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00CA1" w14:textId="77777777" w:rsidR="00762789" w:rsidRDefault="00762789" w:rsidP="007627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75E14BB9" w14:textId="77777777" w:rsidR="00762789" w:rsidRDefault="00762789" w:rsidP="007627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5F22E873" w14:textId="77777777" w:rsidR="00762789" w:rsidRDefault="00762789" w:rsidP="007627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593C6183" w14:textId="77777777" w:rsidR="00762789" w:rsidRDefault="00762789" w:rsidP="007627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7C75C158" w14:textId="77777777" w:rsidR="00762789" w:rsidRDefault="00762789" w:rsidP="00762789">
      <w:pPr>
        <w:spacing w:after="0" w:line="240" w:lineRule="auto"/>
        <w:jc w:val="center"/>
        <w:rPr>
          <w:rFonts w:ascii="Times New Roman" w:hAnsi="Times New Roman" w:cs="Times New Roman"/>
          <w:sz w:val="28"/>
          <w:szCs w:val="28"/>
        </w:rPr>
      </w:pPr>
    </w:p>
    <w:p w14:paraId="4C87363E" w14:textId="77777777" w:rsidR="00762789" w:rsidRDefault="00762789" w:rsidP="00762789">
      <w:pPr>
        <w:spacing w:after="0" w:line="240" w:lineRule="auto"/>
        <w:jc w:val="center"/>
        <w:rPr>
          <w:rFonts w:ascii="Times New Roman" w:hAnsi="Times New Roman" w:cs="Times New Roman"/>
          <w:sz w:val="28"/>
          <w:szCs w:val="28"/>
        </w:rPr>
      </w:pPr>
    </w:p>
    <w:p w14:paraId="7A38CA4D" w14:textId="77777777" w:rsidR="00762789" w:rsidRDefault="00762789" w:rsidP="00762789">
      <w:pPr>
        <w:spacing w:after="0" w:line="240" w:lineRule="auto"/>
        <w:jc w:val="center"/>
        <w:rPr>
          <w:rFonts w:ascii="Times New Roman" w:hAnsi="Times New Roman" w:cs="Times New Roman"/>
          <w:sz w:val="28"/>
          <w:szCs w:val="28"/>
        </w:rPr>
      </w:pPr>
    </w:p>
    <w:p w14:paraId="6FB5EDBF" w14:textId="77777777" w:rsidR="00762789" w:rsidRDefault="00762789" w:rsidP="00762789">
      <w:pPr>
        <w:spacing w:after="0" w:line="240" w:lineRule="auto"/>
        <w:jc w:val="center"/>
        <w:rPr>
          <w:rFonts w:ascii="Times New Roman" w:hAnsi="Times New Roman" w:cs="Times New Roman"/>
          <w:sz w:val="28"/>
          <w:szCs w:val="28"/>
        </w:rPr>
      </w:pPr>
    </w:p>
    <w:p w14:paraId="316EA94E" w14:textId="77777777" w:rsidR="00762789" w:rsidRDefault="00762789" w:rsidP="00762789">
      <w:pPr>
        <w:spacing w:after="0" w:line="240" w:lineRule="auto"/>
        <w:jc w:val="center"/>
        <w:rPr>
          <w:rFonts w:ascii="Times New Roman" w:hAnsi="Times New Roman" w:cs="Times New Roman"/>
          <w:sz w:val="28"/>
          <w:szCs w:val="28"/>
        </w:rPr>
      </w:pPr>
    </w:p>
    <w:p w14:paraId="7D61E4FB" w14:textId="6538B91D" w:rsidR="00762789" w:rsidRPr="00F071D8" w:rsidRDefault="00762789" w:rsidP="00762789">
      <w:pPr>
        <w:spacing w:after="0" w:line="240" w:lineRule="auto"/>
        <w:jc w:val="center"/>
        <w:rPr>
          <w:rFonts w:ascii="Times New Roman" w:eastAsia="Times New Roman" w:hAnsi="Times New Roman"/>
          <w:b/>
          <w:iCs/>
          <w:sz w:val="36"/>
          <w:szCs w:val="36"/>
          <w:lang w:eastAsia="ru-RU"/>
        </w:rPr>
      </w:pPr>
      <w:r>
        <w:rPr>
          <w:rFonts w:ascii="Times New Roman" w:eastAsia="Times New Roman" w:hAnsi="Times New Roman" w:cs="Times New Roman"/>
          <w:b/>
          <w:iCs/>
          <w:sz w:val="36"/>
          <w:szCs w:val="36"/>
          <w:lang w:eastAsia="ru-RU"/>
        </w:rPr>
        <w:t>Духовно-нравственные семейные ценности</w:t>
      </w:r>
    </w:p>
    <w:p w14:paraId="2F9A749C" w14:textId="77777777" w:rsidR="00762789" w:rsidRDefault="00762789" w:rsidP="00762789">
      <w:pPr>
        <w:spacing w:after="0" w:line="240" w:lineRule="auto"/>
        <w:jc w:val="center"/>
        <w:rPr>
          <w:rFonts w:ascii="Times New Roman" w:hAnsi="Times New Roman" w:cs="Times New Roman"/>
          <w:sz w:val="36"/>
          <w:szCs w:val="36"/>
        </w:rPr>
      </w:pPr>
    </w:p>
    <w:p w14:paraId="53784F3A" w14:textId="77777777" w:rsidR="00762789" w:rsidRDefault="00762789" w:rsidP="00762789">
      <w:pPr>
        <w:spacing w:after="0" w:line="240" w:lineRule="auto"/>
        <w:jc w:val="center"/>
        <w:rPr>
          <w:rFonts w:ascii="Times New Roman" w:hAnsi="Times New Roman" w:cs="Times New Roman"/>
          <w:sz w:val="36"/>
          <w:szCs w:val="36"/>
        </w:rPr>
      </w:pPr>
    </w:p>
    <w:p w14:paraId="498433A5" w14:textId="2B0F4E8B" w:rsidR="00762789" w:rsidRDefault="00762789" w:rsidP="00762789">
      <w:pPr>
        <w:spacing w:after="0" w:line="240" w:lineRule="auto"/>
        <w:jc w:val="center"/>
        <w:rPr>
          <w:rFonts w:ascii="Times New Roman" w:hAnsi="Times New Roman" w:cs="Times New Roman"/>
          <w:sz w:val="36"/>
          <w:szCs w:val="36"/>
        </w:rPr>
      </w:pPr>
    </w:p>
    <w:p w14:paraId="6FBE1708" w14:textId="4DF9F6C3" w:rsidR="00762789" w:rsidRDefault="00762789" w:rsidP="00762789">
      <w:pPr>
        <w:spacing w:after="0" w:line="240" w:lineRule="auto"/>
        <w:jc w:val="center"/>
        <w:rPr>
          <w:rFonts w:ascii="Times New Roman" w:hAnsi="Times New Roman" w:cs="Times New Roman"/>
          <w:sz w:val="36"/>
          <w:szCs w:val="36"/>
        </w:rPr>
      </w:pPr>
      <w:r>
        <w:rPr>
          <w:noProof/>
          <w:lang w:eastAsia="ru-RU"/>
        </w:rPr>
        <w:drawing>
          <wp:inline distT="0" distB="0" distL="0" distR="0" wp14:anchorId="097C6884" wp14:editId="04C242FC">
            <wp:extent cx="5476875" cy="4010025"/>
            <wp:effectExtent l="0" t="0" r="9525" b="9525"/>
            <wp:docPr id="3" name="Рисунок 3" descr="https://amrita-infomed.ru/wp-content/uploads/duhovnye-cennosti-i-duhov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rita-infomed.ru/wp-content/uploads/duhovnye-cennosti-i-duhovno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4010025"/>
                    </a:xfrm>
                    <a:prstGeom prst="rect">
                      <a:avLst/>
                    </a:prstGeom>
                    <a:noFill/>
                    <a:ln>
                      <a:noFill/>
                    </a:ln>
                  </pic:spPr>
                </pic:pic>
              </a:graphicData>
            </a:graphic>
          </wp:inline>
        </w:drawing>
      </w:r>
    </w:p>
    <w:p w14:paraId="6A8682CB" w14:textId="77777777" w:rsidR="00762789" w:rsidRDefault="00762789" w:rsidP="00762789">
      <w:pPr>
        <w:spacing w:after="0" w:line="240" w:lineRule="auto"/>
        <w:jc w:val="center"/>
        <w:rPr>
          <w:rFonts w:ascii="Times New Roman" w:hAnsi="Times New Roman" w:cs="Times New Roman"/>
          <w:sz w:val="36"/>
          <w:szCs w:val="36"/>
        </w:rPr>
      </w:pPr>
    </w:p>
    <w:p w14:paraId="45548D5F" w14:textId="77777777" w:rsidR="00762789" w:rsidRDefault="00762789" w:rsidP="00762789">
      <w:pPr>
        <w:spacing w:after="0" w:line="240" w:lineRule="auto"/>
        <w:jc w:val="center"/>
        <w:rPr>
          <w:rFonts w:ascii="Times New Roman" w:hAnsi="Times New Roman" w:cs="Times New Roman"/>
          <w:sz w:val="36"/>
          <w:szCs w:val="36"/>
        </w:rPr>
      </w:pPr>
    </w:p>
    <w:p w14:paraId="57C0575E" w14:textId="77777777" w:rsidR="00762789" w:rsidRDefault="00762789" w:rsidP="00762789">
      <w:pPr>
        <w:spacing w:after="0" w:line="240" w:lineRule="auto"/>
        <w:jc w:val="center"/>
        <w:rPr>
          <w:rFonts w:ascii="Times New Roman" w:hAnsi="Times New Roman" w:cs="Times New Roman"/>
          <w:sz w:val="36"/>
          <w:szCs w:val="36"/>
        </w:rPr>
      </w:pPr>
    </w:p>
    <w:p w14:paraId="3D8535BA" w14:textId="77777777" w:rsidR="007C309F" w:rsidRDefault="007C309F" w:rsidP="00762789">
      <w:pPr>
        <w:spacing w:after="0" w:line="240" w:lineRule="auto"/>
        <w:jc w:val="center"/>
        <w:rPr>
          <w:rFonts w:ascii="Times New Roman" w:hAnsi="Times New Roman" w:cs="Times New Roman"/>
          <w:sz w:val="36"/>
          <w:szCs w:val="36"/>
        </w:rPr>
      </w:pPr>
    </w:p>
    <w:p w14:paraId="08E49388" w14:textId="77777777" w:rsidR="00762789" w:rsidRDefault="00762789" w:rsidP="00762789">
      <w:pPr>
        <w:spacing w:after="0" w:line="240" w:lineRule="auto"/>
        <w:jc w:val="center"/>
        <w:rPr>
          <w:rFonts w:ascii="Times New Roman" w:hAnsi="Times New Roman" w:cs="Times New Roman"/>
          <w:sz w:val="36"/>
          <w:szCs w:val="36"/>
        </w:rPr>
      </w:pPr>
    </w:p>
    <w:p w14:paraId="43FC8ED7" w14:textId="77777777" w:rsidR="00762789" w:rsidRDefault="00762789" w:rsidP="00762789">
      <w:pPr>
        <w:spacing w:after="0" w:line="240" w:lineRule="auto"/>
        <w:jc w:val="center"/>
        <w:rPr>
          <w:rFonts w:ascii="Times New Roman" w:hAnsi="Times New Roman" w:cs="Times New Roman"/>
          <w:sz w:val="36"/>
          <w:szCs w:val="36"/>
        </w:rPr>
      </w:pPr>
    </w:p>
    <w:p w14:paraId="4B009E0E" w14:textId="77777777" w:rsidR="00762789" w:rsidRDefault="00762789" w:rsidP="00762789">
      <w:pPr>
        <w:spacing w:after="0" w:line="240" w:lineRule="auto"/>
        <w:jc w:val="center"/>
        <w:rPr>
          <w:rFonts w:ascii="Times New Roman" w:hAnsi="Times New Roman" w:cs="Times New Roman"/>
          <w:sz w:val="36"/>
          <w:szCs w:val="36"/>
        </w:rPr>
      </w:pPr>
    </w:p>
    <w:p w14:paraId="71BC51A7" w14:textId="77777777" w:rsidR="00762789" w:rsidRDefault="00762789" w:rsidP="00762789">
      <w:pPr>
        <w:spacing w:after="0" w:line="240" w:lineRule="auto"/>
        <w:jc w:val="center"/>
        <w:rPr>
          <w:rFonts w:ascii="Times New Roman" w:hAnsi="Times New Roman" w:cs="Times New Roman"/>
          <w:sz w:val="36"/>
          <w:szCs w:val="36"/>
        </w:rPr>
      </w:pPr>
    </w:p>
    <w:p w14:paraId="60957A50" w14:textId="77777777" w:rsidR="00762789" w:rsidRDefault="00762789" w:rsidP="007627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618238A2" w14:textId="77777777" w:rsidR="00762789" w:rsidRDefault="00762789" w:rsidP="00762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5BC39C6E" w14:textId="77777777" w:rsidR="00762789" w:rsidRDefault="00762789" w:rsidP="00762789">
      <w:pPr>
        <w:spacing w:after="0" w:line="240" w:lineRule="auto"/>
        <w:jc w:val="both"/>
        <w:rPr>
          <w:rFonts w:ascii="Times New Roman" w:hAnsi="Times New Roman" w:cs="Times New Roman"/>
          <w:sz w:val="28"/>
          <w:szCs w:val="28"/>
        </w:rPr>
      </w:pPr>
    </w:p>
    <w:p w14:paraId="7A551248" w14:textId="77777777" w:rsidR="00762789" w:rsidRDefault="00762789" w:rsidP="00762789">
      <w:pPr>
        <w:spacing w:after="0" w:line="240" w:lineRule="auto"/>
        <w:jc w:val="both"/>
        <w:rPr>
          <w:rFonts w:ascii="Times New Roman" w:hAnsi="Times New Roman" w:cs="Times New Roman"/>
          <w:sz w:val="28"/>
          <w:szCs w:val="28"/>
        </w:rPr>
      </w:pPr>
    </w:p>
    <w:p w14:paraId="2CAB4AB2" w14:textId="77777777" w:rsidR="00762789" w:rsidRDefault="00762789" w:rsidP="00762789">
      <w:pPr>
        <w:spacing w:after="0" w:line="240" w:lineRule="auto"/>
        <w:jc w:val="both"/>
        <w:rPr>
          <w:rFonts w:ascii="Times New Roman" w:hAnsi="Times New Roman" w:cs="Times New Roman"/>
          <w:sz w:val="28"/>
          <w:szCs w:val="28"/>
        </w:rPr>
      </w:pPr>
    </w:p>
    <w:p w14:paraId="425D4FED" w14:textId="77777777" w:rsidR="00762789" w:rsidRDefault="00762789" w:rsidP="00762789">
      <w:pPr>
        <w:spacing w:after="0" w:line="240" w:lineRule="auto"/>
        <w:jc w:val="both"/>
        <w:rPr>
          <w:rFonts w:ascii="Times New Roman" w:hAnsi="Times New Roman" w:cs="Times New Roman"/>
          <w:sz w:val="28"/>
          <w:szCs w:val="28"/>
        </w:rPr>
      </w:pPr>
    </w:p>
    <w:p w14:paraId="10D018F5" w14:textId="77777777" w:rsidR="00762789" w:rsidRDefault="00762789" w:rsidP="00762789">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735822C7" w14:textId="77777777" w:rsidR="009F6127" w:rsidRDefault="009F6127" w:rsidP="00762789">
      <w:pPr>
        <w:spacing w:after="0" w:line="240" w:lineRule="auto"/>
        <w:jc w:val="center"/>
        <w:rPr>
          <w:rFonts w:ascii="Times New Roman" w:hAnsi="Times New Roman" w:cs="Times New Roman"/>
          <w:b/>
          <w:sz w:val="28"/>
          <w:szCs w:val="28"/>
        </w:rPr>
      </w:pPr>
    </w:p>
    <w:p w14:paraId="1A5A2B06" w14:textId="77777777" w:rsidR="00762789" w:rsidRDefault="00762789" w:rsidP="0076278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Склокина Наталья Владимировна</w:t>
      </w:r>
      <w:r>
        <w:rPr>
          <w:rFonts w:ascii="Times New Roman" w:hAnsi="Times New Roman" w:cs="Times New Roman"/>
          <w:sz w:val="28"/>
          <w:szCs w:val="28"/>
        </w:rPr>
        <w:t xml:space="preserve">, заместитель директора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10314B9E" w14:textId="77777777" w:rsidR="00762789" w:rsidRDefault="00762789" w:rsidP="0076278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Сидорова Марина Владимировна, </w:t>
      </w:r>
      <w:r>
        <w:rPr>
          <w:rFonts w:ascii="Times New Roman" w:hAnsi="Times New Roman" w:cs="Times New Roman"/>
          <w:sz w:val="28"/>
          <w:szCs w:val="28"/>
        </w:rPr>
        <w:t xml:space="preserve">старший методист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4E2E95FC" w14:textId="77777777" w:rsidR="00762789" w:rsidRDefault="00762789" w:rsidP="00762789">
      <w:pPr>
        <w:spacing w:after="0" w:line="240" w:lineRule="auto"/>
        <w:jc w:val="both"/>
        <w:rPr>
          <w:rFonts w:ascii="Times New Roman" w:hAnsi="Times New Roman" w:cs="Times New Roman"/>
          <w:sz w:val="28"/>
          <w:szCs w:val="28"/>
        </w:rPr>
      </w:pPr>
      <w:r w:rsidRPr="00935AB8">
        <w:rPr>
          <w:rFonts w:ascii="Times New Roman" w:hAnsi="Times New Roman" w:cs="Times New Roman"/>
          <w:b/>
          <w:bCs/>
          <w:sz w:val="28"/>
          <w:szCs w:val="28"/>
        </w:rPr>
        <w:t>Родионова Лариса Викторовна</w:t>
      </w:r>
      <w:r>
        <w:rPr>
          <w:rFonts w:ascii="Times New Roman" w:hAnsi="Times New Roman" w:cs="Times New Roman"/>
          <w:sz w:val="28"/>
          <w:szCs w:val="28"/>
        </w:rPr>
        <w:t xml:space="preserve">, педагог-психолог ГБУ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Центр психолого-педагогической, медицинской и социальной помощи»</w:t>
      </w:r>
    </w:p>
    <w:p w14:paraId="6C3CB71E" w14:textId="77777777" w:rsidR="00762789" w:rsidRDefault="00762789" w:rsidP="00762789">
      <w:pPr>
        <w:spacing w:after="0" w:line="240" w:lineRule="auto"/>
        <w:jc w:val="both"/>
        <w:rPr>
          <w:rFonts w:ascii="Times New Roman" w:hAnsi="Times New Roman" w:cs="Times New Roman"/>
          <w:sz w:val="28"/>
          <w:szCs w:val="28"/>
        </w:rPr>
      </w:pPr>
    </w:p>
    <w:p w14:paraId="7049DA2E" w14:textId="77777777" w:rsidR="00762789" w:rsidRDefault="00762789" w:rsidP="00762789">
      <w:pPr>
        <w:spacing w:after="0" w:line="240" w:lineRule="auto"/>
        <w:jc w:val="both"/>
        <w:rPr>
          <w:rFonts w:ascii="Times New Roman" w:hAnsi="Times New Roman" w:cs="Times New Roman"/>
          <w:sz w:val="28"/>
          <w:szCs w:val="28"/>
        </w:rPr>
      </w:pPr>
    </w:p>
    <w:p w14:paraId="5C440049" w14:textId="77777777" w:rsidR="00762789" w:rsidRDefault="00762789" w:rsidP="00762789">
      <w:pPr>
        <w:spacing w:after="0" w:line="240" w:lineRule="auto"/>
        <w:jc w:val="both"/>
        <w:rPr>
          <w:rFonts w:ascii="Times New Roman" w:hAnsi="Times New Roman" w:cs="Times New Roman"/>
          <w:sz w:val="28"/>
          <w:szCs w:val="28"/>
        </w:rPr>
      </w:pPr>
    </w:p>
    <w:p w14:paraId="37CBC7D0" w14:textId="77777777" w:rsidR="00762789" w:rsidRDefault="00762789" w:rsidP="007627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1FBD417E" w14:textId="77777777" w:rsidR="00762789" w:rsidRDefault="00762789" w:rsidP="0076278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3A864AD4" w14:textId="77777777" w:rsidR="00762789" w:rsidRDefault="00762789" w:rsidP="00762789">
      <w:pPr>
        <w:spacing w:after="0" w:line="240" w:lineRule="auto"/>
        <w:jc w:val="both"/>
        <w:rPr>
          <w:rFonts w:ascii="Times New Roman" w:hAnsi="Times New Roman" w:cs="Times New Roman"/>
          <w:sz w:val="28"/>
          <w:szCs w:val="28"/>
        </w:rPr>
      </w:pPr>
    </w:p>
    <w:p w14:paraId="4CF16881" w14:textId="77777777" w:rsidR="00762789" w:rsidRDefault="00762789" w:rsidP="00762789">
      <w:pPr>
        <w:spacing w:after="0" w:line="240" w:lineRule="auto"/>
        <w:jc w:val="both"/>
        <w:rPr>
          <w:rFonts w:ascii="Times New Roman" w:hAnsi="Times New Roman" w:cs="Times New Roman"/>
          <w:sz w:val="28"/>
          <w:szCs w:val="28"/>
        </w:rPr>
      </w:pPr>
    </w:p>
    <w:p w14:paraId="6442ED42" w14:textId="77777777" w:rsidR="00762789" w:rsidRDefault="00762789" w:rsidP="00762789">
      <w:pPr>
        <w:spacing w:after="0" w:line="240" w:lineRule="auto"/>
        <w:jc w:val="both"/>
        <w:rPr>
          <w:rFonts w:ascii="Times New Roman" w:hAnsi="Times New Roman" w:cs="Times New Roman"/>
          <w:sz w:val="28"/>
          <w:szCs w:val="28"/>
        </w:rPr>
      </w:pPr>
    </w:p>
    <w:p w14:paraId="7694F95B" w14:textId="77777777" w:rsidR="00762789" w:rsidRDefault="00762789" w:rsidP="007627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сборник вошли материалы, разработанные в ходе реализации региональной площадки инновационной деятельности в целях </w:t>
      </w:r>
      <w:proofErr w:type="gramStart"/>
      <w:r>
        <w:rPr>
          <w:rFonts w:ascii="Times New Roman" w:hAnsi="Times New Roman" w:cs="Times New Roman"/>
          <w:sz w:val="28"/>
          <w:szCs w:val="28"/>
        </w:rPr>
        <w:t>повышения компетентности педагогических работников образовательных организаций области</w:t>
      </w:r>
      <w:proofErr w:type="gramEnd"/>
      <w:r>
        <w:rPr>
          <w:rFonts w:ascii="Times New Roman" w:hAnsi="Times New Roman" w:cs="Times New Roman"/>
          <w:sz w:val="28"/>
          <w:szCs w:val="28"/>
        </w:rPr>
        <w:t xml:space="preserve"> и родителей (законных представителей) детей и детей-сирот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w:t>
      </w:r>
    </w:p>
    <w:p w14:paraId="4C2F05FA" w14:textId="77777777" w:rsidR="00762789" w:rsidRDefault="00762789" w:rsidP="00762789">
      <w:pPr>
        <w:spacing w:after="0" w:line="240" w:lineRule="auto"/>
        <w:jc w:val="both"/>
        <w:rPr>
          <w:rFonts w:ascii="Times New Roman" w:hAnsi="Times New Roman" w:cs="Times New Roman"/>
          <w:sz w:val="28"/>
          <w:szCs w:val="28"/>
        </w:rPr>
      </w:pPr>
    </w:p>
    <w:p w14:paraId="430533A4" w14:textId="77777777" w:rsidR="00762789" w:rsidRDefault="00762789" w:rsidP="00762789">
      <w:pPr>
        <w:spacing w:after="0" w:line="240" w:lineRule="auto"/>
        <w:jc w:val="center"/>
        <w:rPr>
          <w:rFonts w:ascii="Times New Roman" w:hAnsi="Times New Roman" w:cs="Times New Roman"/>
          <w:sz w:val="28"/>
          <w:szCs w:val="28"/>
        </w:rPr>
      </w:pPr>
    </w:p>
    <w:p w14:paraId="399B0307" w14:textId="77777777" w:rsidR="00762789" w:rsidRDefault="00762789" w:rsidP="00762789">
      <w:pPr>
        <w:spacing w:after="0" w:line="240" w:lineRule="auto"/>
        <w:jc w:val="center"/>
        <w:rPr>
          <w:rFonts w:ascii="Times New Roman" w:hAnsi="Times New Roman" w:cs="Times New Roman"/>
          <w:sz w:val="28"/>
          <w:szCs w:val="28"/>
        </w:rPr>
      </w:pPr>
    </w:p>
    <w:p w14:paraId="0AD00554" w14:textId="77777777" w:rsidR="00762789" w:rsidRDefault="00762789" w:rsidP="00762789">
      <w:pPr>
        <w:spacing w:after="0" w:line="240" w:lineRule="auto"/>
        <w:jc w:val="center"/>
        <w:rPr>
          <w:rFonts w:ascii="Times New Roman" w:hAnsi="Times New Roman" w:cs="Times New Roman"/>
          <w:sz w:val="28"/>
          <w:szCs w:val="28"/>
        </w:rPr>
      </w:pPr>
    </w:p>
    <w:p w14:paraId="69691C90" w14:textId="77777777" w:rsidR="00762789" w:rsidRDefault="00762789" w:rsidP="00762789">
      <w:pPr>
        <w:spacing w:after="0" w:line="240" w:lineRule="auto"/>
        <w:jc w:val="center"/>
        <w:rPr>
          <w:rFonts w:ascii="Times New Roman" w:hAnsi="Times New Roman" w:cs="Times New Roman"/>
          <w:sz w:val="28"/>
          <w:szCs w:val="28"/>
        </w:rPr>
      </w:pPr>
    </w:p>
    <w:p w14:paraId="0079B13C" w14:textId="77777777" w:rsidR="00762789" w:rsidRDefault="00762789" w:rsidP="00762789">
      <w:pPr>
        <w:spacing w:after="0" w:line="240" w:lineRule="auto"/>
        <w:jc w:val="center"/>
        <w:rPr>
          <w:rFonts w:ascii="Times New Roman" w:hAnsi="Times New Roman" w:cs="Times New Roman"/>
          <w:sz w:val="28"/>
          <w:szCs w:val="28"/>
        </w:rPr>
      </w:pPr>
    </w:p>
    <w:p w14:paraId="5790F402" w14:textId="77777777" w:rsidR="00762789" w:rsidRDefault="00762789" w:rsidP="00762789">
      <w:pPr>
        <w:spacing w:after="0" w:line="240" w:lineRule="auto"/>
        <w:jc w:val="center"/>
        <w:rPr>
          <w:rFonts w:ascii="Times New Roman" w:hAnsi="Times New Roman" w:cs="Times New Roman"/>
          <w:sz w:val="28"/>
          <w:szCs w:val="28"/>
        </w:rPr>
      </w:pPr>
    </w:p>
    <w:p w14:paraId="6EEDC6D1" w14:textId="77777777" w:rsidR="00762789" w:rsidRDefault="00762789" w:rsidP="00762789">
      <w:pPr>
        <w:spacing w:after="0" w:line="240" w:lineRule="auto"/>
        <w:jc w:val="center"/>
        <w:rPr>
          <w:rFonts w:ascii="Times New Roman" w:hAnsi="Times New Roman" w:cs="Times New Roman"/>
          <w:sz w:val="28"/>
          <w:szCs w:val="28"/>
        </w:rPr>
      </w:pPr>
    </w:p>
    <w:p w14:paraId="2B906569" w14:textId="77777777" w:rsidR="00762789" w:rsidRDefault="00762789" w:rsidP="00762789">
      <w:pPr>
        <w:spacing w:after="0" w:line="240" w:lineRule="auto"/>
        <w:jc w:val="center"/>
        <w:rPr>
          <w:rFonts w:ascii="Times New Roman" w:hAnsi="Times New Roman" w:cs="Times New Roman"/>
          <w:sz w:val="28"/>
          <w:szCs w:val="28"/>
        </w:rPr>
      </w:pPr>
    </w:p>
    <w:p w14:paraId="5D8F38E5" w14:textId="77777777" w:rsidR="00762789" w:rsidRDefault="00762789" w:rsidP="00762789">
      <w:pPr>
        <w:spacing w:after="0" w:line="240" w:lineRule="auto"/>
        <w:jc w:val="center"/>
        <w:rPr>
          <w:rFonts w:ascii="Times New Roman" w:hAnsi="Times New Roman" w:cs="Times New Roman"/>
          <w:sz w:val="28"/>
          <w:szCs w:val="28"/>
        </w:rPr>
      </w:pPr>
    </w:p>
    <w:p w14:paraId="5A869B88" w14:textId="77777777" w:rsidR="00762789" w:rsidRDefault="00762789" w:rsidP="00762789">
      <w:pPr>
        <w:spacing w:after="0" w:line="240" w:lineRule="auto"/>
        <w:jc w:val="center"/>
        <w:rPr>
          <w:rFonts w:ascii="Times New Roman" w:hAnsi="Times New Roman" w:cs="Times New Roman"/>
          <w:sz w:val="28"/>
          <w:szCs w:val="28"/>
        </w:rPr>
      </w:pPr>
    </w:p>
    <w:p w14:paraId="79099149" w14:textId="77777777" w:rsidR="00762789" w:rsidRDefault="00762789" w:rsidP="00762789">
      <w:pPr>
        <w:spacing w:after="0" w:line="240" w:lineRule="auto"/>
        <w:jc w:val="center"/>
        <w:rPr>
          <w:rFonts w:ascii="Times New Roman" w:hAnsi="Times New Roman" w:cs="Times New Roman"/>
          <w:sz w:val="28"/>
          <w:szCs w:val="28"/>
        </w:rPr>
      </w:pPr>
    </w:p>
    <w:p w14:paraId="7F179866" w14:textId="77777777" w:rsidR="00762789" w:rsidRDefault="00762789" w:rsidP="00762789">
      <w:pPr>
        <w:spacing w:after="0" w:line="240" w:lineRule="auto"/>
        <w:jc w:val="center"/>
        <w:rPr>
          <w:rFonts w:ascii="Times New Roman" w:hAnsi="Times New Roman" w:cs="Times New Roman"/>
          <w:sz w:val="28"/>
          <w:szCs w:val="28"/>
        </w:rPr>
      </w:pPr>
    </w:p>
    <w:p w14:paraId="76B8F693" w14:textId="77777777" w:rsidR="009F6127" w:rsidRDefault="009F6127" w:rsidP="009F6127">
      <w:pPr>
        <w:pStyle w:val="a3"/>
        <w:shd w:val="clear" w:color="auto" w:fill="FFFFFF"/>
        <w:spacing w:before="0" w:beforeAutospacing="0" w:after="120" w:afterAutospacing="0"/>
        <w:ind w:firstLine="708"/>
        <w:jc w:val="both"/>
        <w:rPr>
          <w:sz w:val="28"/>
          <w:szCs w:val="28"/>
        </w:rPr>
      </w:pPr>
    </w:p>
    <w:p w14:paraId="116C12A3" w14:textId="4195FB3C" w:rsidR="005D7DCF" w:rsidRPr="00351366" w:rsidRDefault="00025972" w:rsidP="009F6127">
      <w:pPr>
        <w:pStyle w:val="a3"/>
        <w:shd w:val="clear" w:color="auto" w:fill="FFFFFF"/>
        <w:spacing w:before="0" w:beforeAutospacing="0" w:after="120" w:afterAutospacing="0"/>
        <w:ind w:firstLine="708"/>
        <w:jc w:val="both"/>
        <w:rPr>
          <w:sz w:val="28"/>
          <w:szCs w:val="28"/>
        </w:rPr>
      </w:pPr>
      <w:r>
        <w:rPr>
          <w:sz w:val="28"/>
          <w:szCs w:val="28"/>
        </w:rPr>
        <w:t xml:space="preserve">В психологической науке отсутствует единая методика определения сформированности духовно-нравственных ценностей в семье у взрослых и детей. Как отмечает </w:t>
      </w:r>
      <w:r w:rsidRPr="00351366">
        <w:rPr>
          <w:sz w:val="28"/>
          <w:szCs w:val="28"/>
        </w:rPr>
        <w:t xml:space="preserve">советский педагог </w:t>
      </w:r>
      <w:r w:rsidRPr="00351366">
        <w:rPr>
          <w:b/>
          <w:bCs/>
          <w:sz w:val="28"/>
          <w:szCs w:val="28"/>
        </w:rPr>
        <w:t>Н.И. Болдырев в своей книге «Нравственное воспитание школьников: вопросы теории»</w:t>
      </w:r>
      <w:r>
        <w:rPr>
          <w:b/>
          <w:bCs/>
          <w:sz w:val="28"/>
          <w:szCs w:val="28"/>
        </w:rPr>
        <w:t xml:space="preserve"> </w:t>
      </w:r>
      <w:r>
        <w:rPr>
          <w:sz w:val="28"/>
          <w:szCs w:val="28"/>
        </w:rPr>
        <w:t>м</w:t>
      </w:r>
      <w:r w:rsidR="005D7DCF" w:rsidRPr="00351366">
        <w:rPr>
          <w:sz w:val="28"/>
          <w:szCs w:val="28"/>
        </w:rPr>
        <w:t>етодик</w:t>
      </w:r>
      <w:r>
        <w:rPr>
          <w:sz w:val="28"/>
          <w:szCs w:val="28"/>
        </w:rPr>
        <w:t>а</w:t>
      </w:r>
      <w:r w:rsidR="005D7DCF" w:rsidRPr="00351366">
        <w:rPr>
          <w:sz w:val="28"/>
          <w:szCs w:val="28"/>
        </w:rPr>
        <w:t xml:space="preserve"> для определения уровня духовно-нравственного развития «Личност</w:t>
      </w:r>
      <w:r>
        <w:rPr>
          <w:sz w:val="28"/>
          <w:szCs w:val="28"/>
        </w:rPr>
        <w:t xml:space="preserve">и </w:t>
      </w:r>
      <w:r w:rsidR="005D7DCF" w:rsidRPr="00351366">
        <w:rPr>
          <w:sz w:val="28"/>
          <w:szCs w:val="28"/>
        </w:rPr>
        <w:t>ученика</w:t>
      </w:r>
      <w:r>
        <w:rPr>
          <w:sz w:val="28"/>
          <w:szCs w:val="28"/>
        </w:rPr>
        <w:t>»</w:t>
      </w:r>
      <w:r w:rsidR="005D7DCF" w:rsidRPr="00351366">
        <w:rPr>
          <w:sz w:val="28"/>
          <w:szCs w:val="28"/>
        </w:rPr>
        <w:t xml:space="preserve"> сложна и многогранна. Поэтому изучить </w:t>
      </w:r>
      <w:r w:rsidR="004018DC">
        <w:rPr>
          <w:sz w:val="28"/>
          <w:szCs w:val="28"/>
        </w:rPr>
        <w:t>уровни</w:t>
      </w:r>
      <w:r w:rsidR="005D7DCF" w:rsidRPr="00351366">
        <w:rPr>
          <w:sz w:val="28"/>
          <w:szCs w:val="28"/>
        </w:rPr>
        <w:t xml:space="preserve"> можно лишь при условии применения разнообразных методов, и не изолированно один от другого, а в тесной связи и взаимодействии</w:t>
      </w:r>
      <w:r>
        <w:rPr>
          <w:sz w:val="28"/>
          <w:szCs w:val="28"/>
        </w:rPr>
        <w:t>.</w:t>
      </w:r>
      <w:r w:rsidR="005D7DCF" w:rsidRPr="00351366">
        <w:rPr>
          <w:sz w:val="28"/>
          <w:szCs w:val="28"/>
        </w:rPr>
        <w:t xml:space="preserve"> </w:t>
      </w:r>
    </w:p>
    <w:p w14:paraId="7A13BC12" w14:textId="4A5B26CB" w:rsidR="005D7DCF" w:rsidRPr="00351366" w:rsidRDefault="005D7DCF" w:rsidP="009F6127">
      <w:pPr>
        <w:pStyle w:val="a3"/>
        <w:shd w:val="clear" w:color="auto" w:fill="FFFFFF"/>
        <w:spacing w:before="0" w:beforeAutospacing="0" w:after="120" w:afterAutospacing="0"/>
        <w:ind w:firstLine="708"/>
        <w:jc w:val="both"/>
        <w:rPr>
          <w:sz w:val="28"/>
          <w:szCs w:val="28"/>
        </w:rPr>
      </w:pPr>
      <w:r w:rsidRPr="00351366">
        <w:rPr>
          <w:sz w:val="28"/>
          <w:szCs w:val="28"/>
        </w:rPr>
        <w:t xml:space="preserve">Особенность духовно-нравственного воспитания </w:t>
      </w:r>
      <w:r w:rsidR="00025972">
        <w:rPr>
          <w:sz w:val="28"/>
          <w:szCs w:val="28"/>
        </w:rPr>
        <w:t xml:space="preserve">состоит </w:t>
      </w:r>
      <w:r w:rsidRPr="00351366">
        <w:rPr>
          <w:sz w:val="28"/>
          <w:szCs w:val="28"/>
        </w:rPr>
        <w:t>в том, что его «результат», как таковой, очень сложно зафиксировать. Представление о духовном уровне человека может сформироваться путем живого общения с ним, причем продолжительного, охватывающего разные этапы его жизни и развития, а также с помощью комплексного применения самых различных методов изучения, проективных и диагностических методик.</w:t>
      </w:r>
    </w:p>
    <w:p w14:paraId="6222FBF8" w14:textId="1F3FFAD4" w:rsidR="005D7DCF" w:rsidRPr="00351366" w:rsidRDefault="004018DC" w:rsidP="009F6127">
      <w:pPr>
        <w:pStyle w:val="a3"/>
        <w:shd w:val="clear" w:color="auto" w:fill="FFFFFF"/>
        <w:spacing w:before="0" w:beforeAutospacing="0" w:after="120" w:afterAutospacing="0"/>
        <w:ind w:firstLine="708"/>
        <w:jc w:val="both"/>
        <w:rPr>
          <w:sz w:val="28"/>
          <w:szCs w:val="28"/>
        </w:rPr>
      </w:pPr>
      <w:r w:rsidRPr="00351366">
        <w:rPr>
          <w:sz w:val="28"/>
          <w:szCs w:val="28"/>
        </w:rPr>
        <w:t>Духовно</w:t>
      </w:r>
      <w:r w:rsidR="005D7DCF" w:rsidRPr="00351366">
        <w:rPr>
          <w:sz w:val="28"/>
          <w:szCs w:val="28"/>
        </w:rPr>
        <w:t>-нравственное воспитание – процесс динамический, непрерывный, не прекращающийся на протяжении всей жизни человека. Соответственно, о конечном его результате судить практически невозможно, как и зафиксировать таковой.</w:t>
      </w:r>
    </w:p>
    <w:p w14:paraId="732935A1" w14:textId="77777777" w:rsidR="005D7DCF" w:rsidRPr="00351366" w:rsidRDefault="005D7DCF" w:rsidP="009F6127">
      <w:pPr>
        <w:pStyle w:val="a3"/>
        <w:shd w:val="clear" w:color="auto" w:fill="FFFFFF"/>
        <w:spacing w:before="0" w:beforeAutospacing="0" w:after="120" w:afterAutospacing="0"/>
        <w:ind w:firstLine="708"/>
        <w:jc w:val="both"/>
        <w:rPr>
          <w:sz w:val="28"/>
          <w:szCs w:val="28"/>
        </w:rPr>
      </w:pPr>
      <w:r w:rsidRPr="00351366">
        <w:rPr>
          <w:sz w:val="28"/>
          <w:szCs w:val="28"/>
        </w:rPr>
        <w:t>Однако существует несколько методик, применяемых в современной психолого-педагогической диагностике для фиксирования некоторых отдельных качеств личности, систем ценностей учащихся, которые, вкупе с различными психологическими методами (наблюдения, изучения продуктов деятельности и т.п.) позволяют получить примерное представление о стадии духовно-нравственного развития учащегося на данный момент. Это необходимо педагогам для отслеживания эффективности принятых методов духовно-нравственного воспитания и, в случае необходимости, последующей их корректировки.</w:t>
      </w:r>
    </w:p>
    <w:p w14:paraId="0EFB47D8" w14:textId="77777777" w:rsidR="005D7DCF" w:rsidRPr="00351366" w:rsidRDefault="005D7DCF" w:rsidP="009F6127">
      <w:pPr>
        <w:pStyle w:val="a3"/>
        <w:shd w:val="clear" w:color="auto" w:fill="FFFFFF"/>
        <w:spacing w:before="0" w:beforeAutospacing="0" w:after="120" w:afterAutospacing="0"/>
        <w:ind w:firstLine="708"/>
        <w:jc w:val="both"/>
        <w:rPr>
          <w:sz w:val="28"/>
          <w:szCs w:val="28"/>
        </w:rPr>
      </w:pPr>
      <w:r w:rsidRPr="00351366">
        <w:rPr>
          <w:sz w:val="28"/>
          <w:szCs w:val="28"/>
        </w:rPr>
        <w:t>Периодическая диагностика и оценка качества духовно-нравственного воспитания учащихся позволяет повысить его эффективность, вовремя исправить допущенные ошибки, скорректировать недочеты. Это очень важно для каждого педагога, который реально заботится о том, какую личность он воспитает для общества, какие ценности будут отстаивать его воспитанники, став взрослыми людьми.</w:t>
      </w:r>
    </w:p>
    <w:p w14:paraId="58FFE1BD" w14:textId="4F4339A1" w:rsidR="005D7DCF" w:rsidRPr="00351366" w:rsidRDefault="005D7DCF" w:rsidP="009F6127">
      <w:pPr>
        <w:pStyle w:val="a3"/>
        <w:shd w:val="clear" w:color="auto" w:fill="FFFFFF"/>
        <w:spacing w:before="0" w:beforeAutospacing="0" w:after="120" w:afterAutospacing="0"/>
        <w:ind w:firstLine="708"/>
        <w:jc w:val="both"/>
        <w:rPr>
          <w:sz w:val="28"/>
          <w:szCs w:val="28"/>
        </w:rPr>
      </w:pPr>
      <w:r w:rsidRPr="00351366">
        <w:rPr>
          <w:sz w:val="28"/>
          <w:szCs w:val="28"/>
        </w:rPr>
        <w:t>Ниже приведены несколько методик</w:t>
      </w:r>
      <w:r w:rsidR="00EF690D">
        <w:rPr>
          <w:sz w:val="28"/>
          <w:szCs w:val="28"/>
        </w:rPr>
        <w:t>,</w:t>
      </w:r>
      <w:r w:rsidR="00D32F4B">
        <w:rPr>
          <w:sz w:val="28"/>
          <w:szCs w:val="28"/>
        </w:rPr>
        <w:t xml:space="preserve"> </w:t>
      </w:r>
      <w:r w:rsidRPr="00351366">
        <w:rPr>
          <w:sz w:val="28"/>
          <w:szCs w:val="28"/>
        </w:rPr>
        <w:t>которые м</w:t>
      </w:r>
      <w:r>
        <w:rPr>
          <w:sz w:val="28"/>
          <w:szCs w:val="28"/>
        </w:rPr>
        <w:t>ожно</w:t>
      </w:r>
      <w:r w:rsidRPr="00351366">
        <w:rPr>
          <w:sz w:val="28"/>
          <w:szCs w:val="28"/>
        </w:rPr>
        <w:t xml:space="preserve"> испол</w:t>
      </w:r>
      <w:r w:rsidR="004018DC">
        <w:rPr>
          <w:sz w:val="28"/>
          <w:szCs w:val="28"/>
        </w:rPr>
        <w:t>ьз</w:t>
      </w:r>
      <w:r>
        <w:rPr>
          <w:sz w:val="28"/>
          <w:szCs w:val="28"/>
        </w:rPr>
        <w:t>овать</w:t>
      </w:r>
      <w:r w:rsidRPr="00351366">
        <w:rPr>
          <w:sz w:val="28"/>
          <w:szCs w:val="28"/>
        </w:rPr>
        <w:t xml:space="preserve"> в своей работе. Их принято применять комплексно, </w:t>
      </w:r>
      <w:r w:rsidR="004018DC">
        <w:rPr>
          <w:sz w:val="28"/>
          <w:szCs w:val="28"/>
        </w:rPr>
        <w:t>та</w:t>
      </w:r>
      <w:r w:rsidRPr="00351366">
        <w:rPr>
          <w:sz w:val="28"/>
          <w:szCs w:val="28"/>
        </w:rPr>
        <w:t>к</w:t>
      </w:r>
      <w:r w:rsidR="004018DC">
        <w:rPr>
          <w:sz w:val="28"/>
          <w:szCs w:val="28"/>
        </w:rPr>
        <w:t xml:space="preserve"> как</w:t>
      </w:r>
      <w:r w:rsidRPr="00351366">
        <w:rPr>
          <w:sz w:val="28"/>
          <w:szCs w:val="28"/>
        </w:rPr>
        <w:t xml:space="preserve"> одна методика дополняет другую. Подобные методики базируются на различных критериях оценки уровня нравственности, которые в большинстве своем перекликаются и, в свою очередь, основаны на одних и тех же категориях.</w:t>
      </w:r>
    </w:p>
    <w:p w14:paraId="3231BAE5" w14:textId="77777777" w:rsidR="00EF690D" w:rsidRDefault="00EF690D" w:rsidP="009F6127">
      <w:pPr>
        <w:pStyle w:val="a3"/>
        <w:shd w:val="clear" w:color="auto" w:fill="FFFFFF"/>
        <w:spacing w:before="0" w:beforeAutospacing="0" w:after="120" w:afterAutospacing="0"/>
        <w:ind w:firstLine="708"/>
        <w:jc w:val="center"/>
        <w:rPr>
          <w:b/>
          <w:bCs/>
          <w:sz w:val="28"/>
          <w:szCs w:val="28"/>
        </w:rPr>
      </w:pPr>
    </w:p>
    <w:p w14:paraId="30D86E5F" w14:textId="77777777" w:rsidR="009F6127" w:rsidRDefault="009F6127" w:rsidP="009F6127">
      <w:pPr>
        <w:pStyle w:val="a3"/>
        <w:shd w:val="clear" w:color="auto" w:fill="FFFFFF"/>
        <w:spacing w:before="0" w:beforeAutospacing="0" w:after="120" w:afterAutospacing="0"/>
        <w:ind w:firstLine="708"/>
        <w:jc w:val="center"/>
        <w:rPr>
          <w:b/>
          <w:bCs/>
          <w:sz w:val="28"/>
          <w:szCs w:val="28"/>
        </w:rPr>
      </w:pPr>
    </w:p>
    <w:p w14:paraId="7A0F0DD9" w14:textId="77777777" w:rsidR="009F6127" w:rsidRDefault="009F6127" w:rsidP="009F6127">
      <w:pPr>
        <w:pStyle w:val="a3"/>
        <w:shd w:val="clear" w:color="auto" w:fill="FFFFFF"/>
        <w:spacing w:before="0" w:beforeAutospacing="0" w:after="120" w:afterAutospacing="0"/>
        <w:ind w:firstLine="708"/>
        <w:jc w:val="center"/>
        <w:rPr>
          <w:b/>
          <w:bCs/>
          <w:sz w:val="28"/>
          <w:szCs w:val="28"/>
        </w:rPr>
      </w:pPr>
    </w:p>
    <w:p w14:paraId="2E9327C8" w14:textId="77777777" w:rsidR="009F6127" w:rsidRDefault="009F6127" w:rsidP="009F6127">
      <w:pPr>
        <w:pStyle w:val="a3"/>
        <w:shd w:val="clear" w:color="auto" w:fill="FFFFFF"/>
        <w:spacing w:before="0" w:beforeAutospacing="0" w:after="120" w:afterAutospacing="0"/>
        <w:ind w:firstLine="708"/>
        <w:jc w:val="center"/>
        <w:rPr>
          <w:b/>
          <w:bCs/>
          <w:sz w:val="28"/>
          <w:szCs w:val="28"/>
        </w:rPr>
      </w:pPr>
    </w:p>
    <w:p w14:paraId="738B8531" w14:textId="77777777" w:rsidR="007C309F" w:rsidRDefault="00080097" w:rsidP="007C309F">
      <w:pPr>
        <w:pStyle w:val="a3"/>
        <w:shd w:val="clear" w:color="auto" w:fill="FFFFFF"/>
        <w:spacing w:before="0" w:beforeAutospacing="0" w:after="0" w:afterAutospacing="0"/>
        <w:ind w:firstLine="709"/>
        <w:jc w:val="center"/>
        <w:rPr>
          <w:rFonts w:ascii="Arial" w:hAnsi="Arial" w:cs="Arial"/>
          <w:i/>
          <w:iCs/>
          <w:sz w:val="21"/>
          <w:szCs w:val="21"/>
          <w:shd w:val="clear" w:color="auto" w:fill="FFFFFF"/>
        </w:rPr>
      </w:pPr>
      <w:r w:rsidRPr="007C309F">
        <w:rPr>
          <w:b/>
          <w:bCs/>
          <w:sz w:val="28"/>
          <w:szCs w:val="28"/>
          <w:u w:val="single"/>
        </w:rPr>
        <w:lastRenderedPageBreak/>
        <w:t>Анкета «Нравственные понятия</w:t>
      </w:r>
      <w:r w:rsidRPr="007C309F">
        <w:rPr>
          <w:sz w:val="28"/>
          <w:szCs w:val="28"/>
          <w:u w:val="single"/>
        </w:rPr>
        <w:t>»</w:t>
      </w:r>
      <w:r w:rsidRPr="00351366">
        <w:rPr>
          <w:rFonts w:ascii="Arial" w:hAnsi="Arial" w:cs="Arial"/>
          <w:i/>
          <w:iCs/>
          <w:sz w:val="21"/>
          <w:szCs w:val="21"/>
          <w:shd w:val="clear" w:color="auto" w:fill="FFFFFF"/>
        </w:rPr>
        <w:t xml:space="preserve"> </w:t>
      </w:r>
    </w:p>
    <w:p w14:paraId="391CF3BB" w14:textId="4A819140" w:rsidR="00080097" w:rsidRPr="00351366" w:rsidRDefault="00080097" w:rsidP="009F6127">
      <w:pPr>
        <w:pStyle w:val="a3"/>
        <w:shd w:val="clear" w:color="auto" w:fill="FFFFFF"/>
        <w:spacing w:before="0" w:beforeAutospacing="0" w:after="120" w:afterAutospacing="0"/>
        <w:ind w:firstLine="708"/>
        <w:jc w:val="center"/>
        <w:rPr>
          <w:sz w:val="28"/>
          <w:szCs w:val="28"/>
        </w:rPr>
      </w:pPr>
      <w:r w:rsidRPr="00351366">
        <w:rPr>
          <w:i/>
          <w:iCs/>
          <w:sz w:val="28"/>
          <w:szCs w:val="28"/>
          <w:shd w:val="clear" w:color="auto" w:fill="FFFFFF"/>
        </w:rPr>
        <w:t>(Н. Александровой и Н. Курносовой)</w:t>
      </w:r>
    </w:p>
    <w:p w14:paraId="47E65FA5" w14:textId="77777777" w:rsidR="007C309F" w:rsidRDefault="007C309F" w:rsidP="009F6127">
      <w:pPr>
        <w:pStyle w:val="a3"/>
        <w:shd w:val="clear" w:color="auto" w:fill="FFFFFF"/>
        <w:spacing w:before="0" w:beforeAutospacing="0" w:after="120" w:afterAutospacing="0"/>
        <w:ind w:firstLine="708"/>
        <w:jc w:val="both"/>
        <w:rPr>
          <w:sz w:val="28"/>
          <w:szCs w:val="28"/>
        </w:rPr>
      </w:pPr>
    </w:p>
    <w:p w14:paraId="4AB39722" w14:textId="0F1692E9" w:rsidR="00080097" w:rsidRDefault="00080097" w:rsidP="009F6127">
      <w:pPr>
        <w:pStyle w:val="a3"/>
        <w:shd w:val="clear" w:color="auto" w:fill="FFFFFF"/>
        <w:spacing w:before="0" w:beforeAutospacing="0" w:after="120" w:afterAutospacing="0"/>
        <w:ind w:firstLine="708"/>
        <w:jc w:val="both"/>
        <w:rPr>
          <w:sz w:val="28"/>
          <w:szCs w:val="28"/>
        </w:rPr>
      </w:pPr>
      <w:r w:rsidRPr="00080097">
        <w:rPr>
          <w:sz w:val="28"/>
          <w:szCs w:val="28"/>
        </w:rPr>
        <w:t xml:space="preserve">Проводится в форме индивидуального опроса (письменного, устного или комбинированного). </w:t>
      </w:r>
      <w:r w:rsidRPr="00351366">
        <w:rPr>
          <w:sz w:val="28"/>
          <w:szCs w:val="28"/>
        </w:rPr>
        <w:t xml:space="preserve">У Платона, Сократа, Аристотеля находим такие категории, как добро, зло, мудрость, мужество, умеренность, справедливость, счастье, дружба. В Средневековье появляется понятие «милосердие», в более позднюю историческую эпоху </w:t>
      </w:r>
      <w:r>
        <w:rPr>
          <w:sz w:val="28"/>
          <w:szCs w:val="28"/>
        </w:rPr>
        <w:t>–</w:t>
      </w:r>
      <w:r w:rsidRPr="00351366">
        <w:rPr>
          <w:sz w:val="28"/>
          <w:szCs w:val="28"/>
        </w:rPr>
        <w:t xml:space="preserve"> «долг» (И. Кант), «вина» (Гегель). Таким образом, выделяется 11 основных базовых категорий нравственного сознания. Очень тесно связана с ними методика изучения уровня сформированности нравственных понятий у учащихся.</w:t>
      </w:r>
    </w:p>
    <w:p w14:paraId="0FAFC8BB" w14:textId="77777777" w:rsidR="007C309F" w:rsidRDefault="007C309F" w:rsidP="007C309F">
      <w:pPr>
        <w:spacing w:after="120" w:line="240" w:lineRule="auto"/>
        <w:ind w:firstLine="708"/>
        <w:jc w:val="both"/>
        <w:rPr>
          <w:rFonts w:ascii="Times New Roman" w:hAnsi="Times New Roman" w:cs="Times New Roman"/>
          <w:b/>
          <w:sz w:val="28"/>
          <w:szCs w:val="28"/>
          <w:u w:val="single"/>
        </w:rPr>
      </w:pPr>
    </w:p>
    <w:p w14:paraId="11657982" w14:textId="5DF7B0EB" w:rsidR="00080097" w:rsidRDefault="00080097" w:rsidP="007C309F">
      <w:pPr>
        <w:spacing w:after="120" w:line="240" w:lineRule="auto"/>
        <w:ind w:firstLine="708"/>
        <w:jc w:val="both"/>
        <w:rPr>
          <w:rFonts w:ascii="Times New Roman" w:hAnsi="Times New Roman" w:cs="Times New Roman"/>
          <w:sz w:val="28"/>
          <w:szCs w:val="28"/>
        </w:rPr>
      </w:pPr>
      <w:r w:rsidRPr="007C309F">
        <w:rPr>
          <w:rFonts w:ascii="Times New Roman" w:hAnsi="Times New Roman" w:cs="Times New Roman"/>
          <w:b/>
          <w:sz w:val="28"/>
          <w:szCs w:val="28"/>
          <w:u w:val="single"/>
        </w:rPr>
        <w:t>Задание:</w:t>
      </w:r>
      <w:r w:rsidRPr="00080097">
        <w:rPr>
          <w:rFonts w:ascii="Times New Roman" w:hAnsi="Times New Roman" w:cs="Times New Roman"/>
          <w:sz w:val="28"/>
          <w:szCs w:val="28"/>
        </w:rPr>
        <w:t xml:space="preserve"> </w:t>
      </w:r>
      <w:r w:rsidRPr="00976A6F">
        <w:rPr>
          <w:rFonts w:ascii="Times New Roman" w:hAnsi="Times New Roman" w:cs="Times New Roman"/>
          <w:b/>
          <w:bCs/>
          <w:sz w:val="28"/>
          <w:szCs w:val="28"/>
        </w:rPr>
        <w:t>как ты понимаешь следующие слова?</w:t>
      </w:r>
      <w:r w:rsidRPr="00080097">
        <w:rPr>
          <w:rFonts w:ascii="Times New Roman" w:hAnsi="Times New Roman" w:cs="Times New Roman"/>
          <w:sz w:val="28"/>
          <w:szCs w:val="28"/>
        </w:rPr>
        <w:t xml:space="preserve"> </w:t>
      </w:r>
    </w:p>
    <w:p w14:paraId="77082CE8" w14:textId="77777777" w:rsidR="007C309F" w:rsidRPr="00080097" w:rsidRDefault="007C309F" w:rsidP="007C309F">
      <w:pPr>
        <w:spacing w:after="120" w:line="240" w:lineRule="auto"/>
        <w:ind w:firstLine="708"/>
        <w:jc w:val="both"/>
        <w:rPr>
          <w:rFonts w:ascii="Times New Roman" w:hAnsi="Times New Roman" w:cs="Times New Roman"/>
          <w:sz w:val="28"/>
          <w:szCs w:val="28"/>
        </w:rPr>
      </w:pPr>
    </w:p>
    <w:p w14:paraId="7CF31BFB" w14:textId="659F59F2" w:rsid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1. Добро: ____________________________________________________________</w:t>
      </w:r>
    </w:p>
    <w:p w14:paraId="65B45891" w14:textId="77777777" w:rsidR="007C309F" w:rsidRPr="00080097" w:rsidRDefault="007C309F" w:rsidP="007C309F">
      <w:pPr>
        <w:spacing w:after="120" w:line="240" w:lineRule="auto"/>
        <w:jc w:val="both"/>
        <w:rPr>
          <w:rFonts w:ascii="Times New Roman" w:hAnsi="Times New Roman" w:cs="Times New Roman"/>
          <w:sz w:val="28"/>
          <w:szCs w:val="28"/>
        </w:rPr>
      </w:pPr>
    </w:p>
    <w:p w14:paraId="15856F63" w14:textId="2D4A90F3"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2. Мудрость: _________________________________________________________</w:t>
      </w:r>
    </w:p>
    <w:p w14:paraId="66543733" w14:textId="77777777" w:rsidR="007C309F" w:rsidRDefault="007C309F" w:rsidP="007C309F">
      <w:pPr>
        <w:spacing w:after="120" w:line="240" w:lineRule="auto"/>
        <w:jc w:val="both"/>
        <w:rPr>
          <w:rFonts w:ascii="Times New Roman" w:hAnsi="Times New Roman" w:cs="Times New Roman"/>
          <w:sz w:val="28"/>
          <w:szCs w:val="28"/>
        </w:rPr>
      </w:pPr>
    </w:p>
    <w:p w14:paraId="3B0EDE8A" w14:textId="57D8D558"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3. Умеренность: ______________________________________________________</w:t>
      </w:r>
    </w:p>
    <w:p w14:paraId="47D699F6" w14:textId="77777777" w:rsidR="007C309F" w:rsidRDefault="007C309F" w:rsidP="007C309F">
      <w:pPr>
        <w:spacing w:after="120" w:line="240" w:lineRule="auto"/>
        <w:jc w:val="both"/>
        <w:rPr>
          <w:rFonts w:ascii="Times New Roman" w:hAnsi="Times New Roman" w:cs="Times New Roman"/>
          <w:sz w:val="28"/>
          <w:szCs w:val="28"/>
        </w:rPr>
      </w:pPr>
    </w:p>
    <w:p w14:paraId="447C291A" w14:textId="7BA42B16"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4. Счастье: ___________________________</w:t>
      </w:r>
      <w:r w:rsidR="00D32F4B">
        <w:rPr>
          <w:rFonts w:ascii="Times New Roman" w:hAnsi="Times New Roman" w:cs="Times New Roman"/>
          <w:sz w:val="28"/>
          <w:szCs w:val="28"/>
        </w:rPr>
        <w:t>_______________________________</w:t>
      </w:r>
    </w:p>
    <w:p w14:paraId="0EDD4491" w14:textId="77777777" w:rsidR="007C309F" w:rsidRDefault="007C309F" w:rsidP="007C309F">
      <w:pPr>
        <w:spacing w:after="120" w:line="240" w:lineRule="auto"/>
        <w:jc w:val="both"/>
        <w:rPr>
          <w:rFonts w:ascii="Times New Roman" w:hAnsi="Times New Roman" w:cs="Times New Roman"/>
          <w:sz w:val="28"/>
          <w:szCs w:val="28"/>
        </w:rPr>
      </w:pPr>
    </w:p>
    <w:p w14:paraId="6A41A388" w14:textId="4E1AAEF8"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5. Милосердие: _______________________________________________________</w:t>
      </w:r>
    </w:p>
    <w:p w14:paraId="599C2C1E" w14:textId="77777777" w:rsidR="007C309F" w:rsidRDefault="007C309F" w:rsidP="007C309F">
      <w:pPr>
        <w:spacing w:after="120" w:line="240" w:lineRule="auto"/>
        <w:jc w:val="both"/>
        <w:rPr>
          <w:rFonts w:ascii="Times New Roman" w:hAnsi="Times New Roman" w:cs="Times New Roman"/>
          <w:sz w:val="28"/>
          <w:szCs w:val="28"/>
        </w:rPr>
      </w:pPr>
    </w:p>
    <w:p w14:paraId="732B977B" w14:textId="70B740F9"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6. Вина: _____________________________________________________________</w:t>
      </w:r>
    </w:p>
    <w:p w14:paraId="575552A3" w14:textId="77777777" w:rsidR="007C309F" w:rsidRDefault="007C309F" w:rsidP="007C309F">
      <w:pPr>
        <w:spacing w:after="120" w:line="240" w:lineRule="auto"/>
        <w:jc w:val="both"/>
        <w:rPr>
          <w:rFonts w:ascii="Times New Roman" w:hAnsi="Times New Roman" w:cs="Times New Roman"/>
          <w:sz w:val="28"/>
          <w:szCs w:val="28"/>
        </w:rPr>
      </w:pPr>
    </w:p>
    <w:p w14:paraId="6A5F4C48" w14:textId="41448B57"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7. Мужество: _________________________________________________________</w:t>
      </w:r>
    </w:p>
    <w:p w14:paraId="7F502BF3" w14:textId="77777777" w:rsidR="007C309F" w:rsidRDefault="007C309F" w:rsidP="007C309F">
      <w:pPr>
        <w:spacing w:after="120" w:line="240" w:lineRule="auto"/>
        <w:jc w:val="both"/>
        <w:rPr>
          <w:rFonts w:ascii="Times New Roman" w:hAnsi="Times New Roman" w:cs="Times New Roman"/>
          <w:sz w:val="28"/>
          <w:szCs w:val="28"/>
        </w:rPr>
      </w:pPr>
    </w:p>
    <w:p w14:paraId="64FE5712" w14:textId="3540A49F"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8. Зло: _______________________________</w:t>
      </w:r>
      <w:r w:rsidR="00D32F4B">
        <w:rPr>
          <w:rFonts w:ascii="Times New Roman" w:hAnsi="Times New Roman" w:cs="Times New Roman"/>
          <w:sz w:val="28"/>
          <w:szCs w:val="28"/>
        </w:rPr>
        <w:t>_______________________________</w:t>
      </w:r>
    </w:p>
    <w:p w14:paraId="41B30954" w14:textId="77777777" w:rsidR="007C309F" w:rsidRDefault="007C309F" w:rsidP="007C309F">
      <w:pPr>
        <w:spacing w:after="120" w:line="240" w:lineRule="auto"/>
        <w:jc w:val="both"/>
        <w:rPr>
          <w:rFonts w:ascii="Times New Roman" w:hAnsi="Times New Roman" w:cs="Times New Roman"/>
          <w:sz w:val="28"/>
          <w:szCs w:val="28"/>
        </w:rPr>
      </w:pPr>
    </w:p>
    <w:p w14:paraId="0C5F437B" w14:textId="7DA25E3F"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9. Дружба: ___________________________________________________________</w:t>
      </w:r>
    </w:p>
    <w:p w14:paraId="0C79C5B1" w14:textId="77777777" w:rsidR="007C309F" w:rsidRDefault="007C309F" w:rsidP="007C309F">
      <w:pPr>
        <w:spacing w:after="120" w:line="240" w:lineRule="auto"/>
        <w:jc w:val="both"/>
        <w:rPr>
          <w:rFonts w:ascii="Times New Roman" w:hAnsi="Times New Roman" w:cs="Times New Roman"/>
          <w:sz w:val="28"/>
          <w:szCs w:val="28"/>
        </w:rPr>
      </w:pPr>
    </w:p>
    <w:p w14:paraId="3DAC756A" w14:textId="4A0E4FC0"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10. Справедливость: ___________________</w:t>
      </w:r>
      <w:r w:rsidR="00D32F4B">
        <w:rPr>
          <w:rFonts w:ascii="Times New Roman" w:hAnsi="Times New Roman" w:cs="Times New Roman"/>
          <w:sz w:val="28"/>
          <w:szCs w:val="28"/>
        </w:rPr>
        <w:t>_______________________________</w:t>
      </w:r>
    </w:p>
    <w:p w14:paraId="36A1D98A" w14:textId="77777777" w:rsidR="007C309F" w:rsidRDefault="007C309F" w:rsidP="007C309F">
      <w:pPr>
        <w:spacing w:after="120" w:line="240" w:lineRule="auto"/>
        <w:jc w:val="both"/>
        <w:rPr>
          <w:rFonts w:ascii="Times New Roman" w:hAnsi="Times New Roman" w:cs="Times New Roman"/>
          <w:sz w:val="28"/>
          <w:szCs w:val="28"/>
        </w:rPr>
      </w:pPr>
    </w:p>
    <w:p w14:paraId="1C213209" w14:textId="6A8C6C36" w:rsidR="00080097" w:rsidRPr="00080097" w:rsidRDefault="00080097" w:rsidP="007C309F">
      <w:pPr>
        <w:spacing w:after="120" w:line="240" w:lineRule="auto"/>
        <w:jc w:val="both"/>
        <w:rPr>
          <w:rFonts w:ascii="Times New Roman" w:hAnsi="Times New Roman" w:cs="Times New Roman"/>
          <w:sz w:val="28"/>
          <w:szCs w:val="28"/>
        </w:rPr>
      </w:pPr>
      <w:r w:rsidRPr="00080097">
        <w:rPr>
          <w:rFonts w:ascii="Times New Roman" w:hAnsi="Times New Roman" w:cs="Times New Roman"/>
          <w:sz w:val="28"/>
          <w:szCs w:val="28"/>
        </w:rPr>
        <w:t>11. Долг: ____________________________________________________________</w:t>
      </w:r>
    </w:p>
    <w:p w14:paraId="6D16F743" w14:textId="1399C7BF" w:rsidR="00080097" w:rsidRDefault="00080097" w:rsidP="009F6127">
      <w:pPr>
        <w:spacing w:after="120" w:line="240" w:lineRule="auto"/>
        <w:ind w:firstLine="708"/>
        <w:jc w:val="both"/>
        <w:rPr>
          <w:rFonts w:ascii="Times New Roman" w:hAnsi="Times New Roman" w:cs="Times New Roman"/>
          <w:bCs/>
          <w:sz w:val="28"/>
          <w:szCs w:val="28"/>
        </w:rPr>
      </w:pPr>
      <w:r w:rsidRPr="00080097">
        <w:rPr>
          <w:rFonts w:ascii="Times New Roman" w:hAnsi="Times New Roman" w:cs="Times New Roman"/>
          <w:bCs/>
          <w:sz w:val="28"/>
          <w:szCs w:val="28"/>
        </w:rPr>
        <w:lastRenderedPageBreak/>
        <w:t>В толковании учащимися понятий выделите три уровня их освоения:</w:t>
      </w:r>
    </w:p>
    <w:p w14:paraId="2518A7B9" w14:textId="78B2CE2F" w:rsidR="00080097" w:rsidRPr="00080097" w:rsidRDefault="00080097" w:rsidP="009F6127">
      <w:pPr>
        <w:pStyle w:val="a6"/>
        <w:spacing w:after="12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80097">
        <w:rPr>
          <w:rFonts w:ascii="Times New Roman" w:hAnsi="Times New Roman" w:cs="Times New Roman"/>
          <w:bCs/>
          <w:sz w:val="28"/>
          <w:szCs w:val="28"/>
        </w:rPr>
        <w:t>0-й уровень (недостаточный) – учащиеся не могут пояснить, что означает понятие;</w:t>
      </w:r>
    </w:p>
    <w:p w14:paraId="3DE72AB7" w14:textId="650220F3" w:rsidR="00080097" w:rsidRPr="00080097" w:rsidRDefault="00080097" w:rsidP="009F6127">
      <w:pPr>
        <w:pStyle w:val="a6"/>
        <w:spacing w:after="12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80097">
        <w:rPr>
          <w:rFonts w:ascii="Times New Roman" w:hAnsi="Times New Roman" w:cs="Times New Roman"/>
          <w:bCs/>
          <w:sz w:val="28"/>
          <w:szCs w:val="28"/>
        </w:rPr>
        <w:t>1-й уровень (начальный) – эмоциональное восприятие понятия на уровне полученных впечатлений. Учащиеся вспоминают только самые яркие эпизоды личной практической деятельности, связанной с данным понятием. В объяснениях хорошо отражают внешнюю действительность, нравственный смысл понятия полностью не сформирован;</w:t>
      </w:r>
    </w:p>
    <w:p w14:paraId="685E8565" w14:textId="042B09DC" w:rsidR="00080097" w:rsidRPr="00080097" w:rsidRDefault="00080097" w:rsidP="009F6127">
      <w:pPr>
        <w:pStyle w:val="a6"/>
        <w:spacing w:after="12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80097">
        <w:rPr>
          <w:rFonts w:ascii="Times New Roman" w:hAnsi="Times New Roman" w:cs="Times New Roman"/>
          <w:bCs/>
          <w:sz w:val="28"/>
          <w:szCs w:val="28"/>
        </w:rPr>
        <w:t xml:space="preserve">2-й уровень (средний) – практическое усвоение содержания понятия. Учащиеся, объясняя понятия, упоминают конкретные примеры встречи с ними, например: </w:t>
      </w:r>
      <w:r w:rsidR="00D32F4B">
        <w:rPr>
          <w:rFonts w:ascii="Times New Roman" w:hAnsi="Times New Roman" w:cs="Times New Roman"/>
          <w:bCs/>
          <w:sz w:val="28"/>
          <w:szCs w:val="28"/>
        </w:rPr>
        <w:t>«Народная мудрость – это когда «</w:t>
      </w:r>
      <w:r w:rsidRPr="00080097">
        <w:rPr>
          <w:rFonts w:ascii="Times New Roman" w:hAnsi="Times New Roman" w:cs="Times New Roman"/>
          <w:bCs/>
          <w:sz w:val="28"/>
          <w:szCs w:val="28"/>
        </w:rPr>
        <w:t>семеро одного не ждут</w:t>
      </w:r>
      <w:r w:rsidR="00D32F4B">
        <w:rPr>
          <w:rFonts w:ascii="Times New Roman" w:hAnsi="Times New Roman" w:cs="Times New Roman"/>
          <w:bCs/>
          <w:sz w:val="28"/>
          <w:szCs w:val="28"/>
        </w:rPr>
        <w:t>»</w:t>
      </w:r>
      <w:r w:rsidRPr="00080097">
        <w:rPr>
          <w:rFonts w:ascii="Times New Roman" w:hAnsi="Times New Roman" w:cs="Times New Roman"/>
          <w:bCs/>
          <w:sz w:val="28"/>
          <w:szCs w:val="28"/>
        </w:rPr>
        <w:t>, так говориться в народе»;</w:t>
      </w:r>
    </w:p>
    <w:p w14:paraId="0D306882" w14:textId="5B6CCF8E" w:rsidR="00080097" w:rsidRPr="00080097" w:rsidRDefault="00080097" w:rsidP="009F6127">
      <w:pPr>
        <w:pStyle w:val="a6"/>
        <w:spacing w:after="12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80097">
        <w:rPr>
          <w:rFonts w:ascii="Times New Roman" w:hAnsi="Times New Roman" w:cs="Times New Roman"/>
          <w:bCs/>
          <w:sz w:val="28"/>
          <w:szCs w:val="28"/>
        </w:rPr>
        <w:t>3-й уровень (высокий) – разностороннее освоение содержания понятия. В пояснениях учащихся присутствуют теоретический, практический и эмоциональный аспекты. Для дополнения пояснений учащиеся приводят примеры из художественной литературы и из личной жизни.</w:t>
      </w:r>
    </w:p>
    <w:p w14:paraId="3A9E47F5" w14:textId="77777777" w:rsidR="009F6127" w:rsidRDefault="009F6127" w:rsidP="009F6127">
      <w:pPr>
        <w:spacing w:after="120" w:line="240" w:lineRule="auto"/>
        <w:ind w:firstLine="708"/>
        <w:jc w:val="both"/>
        <w:rPr>
          <w:rFonts w:ascii="Times New Roman" w:hAnsi="Times New Roman" w:cs="Times New Roman"/>
          <w:bCs/>
          <w:sz w:val="28"/>
          <w:szCs w:val="28"/>
        </w:rPr>
      </w:pPr>
    </w:p>
    <w:p w14:paraId="6D7BBD4B" w14:textId="77777777" w:rsidR="00080097" w:rsidRDefault="00080097" w:rsidP="009F6127">
      <w:pPr>
        <w:spacing w:after="120" w:line="240" w:lineRule="auto"/>
        <w:ind w:firstLine="708"/>
        <w:jc w:val="both"/>
        <w:rPr>
          <w:rFonts w:ascii="Times New Roman" w:hAnsi="Times New Roman" w:cs="Times New Roman"/>
          <w:bCs/>
          <w:sz w:val="28"/>
          <w:szCs w:val="28"/>
        </w:rPr>
      </w:pPr>
      <w:r w:rsidRPr="007C309F">
        <w:rPr>
          <w:rFonts w:ascii="Times New Roman" w:hAnsi="Times New Roman" w:cs="Times New Roman"/>
          <w:bCs/>
          <w:sz w:val="28"/>
          <w:szCs w:val="28"/>
        </w:rPr>
        <w:t>Заполните таблицу.</w:t>
      </w:r>
      <w:r w:rsidRPr="00080097">
        <w:rPr>
          <w:rFonts w:ascii="Times New Roman" w:hAnsi="Times New Roman" w:cs="Times New Roman"/>
          <w:bCs/>
          <w:sz w:val="28"/>
          <w:szCs w:val="28"/>
        </w:rPr>
        <w:t xml:space="preserve"> В столбцах, где указано понятие, поставьте уровень освоения понятия учеником.</w:t>
      </w:r>
    </w:p>
    <w:p w14:paraId="4D80616E" w14:textId="77777777" w:rsidR="007C309F" w:rsidRDefault="007C309F" w:rsidP="00080097">
      <w:pPr>
        <w:spacing w:after="0" w:line="240" w:lineRule="auto"/>
        <w:ind w:firstLine="709"/>
        <w:jc w:val="center"/>
        <w:rPr>
          <w:rFonts w:ascii="Times New Roman" w:hAnsi="Times New Roman" w:cs="Times New Roman"/>
          <w:b/>
          <w:bCs/>
          <w:sz w:val="28"/>
          <w:szCs w:val="28"/>
        </w:rPr>
      </w:pPr>
    </w:p>
    <w:p w14:paraId="5126A7DB" w14:textId="77777777" w:rsidR="007C309F" w:rsidRDefault="00080097" w:rsidP="00080097">
      <w:pPr>
        <w:spacing w:after="0" w:line="240" w:lineRule="auto"/>
        <w:ind w:firstLine="709"/>
        <w:jc w:val="center"/>
        <w:rPr>
          <w:rFonts w:ascii="Times New Roman" w:hAnsi="Times New Roman" w:cs="Times New Roman"/>
          <w:b/>
          <w:bCs/>
          <w:sz w:val="28"/>
          <w:szCs w:val="28"/>
        </w:rPr>
      </w:pPr>
      <w:r w:rsidRPr="009939D1">
        <w:rPr>
          <w:rFonts w:ascii="Times New Roman" w:hAnsi="Times New Roman" w:cs="Times New Roman"/>
          <w:b/>
          <w:bCs/>
          <w:sz w:val="28"/>
          <w:szCs w:val="28"/>
        </w:rPr>
        <w:t>Таблица</w:t>
      </w:r>
      <w:r w:rsidR="009939D1" w:rsidRPr="009939D1">
        <w:rPr>
          <w:rFonts w:ascii="Times New Roman" w:hAnsi="Times New Roman" w:cs="Times New Roman"/>
          <w:b/>
          <w:bCs/>
          <w:sz w:val="28"/>
          <w:szCs w:val="28"/>
        </w:rPr>
        <w:t>.</w:t>
      </w:r>
      <w:r w:rsidRPr="000041E3">
        <w:rPr>
          <w:rFonts w:ascii="Times New Roman" w:hAnsi="Times New Roman" w:cs="Times New Roman"/>
          <w:b/>
          <w:bCs/>
          <w:color w:val="FF0000"/>
          <w:sz w:val="28"/>
          <w:szCs w:val="28"/>
        </w:rPr>
        <w:t xml:space="preserve"> </w:t>
      </w:r>
      <w:r w:rsidRPr="00080097">
        <w:rPr>
          <w:rFonts w:ascii="Times New Roman" w:hAnsi="Times New Roman" w:cs="Times New Roman"/>
          <w:b/>
          <w:bCs/>
          <w:sz w:val="28"/>
          <w:szCs w:val="28"/>
        </w:rPr>
        <w:t xml:space="preserve">Анализ результатов изучения уровня </w:t>
      </w:r>
    </w:p>
    <w:p w14:paraId="5B242F91" w14:textId="53024FCE" w:rsidR="00080097" w:rsidRDefault="00080097" w:rsidP="00080097">
      <w:pPr>
        <w:spacing w:after="0" w:line="240" w:lineRule="auto"/>
        <w:ind w:firstLine="709"/>
        <w:jc w:val="center"/>
        <w:rPr>
          <w:rFonts w:ascii="Times New Roman" w:hAnsi="Times New Roman" w:cs="Times New Roman"/>
          <w:b/>
          <w:bCs/>
          <w:sz w:val="28"/>
          <w:szCs w:val="28"/>
        </w:rPr>
      </w:pPr>
      <w:proofErr w:type="spellStart"/>
      <w:r w:rsidRPr="00080097">
        <w:rPr>
          <w:rFonts w:ascii="Times New Roman" w:hAnsi="Times New Roman" w:cs="Times New Roman"/>
          <w:b/>
          <w:bCs/>
          <w:sz w:val="28"/>
          <w:szCs w:val="28"/>
        </w:rPr>
        <w:t>сформированности</w:t>
      </w:r>
      <w:proofErr w:type="spellEnd"/>
      <w:r w:rsidRPr="00080097">
        <w:rPr>
          <w:rFonts w:ascii="Times New Roman" w:hAnsi="Times New Roman" w:cs="Times New Roman"/>
          <w:b/>
          <w:bCs/>
          <w:sz w:val="28"/>
          <w:szCs w:val="28"/>
        </w:rPr>
        <w:t xml:space="preserve"> нравственных понятий</w:t>
      </w:r>
    </w:p>
    <w:p w14:paraId="01666D8F" w14:textId="77777777" w:rsidR="009F6127" w:rsidRPr="00080097" w:rsidRDefault="009F6127" w:rsidP="00080097">
      <w:pPr>
        <w:spacing w:after="0" w:line="240" w:lineRule="auto"/>
        <w:ind w:firstLine="709"/>
        <w:jc w:val="center"/>
        <w:rPr>
          <w:rFonts w:ascii="Times New Roman" w:hAnsi="Times New Roman" w:cs="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3"/>
        <w:gridCol w:w="619"/>
        <w:gridCol w:w="619"/>
        <w:gridCol w:w="619"/>
        <w:gridCol w:w="619"/>
        <w:gridCol w:w="620"/>
        <w:gridCol w:w="621"/>
        <w:gridCol w:w="620"/>
        <w:gridCol w:w="620"/>
        <w:gridCol w:w="620"/>
        <w:gridCol w:w="620"/>
        <w:gridCol w:w="621"/>
      </w:tblGrid>
      <w:tr w:rsidR="00080097" w:rsidRPr="00080097" w14:paraId="70DEADE0" w14:textId="77777777" w:rsidTr="005D1E08">
        <w:trPr>
          <w:cantSplit/>
          <w:trHeight w:val="341"/>
        </w:trPr>
        <w:tc>
          <w:tcPr>
            <w:tcW w:w="2753" w:type="dxa"/>
            <w:vMerge w:val="restart"/>
          </w:tcPr>
          <w:p w14:paraId="1641B23B" w14:textId="77777777" w:rsidR="00080097" w:rsidRPr="007C309F" w:rsidRDefault="00080097" w:rsidP="00080097">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Фамилия, имя</w:t>
            </w:r>
          </w:p>
        </w:tc>
        <w:tc>
          <w:tcPr>
            <w:tcW w:w="6818" w:type="dxa"/>
            <w:gridSpan w:val="11"/>
          </w:tcPr>
          <w:p w14:paraId="715F5221" w14:textId="77777777" w:rsidR="00080097" w:rsidRPr="007C309F" w:rsidRDefault="00080097" w:rsidP="00080097">
            <w:pPr>
              <w:spacing w:after="0" w:line="240" w:lineRule="auto"/>
              <w:jc w:val="center"/>
              <w:rPr>
                <w:rFonts w:ascii="Times New Roman" w:hAnsi="Times New Roman" w:cs="Times New Roman"/>
                <w:b/>
                <w:sz w:val="28"/>
                <w:szCs w:val="28"/>
              </w:rPr>
            </w:pPr>
            <w:r w:rsidRPr="007C309F">
              <w:rPr>
                <w:rFonts w:ascii="Times New Roman" w:hAnsi="Times New Roman" w:cs="Times New Roman"/>
                <w:b/>
                <w:sz w:val="28"/>
                <w:szCs w:val="28"/>
              </w:rPr>
              <w:t>Понятия</w:t>
            </w:r>
          </w:p>
        </w:tc>
      </w:tr>
      <w:tr w:rsidR="00080097" w:rsidRPr="00080097" w14:paraId="00543D87" w14:textId="77777777" w:rsidTr="007C309F">
        <w:trPr>
          <w:cantSplit/>
          <w:trHeight w:val="2515"/>
        </w:trPr>
        <w:tc>
          <w:tcPr>
            <w:tcW w:w="2753" w:type="dxa"/>
            <w:vMerge/>
          </w:tcPr>
          <w:p w14:paraId="29C16E2D" w14:textId="77777777" w:rsidR="00080097" w:rsidRPr="007C309F" w:rsidRDefault="00080097" w:rsidP="00080097">
            <w:pPr>
              <w:spacing w:after="0" w:line="240" w:lineRule="auto"/>
              <w:rPr>
                <w:rFonts w:ascii="Times New Roman" w:hAnsi="Times New Roman" w:cs="Times New Roman"/>
                <w:sz w:val="28"/>
                <w:szCs w:val="28"/>
              </w:rPr>
            </w:pPr>
          </w:p>
        </w:tc>
        <w:tc>
          <w:tcPr>
            <w:tcW w:w="619" w:type="dxa"/>
            <w:textDirection w:val="btLr"/>
            <w:vAlign w:val="center"/>
          </w:tcPr>
          <w:p w14:paraId="7CAC7B4D"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Добро</w:t>
            </w:r>
          </w:p>
        </w:tc>
        <w:tc>
          <w:tcPr>
            <w:tcW w:w="619" w:type="dxa"/>
            <w:textDirection w:val="btLr"/>
            <w:vAlign w:val="center"/>
          </w:tcPr>
          <w:p w14:paraId="000339B4"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Зло</w:t>
            </w:r>
          </w:p>
        </w:tc>
        <w:tc>
          <w:tcPr>
            <w:tcW w:w="619" w:type="dxa"/>
            <w:textDirection w:val="btLr"/>
            <w:vAlign w:val="center"/>
          </w:tcPr>
          <w:p w14:paraId="16C96444"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Мудрость</w:t>
            </w:r>
          </w:p>
        </w:tc>
        <w:tc>
          <w:tcPr>
            <w:tcW w:w="619" w:type="dxa"/>
            <w:textDirection w:val="btLr"/>
            <w:vAlign w:val="center"/>
          </w:tcPr>
          <w:p w14:paraId="47184F2F"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Мужество</w:t>
            </w:r>
          </w:p>
        </w:tc>
        <w:tc>
          <w:tcPr>
            <w:tcW w:w="620" w:type="dxa"/>
            <w:textDirection w:val="btLr"/>
            <w:vAlign w:val="center"/>
          </w:tcPr>
          <w:p w14:paraId="0AA29482"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Умеренность</w:t>
            </w:r>
          </w:p>
        </w:tc>
        <w:tc>
          <w:tcPr>
            <w:tcW w:w="621" w:type="dxa"/>
            <w:textDirection w:val="btLr"/>
            <w:vAlign w:val="center"/>
          </w:tcPr>
          <w:p w14:paraId="1A27F387"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Справедливость</w:t>
            </w:r>
          </w:p>
        </w:tc>
        <w:tc>
          <w:tcPr>
            <w:tcW w:w="620" w:type="dxa"/>
            <w:textDirection w:val="btLr"/>
            <w:vAlign w:val="center"/>
          </w:tcPr>
          <w:p w14:paraId="09B653A5"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Счастье</w:t>
            </w:r>
          </w:p>
        </w:tc>
        <w:tc>
          <w:tcPr>
            <w:tcW w:w="620" w:type="dxa"/>
            <w:textDirection w:val="btLr"/>
            <w:vAlign w:val="center"/>
          </w:tcPr>
          <w:p w14:paraId="32B38D00" w14:textId="77777777" w:rsidR="00080097" w:rsidRPr="007C309F" w:rsidRDefault="00080097" w:rsidP="007C309F">
            <w:pPr>
              <w:spacing w:after="0" w:line="240" w:lineRule="auto"/>
              <w:jc w:val="center"/>
              <w:rPr>
                <w:rFonts w:ascii="Times New Roman" w:hAnsi="Times New Roman" w:cs="Times New Roman"/>
                <w:sz w:val="28"/>
                <w:szCs w:val="28"/>
              </w:rPr>
            </w:pPr>
            <w:r w:rsidRPr="007C309F">
              <w:rPr>
                <w:rFonts w:ascii="Times New Roman" w:hAnsi="Times New Roman" w:cs="Times New Roman"/>
                <w:b/>
                <w:sz w:val="28"/>
                <w:szCs w:val="28"/>
              </w:rPr>
              <w:t>Дружба</w:t>
            </w:r>
          </w:p>
        </w:tc>
        <w:tc>
          <w:tcPr>
            <w:tcW w:w="620" w:type="dxa"/>
            <w:textDirection w:val="btLr"/>
            <w:vAlign w:val="center"/>
          </w:tcPr>
          <w:p w14:paraId="2D350B59" w14:textId="77777777" w:rsidR="00080097" w:rsidRPr="007C309F" w:rsidRDefault="00080097" w:rsidP="007C309F">
            <w:pPr>
              <w:spacing w:after="0" w:line="240" w:lineRule="auto"/>
              <w:jc w:val="center"/>
              <w:rPr>
                <w:rFonts w:ascii="Times New Roman" w:hAnsi="Times New Roman" w:cs="Times New Roman"/>
                <w:iCs/>
                <w:sz w:val="28"/>
                <w:szCs w:val="28"/>
              </w:rPr>
            </w:pPr>
            <w:r w:rsidRPr="007C309F">
              <w:rPr>
                <w:rFonts w:ascii="Times New Roman" w:hAnsi="Times New Roman" w:cs="Times New Roman"/>
                <w:b/>
                <w:iCs/>
                <w:sz w:val="28"/>
                <w:szCs w:val="28"/>
              </w:rPr>
              <w:t>Милосердие</w:t>
            </w:r>
          </w:p>
        </w:tc>
        <w:tc>
          <w:tcPr>
            <w:tcW w:w="620" w:type="dxa"/>
            <w:textDirection w:val="btLr"/>
            <w:vAlign w:val="center"/>
          </w:tcPr>
          <w:p w14:paraId="670120B5" w14:textId="77777777" w:rsidR="00080097" w:rsidRPr="007C309F" w:rsidRDefault="00080097" w:rsidP="007C309F">
            <w:pPr>
              <w:spacing w:after="0" w:line="240" w:lineRule="auto"/>
              <w:jc w:val="center"/>
              <w:rPr>
                <w:rFonts w:ascii="Times New Roman" w:hAnsi="Times New Roman" w:cs="Times New Roman"/>
                <w:iCs/>
                <w:sz w:val="28"/>
                <w:szCs w:val="28"/>
              </w:rPr>
            </w:pPr>
            <w:r w:rsidRPr="007C309F">
              <w:rPr>
                <w:rFonts w:ascii="Times New Roman" w:hAnsi="Times New Roman" w:cs="Times New Roman"/>
                <w:b/>
                <w:iCs/>
                <w:sz w:val="28"/>
                <w:szCs w:val="28"/>
              </w:rPr>
              <w:t>Долг</w:t>
            </w:r>
          </w:p>
        </w:tc>
        <w:tc>
          <w:tcPr>
            <w:tcW w:w="621" w:type="dxa"/>
            <w:textDirection w:val="btLr"/>
            <w:vAlign w:val="center"/>
          </w:tcPr>
          <w:p w14:paraId="3150B59E" w14:textId="77777777" w:rsidR="00080097" w:rsidRPr="007C309F" w:rsidRDefault="00080097" w:rsidP="007C309F">
            <w:pPr>
              <w:spacing w:after="0" w:line="240" w:lineRule="auto"/>
              <w:jc w:val="center"/>
              <w:rPr>
                <w:rFonts w:ascii="Times New Roman" w:hAnsi="Times New Roman" w:cs="Times New Roman"/>
                <w:iCs/>
                <w:sz w:val="28"/>
                <w:szCs w:val="28"/>
              </w:rPr>
            </w:pPr>
            <w:r w:rsidRPr="007C309F">
              <w:rPr>
                <w:rFonts w:ascii="Times New Roman" w:hAnsi="Times New Roman" w:cs="Times New Roman"/>
                <w:b/>
                <w:iCs/>
                <w:sz w:val="28"/>
                <w:szCs w:val="28"/>
              </w:rPr>
              <w:t>Вина</w:t>
            </w:r>
          </w:p>
        </w:tc>
      </w:tr>
      <w:tr w:rsidR="00080097" w:rsidRPr="00080097" w14:paraId="4C0158B2" w14:textId="77777777" w:rsidTr="007C309F">
        <w:trPr>
          <w:cantSplit/>
          <w:trHeight w:val="689"/>
        </w:trPr>
        <w:tc>
          <w:tcPr>
            <w:tcW w:w="2753" w:type="dxa"/>
          </w:tcPr>
          <w:p w14:paraId="3AC91054" w14:textId="77777777" w:rsidR="00080097" w:rsidRPr="007C309F" w:rsidRDefault="00080097" w:rsidP="00080097">
            <w:pPr>
              <w:spacing w:after="0" w:line="240" w:lineRule="auto"/>
              <w:jc w:val="right"/>
              <w:rPr>
                <w:rFonts w:ascii="Times New Roman" w:hAnsi="Times New Roman" w:cs="Times New Roman"/>
                <w:sz w:val="28"/>
                <w:szCs w:val="28"/>
              </w:rPr>
            </w:pPr>
          </w:p>
        </w:tc>
        <w:tc>
          <w:tcPr>
            <w:tcW w:w="619" w:type="dxa"/>
            <w:textDirection w:val="btLr"/>
          </w:tcPr>
          <w:p w14:paraId="4E842768" w14:textId="77777777" w:rsidR="00080097" w:rsidRPr="007C309F" w:rsidRDefault="00080097" w:rsidP="00080097">
            <w:pPr>
              <w:spacing w:after="0" w:line="240" w:lineRule="auto"/>
              <w:rPr>
                <w:rFonts w:ascii="Times New Roman" w:hAnsi="Times New Roman" w:cs="Times New Roman"/>
                <w:sz w:val="28"/>
                <w:szCs w:val="28"/>
              </w:rPr>
            </w:pPr>
          </w:p>
        </w:tc>
        <w:tc>
          <w:tcPr>
            <w:tcW w:w="619" w:type="dxa"/>
            <w:textDirection w:val="btLr"/>
          </w:tcPr>
          <w:p w14:paraId="3EE88E2F" w14:textId="77777777" w:rsidR="00080097" w:rsidRPr="007C309F" w:rsidRDefault="00080097" w:rsidP="00080097">
            <w:pPr>
              <w:spacing w:after="0" w:line="240" w:lineRule="auto"/>
              <w:rPr>
                <w:rFonts w:ascii="Times New Roman" w:hAnsi="Times New Roman" w:cs="Times New Roman"/>
                <w:sz w:val="28"/>
                <w:szCs w:val="28"/>
              </w:rPr>
            </w:pPr>
          </w:p>
        </w:tc>
        <w:tc>
          <w:tcPr>
            <w:tcW w:w="619" w:type="dxa"/>
            <w:textDirection w:val="btLr"/>
          </w:tcPr>
          <w:p w14:paraId="7AA36CE6" w14:textId="77777777" w:rsidR="00080097" w:rsidRPr="007C309F" w:rsidRDefault="00080097" w:rsidP="00080097">
            <w:pPr>
              <w:spacing w:after="0" w:line="240" w:lineRule="auto"/>
              <w:rPr>
                <w:rFonts w:ascii="Times New Roman" w:hAnsi="Times New Roman" w:cs="Times New Roman"/>
                <w:sz w:val="28"/>
                <w:szCs w:val="28"/>
              </w:rPr>
            </w:pPr>
          </w:p>
        </w:tc>
        <w:tc>
          <w:tcPr>
            <w:tcW w:w="619" w:type="dxa"/>
            <w:textDirection w:val="btLr"/>
          </w:tcPr>
          <w:p w14:paraId="6A95ACDC" w14:textId="77777777" w:rsidR="00080097" w:rsidRPr="007C309F" w:rsidRDefault="00080097" w:rsidP="00080097">
            <w:pPr>
              <w:spacing w:after="0" w:line="240" w:lineRule="auto"/>
              <w:rPr>
                <w:rFonts w:ascii="Times New Roman" w:hAnsi="Times New Roman" w:cs="Times New Roman"/>
                <w:sz w:val="28"/>
                <w:szCs w:val="28"/>
              </w:rPr>
            </w:pPr>
          </w:p>
        </w:tc>
        <w:tc>
          <w:tcPr>
            <w:tcW w:w="620" w:type="dxa"/>
            <w:textDirection w:val="btLr"/>
          </w:tcPr>
          <w:p w14:paraId="0B157720" w14:textId="77777777" w:rsidR="00080097" w:rsidRPr="007C309F" w:rsidRDefault="00080097" w:rsidP="00080097">
            <w:pPr>
              <w:spacing w:after="0" w:line="240" w:lineRule="auto"/>
              <w:rPr>
                <w:rFonts w:ascii="Times New Roman" w:hAnsi="Times New Roman" w:cs="Times New Roman"/>
                <w:sz w:val="28"/>
                <w:szCs w:val="28"/>
              </w:rPr>
            </w:pPr>
          </w:p>
        </w:tc>
        <w:tc>
          <w:tcPr>
            <w:tcW w:w="621" w:type="dxa"/>
            <w:textDirection w:val="btLr"/>
          </w:tcPr>
          <w:p w14:paraId="5187BC20" w14:textId="77777777" w:rsidR="00080097" w:rsidRPr="007C309F" w:rsidRDefault="00080097" w:rsidP="00080097">
            <w:pPr>
              <w:spacing w:after="0" w:line="240" w:lineRule="auto"/>
              <w:rPr>
                <w:rFonts w:ascii="Times New Roman" w:hAnsi="Times New Roman" w:cs="Times New Roman"/>
                <w:sz w:val="28"/>
                <w:szCs w:val="28"/>
              </w:rPr>
            </w:pPr>
          </w:p>
        </w:tc>
        <w:tc>
          <w:tcPr>
            <w:tcW w:w="620" w:type="dxa"/>
            <w:textDirection w:val="btLr"/>
          </w:tcPr>
          <w:p w14:paraId="5F48E5A0" w14:textId="77777777" w:rsidR="00080097" w:rsidRPr="007C309F" w:rsidRDefault="00080097" w:rsidP="00080097">
            <w:pPr>
              <w:spacing w:after="0" w:line="240" w:lineRule="auto"/>
              <w:rPr>
                <w:rFonts w:ascii="Times New Roman" w:hAnsi="Times New Roman" w:cs="Times New Roman"/>
                <w:sz w:val="28"/>
                <w:szCs w:val="28"/>
              </w:rPr>
            </w:pPr>
          </w:p>
        </w:tc>
        <w:tc>
          <w:tcPr>
            <w:tcW w:w="620" w:type="dxa"/>
            <w:textDirection w:val="btLr"/>
          </w:tcPr>
          <w:p w14:paraId="0A9E0857" w14:textId="77777777" w:rsidR="00080097" w:rsidRPr="007C309F" w:rsidRDefault="00080097" w:rsidP="00080097">
            <w:pPr>
              <w:spacing w:after="0" w:line="240" w:lineRule="auto"/>
              <w:rPr>
                <w:rFonts w:ascii="Times New Roman" w:hAnsi="Times New Roman" w:cs="Times New Roman"/>
                <w:sz w:val="28"/>
                <w:szCs w:val="28"/>
              </w:rPr>
            </w:pPr>
          </w:p>
        </w:tc>
        <w:tc>
          <w:tcPr>
            <w:tcW w:w="620" w:type="dxa"/>
            <w:textDirection w:val="btLr"/>
          </w:tcPr>
          <w:p w14:paraId="6BB2A395" w14:textId="77777777" w:rsidR="00080097" w:rsidRPr="007C309F" w:rsidRDefault="00080097" w:rsidP="00080097">
            <w:pPr>
              <w:spacing w:after="0" w:line="240" w:lineRule="auto"/>
              <w:rPr>
                <w:rFonts w:ascii="Times New Roman" w:hAnsi="Times New Roman" w:cs="Times New Roman"/>
                <w:iCs/>
                <w:sz w:val="28"/>
                <w:szCs w:val="28"/>
              </w:rPr>
            </w:pPr>
          </w:p>
        </w:tc>
        <w:tc>
          <w:tcPr>
            <w:tcW w:w="620" w:type="dxa"/>
            <w:textDirection w:val="btLr"/>
          </w:tcPr>
          <w:p w14:paraId="3F3A6AE3" w14:textId="77777777" w:rsidR="00080097" w:rsidRPr="007C309F" w:rsidRDefault="00080097" w:rsidP="00080097">
            <w:pPr>
              <w:spacing w:after="0" w:line="240" w:lineRule="auto"/>
              <w:rPr>
                <w:rFonts w:ascii="Times New Roman" w:hAnsi="Times New Roman" w:cs="Times New Roman"/>
                <w:iCs/>
                <w:sz w:val="28"/>
                <w:szCs w:val="28"/>
              </w:rPr>
            </w:pPr>
          </w:p>
        </w:tc>
        <w:tc>
          <w:tcPr>
            <w:tcW w:w="621" w:type="dxa"/>
            <w:textDirection w:val="btLr"/>
          </w:tcPr>
          <w:p w14:paraId="3F2365B3" w14:textId="77777777" w:rsidR="00080097" w:rsidRPr="007C309F" w:rsidRDefault="00080097" w:rsidP="00080097">
            <w:pPr>
              <w:spacing w:after="0" w:line="240" w:lineRule="auto"/>
              <w:rPr>
                <w:rFonts w:ascii="Times New Roman" w:hAnsi="Times New Roman" w:cs="Times New Roman"/>
                <w:iCs/>
                <w:sz w:val="28"/>
                <w:szCs w:val="28"/>
              </w:rPr>
            </w:pPr>
          </w:p>
        </w:tc>
      </w:tr>
    </w:tbl>
    <w:p w14:paraId="154BCF8A" w14:textId="77777777" w:rsidR="00080097" w:rsidRDefault="00080097" w:rsidP="005D7DCF">
      <w:pPr>
        <w:pStyle w:val="a3"/>
        <w:shd w:val="clear" w:color="auto" w:fill="FFFFFF"/>
        <w:spacing w:before="0" w:beforeAutospacing="0" w:after="0" w:afterAutospacing="0"/>
        <w:jc w:val="both"/>
        <w:rPr>
          <w:sz w:val="28"/>
          <w:szCs w:val="28"/>
        </w:rPr>
      </w:pPr>
    </w:p>
    <w:p w14:paraId="30D138DE" w14:textId="77777777" w:rsidR="007C309F" w:rsidRDefault="007C309F" w:rsidP="00D82319">
      <w:pPr>
        <w:pStyle w:val="a3"/>
        <w:shd w:val="clear" w:color="auto" w:fill="FFFFFF"/>
        <w:spacing w:before="0" w:beforeAutospacing="0" w:after="0" w:afterAutospacing="0"/>
        <w:ind w:firstLine="708"/>
        <w:jc w:val="both"/>
        <w:rPr>
          <w:sz w:val="28"/>
          <w:szCs w:val="28"/>
        </w:rPr>
      </w:pPr>
    </w:p>
    <w:p w14:paraId="657F5837" w14:textId="789163EA" w:rsidR="007C309F" w:rsidRDefault="00E86130" w:rsidP="00E86130">
      <w:pPr>
        <w:pStyle w:val="a3"/>
        <w:shd w:val="clear" w:color="auto" w:fill="FFFFFF"/>
        <w:spacing w:before="0" w:beforeAutospacing="0" w:after="0" w:afterAutospacing="0"/>
        <w:jc w:val="center"/>
        <w:rPr>
          <w:sz w:val="28"/>
          <w:szCs w:val="28"/>
        </w:rPr>
      </w:pPr>
      <w:r>
        <w:rPr>
          <w:noProof/>
        </w:rPr>
        <w:drawing>
          <wp:inline distT="0" distB="0" distL="0" distR="0" wp14:anchorId="7CB2F9AC" wp14:editId="7D63532E">
            <wp:extent cx="1248660" cy="1455313"/>
            <wp:effectExtent l="0" t="0" r="8890" b="0"/>
            <wp:docPr id="9" name="Рисунок 9" descr="https://wiki.mininuniver.ru/images/6/6f/3d-man%D0%90%D0%BB%D0%B5%D0%B9%D0%BD%D0%B8%D0%BA%D0%BE%D0%B2%D0%B0_%D0%BC%D0%BF%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mininuniver.ru/images/6/6f/3d-man%D0%90%D0%BB%D0%B5%D0%B9%D0%BD%D0%B8%D0%BA%D0%BE%D0%B2%D0%B0_%D0%BC%D0%BF%D0%B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323" cy="1456086"/>
                    </a:xfrm>
                    <a:prstGeom prst="rect">
                      <a:avLst/>
                    </a:prstGeom>
                    <a:noFill/>
                    <a:ln>
                      <a:noFill/>
                    </a:ln>
                  </pic:spPr>
                </pic:pic>
              </a:graphicData>
            </a:graphic>
          </wp:inline>
        </w:drawing>
      </w:r>
    </w:p>
    <w:p w14:paraId="124FC5EA" w14:textId="77777777" w:rsidR="00D82319" w:rsidRDefault="005D7DCF" w:rsidP="00D82319">
      <w:pPr>
        <w:pStyle w:val="a3"/>
        <w:shd w:val="clear" w:color="auto" w:fill="FFFFFF"/>
        <w:spacing w:before="0" w:beforeAutospacing="0" w:after="0" w:afterAutospacing="0"/>
        <w:jc w:val="center"/>
        <w:rPr>
          <w:rFonts w:ascii="Arial" w:hAnsi="Arial" w:cs="Arial"/>
          <w:i/>
          <w:iCs/>
          <w:sz w:val="26"/>
          <w:szCs w:val="26"/>
          <w:shd w:val="clear" w:color="auto" w:fill="FFFFFF"/>
        </w:rPr>
      </w:pPr>
      <w:r w:rsidRPr="00351366">
        <w:rPr>
          <w:b/>
          <w:bCs/>
          <w:sz w:val="28"/>
          <w:szCs w:val="28"/>
        </w:rPr>
        <w:lastRenderedPageBreak/>
        <w:t>Методика № 1: Диагностика нравственной самооценки</w:t>
      </w:r>
      <w:r w:rsidRPr="00351366">
        <w:rPr>
          <w:rFonts w:ascii="Arial" w:hAnsi="Arial" w:cs="Arial"/>
          <w:i/>
          <w:iCs/>
          <w:sz w:val="26"/>
          <w:szCs w:val="26"/>
          <w:shd w:val="clear" w:color="auto" w:fill="FFFFFF"/>
        </w:rPr>
        <w:t xml:space="preserve"> </w:t>
      </w:r>
    </w:p>
    <w:p w14:paraId="0F63BE73" w14:textId="00B747F2" w:rsidR="005D7DCF" w:rsidRPr="00351366" w:rsidRDefault="005D7DCF" w:rsidP="00D82319">
      <w:pPr>
        <w:pStyle w:val="a3"/>
        <w:shd w:val="clear" w:color="auto" w:fill="FFFFFF"/>
        <w:spacing w:before="0" w:beforeAutospacing="0" w:after="0" w:afterAutospacing="0"/>
        <w:jc w:val="center"/>
        <w:rPr>
          <w:sz w:val="28"/>
          <w:szCs w:val="28"/>
        </w:rPr>
      </w:pPr>
      <w:r w:rsidRPr="00351366">
        <w:rPr>
          <w:i/>
          <w:iCs/>
          <w:sz w:val="28"/>
          <w:szCs w:val="28"/>
          <w:shd w:val="clear" w:color="auto" w:fill="FFFFFF"/>
        </w:rPr>
        <w:t>(методика Богуславской Н.Е.)</w:t>
      </w:r>
    </w:p>
    <w:p w14:paraId="1B07484A" w14:textId="77777777" w:rsidR="007C309F" w:rsidRDefault="007C309F" w:rsidP="007C309F">
      <w:pPr>
        <w:pStyle w:val="a3"/>
        <w:shd w:val="clear" w:color="auto" w:fill="FFFFFF"/>
        <w:spacing w:before="0" w:beforeAutospacing="0" w:after="0" w:afterAutospacing="0"/>
        <w:ind w:firstLine="708"/>
        <w:jc w:val="both"/>
        <w:rPr>
          <w:sz w:val="28"/>
          <w:szCs w:val="28"/>
        </w:rPr>
      </w:pPr>
    </w:p>
    <w:p w14:paraId="39B97697" w14:textId="3B0A6AAC" w:rsidR="007C309F" w:rsidRPr="00351366" w:rsidRDefault="007C309F" w:rsidP="007C309F">
      <w:pPr>
        <w:pStyle w:val="a3"/>
        <w:shd w:val="clear" w:color="auto" w:fill="FFFFFF"/>
        <w:spacing w:before="0" w:beforeAutospacing="0" w:after="0" w:afterAutospacing="0"/>
        <w:ind w:firstLine="708"/>
        <w:jc w:val="both"/>
        <w:rPr>
          <w:sz w:val="28"/>
          <w:szCs w:val="28"/>
        </w:rPr>
      </w:pPr>
      <w:r>
        <w:rPr>
          <w:sz w:val="28"/>
          <w:szCs w:val="28"/>
        </w:rPr>
        <w:t>М</w:t>
      </w:r>
      <w:r w:rsidRPr="00351366">
        <w:rPr>
          <w:sz w:val="28"/>
          <w:szCs w:val="28"/>
        </w:rPr>
        <w:t>етодика предназначена для выявления уровня нравственной самооценки учащихся.</w:t>
      </w:r>
    </w:p>
    <w:p w14:paraId="008DFC27" w14:textId="77777777" w:rsidR="005D7DCF" w:rsidRPr="00351366" w:rsidRDefault="005D7DCF" w:rsidP="005D7DCF">
      <w:pPr>
        <w:pStyle w:val="a3"/>
        <w:shd w:val="clear" w:color="auto" w:fill="FFFFFF"/>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8359"/>
        <w:gridCol w:w="1552"/>
      </w:tblGrid>
      <w:tr w:rsidR="005D7DCF" w:rsidRPr="00351366" w14:paraId="208DABFE" w14:textId="77777777" w:rsidTr="007C309F">
        <w:trPr>
          <w:trHeight w:val="397"/>
        </w:trPr>
        <w:tc>
          <w:tcPr>
            <w:tcW w:w="8359" w:type="dxa"/>
          </w:tcPr>
          <w:p w14:paraId="620F0463" w14:textId="77777777" w:rsidR="005D7DCF" w:rsidRPr="007C309F" w:rsidRDefault="005D7DCF" w:rsidP="005D1E08">
            <w:pPr>
              <w:pStyle w:val="a3"/>
              <w:spacing w:before="0" w:beforeAutospacing="0" w:after="0" w:afterAutospacing="0"/>
              <w:jc w:val="center"/>
              <w:rPr>
                <w:b/>
                <w:sz w:val="28"/>
                <w:szCs w:val="28"/>
              </w:rPr>
            </w:pPr>
            <w:r w:rsidRPr="007C309F">
              <w:rPr>
                <w:b/>
                <w:sz w:val="28"/>
                <w:szCs w:val="28"/>
              </w:rPr>
              <w:t>Вопрос</w:t>
            </w:r>
          </w:p>
        </w:tc>
        <w:tc>
          <w:tcPr>
            <w:tcW w:w="1552" w:type="dxa"/>
          </w:tcPr>
          <w:p w14:paraId="752827D9" w14:textId="77777777" w:rsidR="005D7DCF" w:rsidRPr="007C309F" w:rsidRDefault="005D7DCF" w:rsidP="005D1E08">
            <w:pPr>
              <w:pStyle w:val="a3"/>
              <w:spacing w:before="0" w:beforeAutospacing="0" w:after="0" w:afterAutospacing="0"/>
              <w:jc w:val="center"/>
              <w:rPr>
                <w:b/>
                <w:sz w:val="28"/>
                <w:szCs w:val="28"/>
              </w:rPr>
            </w:pPr>
            <w:r w:rsidRPr="007C309F">
              <w:rPr>
                <w:b/>
                <w:sz w:val="28"/>
                <w:szCs w:val="28"/>
              </w:rPr>
              <w:t>Балл</w:t>
            </w:r>
          </w:p>
        </w:tc>
      </w:tr>
      <w:tr w:rsidR="005D7DCF" w:rsidRPr="00351366" w14:paraId="6A1132B7" w14:textId="77777777" w:rsidTr="007C309F">
        <w:trPr>
          <w:trHeight w:val="397"/>
        </w:trPr>
        <w:tc>
          <w:tcPr>
            <w:tcW w:w="8359" w:type="dxa"/>
          </w:tcPr>
          <w:p w14:paraId="760BE1FF" w14:textId="77777777" w:rsidR="005D7DCF" w:rsidRPr="007C309F" w:rsidRDefault="005D7DCF" w:rsidP="005D1E08">
            <w:pPr>
              <w:pStyle w:val="a3"/>
              <w:shd w:val="clear" w:color="auto" w:fill="FFFFFF"/>
              <w:spacing w:before="0" w:beforeAutospacing="0" w:after="0" w:afterAutospacing="0"/>
              <w:jc w:val="both"/>
              <w:rPr>
                <w:sz w:val="28"/>
                <w:szCs w:val="28"/>
              </w:rPr>
            </w:pPr>
            <w:r w:rsidRPr="007C309F">
              <w:rPr>
                <w:sz w:val="28"/>
                <w:szCs w:val="28"/>
              </w:rPr>
              <w:t>1. Я часто бываю добрым со сверстниками и взрослыми.</w:t>
            </w:r>
          </w:p>
        </w:tc>
        <w:tc>
          <w:tcPr>
            <w:tcW w:w="1552" w:type="dxa"/>
          </w:tcPr>
          <w:p w14:paraId="40E9F2B7"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6B6343B0" w14:textId="77777777" w:rsidTr="007C309F">
        <w:trPr>
          <w:trHeight w:val="397"/>
        </w:trPr>
        <w:tc>
          <w:tcPr>
            <w:tcW w:w="8359" w:type="dxa"/>
          </w:tcPr>
          <w:p w14:paraId="30D38753" w14:textId="77777777" w:rsidR="005D7DCF" w:rsidRPr="007C309F" w:rsidRDefault="005D7DCF" w:rsidP="005D1E08">
            <w:pPr>
              <w:pStyle w:val="a3"/>
              <w:shd w:val="clear" w:color="auto" w:fill="FFFFFF"/>
              <w:spacing w:before="0" w:beforeAutospacing="0" w:after="0" w:afterAutospacing="0"/>
              <w:jc w:val="both"/>
              <w:rPr>
                <w:sz w:val="28"/>
                <w:szCs w:val="28"/>
              </w:rPr>
            </w:pPr>
            <w:r w:rsidRPr="007C309F">
              <w:rPr>
                <w:sz w:val="28"/>
                <w:szCs w:val="28"/>
              </w:rPr>
              <w:t>2. Мне важно помочь однокласснику, когда он попал в беду.</w:t>
            </w:r>
          </w:p>
        </w:tc>
        <w:tc>
          <w:tcPr>
            <w:tcW w:w="1552" w:type="dxa"/>
          </w:tcPr>
          <w:p w14:paraId="3DFB43C2"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53F84511" w14:textId="77777777" w:rsidTr="007C309F">
        <w:trPr>
          <w:trHeight w:val="397"/>
        </w:trPr>
        <w:tc>
          <w:tcPr>
            <w:tcW w:w="8359" w:type="dxa"/>
          </w:tcPr>
          <w:p w14:paraId="5A28AB73" w14:textId="77777777" w:rsidR="005D7DCF" w:rsidRPr="007C309F" w:rsidRDefault="005D7DCF" w:rsidP="005D1E08">
            <w:pPr>
              <w:pStyle w:val="a3"/>
              <w:shd w:val="clear" w:color="auto" w:fill="FFFFFF"/>
              <w:spacing w:before="0" w:beforeAutospacing="0" w:after="0" w:afterAutospacing="0"/>
              <w:jc w:val="both"/>
              <w:rPr>
                <w:b/>
                <w:bCs/>
                <w:sz w:val="28"/>
                <w:szCs w:val="28"/>
              </w:rPr>
            </w:pPr>
            <w:r w:rsidRPr="007C309F">
              <w:rPr>
                <w:b/>
                <w:bCs/>
                <w:sz w:val="28"/>
                <w:szCs w:val="28"/>
              </w:rPr>
              <w:t>3. Я считаю, что можно быть не сдержанным с некоторыми взрослыми.</w:t>
            </w:r>
          </w:p>
        </w:tc>
        <w:tc>
          <w:tcPr>
            <w:tcW w:w="1552" w:type="dxa"/>
          </w:tcPr>
          <w:p w14:paraId="654645FF"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4254034C" w14:textId="77777777" w:rsidTr="007C309F">
        <w:trPr>
          <w:trHeight w:val="397"/>
        </w:trPr>
        <w:tc>
          <w:tcPr>
            <w:tcW w:w="8359" w:type="dxa"/>
          </w:tcPr>
          <w:p w14:paraId="767E798F" w14:textId="77777777" w:rsidR="005D7DCF" w:rsidRPr="007C309F" w:rsidRDefault="005D7DCF" w:rsidP="005D1E08">
            <w:pPr>
              <w:pStyle w:val="a3"/>
              <w:shd w:val="clear" w:color="auto" w:fill="FFFFFF"/>
              <w:spacing w:before="0" w:beforeAutospacing="0" w:after="0" w:afterAutospacing="0"/>
              <w:jc w:val="both"/>
              <w:rPr>
                <w:b/>
                <w:bCs/>
                <w:sz w:val="28"/>
                <w:szCs w:val="28"/>
              </w:rPr>
            </w:pPr>
            <w:r w:rsidRPr="007C309F">
              <w:rPr>
                <w:b/>
                <w:bCs/>
                <w:sz w:val="28"/>
                <w:szCs w:val="28"/>
              </w:rPr>
              <w:t>4. Наверное, нет ничего страшного в том, чтобы нагрубить неприятному мне человеку.</w:t>
            </w:r>
          </w:p>
        </w:tc>
        <w:tc>
          <w:tcPr>
            <w:tcW w:w="1552" w:type="dxa"/>
          </w:tcPr>
          <w:p w14:paraId="6D0A61BA"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646A606A" w14:textId="77777777" w:rsidTr="007C309F">
        <w:trPr>
          <w:trHeight w:val="397"/>
        </w:trPr>
        <w:tc>
          <w:tcPr>
            <w:tcW w:w="8359" w:type="dxa"/>
          </w:tcPr>
          <w:p w14:paraId="2C0F55A6" w14:textId="77777777" w:rsidR="005D7DCF" w:rsidRPr="007C309F" w:rsidRDefault="005D7DCF" w:rsidP="005D1E08">
            <w:pPr>
              <w:pStyle w:val="a3"/>
              <w:shd w:val="clear" w:color="auto" w:fill="FFFFFF"/>
              <w:spacing w:before="0" w:beforeAutospacing="0" w:after="0" w:afterAutospacing="0"/>
              <w:jc w:val="both"/>
              <w:rPr>
                <w:sz w:val="28"/>
                <w:szCs w:val="28"/>
              </w:rPr>
            </w:pPr>
            <w:r w:rsidRPr="007C309F">
              <w:rPr>
                <w:sz w:val="28"/>
                <w:szCs w:val="28"/>
              </w:rPr>
              <w:t>5. Я считаю, что вежливость помогает мне хорошо себя чувствовать среди людей.</w:t>
            </w:r>
          </w:p>
        </w:tc>
        <w:tc>
          <w:tcPr>
            <w:tcW w:w="1552" w:type="dxa"/>
          </w:tcPr>
          <w:p w14:paraId="63558F61"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091FC5FA" w14:textId="77777777" w:rsidTr="007C309F">
        <w:trPr>
          <w:trHeight w:val="397"/>
        </w:trPr>
        <w:tc>
          <w:tcPr>
            <w:tcW w:w="8359" w:type="dxa"/>
          </w:tcPr>
          <w:p w14:paraId="6001BD17" w14:textId="77777777" w:rsidR="005D7DCF" w:rsidRPr="007C309F" w:rsidRDefault="005D7DCF" w:rsidP="005D1E08">
            <w:pPr>
              <w:pStyle w:val="a3"/>
              <w:shd w:val="clear" w:color="auto" w:fill="FFFFFF"/>
              <w:spacing w:before="0" w:beforeAutospacing="0" w:after="0" w:afterAutospacing="0"/>
              <w:jc w:val="both"/>
              <w:rPr>
                <w:b/>
                <w:bCs/>
                <w:sz w:val="28"/>
                <w:szCs w:val="28"/>
              </w:rPr>
            </w:pPr>
            <w:r w:rsidRPr="007C309F">
              <w:rPr>
                <w:b/>
                <w:bCs/>
                <w:sz w:val="28"/>
                <w:szCs w:val="28"/>
              </w:rPr>
              <w:t>6. Я думаю, что можно позволить себе выругаться на несправедливое замечание в мой адрес.</w:t>
            </w:r>
          </w:p>
        </w:tc>
        <w:tc>
          <w:tcPr>
            <w:tcW w:w="1552" w:type="dxa"/>
          </w:tcPr>
          <w:p w14:paraId="3DBFFB7D"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61B94583" w14:textId="77777777" w:rsidTr="007C309F">
        <w:trPr>
          <w:trHeight w:val="397"/>
        </w:trPr>
        <w:tc>
          <w:tcPr>
            <w:tcW w:w="8359" w:type="dxa"/>
          </w:tcPr>
          <w:p w14:paraId="22FAB9F3" w14:textId="77777777" w:rsidR="005D7DCF" w:rsidRPr="007C309F" w:rsidRDefault="005D7DCF" w:rsidP="005D1E08">
            <w:pPr>
              <w:pStyle w:val="a3"/>
              <w:shd w:val="clear" w:color="auto" w:fill="FFFFFF"/>
              <w:spacing w:before="0" w:beforeAutospacing="0" w:after="0" w:afterAutospacing="0"/>
              <w:jc w:val="both"/>
              <w:rPr>
                <w:b/>
                <w:bCs/>
                <w:sz w:val="28"/>
                <w:szCs w:val="28"/>
              </w:rPr>
            </w:pPr>
            <w:r w:rsidRPr="007C309F">
              <w:rPr>
                <w:b/>
                <w:bCs/>
                <w:sz w:val="28"/>
                <w:szCs w:val="28"/>
              </w:rPr>
              <w:t>7. Если кого-то в классе дразнят, то я его тоже дразню.</w:t>
            </w:r>
          </w:p>
        </w:tc>
        <w:tc>
          <w:tcPr>
            <w:tcW w:w="1552" w:type="dxa"/>
          </w:tcPr>
          <w:p w14:paraId="07BC669D"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637E760C" w14:textId="77777777" w:rsidTr="007C309F">
        <w:trPr>
          <w:trHeight w:val="397"/>
        </w:trPr>
        <w:tc>
          <w:tcPr>
            <w:tcW w:w="8359" w:type="dxa"/>
          </w:tcPr>
          <w:p w14:paraId="1BACA070" w14:textId="77777777" w:rsidR="005D7DCF" w:rsidRPr="007C309F" w:rsidRDefault="005D7DCF" w:rsidP="005D1E08">
            <w:pPr>
              <w:pStyle w:val="a3"/>
              <w:shd w:val="clear" w:color="auto" w:fill="FFFFFF"/>
              <w:spacing w:before="0" w:beforeAutospacing="0" w:after="0" w:afterAutospacing="0"/>
              <w:jc w:val="both"/>
              <w:rPr>
                <w:sz w:val="28"/>
                <w:szCs w:val="28"/>
              </w:rPr>
            </w:pPr>
            <w:r w:rsidRPr="007C309F">
              <w:rPr>
                <w:sz w:val="28"/>
                <w:szCs w:val="28"/>
              </w:rPr>
              <w:t>8. Мне приятно делать людям радость.</w:t>
            </w:r>
          </w:p>
        </w:tc>
        <w:tc>
          <w:tcPr>
            <w:tcW w:w="1552" w:type="dxa"/>
          </w:tcPr>
          <w:p w14:paraId="4893A71A"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16A686DD" w14:textId="77777777" w:rsidTr="007C309F">
        <w:trPr>
          <w:trHeight w:val="397"/>
        </w:trPr>
        <w:tc>
          <w:tcPr>
            <w:tcW w:w="8359" w:type="dxa"/>
          </w:tcPr>
          <w:p w14:paraId="05838FE4" w14:textId="77777777" w:rsidR="005D7DCF" w:rsidRPr="007C309F" w:rsidRDefault="005D7DCF" w:rsidP="005D1E08">
            <w:pPr>
              <w:pStyle w:val="a3"/>
              <w:shd w:val="clear" w:color="auto" w:fill="FFFFFF"/>
              <w:spacing w:before="0" w:beforeAutospacing="0" w:after="0" w:afterAutospacing="0"/>
              <w:jc w:val="both"/>
              <w:rPr>
                <w:sz w:val="28"/>
                <w:szCs w:val="28"/>
              </w:rPr>
            </w:pPr>
            <w:r w:rsidRPr="007C309F">
              <w:rPr>
                <w:sz w:val="28"/>
                <w:szCs w:val="28"/>
              </w:rPr>
              <w:t>9. Мне кажется, что нужно уметь прощать людям их отрицательные поступки.</w:t>
            </w:r>
          </w:p>
        </w:tc>
        <w:tc>
          <w:tcPr>
            <w:tcW w:w="1552" w:type="dxa"/>
          </w:tcPr>
          <w:p w14:paraId="2333D607" w14:textId="77777777" w:rsidR="005D7DCF" w:rsidRPr="007C309F" w:rsidRDefault="005D7DCF" w:rsidP="005D1E08">
            <w:pPr>
              <w:pStyle w:val="a3"/>
              <w:spacing w:before="0" w:beforeAutospacing="0" w:after="0" w:afterAutospacing="0"/>
              <w:jc w:val="both"/>
              <w:rPr>
                <w:sz w:val="28"/>
                <w:szCs w:val="28"/>
              </w:rPr>
            </w:pPr>
          </w:p>
        </w:tc>
      </w:tr>
      <w:tr w:rsidR="005D7DCF" w:rsidRPr="00351366" w14:paraId="792D919F" w14:textId="77777777" w:rsidTr="007C309F">
        <w:trPr>
          <w:trHeight w:val="397"/>
        </w:trPr>
        <w:tc>
          <w:tcPr>
            <w:tcW w:w="8359" w:type="dxa"/>
          </w:tcPr>
          <w:p w14:paraId="0D90883B" w14:textId="77777777" w:rsidR="005D7DCF" w:rsidRPr="007C309F" w:rsidRDefault="005D7DCF" w:rsidP="005D1E08">
            <w:pPr>
              <w:pStyle w:val="a3"/>
              <w:spacing w:before="0" w:beforeAutospacing="0" w:after="0" w:afterAutospacing="0"/>
              <w:jc w:val="both"/>
              <w:rPr>
                <w:sz w:val="28"/>
                <w:szCs w:val="28"/>
              </w:rPr>
            </w:pPr>
            <w:r w:rsidRPr="007C309F">
              <w:rPr>
                <w:sz w:val="28"/>
                <w:szCs w:val="28"/>
              </w:rPr>
              <w:t>10. Я думаю, что важно понимать других людей, даже если они не правы.</w:t>
            </w:r>
          </w:p>
        </w:tc>
        <w:tc>
          <w:tcPr>
            <w:tcW w:w="1552" w:type="dxa"/>
          </w:tcPr>
          <w:p w14:paraId="7CC6FEE5" w14:textId="77777777" w:rsidR="005D7DCF" w:rsidRPr="007C309F" w:rsidRDefault="005D7DCF" w:rsidP="005D1E08">
            <w:pPr>
              <w:pStyle w:val="a3"/>
              <w:spacing w:before="0" w:beforeAutospacing="0" w:after="0" w:afterAutospacing="0"/>
              <w:jc w:val="both"/>
              <w:rPr>
                <w:sz w:val="28"/>
                <w:szCs w:val="28"/>
              </w:rPr>
            </w:pPr>
          </w:p>
        </w:tc>
      </w:tr>
    </w:tbl>
    <w:p w14:paraId="64387978" w14:textId="77777777" w:rsidR="005D7DCF" w:rsidRDefault="005D7DCF" w:rsidP="005D7DCF">
      <w:pPr>
        <w:pStyle w:val="a3"/>
        <w:shd w:val="clear" w:color="auto" w:fill="FFFFFF"/>
        <w:spacing w:before="0" w:beforeAutospacing="0" w:after="0" w:afterAutospacing="0"/>
        <w:jc w:val="both"/>
        <w:rPr>
          <w:b/>
          <w:bCs/>
          <w:sz w:val="28"/>
          <w:szCs w:val="28"/>
        </w:rPr>
      </w:pPr>
    </w:p>
    <w:p w14:paraId="6598E268" w14:textId="77777777" w:rsidR="005D7DCF" w:rsidRPr="00351366" w:rsidRDefault="005D7DCF" w:rsidP="007C309F">
      <w:pPr>
        <w:pStyle w:val="a3"/>
        <w:shd w:val="clear" w:color="auto" w:fill="FFFFFF"/>
        <w:spacing w:before="0" w:beforeAutospacing="0" w:after="120" w:afterAutospacing="0"/>
        <w:jc w:val="both"/>
        <w:rPr>
          <w:b/>
          <w:bCs/>
          <w:sz w:val="28"/>
          <w:szCs w:val="28"/>
        </w:rPr>
      </w:pPr>
      <w:r w:rsidRPr="00351366">
        <w:rPr>
          <w:b/>
          <w:bCs/>
          <w:sz w:val="28"/>
          <w:szCs w:val="28"/>
        </w:rPr>
        <w:t xml:space="preserve">Инструкция: </w:t>
      </w:r>
    </w:p>
    <w:p w14:paraId="3532AC9D"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Напротив номера вопроса поставьте тот балл, на который вы оценили прочитанное высказывание.</w:t>
      </w:r>
    </w:p>
    <w:p w14:paraId="7414CE09"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4 балла – если вы полностью согласны с высказыванием,</w:t>
      </w:r>
    </w:p>
    <w:p w14:paraId="5D3128A7"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3 балла – если, вы больше согласны, чем не согласны</w:t>
      </w:r>
    </w:p>
    <w:p w14:paraId="41F17266"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2 балла – если вы немножко согласны</w:t>
      </w:r>
    </w:p>
    <w:p w14:paraId="66BE83D3"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1 балла – если вы совсем не согласны</w:t>
      </w:r>
    </w:p>
    <w:p w14:paraId="35D42E83" w14:textId="77777777" w:rsidR="005D7DCF" w:rsidRPr="00351366" w:rsidRDefault="005D7DCF" w:rsidP="007C309F">
      <w:pPr>
        <w:pStyle w:val="a3"/>
        <w:shd w:val="clear" w:color="auto" w:fill="FFFFFF"/>
        <w:spacing w:before="0" w:beforeAutospacing="0" w:after="120" w:afterAutospacing="0"/>
        <w:jc w:val="both"/>
        <w:rPr>
          <w:sz w:val="28"/>
          <w:szCs w:val="28"/>
        </w:rPr>
      </w:pPr>
    </w:p>
    <w:p w14:paraId="516A3913" w14:textId="77777777" w:rsidR="007C309F" w:rsidRDefault="005D7DCF" w:rsidP="007C309F">
      <w:pPr>
        <w:pStyle w:val="a3"/>
        <w:shd w:val="clear" w:color="auto" w:fill="FFFFFF"/>
        <w:spacing w:before="0" w:beforeAutospacing="0" w:after="120" w:afterAutospacing="0"/>
        <w:jc w:val="both"/>
        <w:rPr>
          <w:sz w:val="28"/>
          <w:szCs w:val="28"/>
        </w:rPr>
      </w:pPr>
      <w:r w:rsidRPr="00351366">
        <w:rPr>
          <w:b/>
          <w:bCs/>
          <w:sz w:val="28"/>
          <w:szCs w:val="28"/>
        </w:rPr>
        <w:t>Обработка результатов</w:t>
      </w:r>
      <w:r w:rsidRPr="00351366">
        <w:rPr>
          <w:sz w:val="28"/>
          <w:szCs w:val="28"/>
        </w:rPr>
        <w:t xml:space="preserve">: </w:t>
      </w:r>
    </w:p>
    <w:p w14:paraId="280930E8" w14:textId="731C62DE"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Номера 3, 4, 6, 7 (отрицательные вопросы) обрабатываются следующим образом: Ответу, оцененному в 4 балла, приписывается 1 единица, в 3 балла – 2 единицы, в 2 балла – 3 единицы, в 1 балл – 4 единицы.</w:t>
      </w:r>
    </w:p>
    <w:p w14:paraId="03A5FB8B"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В остальных ответах количество единиц устанавливается в соответствии с балом. Например, 4 бала – это 4 единицы, 3 бала – 3 единицы и т.д.</w:t>
      </w:r>
    </w:p>
    <w:p w14:paraId="11AFAD02" w14:textId="77777777" w:rsidR="005D7DCF" w:rsidRPr="00351366" w:rsidRDefault="005D7DCF" w:rsidP="007C309F">
      <w:pPr>
        <w:pStyle w:val="a3"/>
        <w:shd w:val="clear" w:color="auto" w:fill="FFFFFF"/>
        <w:spacing w:before="0" w:beforeAutospacing="0" w:after="120" w:afterAutospacing="0"/>
        <w:jc w:val="both"/>
        <w:rPr>
          <w:sz w:val="28"/>
          <w:szCs w:val="28"/>
        </w:rPr>
      </w:pPr>
    </w:p>
    <w:p w14:paraId="1B8CF155" w14:textId="77777777" w:rsidR="005D7DCF" w:rsidRPr="00351366" w:rsidRDefault="005D7DCF" w:rsidP="007C309F">
      <w:pPr>
        <w:pStyle w:val="a3"/>
        <w:shd w:val="clear" w:color="auto" w:fill="FFFFFF"/>
        <w:spacing w:before="0" w:beforeAutospacing="0" w:after="120" w:afterAutospacing="0"/>
        <w:jc w:val="both"/>
        <w:rPr>
          <w:sz w:val="28"/>
          <w:szCs w:val="28"/>
        </w:rPr>
      </w:pPr>
      <w:r w:rsidRPr="00351366">
        <w:rPr>
          <w:b/>
          <w:bCs/>
          <w:sz w:val="28"/>
          <w:szCs w:val="28"/>
        </w:rPr>
        <w:lastRenderedPageBreak/>
        <w:t>Интерпретация результатов</w:t>
      </w:r>
      <w:r w:rsidRPr="00351366">
        <w:rPr>
          <w:sz w:val="28"/>
          <w:szCs w:val="28"/>
        </w:rPr>
        <w:t xml:space="preserve">: </w:t>
      </w:r>
    </w:p>
    <w:p w14:paraId="091307EC"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От 34 до 40 единиц – высокий уровень нравственной самооценки.</w:t>
      </w:r>
    </w:p>
    <w:p w14:paraId="3A23AB7F"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От 24 до 33 единиц – средний уровень нравственной самооценки.</w:t>
      </w:r>
    </w:p>
    <w:p w14:paraId="0576FAE9"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От 16 до 23 единиц – нравственная самооценка находится на уровне ниже среднего.</w:t>
      </w:r>
    </w:p>
    <w:p w14:paraId="408472F8"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От 10 до 15 единиц – низкий уровень нравственной самооценки.</w:t>
      </w:r>
    </w:p>
    <w:p w14:paraId="343B6205" w14:textId="77777777" w:rsidR="005D7DCF" w:rsidRPr="00351366" w:rsidRDefault="005D7DCF" w:rsidP="007C309F">
      <w:pPr>
        <w:pStyle w:val="a3"/>
        <w:shd w:val="clear" w:color="auto" w:fill="FFFFFF"/>
        <w:spacing w:before="0" w:beforeAutospacing="0" w:after="120" w:afterAutospacing="0"/>
        <w:jc w:val="both"/>
        <w:rPr>
          <w:sz w:val="28"/>
          <w:szCs w:val="28"/>
        </w:rPr>
      </w:pPr>
    </w:p>
    <w:p w14:paraId="54817DC0" w14:textId="77777777" w:rsidR="00D82319" w:rsidRDefault="00D82319" w:rsidP="005D7DCF">
      <w:pPr>
        <w:pStyle w:val="a3"/>
        <w:shd w:val="clear" w:color="auto" w:fill="FFFFFF"/>
        <w:spacing w:before="0" w:beforeAutospacing="0" w:after="0" w:afterAutospacing="0"/>
        <w:jc w:val="both"/>
        <w:rPr>
          <w:b/>
          <w:bCs/>
          <w:sz w:val="28"/>
          <w:szCs w:val="28"/>
        </w:rPr>
      </w:pPr>
    </w:p>
    <w:p w14:paraId="557D1B75" w14:textId="23BA6989" w:rsidR="00EC1AF5" w:rsidRDefault="007C12B0" w:rsidP="005D7DCF">
      <w:pPr>
        <w:pStyle w:val="a3"/>
        <w:shd w:val="clear" w:color="auto" w:fill="FFFFFF"/>
        <w:spacing w:before="0" w:beforeAutospacing="0" w:after="0" w:afterAutospacing="0"/>
        <w:jc w:val="both"/>
        <w:rPr>
          <w:b/>
          <w:bCs/>
          <w:sz w:val="28"/>
          <w:szCs w:val="28"/>
        </w:rPr>
      </w:pPr>
      <w:r>
        <w:rPr>
          <w:noProof/>
        </w:rPr>
        <w:drawing>
          <wp:inline distT="0" distB="0" distL="0" distR="0" wp14:anchorId="66B731E6" wp14:editId="47922CE9">
            <wp:extent cx="4803820" cy="3301388"/>
            <wp:effectExtent l="0" t="0" r="0" b="0"/>
            <wp:docPr id="2054" name="Рисунок 2054" descr="https://kartinkin.net/uploads/posts/2022-03/1646728034_63-kartinkin-net-p-nravstvennost-kartinki-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2-03/1646728034_63-kartinkin-net-p-nravstvennost-kartinki-7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274" cy="3303074"/>
                    </a:xfrm>
                    <a:prstGeom prst="rect">
                      <a:avLst/>
                    </a:prstGeom>
                    <a:noFill/>
                    <a:ln>
                      <a:noFill/>
                    </a:ln>
                  </pic:spPr>
                </pic:pic>
              </a:graphicData>
            </a:graphic>
          </wp:inline>
        </w:drawing>
      </w:r>
    </w:p>
    <w:p w14:paraId="7E020D16" w14:textId="77777777" w:rsidR="007C12B0" w:rsidRDefault="007C12B0" w:rsidP="005D7DCF">
      <w:pPr>
        <w:pStyle w:val="a3"/>
        <w:shd w:val="clear" w:color="auto" w:fill="FFFFFF"/>
        <w:spacing w:before="0" w:beforeAutospacing="0" w:after="0" w:afterAutospacing="0"/>
        <w:jc w:val="both"/>
        <w:rPr>
          <w:b/>
          <w:bCs/>
          <w:sz w:val="28"/>
          <w:szCs w:val="28"/>
        </w:rPr>
      </w:pPr>
    </w:p>
    <w:p w14:paraId="3B933AC9" w14:textId="52B9B53C" w:rsidR="00EC1AF5" w:rsidRDefault="007C12B0" w:rsidP="007C12B0">
      <w:pPr>
        <w:pStyle w:val="a3"/>
        <w:shd w:val="clear" w:color="auto" w:fill="FFFFFF"/>
        <w:spacing w:before="0" w:beforeAutospacing="0" w:after="0" w:afterAutospacing="0"/>
        <w:jc w:val="right"/>
        <w:rPr>
          <w:b/>
          <w:bCs/>
          <w:sz w:val="28"/>
          <w:szCs w:val="28"/>
        </w:rPr>
      </w:pPr>
      <w:r>
        <w:rPr>
          <w:noProof/>
        </w:rPr>
        <w:drawing>
          <wp:inline distT="0" distB="0" distL="0" distR="0" wp14:anchorId="230F986B" wp14:editId="72ABFD3B">
            <wp:extent cx="5409127" cy="3412902"/>
            <wp:effectExtent l="0" t="0" r="1270" b="0"/>
            <wp:docPr id="16" name="Рисунок 16" descr="https://astrologyking.com/wp-content/uploads/morality-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trologyking.com/wp-content/uploads/morality-succes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3800" cy="3415850"/>
                    </a:xfrm>
                    <a:prstGeom prst="rect">
                      <a:avLst/>
                    </a:prstGeom>
                    <a:noFill/>
                    <a:ln>
                      <a:noFill/>
                    </a:ln>
                  </pic:spPr>
                </pic:pic>
              </a:graphicData>
            </a:graphic>
          </wp:inline>
        </w:drawing>
      </w:r>
    </w:p>
    <w:p w14:paraId="1A42FE59" w14:textId="77777777" w:rsidR="00EC1AF5" w:rsidRDefault="00EC1AF5" w:rsidP="005D7DCF">
      <w:pPr>
        <w:pStyle w:val="a3"/>
        <w:shd w:val="clear" w:color="auto" w:fill="FFFFFF"/>
        <w:spacing w:before="0" w:beforeAutospacing="0" w:after="0" w:afterAutospacing="0"/>
        <w:jc w:val="both"/>
        <w:rPr>
          <w:b/>
          <w:bCs/>
          <w:sz w:val="28"/>
          <w:szCs w:val="28"/>
        </w:rPr>
      </w:pPr>
    </w:p>
    <w:p w14:paraId="040E89C4" w14:textId="2A62B390" w:rsidR="000041E3" w:rsidRDefault="00EC1AF5" w:rsidP="00D82319">
      <w:pPr>
        <w:pStyle w:val="a3"/>
        <w:shd w:val="clear" w:color="auto" w:fill="FFFFFF"/>
        <w:spacing w:before="0" w:beforeAutospacing="0" w:after="0" w:afterAutospacing="0"/>
        <w:jc w:val="center"/>
        <w:rPr>
          <w:rFonts w:ascii="Arial" w:hAnsi="Arial" w:cs="Arial"/>
          <w:i/>
          <w:iCs/>
          <w:sz w:val="21"/>
          <w:szCs w:val="21"/>
          <w:shd w:val="clear" w:color="auto" w:fill="FFFFFF"/>
        </w:rPr>
      </w:pPr>
      <w:r>
        <w:rPr>
          <w:b/>
          <w:bCs/>
          <w:sz w:val="28"/>
          <w:szCs w:val="28"/>
        </w:rPr>
        <w:lastRenderedPageBreak/>
        <w:t>М</w:t>
      </w:r>
      <w:r w:rsidR="005D7DCF" w:rsidRPr="00351366">
        <w:rPr>
          <w:b/>
          <w:bCs/>
          <w:sz w:val="28"/>
          <w:szCs w:val="28"/>
        </w:rPr>
        <w:t>етодика № 2: Диагностика этики поведения</w:t>
      </w:r>
      <w:r w:rsidR="005D7DCF" w:rsidRPr="00351366">
        <w:rPr>
          <w:rFonts w:ascii="Arial" w:hAnsi="Arial" w:cs="Arial"/>
          <w:i/>
          <w:iCs/>
          <w:sz w:val="21"/>
          <w:szCs w:val="21"/>
          <w:shd w:val="clear" w:color="auto" w:fill="FFFFFF"/>
        </w:rPr>
        <w:t xml:space="preserve"> </w:t>
      </w:r>
    </w:p>
    <w:p w14:paraId="2D2C0531" w14:textId="3CC7DD73" w:rsidR="000041E3" w:rsidRDefault="005D7DCF" w:rsidP="00D82319">
      <w:pPr>
        <w:pStyle w:val="a3"/>
        <w:shd w:val="clear" w:color="auto" w:fill="FFFFFF"/>
        <w:spacing w:before="0" w:beforeAutospacing="0" w:after="0" w:afterAutospacing="0"/>
        <w:jc w:val="center"/>
        <w:rPr>
          <w:sz w:val="28"/>
          <w:szCs w:val="28"/>
        </w:rPr>
      </w:pPr>
      <w:r w:rsidRPr="00D32F4B">
        <w:rPr>
          <w:b/>
          <w:sz w:val="28"/>
          <w:szCs w:val="28"/>
        </w:rPr>
        <w:t>«Незаконченные предложения»</w:t>
      </w:r>
      <w:r>
        <w:rPr>
          <w:sz w:val="28"/>
          <w:szCs w:val="28"/>
        </w:rPr>
        <w:t xml:space="preserve"> </w:t>
      </w:r>
    </w:p>
    <w:p w14:paraId="6B3C8BE9" w14:textId="0CCFFE73" w:rsidR="005D7DCF" w:rsidRDefault="005D7DCF" w:rsidP="00D82319">
      <w:pPr>
        <w:pStyle w:val="a3"/>
        <w:shd w:val="clear" w:color="auto" w:fill="FFFFFF"/>
        <w:spacing w:before="0" w:beforeAutospacing="0" w:after="0" w:afterAutospacing="0"/>
        <w:jc w:val="center"/>
        <w:rPr>
          <w:i/>
          <w:iCs/>
          <w:sz w:val="28"/>
          <w:szCs w:val="28"/>
          <w:shd w:val="clear" w:color="auto" w:fill="FFFFFF"/>
        </w:rPr>
      </w:pPr>
      <w:r w:rsidRPr="00351366">
        <w:rPr>
          <w:i/>
          <w:iCs/>
          <w:sz w:val="28"/>
          <w:szCs w:val="28"/>
          <w:shd w:val="clear" w:color="auto" w:fill="FFFFFF"/>
        </w:rPr>
        <w:t xml:space="preserve">(методика К.Е. </w:t>
      </w:r>
      <w:proofErr w:type="spellStart"/>
      <w:r w:rsidRPr="00351366">
        <w:rPr>
          <w:i/>
          <w:iCs/>
          <w:sz w:val="28"/>
          <w:szCs w:val="28"/>
          <w:shd w:val="clear" w:color="auto" w:fill="FFFFFF"/>
        </w:rPr>
        <w:t>Верд</w:t>
      </w:r>
      <w:proofErr w:type="spellEnd"/>
      <w:r w:rsidRPr="00351366">
        <w:rPr>
          <w:i/>
          <w:iCs/>
          <w:sz w:val="28"/>
          <w:szCs w:val="28"/>
          <w:shd w:val="clear" w:color="auto" w:fill="FFFFFF"/>
        </w:rPr>
        <w:t>)</w:t>
      </w:r>
    </w:p>
    <w:p w14:paraId="08747A38" w14:textId="284379D1" w:rsidR="007C309F" w:rsidRPr="00351366" w:rsidRDefault="007C309F" w:rsidP="007C309F">
      <w:pPr>
        <w:pStyle w:val="a3"/>
        <w:shd w:val="clear" w:color="auto" w:fill="FFFFFF"/>
        <w:spacing w:before="0" w:beforeAutospacing="0" w:after="0" w:afterAutospacing="0"/>
        <w:ind w:firstLine="709"/>
        <w:jc w:val="both"/>
        <w:rPr>
          <w:sz w:val="28"/>
          <w:szCs w:val="28"/>
        </w:rPr>
      </w:pPr>
      <w:r w:rsidRPr="007C309F">
        <w:rPr>
          <w:sz w:val="28"/>
          <w:szCs w:val="28"/>
        </w:rPr>
        <w:t xml:space="preserve">Методика предназначена </w:t>
      </w:r>
      <w:r>
        <w:rPr>
          <w:sz w:val="28"/>
          <w:szCs w:val="28"/>
        </w:rPr>
        <w:t>д</w:t>
      </w:r>
      <w:r w:rsidRPr="00351366">
        <w:rPr>
          <w:sz w:val="28"/>
          <w:szCs w:val="28"/>
        </w:rPr>
        <w:t>ля диагностики толерантного поведения учащихся</w:t>
      </w:r>
      <w:r>
        <w:rPr>
          <w:sz w:val="28"/>
          <w:szCs w:val="28"/>
        </w:rPr>
        <w:t>.</w:t>
      </w:r>
      <w:r w:rsidRPr="00351366">
        <w:rPr>
          <w:sz w:val="28"/>
          <w:szCs w:val="28"/>
        </w:rPr>
        <w:t xml:space="preserve"> </w:t>
      </w:r>
    </w:p>
    <w:p w14:paraId="0CD04908" w14:textId="77777777" w:rsidR="005D7DCF" w:rsidRPr="00351366" w:rsidRDefault="005D7DCF" w:rsidP="005D7DCF">
      <w:pPr>
        <w:pStyle w:val="a3"/>
        <w:shd w:val="clear" w:color="auto" w:fill="FFFFFF"/>
        <w:spacing w:before="0" w:beforeAutospacing="0" w:after="0" w:afterAutospacing="0"/>
        <w:jc w:val="both"/>
        <w:rPr>
          <w:sz w:val="28"/>
          <w:szCs w:val="28"/>
        </w:rPr>
      </w:pPr>
    </w:p>
    <w:p w14:paraId="2D8E743A" w14:textId="77777777" w:rsidR="005D7DCF" w:rsidRPr="00D32F4B" w:rsidRDefault="005D7DCF" w:rsidP="007C309F">
      <w:pPr>
        <w:pStyle w:val="a3"/>
        <w:shd w:val="clear" w:color="auto" w:fill="FFFFFF"/>
        <w:spacing w:before="0" w:beforeAutospacing="0" w:after="120" w:afterAutospacing="0"/>
        <w:jc w:val="both"/>
        <w:rPr>
          <w:b/>
          <w:sz w:val="28"/>
          <w:szCs w:val="28"/>
        </w:rPr>
      </w:pPr>
      <w:r w:rsidRPr="00D32F4B">
        <w:rPr>
          <w:b/>
          <w:sz w:val="28"/>
          <w:szCs w:val="28"/>
        </w:rPr>
        <w:t>Текст:</w:t>
      </w:r>
    </w:p>
    <w:p w14:paraId="4D0D9103" w14:textId="77777777" w:rsidR="005D7DCF" w:rsidRPr="00351366" w:rsidRDefault="005D7DCF" w:rsidP="00EC1AF5">
      <w:pPr>
        <w:pStyle w:val="a3"/>
        <w:shd w:val="clear" w:color="auto" w:fill="FFFFFF"/>
        <w:spacing w:before="0" w:beforeAutospacing="0" w:after="60" w:afterAutospacing="0"/>
        <w:ind w:firstLine="709"/>
        <w:jc w:val="both"/>
        <w:rPr>
          <w:sz w:val="28"/>
          <w:szCs w:val="28"/>
        </w:rPr>
      </w:pPr>
      <w:r w:rsidRPr="00351366">
        <w:rPr>
          <w:sz w:val="28"/>
          <w:szCs w:val="28"/>
        </w:rPr>
        <w:t>1. Когда я вижу кого-то из ребят в нелепой ситуации, то я…</w:t>
      </w:r>
    </w:p>
    <w:p w14:paraId="1C8105EB" w14:textId="77777777" w:rsidR="005D7DCF" w:rsidRPr="00351366" w:rsidRDefault="005D7DCF" w:rsidP="00EC1AF5">
      <w:pPr>
        <w:pStyle w:val="a3"/>
        <w:shd w:val="clear" w:color="auto" w:fill="FFFFFF"/>
        <w:spacing w:before="0" w:beforeAutospacing="0" w:after="60" w:afterAutospacing="0"/>
        <w:ind w:firstLine="709"/>
        <w:jc w:val="both"/>
        <w:rPr>
          <w:sz w:val="28"/>
          <w:szCs w:val="28"/>
        </w:rPr>
      </w:pPr>
      <w:r w:rsidRPr="00351366">
        <w:rPr>
          <w:sz w:val="28"/>
          <w:szCs w:val="28"/>
        </w:rPr>
        <w:t>2. Если кто-то надо мной смеется, то я…</w:t>
      </w:r>
    </w:p>
    <w:p w14:paraId="1CCCDC71" w14:textId="77777777" w:rsidR="005D7DCF" w:rsidRPr="00351366" w:rsidRDefault="005D7DCF" w:rsidP="00EC1AF5">
      <w:pPr>
        <w:pStyle w:val="a3"/>
        <w:shd w:val="clear" w:color="auto" w:fill="FFFFFF"/>
        <w:spacing w:before="0" w:beforeAutospacing="0" w:after="60" w:afterAutospacing="0"/>
        <w:ind w:firstLine="709"/>
        <w:jc w:val="both"/>
        <w:rPr>
          <w:sz w:val="28"/>
          <w:szCs w:val="28"/>
        </w:rPr>
      </w:pPr>
      <w:r w:rsidRPr="00351366">
        <w:rPr>
          <w:sz w:val="28"/>
          <w:szCs w:val="28"/>
        </w:rPr>
        <w:t>3. Если я хочу, чтобы меня приняли в игру, то я…</w:t>
      </w:r>
    </w:p>
    <w:p w14:paraId="7A31AD3E" w14:textId="77777777" w:rsidR="005D7DCF" w:rsidRPr="00351366" w:rsidRDefault="005D7DCF" w:rsidP="00EC1AF5">
      <w:pPr>
        <w:pStyle w:val="a3"/>
        <w:shd w:val="clear" w:color="auto" w:fill="FFFFFF"/>
        <w:spacing w:before="0" w:beforeAutospacing="0" w:after="60" w:afterAutospacing="0"/>
        <w:ind w:firstLine="709"/>
        <w:jc w:val="both"/>
        <w:rPr>
          <w:sz w:val="28"/>
          <w:szCs w:val="28"/>
        </w:rPr>
      </w:pPr>
      <w:r w:rsidRPr="00351366">
        <w:rPr>
          <w:sz w:val="28"/>
          <w:szCs w:val="28"/>
        </w:rPr>
        <w:t>4. Когда меня постоянно перебивают, то я…</w:t>
      </w:r>
    </w:p>
    <w:p w14:paraId="5ED02DB1" w14:textId="77777777" w:rsidR="005D7DCF" w:rsidRPr="00351366" w:rsidRDefault="005D7DCF" w:rsidP="00EC1AF5">
      <w:pPr>
        <w:pStyle w:val="a3"/>
        <w:shd w:val="clear" w:color="auto" w:fill="FFFFFF"/>
        <w:spacing w:before="0" w:beforeAutospacing="0" w:after="60" w:afterAutospacing="0"/>
        <w:ind w:firstLine="709"/>
        <w:jc w:val="both"/>
        <w:rPr>
          <w:sz w:val="28"/>
          <w:szCs w:val="28"/>
        </w:rPr>
      </w:pPr>
      <w:r w:rsidRPr="00351366">
        <w:rPr>
          <w:sz w:val="28"/>
          <w:szCs w:val="28"/>
        </w:rPr>
        <w:t>5. Когда мне не хочется общаться с одноклассниками, я…</w:t>
      </w:r>
    </w:p>
    <w:p w14:paraId="7375B70A" w14:textId="77777777" w:rsidR="005D7DCF" w:rsidRPr="00351366" w:rsidRDefault="005D7DCF" w:rsidP="007C309F">
      <w:pPr>
        <w:pStyle w:val="a3"/>
        <w:shd w:val="clear" w:color="auto" w:fill="FFFFFF"/>
        <w:spacing w:before="0" w:beforeAutospacing="0" w:after="0" w:afterAutospacing="0"/>
        <w:ind w:firstLine="709"/>
        <w:jc w:val="both"/>
        <w:rPr>
          <w:sz w:val="28"/>
          <w:szCs w:val="28"/>
        </w:rPr>
      </w:pPr>
    </w:p>
    <w:p w14:paraId="05FBEF60" w14:textId="77777777" w:rsidR="005D7DCF" w:rsidRPr="00351366" w:rsidRDefault="005D7DCF" w:rsidP="007C309F">
      <w:pPr>
        <w:pStyle w:val="a3"/>
        <w:shd w:val="clear" w:color="auto" w:fill="FFFFFF"/>
        <w:spacing w:before="0" w:beforeAutospacing="0" w:after="120" w:afterAutospacing="0"/>
        <w:jc w:val="both"/>
        <w:rPr>
          <w:sz w:val="28"/>
          <w:szCs w:val="28"/>
        </w:rPr>
      </w:pPr>
      <w:r w:rsidRPr="00351366">
        <w:rPr>
          <w:b/>
          <w:bCs/>
          <w:sz w:val="28"/>
          <w:szCs w:val="28"/>
        </w:rPr>
        <w:t>Инструкция:</w:t>
      </w:r>
      <w:r w:rsidRPr="00351366">
        <w:rPr>
          <w:sz w:val="28"/>
          <w:szCs w:val="28"/>
        </w:rPr>
        <w:t xml:space="preserve"> </w:t>
      </w:r>
    </w:p>
    <w:p w14:paraId="2D1AE95A" w14:textId="77777777" w:rsidR="005D7DCF" w:rsidRPr="00351366" w:rsidRDefault="005D7DCF" w:rsidP="007C309F">
      <w:pPr>
        <w:pStyle w:val="a3"/>
        <w:shd w:val="clear" w:color="auto" w:fill="FFFFFF"/>
        <w:spacing w:before="0" w:beforeAutospacing="0" w:after="120" w:afterAutospacing="0"/>
        <w:ind w:firstLine="709"/>
        <w:jc w:val="both"/>
        <w:rPr>
          <w:sz w:val="28"/>
          <w:szCs w:val="28"/>
        </w:rPr>
      </w:pPr>
      <w:r w:rsidRPr="00351366">
        <w:rPr>
          <w:sz w:val="28"/>
          <w:szCs w:val="28"/>
        </w:rPr>
        <w:t xml:space="preserve">Учитель объявляет детям: </w:t>
      </w:r>
      <w:r>
        <w:rPr>
          <w:sz w:val="28"/>
          <w:szCs w:val="28"/>
        </w:rPr>
        <w:t>«</w:t>
      </w:r>
      <w:r w:rsidRPr="00351366">
        <w:rPr>
          <w:sz w:val="28"/>
          <w:szCs w:val="28"/>
        </w:rPr>
        <w:t>Я прочитаю вам пять незаконченных предложений. Вы должны подумать и каждое из этих предложений дописать сами. Переписывать первую часть предложений не надо</w:t>
      </w:r>
      <w:r>
        <w:rPr>
          <w:sz w:val="28"/>
          <w:szCs w:val="28"/>
        </w:rPr>
        <w:t>»</w:t>
      </w:r>
      <w:r w:rsidRPr="00351366">
        <w:rPr>
          <w:sz w:val="28"/>
          <w:szCs w:val="28"/>
        </w:rPr>
        <w:t>.</w:t>
      </w:r>
    </w:p>
    <w:p w14:paraId="7C76F35D" w14:textId="77777777" w:rsidR="005D7DCF" w:rsidRPr="00351366" w:rsidRDefault="005D7DCF" w:rsidP="007C309F">
      <w:pPr>
        <w:pStyle w:val="a3"/>
        <w:shd w:val="clear" w:color="auto" w:fill="FFFFFF"/>
        <w:spacing w:before="0" w:beforeAutospacing="0" w:after="120" w:afterAutospacing="0"/>
        <w:jc w:val="both"/>
        <w:rPr>
          <w:b/>
          <w:bCs/>
          <w:sz w:val="28"/>
          <w:szCs w:val="28"/>
        </w:rPr>
      </w:pPr>
      <w:r w:rsidRPr="00351366">
        <w:rPr>
          <w:b/>
          <w:bCs/>
          <w:sz w:val="28"/>
          <w:szCs w:val="28"/>
        </w:rPr>
        <w:t>Интерпретация:</w:t>
      </w:r>
    </w:p>
    <w:p w14:paraId="7A633689" w14:textId="77777777" w:rsidR="005D7DCF" w:rsidRPr="00EC1AF5" w:rsidRDefault="005D7DCF" w:rsidP="00EC1AF5">
      <w:pPr>
        <w:pStyle w:val="a3"/>
        <w:shd w:val="clear" w:color="auto" w:fill="FFFFFF"/>
        <w:spacing w:before="0" w:beforeAutospacing="0" w:after="0" w:afterAutospacing="0"/>
        <w:ind w:firstLine="709"/>
        <w:jc w:val="both"/>
        <w:rPr>
          <w:b/>
          <w:sz w:val="28"/>
          <w:szCs w:val="28"/>
        </w:rPr>
      </w:pPr>
      <w:r w:rsidRPr="00EC1AF5">
        <w:rPr>
          <w:b/>
          <w:i/>
          <w:iCs/>
          <w:sz w:val="28"/>
          <w:szCs w:val="28"/>
          <w:u w:val="single"/>
        </w:rPr>
        <w:t>Первый вопрос</w:t>
      </w:r>
      <w:r w:rsidRPr="00EC1AF5">
        <w:rPr>
          <w:b/>
          <w:sz w:val="28"/>
          <w:szCs w:val="28"/>
        </w:rPr>
        <w:t xml:space="preserve">: </w:t>
      </w:r>
    </w:p>
    <w:p w14:paraId="4B301A6F" w14:textId="7D25D5BC" w:rsidR="005D7DCF" w:rsidRPr="00351366" w:rsidRDefault="00EC1AF5" w:rsidP="00EC1AF5">
      <w:pPr>
        <w:pStyle w:val="a3"/>
        <w:shd w:val="clear" w:color="auto" w:fill="FFFFFF"/>
        <w:spacing w:before="0" w:beforeAutospacing="0" w:after="0" w:afterAutospacing="0"/>
        <w:ind w:firstLine="709"/>
        <w:jc w:val="both"/>
        <w:rPr>
          <w:sz w:val="28"/>
          <w:szCs w:val="28"/>
        </w:rPr>
      </w:pPr>
      <w:r>
        <w:rPr>
          <w:sz w:val="28"/>
          <w:szCs w:val="28"/>
        </w:rPr>
        <w:t>О</w:t>
      </w:r>
      <w:r w:rsidR="005D7DCF" w:rsidRPr="00351366">
        <w:rPr>
          <w:sz w:val="28"/>
          <w:szCs w:val="28"/>
        </w:rPr>
        <w:t xml:space="preserve">трицательный результат проявляется, если в ответе присутствуют: равнодушие, агрессия, легкомысленное отношение. </w:t>
      </w:r>
    </w:p>
    <w:p w14:paraId="0F72E720"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Положительный результат: помощь, сочувствие.</w:t>
      </w:r>
    </w:p>
    <w:p w14:paraId="5661AC21" w14:textId="77777777" w:rsidR="005D7DCF" w:rsidRPr="00EC1AF5" w:rsidRDefault="005D7DCF" w:rsidP="00EC1AF5">
      <w:pPr>
        <w:pStyle w:val="a3"/>
        <w:shd w:val="clear" w:color="auto" w:fill="FFFFFF"/>
        <w:spacing w:before="120" w:beforeAutospacing="0" w:after="0" w:afterAutospacing="0"/>
        <w:ind w:firstLine="709"/>
        <w:jc w:val="both"/>
        <w:rPr>
          <w:b/>
          <w:i/>
          <w:iCs/>
          <w:sz w:val="28"/>
          <w:szCs w:val="28"/>
          <w:u w:val="single"/>
        </w:rPr>
      </w:pPr>
      <w:r w:rsidRPr="00EC1AF5">
        <w:rPr>
          <w:b/>
          <w:i/>
          <w:iCs/>
          <w:sz w:val="28"/>
          <w:szCs w:val="28"/>
          <w:u w:val="single"/>
        </w:rPr>
        <w:t xml:space="preserve">Второй вопрос: </w:t>
      </w:r>
    </w:p>
    <w:p w14:paraId="7C153F5B" w14:textId="30A683DA" w:rsidR="005D7DCF" w:rsidRPr="00351366" w:rsidRDefault="00EC1AF5" w:rsidP="00EC1AF5">
      <w:pPr>
        <w:pStyle w:val="a3"/>
        <w:shd w:val="clear" w:color="auto" w:fill="FFFFFF"/>
        <w:spacing w:before="0" w:beforeAutospacing="0" w:after="0" w:afterAutospacing="0"/>
        <w:ind w:firstLine="709"/>
        <w:jc w:val="both"/>
        <w:rPr>
          <w:sz w:val="28"/>
          <w:szCs w:val="28"/>
        </w:rPr>
      </w:pPr>
      <w:r>
        <w:rPr>
          <w:sz w:val="28"/>
          <w:szCs w:val="28"/>
        </w:rPr>
        <w:t>О</w:t>
      </w:r>
      <w:r w:rsidR="005D7DCF" w:rsidRPr="00351366">
        <w:rPr>
          <w:sz w:val="28"/>
          <w:szCs w:val="28"/>
        </w:rPr>
        <w:t xml:space="preserve">трицательный результат: агрессия, разные способы психологического подавления. </w:t>
      </w:r>
    </w:p>
    <w:p w14:paraId="562C904D"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Положительный результат: отсутствие реакции, уход от ситуации; высказывание своих чувств, мнения без грубости и агрессии.</w:t>
      </w:r>
    </w:p>
    <w:p w14:paraId="11C4BBB4" w14:textId="77777777" w:rsidR="005D7DCF" w:rsidRPr="00EC1AF5" w:rsidRDefault="005D7DCF" w:rsidP="00EC1AF5">
      <w:pPr>
        <w:pStyle w:val="a3"/>
        <w:shd w:val="clear" w:color="auto" w:fill="FFFFFF"/>
        <w:spacing w:before="120" w:beforeAutospacing="0" w:after="0" w:afterAutospacing="0"/>
        <w:ind w:firstLine="709"/>
        <w:jc w:val="both"/>
        <w:rPr>
          <w:b/>
          <w:i/>
          <w:iCs/>
          <w:sz w:val="28"/>
          <w:szCs w:val="28"/>
          <w:u w:val="single"/>
        </w:rPr>
      </w:pPr>
      <w:r w:rsidRPr="00EC1AF5">
        <w:rPr>
          <w:b/>
          <w:i/>
          <w:iCs/>
          <w:sz w:val="28"/>
          <w:szCs w:val="28"/>
          <w:u w:val="single"/>
        </w:rPr>
        <w:t xml:space="preserve">Третий вопрос: </w:t>
      </w:r>
    </w:p>
    <w:p w14:paraId="436197F8"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 xml:space="preserve">Отрицательный результат: Давление, агрессия, хитрость. </w:t>
      </w:r>
    </w:p>
    <w:p w14:paraId="120FEC0C"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Положительный результат: само утверждающее поведение, построенное на равноправных отношениях, открытая позиция.</w:t>
      </w:r>
    </w:p>
    <w:p w14:paraId="1D546C65" w14:textId="77777777" w:rsidR="005D7DCF" w:rsidRPr="00EC1AF5" w:rsidRDefault="005D7DCF" w:rsidP="00EC1AF5">
      <w:pPr>
        <w:pStyle w:val="a3"/>
        <w:shd w:val="clear" w:color="auto" w:fill="FFFFFF"/>
        <w:spacing w:before="120" w:beforeAutospacing="0" w:after="0" w:afterAutospacing="0"/>
        <w:ind w:firstLine="709"/>
        <w:jc w:val="both"/>
        <w:rPr>
          <w:b/>
          <w:i/>
          <w:iCs/>
          <w:sz w:val="28"/>
          <w:szCs w:val="28"/>
          <w:u w:val="single"/>
        </w:rPr>
      </w:pPr>
      <w:r w:rsidRPr="00EC1AF5">
        <w:rPr>
          <w:b/>
          <w:i/>
          <w:iCs/>
          <w:sz w:val="28"/>
          <w:szCs w:val="28"/>
          <w:u w:val="single"/>
        </w:rPr>
        <w:t xml:space="preserve">Четвертый вопрос: </w:t>
      </w:r>
    </w:p>
    <w:p w14:paraId="4ACF21C0"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 xml:space="preserve">Отрицательный результат: Отсутствие всякой реакции, агрессия, раздражение, угроза, давление. </w:t>
      </w:r>
    </w:p>
    <w:p w14:paraId="074EB266"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Положительный результат: Высказывание своего пожелания, мнения, чувств, отношения без агрессии и грубости.</w:t>
      </w:r>
    </w:p>
    <w:p w14:paraId="3DDC589E" w14:textId="77777777" w:rsidR="005D7DCF" w:rsidRPr="00EC1AF5" w:rsidRDefault="005D7DCF" w:rsidP="00EC1AF5">
      <w:pPr>
        <w:pStyle w:val="a3"/>
        <w:shd w:val="clear" w:color="auto" w:fill="FFFFFF"/>
        <w:spacing w:before="120" w:beforeAutospacing="0" w:after="0" w:afterAutospacing="0"/>
        <w:ind w:firstLine="709"/>
        <w:jc w:val="both"/>
        <w:rPr>
          <w:b/>
          <w:i/>
          <w:iCs/>
          <w:sz w:val="28"/>
          <w:szCs w:val="28"/>
          <w:u w:val="single"/>
        </w:rPr>
      </w:pPr>
      <w:r w:rsidRPr="00EC1AF5">
        <w:rPr>
          <w:b/>
          <w:i/>
          <w:iCs/>
          <w:sz w:val="28"/>
          <w:szCs w:val="28"/>
          <w:u w:val="single"/>
        </w:rPr>
        <w:t xml:space="preserve">Пятый вопрос: </w:t>
      </w:r>
    </w:p>
    <w:p w14:paraId="49406D8E"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 xml:space="preserve">Отрицательный результат: Грубость, агрессия, нетактичность. </w:t>
      </w:r>
    </w:p>
    <w:p w14:paraId="47B7B75A" w14:textId="77777777" w:rsidR="005D7DCF" w:rsidRPr="00351366" w:rsidRDefault="005D7DCF" w:rsidP="00EC1AF5">
      <w:pPr>
        <w:pStyle w:val="a3"/>
        <w:shd w:val="clear" w:color="auto" w:fill="FFFFFF"/>
        <w:spacing w:before="0" w:beforeAutospacing="0" w:after="0" w:afterAutospacing="0"/>
        <w:ind w:firstLine="709"/>
        <w:jc w:val="both"/>
        <w:rPr>
          <w:sz w:val="28"/>
          <w:szCs w:val="28"/>
        </w:rPr>
      </w:pPr>
      <w:r w:rsidRPr="00351366">
        <w:rPr>
          <w:sz w:val="28"/>
          <w:szCs w:val="28"/>
        </w:rPr>
        <w:t>Положительный результат: Тактичное, мягкое, понятное высказывание своего пожелания.</w:t>
      </w:r>
    </w:p>
    <w:p w14:paraId="6E01DE92" w14:textId="77777777" w:rsidR="005D7DCF" w:rsidRDefault="005D7DCF" w:rsidP="005D7DCF">
      <w:pPr>
        <w:pStyle w:val="a3"/>
        <w:shd w:val="clear" w:color="auto" w:fill="FFFFFF"/>
        <w:spacing w:before="0" w:beforeAutospacing="0" w:after="0" w:afterAutospacing="0"/>
        <w:jc w:val="both"/>
        <w:rPr>
          <w:sz w:val="28"/>
          <w:szCs w:val="28"/>
        </w:rPr>
      </w:pPr>
    </w:p>
    <w:p w14:paraId="58C46FF0" w14:textId="06C21D3C" w:rsidR="005D7DCF" w:rsidRDefault="005D7DCF" w:rsidP="00D82319">
      <w:pPr>
        <w:pStyle w:val="a3"/>
        <w:shd w:val="clear" w:color="auto" w:fill="FFFFFF"/>
        <w:spacing w:before="0" w:beforeAutospacing="0" w:after="0" w:afterAutospacing="0"/>
        <w:jc w:val="center"/>
        <w:rPr>
          <w:rFonts w:ascii="Arial" w:hAnsi="Arial" w:cs="Arial"/>
          <w:b/>
          <w:bCs/>
          <w:i/>
          <w:iCs/>
          <w:sz w:val="21"/>
          <w:szCs w:val="21"/>
          <w:shd w:val="clear" w:color="auto" w:fill="FFFFFF"/>
        </w:rPr>
      </w:pPr>
      <w:r w:rsidRPr="00351366">
        <w:rPr>
          <w:b/>
          <w:bCs/>
          <w:sz w:val="28"/>
          <w:szCs w:val="28"/>
        </w:rPr>
        <w:lastRenderedPageBreak/>
        <w:t>Методика № 3: Диагностика отношения к жизненным ценностям</w:t>
      </w:r>
    </w:p>
    <w:p w14:paraId="5A8755EC" w14:textId="77777777" w:rsidR="000041E3" w:rsidRDefault="005D7DCF" w:rsidP="00D82319">
      <w:pPr>
        <w:pStyle w:val="a3"/>
        <w:shd w:val="clear" w:color="auto" w:fill="FFFFFF"/>
        <w:spacing w:before="0" w:beforeAutospacing="0" w:after="0" w:afterAutospacing="0"/>
        <w:jc w:val="center"/>
        <w:rPr>
          <w:sz w:val="28"/>
          <w:szCs w:val="28"/>
        </w:rPr>
      </w:pPr>
      <w:r w:rsidRPr="00D32F4B">
        <w:rPr>
          <w:b/>
          <w:bCs/>
          <w:sz w:val="28"/>
          <w:szCs w:val="28"/>
          <w:shd w:val="clear" w:color="auto" w:fill="FFFFFF"/>
        </w:rPr>
        <w:t>«</w:t>
      </w:r>
      <w:r w:rsidRPr="00D32F4B">
        <w:rPr>
          <w:b/>
          <w:sz w:val="28"/>
          <w:szCs w:val="28"/>
        </w:rPr>
        <w:t>Список желаний»</w:t>
      </w:r>
      <w:r>
        <w:rPr>
          <w:sz w:val="28"/>
          <w:szCs w:val="28"/>
        </w:rPr>
        <w:t xml:space="preserve"> </w:t>
      </w:r>
    </w:p>
    <w:p w14:paraId="03072F6B" w14:textId="14F83413" w:rsidR="005D7DCF" w:rsidRPr="00351366" w:rsidRDefault="005D7DCF" w:rsidP="00D82319">
      <w:pPr>
        <w:pStyle w:val="a3"/>
        <w:shd w:val="clear" w:color="auto" w:fill="FFFFFF"/>
        <w:spacing w:before="0" w:beforeAutospacing="0" w:after="0" w:afterAutospacing="0"/>
        <w:jc w:val="center"/>
        <w:rPr>
          <w:sz w:val="28"/>
          <w:szCs w:val="28"/>
        </w:rPr>
      </w:pPr>
      <w:r w:rsidRPr="00351366">
        <w:rPr>
          <w:i/>
          <w:iCs/>
          <w:sz w:val="28"/>
          <w:szCs w:val="28"/>
          <w:shd w:val="clear" w:color="auto" w:fill="FFFFFF"/>
        </w:rPr>
        <w:t>(</w:t>
      </w:r>
      <w:proofErr w:type="spellStart"/>
      <w:r w:rsidRPr="00351366">
        <w:rPr>
          <w:i/>
          <w:iCs/>
          <w:sz w:val="28"/>
          <w:szCs w:val="28"/>
          <w:shd w:val="clear" w:color="auto" w:fill="FFFFFF"/>
        </w:rPr>
        <w:t>Щурковой</w:t>
      </w:r>
      <w:proofErr w:type="spellEnd"/>
      <w:r w:rsidRPr="00351366">
        <w:rPr>
          <w:i/>
          <w:iCs/>
          <w:sz w:val="28"/>
          <w:szCs w:val="28"/>
          <w:shd w:val="clear" w:color="auto" w:fill="FFFFFF"/>
        </w:rPr>
        <w:t xml:space="preserve"> Н.Е.)</w:t>
      </w:r>
    </w:p>
    <w:p w14:paraId="1AA3C79A" w14:textId="77777777" w:rsidR="00EC1AF5" w:rsidRDefault="00EC1AF5" w:rsidP="00EC1AF5">
      <w:pPr>
        <w:pStyle w:val="a3"/>
        <w:shd w:val="clear" w:color="auto" w:fill="FFFFFF"/>
        <w:spacing w:before="0" w:beforeAutospacing="0" w:after="120" w:afterAutospacing="0"/>
        <w:jc w:val="both"/>
        <w:rPr>
          <w:b/>
          <w:sz w:val="28"/>
          <w:szCs w:val="28"/>
        </w:rPr>
      </w:pPr>
    </w:p>
    <w:p w14:paraId="5D54D608" w14:textId="77777777" w:rsidR="00EC1AF5" w:rsidRPr="00D32F4B" w:rsidRDefault="00EC1AF5" w:rsidP="00EC1AF5">
      <w:pPr>
        <w:pStyle w:val="a3"/>
        <w:shd w:val="clear" w:color="auto" w:fill="FFFFFF"/>
        <w:spacing w:before="0" w:beforeAutospacing="0" w:after="120" w:afterAutospacing="0"/>
        <w:jc w:val="both"/>
        <w:rPr>
          <w:b/>
          <w:sz w:val="28"/>
          <w:szCs w:val="28"/>
        </w:rPr>
      </w:pPr>
      <w:r w:rsidRPr="00D32F4B">
        <w:rPr>
          <w:b/>
          <w:sz w:val="28"/>
          <w:szCs w:val="28"/>
        </w:rPr>
        <w:t>Текст:</w:t>
      </w:r>
    </w:p>
    <w:p w14:paraId="7A10E0C0" w14:textId="77777777" w:rsidR="005D7DCF" w:rsidRPr="00B5493A" w:rsidRDefault="005D7DCF" w:rsidP="00EC1AF5">
      <w:pPr>
        <w:pStyle w:val="a3"/>
        <w:shd w:val="clear" w:color="auto" w:fill="FFFFFF"/>
        <w:spacing w:before="0" w:beforeAutospacing="0" w:after="120" w:afterAutospacing="0"/>
        <w:ind w:firstLine="709"/>
        <w:jc w:val="both"/>
        <w:rPr>
          <w:sz w:val="28"/>
          <w:szCs w:val="28"/>
        </w:rPr>
      </w:pPr>
      <w:r w:rsidRPr="00B5493A">
        <w:rPr>
          <w:sz w:val="28"/>
          <w:szCs w:val="28"/>
        </w:rPr>
        <w:t>1. Быть человеком, которого любят.</w:t>
      </w:r>
    </w:p>
    <w:p w14:paraId="748B1D8F" w14:textId="77777777" w:rsidR="005D7DCF" w:rsidRPr="00B5493A" w:rsidRDefault="005D7DCF" w:rsidP="00EC1AF5">
      <w:pPr>
        <w:pStyle w:val="a3"/>
        <w:shd w:val="clear" w:color="auto" w:fill="FFFFFF"/>
        <w:spacing w:before="0" w:beforeAutospacing="0" w:after="120" w:afterAutospacing="0"/>
        <w:ind w:firstLine="709"/>
        <w:jc w:val="both"/>
        <w:rPr>
          <w:b/>
          <w:bCs/>
          <w:sz w:val="28"/>
          <w:szCs w:val="28"/>
        </w:rPr>
      </w:pPr>
      <w:r w:rsidRPr="00B5493A">
        <w:rPr>
          <w:b/>
          <w:bCs/>
          <w:sz w:val="28"/>
          <w:szCs w:val="28"/>
        </w:rPr>
        <w:t>2. Иметь много денег.</w:t>
      </w:r>
    </w:p>
    <w:p w14:paraId="17F9E1E0" w14:textId="77777777" w:rsidR="005D7DCF" w:rsidRPr="00B5493A" w:rsidRDefault="005D7DCF" w:rsidP="00EC1AF5">
      <w:pPr>
        <w:pStyle w:val="a3"/>
        <w:shd w:val="clear" w:color="auto" w:fill="FFFFFF"/>
        <w:spacing w:before="0" w:beforeAutospacing="0" w:after="120" w:afterAutospacing="0"/>
        <w:ind w:firstLine="709"/>
        <w:jc w:val="both"/>
        <w:rPr>
          <w:b/>
          <w:bCs/>
          <w:sz w:val="28"/>
          <w:szCs w:val="28"/>
        </w:rPr>
      </w:pPr>
      <w:r w:rsidRPr="00B5493A">
        <w:rPr>
          <w:b/>
          <w:bCs/>
          <w:sz w:val="28"/>
          <w:szCs w:val="28"/>
        </w:rPr>
        <w:t>3. Иметь самый современный компьютер.</w:t>
      </w:r>
    </w:p>
    <w:p w14:paraId="685B09A4" w14:textId="77777777" w:rsidR="005D7DCF" w:rsidRPr="00B5493A" w:rsidRDefault="005D7DCF" w:rsidP="00EC1AF5">
      <w:pPr>
        <w:pStyle w:val="a3"/>
        <w:shd w:val="clear" w:color="auto" w:fill="FFFFFF"/>
        <w:spacing w:before="0" w:beforeAutospacing="0" w:after="120" w:afterAutospacing="0"/>
        <w:ind w:firstLine="709"/>
        <w:jc w:val="both"/>
        <w:rPr>
          <w:sz w:val="28"/>
          <w:szCs w:val="28"/>
        </w:rPr>
      </w:pPr>
      <w:r w:rsidRPr="00B5493A">
        <w:rPr>
          <w:sz w:val="28"/>
          <w:szCs w:val="28"/>
        </w:rPr>
        <w:t>4. Иметь верного друга.</w:t>
      </w:r>
    </w:p>
    <w:p w14:paraId="078DCC6C" w14:textId="77777777" w:rsidR="005D7DCF" w:rsidRPr="00B5493A" w:rsidRDefault="005D7DCF" w:rsidP="00EC1AF5">
      <w:pPr>
        <w:pStyle w:val="a3"/>
        <w:shd w:val="clear" w:color="auto" w:fill="FFFFFF"/>
        <w:spacing w:before="0" w:beforeAutospacing="0" w:after="120" w:afterAutospacing="0"/>
        <w:ind w:firstLine="709"/>
        <w:jc w:val="both"/>
        <w:rPr>
          <w:sz w:val="28"/>
          <w:szCs w:val="28"/>
        </w:rPr>
      </w:pPr>
      <w:r w:rsidRPr="00B5493A">
        <w:rPr>
          <w:sz w:val="28"/>
          <w:szCs w:val="28"/>
        </w:rPr>
        <w:t>5. Мне важно здоровье родителей.</w:t>
      </w:r>
    </w:p>
    <w:p w14:paraId="65E7F7AA" w14:textId="77777777" w:rsidR="005D7DCF" w:rsidRPr="00B5493A" w:rsidRDefault="005D7DCF" w:rsidP="00EC1AF5">
      <w:pPr>
        <w:pStyle w:val="a3"/>
        <w:shd w:val="clear" w:color="auto" w:fill="FFFFFF"/>
        <w:spacing w:before="0" w:beforeAutospacing="0" w:after="120" w:afterAutospacing="0"/>
        <w:ind w:firstLine="709"/>
        <w:jc w:val="both"/>
        <w:rPr>
          <w:b/>
          <w:bCs/>
          <w:sz w:val="28"/>
          <w:szCs w:val="28"/>
        </w:rPr>
      </w:pPr>
      <w:r w:rsidRPr="00B5493A">
        <w:rPr>
          <w:b/>
          <w:bCs/>
          <w:sz w:val="28"/>
          <w:szCs w:val="28"/>
        </w:rPr>
        <w:t>6. Иметь возможность многими командовать.</w:t>
      </w:r>
    </w:p>
    <w:p w14:paraId="0F1529F3" w14:textId="77777777" w:rsidR="005D7DCF" w:rsidRPr="00B5493A" w:rsidRDefault="005D7DCF" w:rsidP="00EC1AF5">
      <w:pPr>
        <w:pStyle w:val="a3"/>
        <w:shd w:val="clear" w:color="auto" w:fill="FFFFFF"/>
        <w:spacing w:before="0" w:beforeAutospacing="0" w:after="120" w:afterAutospacing="0"/>
        <w:ind w:firstLine="709"/>
        <w:jc w:val="both"/>
        <w:rPr>
          <w:b/>
          <w:bCs/>
          <w:sz w:val="28"/>
          <w:szCs w:val="28"/>
        </w:rPr>
      </w:pPr>
      <w:r w:rsidRPr="00B5493A">
        <w:rPr>
          <w:b/>
          <w:bCs/>
          <w:sz w:val="28"/>
          <w:szCs w:val="28"/>
        </w:rPr>
        <w:t>7. Иметь много слуг и ими распоряжаться.</w:t>
      </w:r>
    </w:p>
    <w:p w14:paraId="39F7060D" w14:textId="77777777" w:rsidR="005D7DCF" w:rsidRPr="00B5493A" w:rsidRDefault="005D7DCF" w:rsidP="00EC1AF5">
      <w:pPr>
        <w:pStyle w:val="a3"/>
        <w:shd w:val="clear" w:color="auto" w:fill="FFFFFF"/>
        <w:spacing w:before="0" w:beforeAutospacing="0" w:after="120" w:afterAutospacing="0"/>
        <w:ind w:firstLine="709"/>
        <w:jc w:val="both"/>
        <w:rPr>
          <w:sz w:val="28"/>
          <w:szCs w:val="28"/>
        </w:rPr>
      </w:pPr>
      <w:r w:rsidRPr="00B5493A">
        <w:rPr>
          <w:sz w:val="28"/>
          <w:szCs w:val="28"/>
        </w:rPr>
        <w:t>8. Иметь доброе сердце.</w:t>
      </w:r>
    </w:p>
    <w:p w14:paraId="54AFF218" w14:textId="77777777" w:rsidR="005D7DCF" w:rsidRPr="00B5493A" w:rsidRDefault="005D7DCF" w:rsidP="00EC1AF5">
      <w:pPr>
        <w:pStyle w:val="a3"/>
        <w:shd w:val="clear" w:color="auto" w:fill="FFFFFF"/>
        <w:spacing w:before="0" w:beforeAutospacing="0" w:after="120" w:afterAutospacing="0"/>
        <w:ind w:firstLine="709"/>
        <w:jc w:val="both"/>
        <w:rPr>
          <w:sz w:val="28"/>
          <w:szCs w:val="28"/>
        </w:rPr>
      </w:pPr>
      <w:r w:rsidRPr="00B5493A">
        <w:rPr>
          <w:sz w:val="28"/>
          <w:szCs w:val="28"/>
        </w:rPr>
        <w:t>9. Уметь сочувствовать и помогать другим людям.</w:t>
      </w:r>
    </w:p>
    <w:p w14:paraId="7CE76698" w14:textId="77777777" w:rsidR="005D7DCF" w:rsidRPr="00351366" w:rsidRDefault="005D7DCF" w:rsidP="00EC1AF5">
      <w:pPr>
        <w:pStyle w:val="a3"/>
        <w:shd w:val="clear" w:color="auto" w:fill="FFFFFF"/>
        <w:spacing w:before="0" w:beforeAutospacing="0" w:after="120" w:afterAutospacing="0"/>
        <w:ind w:firstLine="709"/>
        <w:jc w:val="both"/>
        <w:rPr>
          <w:b/>
          <w:bCs/>
          <w:sz w:val="28"/>
          <w:szCs w:val="28"/>
        </w:rPr>
      </w:pPr>
      <w:r w:rsidRPr="00B5493A">
        <w:rPr>
          <w:b/>
          <w:bCs/>
          <w:sz w:val="28"/>
          <w:szCs w:val="28"/>
        </w:rPr>
        <w:t>10. Иметь то, чего у других никогда не будет.</w:t>
      </w:r>
    </w:p>
    <w:p w14:paraId="5457DA4A" w14:textId="77777777" w:rsidR="005D7DCF" w:rsidRDefault="005D7DCF" w:rsidP="005D7DCF">
      <w:pPr>
        <w:pStyle w:val="a3"/>
        <w:shd w:val="clear" w:color="auto" w:fill="FFFFFF"/>
        <w:spacing w:before="0" w:beforeAutospacing="0" w:after="0" w:afterAutospacing="0"/>
        <w:jc w:val="both"/>
        <w:rPr>
          <w:sz w:val="28"/>
          <w:szCs w:val="28"/>
        </w:rPr>
      </w:pPr>
    </w:p>
    <w:p w14:paraId="053EAEDC" w14:textId="77777777" w:rsidR="005D7DCF" w:rsidRPr="00351366" w:rsidRDefault="005D7DCF" w:rsidP="00EC1AF5">
      <w:pPr>
        <w:pStyle w:val="a3"/>
        <w:shd w:val="clear" w:color="auto" w:fill="FFFFFF"/>
        <w:spacing w:before="0" w:beforeAutospacing="0" w:after="120" w:afterAutospacing="0"/>
        <w:jc w:val="both"/>
        <w:rPr>
          <w:sz w:val="28"/>
          <w:szCs w:val="28"/>
        </w:rPr>
      </w:pPr>
      <w:r w:rsidRPr="00351366">
        <w:rPr>
          <w:b/>
          <w:bCs/>
          <w:sz w:val="28"/>
          <w:szCs w:val="28"/>
        </w:rPr>
        <w:t>Инструкция</w:t>
      </w:r>
      <w:r w:rsidRPr="00351366">
        <w:rPr>
          <w:sz w:val="28"/>
          <w:szCs w:val="28"/>
        </w:rPr>
        <w:t xml:space="preserve">: </w:t>
      </w:r>
    </w:p>
    <w:p w14:paraId="50C6D6E8" w14:textId="69D35D01" w:rsidR="005D7DCF" w:rsidRPr="00351366" w:rsidRDefault="00EC1AF5" w:rsidP="00EC1AF5">
      <w:pPr>
        <w:pStyle w:val="a3"/>
        <w:shd w:val="clear" w:color="auto" w:fill="FFFFFF"/>
        <w:spacing w:before="0" w:beforeAutospacing="0" w:after="120" w:afterAutospacing="0"/>
        <w:ind w:firstLine="709"/>
        <w:jc w:val="both"/>
        <w:rPr>
          <w:sz w:val="28"/>
          <w:szCs w:val="28"/>
        </w:rPr>
      </w:pPr>
      <w:r w:rsidRPr="00EC1AF5">
        <w:rPr>
          <w:sz w:val="28"/>
          <w:szCs w:val="28"/>
        </w:rPr>
        <w:t xml:space="preserve">Учитель объявляет детям: </w:t>
      </w:r>
      <w:r w:rsidR="005D7DCF" w:rsidRPr="00351366">
        <w:rPr>
          <w:sz w:val="28"/>
          <w:szCs w:val="28"/>
        </w:rPr>
        <w:t>«Представьте, что у вас есть волшебная палочка и список десяти желаний, выбрать из которых можно только пять». Список заранее записывается на доску.</w:t>
      </w:r>
    </w:p>
    <w:p w14:paraId="772F69D4" w14:textId="77777777" w:rsidR="005D7DCF" w:rsidRPr="00351366" w:rsidRDefault="005D7DCF" w:rsidP="00EC1AF5">
      <w:pPr>
        <w:pStyle w:val="a3"/>
        <w:shd w:val="clear" w:color="auto" w:fill="FFFFFF"/>
        <w:spacing w:before="0" w:beforeAutospacing="0" w:after="120" w:afterAutospacing="0"/>
        <w:jc w:val="both"/>
        <w:rPr>
          <w:sz w:val="28"/>
          <w:szCs w:val="28"/>
        </w:rPr>
      </w:pPr>
    </w:p>
    <w:p w14:paraId="70FBEB44" w14:textId="77777777" w:rsidR="005D7DCF" w:rsidRDefault="005D7DCF" w:rsidP="00EC1AF5">
      <w:pPr>
        <w:pStyle w:val="a3"/>
        <w:shd w:val="clear" w:color="auto" w:fill="FFFFFF"/>
        <w:spacing w:before="0" w:beforeAutospacing="0" w:after="120" w:afterAutospacing="0"/>
        <w:jc w:val="both"/>
        <w:rPr>
          <w:b/>
          <w:bCs/>
          <w:sz w:val="28"/>
          <w:szCs w:val="28"/>
        </w:rPr>
      </w:pPr>
      <w:r w:rsidRPr="00351366">
        <w:rPr>
          <w:b/>
          <w:bCs/>
          <w:sz w:val="28"/>
          <w:szCs w:val="28"/>
        </w:rPr>
        <w:t>Интерпретация:</w:t>
      </w:r>
    </w:p>
    <w:p w14:paraId="0B7D7649" w14:textId="7777777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Номера отрицательных ответов: №№ 2, 3, 6, 7, 10.</w:t>
      </w:r>
    </w:p>
    <w:p w14:paraId="672F7541" w14:textId="7777777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Пять положительных ответов – высокий уровень.</w:t>
      </w:r>
    </w:p>
    <w:p w14:paraId="22B23B4C" w14:textId="20A0B272" w:rsidR="005D7DCF" w:rsidRPr="00351366" w:rsidRDefault="00D82319" w:rsidP="00EC1AF5">
      <w:pPr>
        <w:pStyle w:val="a3"/>
        <w:shd w:val="clear" w:color="auto" w:fill="FFFFFF"/>
        <w:spacing w:before="0" w:beforeAutospacing="0" w:after="120" w:afterAutospacing="0"/>
        <w:ind w:firstLine="709"/>
        <w:jc w:val="both"/>
        <w:rPr>
          <w:sz w:val="28"/>
          <w:szCs w:val="28"/>
        </w:rPr>
      </w:pPr>
      <w:r>
        <w:rPr>
          <w:sz w:val="28"/>
          <w:szCs w:val="28"/>
        </w:rPr>
        <w:t>Четыре и три</w:t>
      </w:r>
      <w:r w:rsidR="005D7DCF" w:rsidRPr="00351366">
        <w:rPr>
          <w:sz w:val="28"/>
          <w:szCs w:val="28"/>
        </w:rPr>
        <w:t xml:space="preserve"> – средний уровень.</w:t>
      </w:r>
    </w:p>
    <w:p w14:paraId="2A998FAD" w14:textId="0D316C41" w:rsidR="005D7DCF" w:rsidRPr="00351366" w:rsidRDefault="00D82319" w:rsidP="00EC1AF5">
      <w:pPr>
        <w:pStyle w:val="a3"/>
        <w:shd w:val="clear" w:color="auto" w:fill="FFFFFF"/>
        <w:spacing w:before="0" w:beforeAutospacing="0" w:after="120" w:afterAutospacing="0"/>
        <w:ind w:firstLine="709"/>
        <w:jc w:val="both"/>
        <w:rPr>
          <w:sz w:val="28"/>
          <w:szCs w:val="28"/>
        </w:rPr>
      </w:pPr>
      <w:r>
        <w:rPr>
          <w:sz w:val="28"/>
          <w:szCs w:val="28"/>
        </w:rPr>
        <w:t xml:space="preserve">Два </w:t>
      </w:r>
      <w:r w:rsidR="005D7DCF" w:rsidRPr="00351366">
        <w:rPr>
          <w:sz w:val="28"/>
          <w:szCs w:val="28"/>
        </w:rPr>
        <w:t>– ниже среднего уровня.</w:t>
      </w:r>
    </w:p>
    <w:p w14:paraId="6029BB1C" w14:textId="33A6296E" w:rsidR="005D7DCF" w:rsidRPr="00351366" w:rsidRDefault="00D82319" w:rsidP="00EC1AF5">
      <w:pPr>
        <w:pStyle w:val="a3"/>
        <w:shd w:val="clear" w:color="auto" w:fill="FFFFFF"/>
        <w:spacing w:before="0" w:beforeAutospacing="0" w:after="120" w:afterAutospacing="0"/>
        <w:ind w:firstLine="709"/>
        <w:jc w:val="both"/>
        <w:rPr>
          <w:sz w:val="28"/>
          <w:szCs w:val="28"/>
        </w:rPr>
      </w:pPr>
      <w:r>
        <w:rPr>
          <w:sz w:val="28"/>
          <w:szCs w:val="28"/>
        </w:rPr>
        <w:t>Ноль и один</w:t>
      </w:r>
      <w:r w:rsidR="005D7DCF" w:rsidRPr="00351366">
        <w:rPr>
          <w:sz w:val="28"/>
          <w:szCs w:val="28"/>
        </w:rPr>
        <w:t xml:space="preserve"> – низкий уровень.</w:t>
      </w:r>
    </w:p>
    <w:p w14:paraId="1A4E471B" w14:textId="77777777" w:rsidR="00EF690D" w:rsidRDefault="00EF690D" w:rsidP="005D7DCF">
      <w:pPr>
        <w:pStyle w:val="a3"/>
        <w:shd w:val="clear" w:color="auto" w:fill="FFFFFF"/>
        <w:spacing w:before="0" w:beforeAutospacing="0" w:after="0" w:afterAutospacing="0"/>
        <w:jc w:val="both"/>
        <w:rPr>
          <w:sz w:val="28"/>
          <w:szCs w:val="28"/>
        </w:rPr>
      </w:pPr>
    </w:p>
    <w:p w14:paraId="050F1A15" w14:textId="1AF8B1C7" w:rsidR="00EC1AF5" w:rsidRDefault="007C12B0" w:rsidP="007C12B0">
      <w:pPr>
        <w:pStyle w:val="a3"/>
        <w:shd w:val="clear" w:color="auto" w:fill="FFFFFF"/>
        <w:spacing w:before="0" w:beforeAutospacing="0" w:after="0" w:afterAutospacing="0"/>
        <w:jc w:val="center"/>
        <w:rPr>
          <w:sz w:val="28"/>
          <w:szCs w:val="28"/>
        </w:rPr>
      </w:pPr>
      <w:r>
        <w:rPr>
          <w:noProof/>
        </w:rPr>
        <w:drawing>
          <wp:inline distT="0" distB="0" distL="0" distR="0" wp14:anchorId="51C8EE1E" wp14:editId="46524890">
            <wp:extent cx="2446986" cy="1835188"/>
            <wp:effectExtent l="0" t="0" r="0" b="0"/>
            <wp:docPr id="2051" name="Рисунок 2051" descr="https://myslide.ru/documents_7/370929955834d2b73bf55431d406078a/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slide.ru/documents_7/370929955834d2b73bf55431d406078a/img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6121" cy="1834539"/>
                    </a:xfrm>
                    <a:prstGeom prst="rect">
                      <a:avLst/>
                    </a:prstGeom>
                    <a:noFill/>
                    <a:ln>
                      <a:noFill/>
                    </a:ln>
                  </pic:spPr>
                </pic:pic>
              </a:graphicData>
            </a:graphic>
          </wp:inline>
        </w:drawing>
      </w:r>
    </w:p>
    <w:p w14:paraId="10F2819D" w14:textId="77777777" w:rsidR="000041E3" w:rsidRDefault="005D7DCF" w:rsidP="00D82319">
      <w:pPr>
        <w:pStyle w:val="a3"/>
        <w:shd w:val="clear" w:color="auto" w:fill="FFFFFF"/>
        <w:spacing w:before="0" w:beforeAutospacing="0" w:after="0" w:afterAutospacing="0"/>
        <w:jc w:val="center"/>
        <w:rPr>
          <w:rFonts w:ascii="Arial" w:hAnsi="Arial" w:cs="Arial"/>
          <w:b/>
          <w:bCs/>
          <w:i/>
          <w:iCs/>
          <w:sz w:val="21"/>
          <w:szCs w:val="21"/>
          <w:shd w:val="clear" w:color="auto" w:fill="FFFFFF"/>
        </w:rPr>
      </w:pPr>
      <w:bookmarkStart w:id="0" w:name="_GoBack"/>
      <w:bookmarkEnd w:id="0"/>
      <w:r w:rsidRPr="00351366">
        <w:rPr>
          <w:b/>
          <w:bCs/>
          <w:sz w:val="28"/>
          <w:szCs w:val="28"/>
        </w:rPr>
        <w:lastRenderedPageBreak/>
        <w:t>Методика № 4: Диагностика нравственной мотивации.</w:t>
      </w:r>
      <w:r w:rsidRPr="00351366">
        <w:rPr>
          <w:rFonts w:ascii="Arial" w:hAnsi="Arial" w:cs="Arial"/>
          <w:b/>
          <w:bCs/>
          <w:i/>
          <w:iCs/>
          <w:sz w:val="21"/>
          <w:szCs w:val="21"/>
          <w:shd w:val="clear" w:color="auto" w:fill="FFFFFF"/>
        </w:rPr>
        <w:t xml:space="preserve"> </w:t>
      </w:r>
    </w:p>
    <w:p w14:paraId="5AC94FE4" w14:textId="42632D2A" w:rsidR="005D7DCF" w:rsidRPr="00351366" w:rsidRDefault="005D7DCF" w:rsidP="00D82319">
      <w:pPr>
        <w:pStyle w:val="a3"/>
        <w:shd w:val="clear" w:color="auto" w:fill="FFFFFF"/>
        <w:spacing w:before="0" w:beforeAutospacing="0" w:after="0" w:afterAutospacing="0"/>
        <w:jc w:val="center"/>
        <w:rPr>
          <w:sz w:val="28"/>
          <w:szCs w:val="28"/>
        </w:rPr>
      </w:pPr>
      <w:r w:rsidRPr="00351366">
        <w:rPr>
          <w:i/>
          <w:iCs/>
          <w:sz w:val="28"/>
          <w:szCs w:val="28"/>
          <w:shd w:val="clear" w:color="auto" w:fill="FFFFFF"/>
        </w:rPr>
        <w:t>(</w:t>
      </w:r>
      <w:proofErr w:type="spellStart"/>
      <w:r w:rsidRPr="00351366">
        <w:rPr>
          <w:i/>
          <w:iCs/>
          <w:sz w:val="28"/>
          <w:szCs w:val="28"/>
          <w:shd w:val="clear" w:color="auto" w:fill="FFFFFF"/>
        </w:rPr>
        <w:t>Колмогорцева</w:t>
      </w:r>
      <w:proofErr w:type="spellEnd"/>
      <w:r w:rsidRPr="00351366">
        <w:rPr>
          <w:i/>
          <w:iCs/>
          <w:sz w:val="28"/>
          <w:szCs w:val="28"/>
          <w:shd w:val="clear" w:color="auto" w:fill="FFFFFF"/>
        </w:rPr>
        <w:t xml:space="preserve"> Л.Н.)</w:t>
      </w:r>
    </w:p>
    <w:p w14:paraId="780AB365" w14:textId="77777777" w:rsidR="005D7DCF" w:rsidRDefault="005D7DCF" w:rsidP="005D7DCF">
      <w:pPr>
        <w:pStyle w:val="a3"/>
        <w:shd w:val="clear" w:color="auto" w:fill="FFFFFF"/>
        <w:spacing w:before="0" w:beforeAutospacing="0" w:after="0" w:afterAutospacing="0"/>
        <w:jc w:val="both"/>
        <w:rPr>
          <w:sz w:val="28"/>
          <w:szCs w:val="28"/>
        </w:rPr>
      </w:pPr>
    </w:p>
    <w:p w14:paraId="4D91142A" w14:textId="77777777" w:rsidR="005D7DCF" w:rsidRPr="00EC1AF5" w:rsidRDefault="005D7DCF" w:rsidP="005D7DCF">
      <w:pPr>
        <w:pStyle w:val="a3"/>
        <w:shd w:val="clear" w:color="auto" w:fill="FFFFFF"/>
        <w:spacing w:before="0" w:beforeAutospacing="0" w:after="0" w:afterAutospacing="0"/>
        <w:jc w:val="both"/>
        <w:rPr>
          <w:b/>
          <w:sz w:val="28"/>
          <w:szCs w:val="28"/>
        </w:rPr>
      </w:pPr>
      <w:r w:rsidRPr="00EC1AF5">
        <w:rPr>
          <w:b/>
          <w:sz w:val="28"/>
          <w:szCs w:val="28"/>
        </w:rPr>
        <w:t>Вопросы:</w:t>
      </w:r>
    </w:p>
    <w:p w14:paraId="32607E69" w14:textId="5191787E" w:rsidR="00EC1AF5" w:rsidRPr="00EC1AF5" w:rsidRDefault="005D7DCF" w:rsidP="00EC1AF5">
      <w:pPr>
        <w:pStyle w:val="a3"/>
        <w:numPr>
          <w:ilvl w:val="0"/>
          <w:numId w:val="38"/>
        </w:numPr>
        <w:shd w:val="clear" w:color="auto" w:fill="FFFFFF"/>
        <w:spacing w:before="0" w:beforeAutospacing="0" w:after="120" w:afterAutospacing="0"/>
        <w:ind w:left="1066" w:hanging="357"/>
        <w:jc w:val="both"/>
        <w:rPr>
          <w:sz w:val="28"/>
          <w:szCs w:val="28"/>
        </w:rPr>
      </w:pPr>
      <w:r w:rsidRPr="00EC1AF5">
        <w:rPr>
          <w:sz w:val="28"/>
          <w:szCs w:val="28"/>
        </w:rPr>
        <w:t>Если кто-то плачет, то я</w:t>
      </w:r>
      <w:r w:rsidR="00EC1AF5">
        <w:rPr>
          <w:sz w:val="28"/>
          <w:szCs w:val="28"/>
        </w:rPr>
        <w:t>:</w:t>
      </w:r>
    </w:p>
    <w:tbl>
      <w:tblPr>
        <w:tblStyle w:val="a9"/>
        <w:tblW w:w="0" w:type="auto"/>
        <w:tblLook w:val="04A0" w:firstRow="1" w:lastRow="0" w:firstColumn="1" w:lastColumn="0" w:noHBand="0" w:noVBand="1"/>
      </w:tblPr>
      <w:tblGrid>
        <w:gridCol w:w="4955"/>
        <w:gridCol w:w="4956"/>
      </w:tblGrid>
      <w:tr w:rsidR="005D7DCF" w:rsidRPr="00351366" w14:paraId="03EAFCDA" w14:textId="77777777" w:rsidTr="00EC1AF5">
        <w:trPr>
          <w:trHeight w:val="397"/>
        </w:trPr>
        <w:tc>
          <w:tcPr>
            <w:tcW w:w="4955" w:type="dxa"/>
            <w:vAlign w:val="center"/>
          </w:tcPr>
          <w:p w14:paraId="37D66E41" w14:textId="77777777" w:rsidR="005D7DCF" w:rsidRPr="00351366" w:rsidRDefault="005D7DCF" w:rsidP="00EC1AF5">
            <w:pPr>
              <w:pStyle w:val="a3"/>
              <w:shd w:val="clear" w:color="auto" w:fill="FFFFFF"/>
              <w:spacing w:before="0" w:beforeAutospacing="0" w:after="0" w:afterAutospacing="0"/>
              <w:rPr>
                <w:sz w:val="28"/>
                <w:szCs w:val="28"/>
              </w:rPr>
            </w:pPr>
            <w:r w:rsidRPr="00351366">
              <w:rPr>
                <w:sz w:val="28"/>
                <w:szCs w:val="28"/>
              </w:rPr>
              <w:t>А) Пытаюсь ему помочь.</w:t>
            </w:r>
          </w:p>
        </w:tc>
        <w:tc>
          <w:tcPr>
            <w:tcW w:w="4956" w:type="dxa"/>
            <w:vAlign w:val="center"/>
          </w:tcPr>
          <w:p w14:paraId="38508429" w14:textId="77777777" w:rsidR="005D7DCF" w:rsidRPr="00351366" w:rsidRDefault="005D7DCF" w:rsidP="00EC1AF5">
            <w:pPr>
              <w:pStyle w:val="a3"/>
              <w:shd w:val="clear" w:color="auto" w:fill="FFFFFF"/>
              <w:spacing w:before="0" w:beforeAutospacing="0" w:after="0" w:afterAutospacing="0"/>
              <w:rPr>
                <w:sz w:val="28"/>
                <w:szCs w:val="28"/>
              </w:rPr>
            </w:pPr>
            <w:r w:rsidRPr="00351366">
              <w:rPr>
                <w:sz w:val="28"/>
                <w:szCs w:val="28"/>
              </w:rPr>
              <w:t>В) Не обращаю внимания.</w:t>
            </w:r>
          </w:p>
        </w:tc>
      </w:tr>
      <w:tr w:rsidR="005D7DCF" w:rsidRPr="00351366" w14:paraId="159924A6" w14:textId="77777777" w:rsidTr="00EC1AF5">
        <w:trPr>
          <w:trHeight w:val="397"/>
        </w:trPr>
        <w:tc>
          <w:tcPr>
            <w:tcW w:w="4955" w:type="dxa"/>
            <w:vAlign w:val="center"/>
          </w:tcPr>
          <w:p w14:paraId="68F2F682" w14:textId="77777777" w:rsidR="005D7DCF" w:rsidRPr="00351366" w:rsidRDefault="005D7DCF" w:rsidP="00EC1AF5">
            <w:pPr>
              <w:pStyle w:val="a3"/>
              <w:shd w:val="clear" w:color="auto" w:fill="FFFFFF"/>
              <w:spacing w:before="0" w:beforeAutospacing="0" w:after="0" w:afterAutospacing="0"/>
              <w:rPr>
                <w:sz w:val="28"/>
                <w:szCs w:val="28"/>
              </w:rPr>
            </w:pPr>
            <w:r w:rsidRPr="00351366">
              <w:rPr>
                <w:sz w:val="28"/>
                <w:szCs w:val="28"/>
              </w:rPr>
              <w:t>Б) Думаю о том, что могло произойти.</w:t>
            </w:r>
          </w:p>
        </w:tc>
        <w:tc>
          <w:tcPr>
            <w:tcW w:w="4956" w:type="dxa"/>
            <w:vAlign w:val="center"/>
          </w:tcPr>
          <w:p w14:paraId="4BE7C5B9" w14:textId="77777777" w:rsidR="005D7DCF" w:rsidRPr="00351366" w:rsidRDefault="005D7DCF" w:rsidP="00EC1AF5">
            <w:pPr>
              <w:pStyle w:val="a3"/>
              <w:spacing w:before="0" w:beforeAutospacing="0" w:after="0" w:afterAutospacing="0"/>
              <w:rPr>
                <w:sz w:val="28"/>
                <w:szCs w:val="28"/>
              </w:rPr>
            </w:pPr>
            <w:r w:rsidRPr="00351366">
              <w:rPr>
                <w:sz w:val="28"/>
                <w:szCs w:val="28"/>
              </w:rPr>
              <w:t>Г)</w:t>
            </w:r>
          </w:p>
        </w:tc>
      </w:tr>
    </w:tbl>
    <w:p w14:paraId="2F1FB0FF" w14:textId="77777777" w:rsidR="005D7DCF" w:rsidRPr="00351366" w:rsidRDefault="005D7DCF" w:rsidP="005D7DCF">
      <w:pPr>
        <w:pStyle w:val="a3"/>
        <w:shd w:val="clear" w:color="auto" w:fill="FFFFFF"/>
        <w:spacing w:before="0" w:beforeAutospacing="0" w:after="0" w:afterAutospacing="0"/>
        <w:jc w:val="both"/>
        <w:rPr>
          <w:sz w:val="28"/>
          <w:szCs w:val="28"/>
        </w:rPr>
      </w:pPr>
    </w:p>
    <w:p w14:paraId="6DD6056B" w14:textId="23FD428E"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2. Я с другом играю в бадминтон, к нам подходит мальчик лет 6-7, и говорит, что у него нет такой игры</w:t>
      </w:r>
      <w:r w:rsidR="00EC1AF5">
        <w:rPr>
          <w:sz w:val="28"/>
          <w:szCs w:val="28"/>
        </w:rPr>
        <w:t>:</w:t>
      </w:r>
    </w:p>
    <w:tbl>
      <w:tblPr>
        <w:tblStyle w:val="a9"/>
        <w:tblW w:w="0" w:type="auto"/>
        <w:tblLook w:val="04A0" w:firstRow="1" w:lastRow="0" w:firstColumn="1" w:lastColumn="0" w:noHBand="0" w:noVBand="1"/>
      </w:tblPr>
      <w:tblGrid>
        <w:gridCol w:w="4955"/>
        <w:gridCol w:w="4956"/>
      </w:tblGrid>
      <w:tr w:rsidR="005D7DCF" w:rsidRPr="00351366" w14:paraId="21F53B5E" w14:textId="77777777" w:rsidTr="00EC1AF5">
        <w:trPr>
          <w:trHeight w:val="737"/>
        </w:trPr>
        <w:tc>
          <w:tcPr>
            <w:tcW w:w="4955" w:type="dxa"/>
            <w:vAlign w:val="center"/>
          </w:tcPr>
          <w:p w14:paraId="469AD175" w14:textId="77777777" w:rsidR="005D7DCF" w:rsidRPr="00351366" w:rsidRDefault="005D7DCF" w:rsidP="00EC1AF5">
            <w:pPr>
              <w:pStyle w:val="a3"/>
              <w:shd w:val="clear" w:color="auto" w:fill="FFFFFF"/>
              <w:spacing w:before="0" w:beforeAutospacing="0" w:after="0" w:afterAutospacing="0"/>
              <w:ind w:right="203"/>
              <w:jc w:val="both"/>
              <w:rPr>
                <w:sz w:val="28"/>
                <w:szCs w:val="28"/>
              </w:rPr>
            </w:pPr>
            <w:r w:rsidRPr="00351366">
              <w:rPr>
                <w:sz w:val="28"/>
                <w:szCs w:val="28"/>
              </w:rPr>
              <w:t>А) Я скажу ему, чтобы он не приставал.</w:t>
            </w:r>
          </w:p>
        </w:tc>
        <w:tc>
          <w:tcPr>
            <w:tcW w:w="4956" w:type="dxa"/>
            <w:vAlign w:val="center"/>
          </w:tcPr>
          <w:p w14:paraId="3C624B72" w14:textId="77777777" w:rsidR="005D7DCF" w:rsidRPr="00351366" w:rsidRDefault="005D7DCF" w:rsidP="00EC1AF5">
            <w:pPr>
              <w:pStyle w:val="a3"/>
              <w:shd w:val="clear" w:color="auto" w:fill="FFFFFF"/>
              <w:spacing w:before="0" w:beforeAutospacing="0" w:after="0" w:afterAutospacing="0"/>
              <w:ind w:right="203"/>
              <w:jc w:val="both"/>
              <w:rPr>
                <w:sz w:val="28"/>
                <w:szCs w:val="28"/>
              </w:rPr>
            </w:pPr>
            <w:r w:rsidRPr="00351366">
              <w:rPr>
                <w:sz w:val="28"/>
                <w:szCs w:val="28"/>
              </w:rPr>
              <w:t>В) Скажу, чтобы он попросил родителей ему купить такую игру.</w:t>
            </w:r>
          </w:p>
        </w:tc>
      </w:tr>
      <w:tr w:rsidR="005D7DCF" w:rsidRPr="00351366" w14:paraId="78D7BE5A" w14:textId="77777777" w:rsidTr="00EC1AF5">
        <w:trPr>
          <w:trHeight w:val="737"/>
        </w:trPr>
        <w:tc>
          <w:tcPr>
            <w:tcW w:w="4955" w:type="dxa"/>
            <w:vAlign w:val="center"/>
          </w:tcPr>
          <w:p w14:paraId="57F34EA7" w14:textId="77777777" w:rsidR="005D7DCF" w:rsidRPr="00351366" w:rsidRDefault="005D7DCF" w:rsidP="00EC1AF5">
            <w:pPr>
              <w:pStyle w:val="a3"/>
              <w:shd w:val="clear" w:color="auto" w:fill="FFFFFF"/>
              <w:spacing w:before="0" w:beforeAutospacing="0" w:after="0" w:afterAutospacing="0"/>
              <w:jc w:val="both"/>
              <w:rPr>
                <w:sz w:val="28"/>
                <w:szCs w:val="28"/>
              </w:rPr>
            </w:pPr>
            <w:r w:rsidRPr="00351366">
              <w:rPr>
                <w:sz w:val="28"/>
                <w:szCs w:val="28"/>
              </w:rPr>
              <w:t>Б) Отвечу, что не могу ему помочь.</w:t>
            </w:r>
          </w:p>
        </w:tc>
        <w:tc>
          <w:tcPr>
            <w:tcW w:w="4956" w:type="dxa"/>
            <w:vAlign w:val="center"/>
          </w:tcPr>
          <w:p w14:paraId="2C1D3DC7" w14:textId="77777777" w:rsidR="005D7DCF" w:rsidRPr="00351366" w:rsidRDefault="005D7DCF" w:rsidP="00EC1AF5">
            <w:pPr>
              <w:pStyle w:val="a3"/>
              <w:shd w:val="clear" w:color="auto" w:fill="FFFFFF"/>
              <w:spacing w:before="0" w:beforeAutospacing="0" w:after="0" w:afterAutospacing="0"/>
              <w:ind w:right="203"/>
              <w:jc w:val="both"/>
              <w:rPr>
                <w:sz w:val="28"/>
                <w:szCs w:val="28"/>
              </w:rPr>
            </w:pPr>
            <w:r w:rsidRPr="00351366">
              <w:rPr>
                <w:sz w:val="28"/>
                <w:szCs w:val="28"/>
              </w:rPr>
              <w:t>Г) Пообещаю, что он может прийти с другом и поиграть.</w:t>
            </w:r>
          </w:p>
        </w:tc>
      </w:tr>
    </w:tbl>
    <w:p w14:paraId="07AE7258" w14:textId="77777777" w:rsidR="005D7DCF" w:rsidRPr="00351366" w:rsidRDefault="005D7DCF" w:rsidP="005D7DCF">
      <w:pPr>
        <w:pStyle w:val="a3"/>
        <w:shd w:val="clear" w:color="auto" w:fill="FFFFFF"/>
        <w:spacing w:before="0" w:beforeAutospacing="0" w:after="0" w:afterAutospacing="0"/>
        <w:jc w:val="both"/>
        <w:rPr>
          <w:sz w:val="28"/>
          <w:szCs w:val="28"/>
        </w:rPr>
      </w:pPr>
    </w:p>
    <w:p w14:paraId="4A653FF5" w14:textId="7777777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3. Если кто-то в компании расстроился из-за того, что проиграл в игру.</w:t>
      </w:r>
    </w:p>
    <w:tbl>
      <w:tblPr>
        <w:tblStyle w:val="a9"/>
        <w:tblW w:w="0" w:type="auto"/>
        <w:tblLook w:val="04A0" w:firstRow="1" w:lastRow="0" w:firstColumn="1" w:lastColumn="0" w:noHBand="0" w:noVBand="1"/>
      </w:tblPr>
      <w:tblGrid>
        <w:gridCol w:w="4955"/>
        <w:gridCol w:w="4956"/>
      </w:tblGrid>
      <w:tr w:rsidR="005D7DCF" w:rsidRPr="00351366" w14:paraId="49F66A54" w14:textId="77777777" w:rsidTr="00EC1AF5">
        <w:tc>
          <w:tcPr>
            <w:tcW w:w="4955" w:type="dxa"/>
            <w:vAlign w:val="center"/>
          </w:tcPr>
          <w:p w14:paraId="2953775E" w14:textId="77777777" w:rsidR="005D7DCF" w:rsidRPr="00351366" w:rsidRDefault="005D7DCF" w:rsidP="00EC1AF5">
            <w:pPr>
              <w:pStyle w:val="a3"/>
              <w:shd w:val="clear" w:color="auto" w:fill="FFFFFF"/>
              <w:spacing w:before="0" w:beforeAutospacing="0" w:after="0" w:afterAutospacing="0"/>
              <w:ind w:right="203"/>
              <w:jc w:val="both"/>
              <w:rPr>
                <w:sz w:val="28"/>
                <w:szCs w:val="28"/>
              </w:rPr>
            </w:pPr>
            <w:r w:rsidRPr="00351366">
              <w:rPr>
                <w:sz w:val="28"/>
                <w:szCs w:val="28"/>
              </w:rPr>
              <w:t>А) Я не обращу внимания.</w:t>
            </w:r>
          </w:p>
        </w:tc>
        <w:tc>
          <w:tcPr>
            <w:tcW w:w="4956" w:type="dxa"/>
            <w:vAlign w:val="center"/>
          </w:tcPr>
          <w:p w14:paraId="02171111" w14:textId="77777777" w:rsidR="005D7DCF" w:rsidRPr="00351366" w:rsidRDefault="005D7DCF" w:rsidP="00EC1AF5">
            <w:pPr>
              <w:pStyle w:val="a3"/>
              <w:shd w:val="clear" w:color="auto" w:fill="FFFFFF"/>
              <w:spacing w:before="0" w:beforeAutospacing="0" w:after="0" w:afterAutospacing="0"/>
              <w:ind w:right="203"/>
              <w:jc w:val="both"/>
              <w:rPr>
                <w:sz w:val="28"/>
                <w:szCs w:val="28"/>
              </w:rPr>
            </w:pPr>
            <w:r w:rsidRPr="00351366">
              <w:rPr>
                <w:sz w:val="28"/>
                <w:szCs w:val="28"/>
              </w:rPr>
              <w:t>В) Объясню, что нет ничего страшного.</w:t>
            </w:r>
          </w:p>
        </w:tc>
      </w:tr>
      <w:tr w:rsidR="005D7DCF" w:rsidRPr="00351366" w14:paraId="4BB994DF" w14:textId="77777777" w:rsidTr="00EC1AF5">
        <w:tc>
          <w:tcPr>
            <w:tcW w:w="4955" w:type="dxa"/>
            <w:vAlign w:val="center"/>
          </w:tcPr>
          <w:p w14:paraId="0D59F85B" w14:textId="77777777" w:rsidR="005D7DCF" w:rsidRPr="00351366" w:rsidRDefault="005D7DCF" w:rsidP="00EC1AF5">
            <w:pPr>
              <w:pStyle w:val="a3"/>
              <w:shd w:val="clear" w:color="auto" w:fill="FFFFFF"/>
              <w:spacing w:before="0" w:beforeAutospacing="0" w:after="0" w:afterAutospacing="0"/>
              <w:ind w:right="203"/>
              <w:jc w:val="both"/>
              <w:rPr>
                <w:sz w:val="28"/>
                <w:szCs w:val="28"/>
              </w:rPr>
            </w:pPr>
            <w:r w:rsidRPr="00351366">
              <w:rPr>
                <w:sz w:val="28"/>
                <w:szCs w:val="28"/>
              </w:rPr>
              <w:t>Б) Скажу, что он размазня.</w:t>
            </w:r>
          </w:p>
        </w:tc>
        <w:tc>
          <w:tcPr>
            <w:tcW w:w="4956" w:type="dxa"/>
            <w:vAlign w:val="center"/>
          </w:tcPr>
          <w:p w14:paraId="4F996B63" w14:textId="77777777" w:rsidR="005D7DCF" w:rsidRPr="00351366" w:rsidRDefault="005D7DCF" w:rsidP="00EC1AF5">
            <w:pPr>
              <w:pStyle w:val="a3"/>
              <w:shd w:val="clear" w:color="auto" w:fill="FFFFFF"/>
              <w:spacing w:before="0" w:beforeAutospacing="0" w:after="0" w:afterAutospacing="0"/>
              <w:ind w:right="203"/>
              <w:jc w:val="both"/>
              <w:rPr>
                <w:sz w:val="28"/>
                <w:szCs w:val="28"/>
              </w:rPr>
            </w:pPr>
            <w:r w:rsidRPr="00351366">
              <w:rPr>
                <w:sz w:val="28"/>
                <w:szCs w:val="28"/>
              </w:rPr>
              <w:t>Г) Скажу, что надо лучше научиться этой игре.</w:t>
            </w:r>
          </w:p>
        </w:tc>
      </w:tr>
    </w:tbl>
    <w:p w14:paraId="29911C09" w14:textId="77777777" w:rsidR="005D7DCF" w:rsidRPr="00351366" w:rsidRDefault="005D7DCF" w:rsidP="005D7DCF">
      <w:pPr>
        <w:pStyle w:val="a3"/>
        <w:shd w:val="clear" w:color="auto" w:fill="FFFFFF"/>
        <w:spacing w:before="0" w:beforeAutospacing="0" w:after="0" w:afterAutospacing="0"/>
        <w:jc w:val="both"/>
        <w:rPr>
          <w:sz w:val="28"/>
          <w:szCs w:val="28"/>
        </w:rPr>
      </w:pPr>
    </w:p>
    <w:p w14:paraId="3EED43C3" w14:textId="77777777" w:rsidR="005D7DCF" w:rsidRPr="00351366" w:rsidRDefault="005D7DCF" w:rsidP="00EC1AF5">
      <w:pPr>
        <w:pStyle w:val="a3"/>
        <w:shd w:val="clear" w:color="auto" w:fill="FFFFFF"/>
        <w:spacing w:before="0" w:beforeAutospacing="0" w:after="120" w:afterAutospacing="0"/>
        <w:jc w:val="both"/>
        <w:rPr>
          <w:sz w:val="28"/>
          <w:szCs w:val="28"/>
        </w:rPr>
      </w:pPr>
      <w:r w:rsidRPr="00351366">
        <w:rPr>
          <w:sz w:val="28"/>
          <w:szCs w:val="28"/>
        </w:rPr>
        <w:t>4. Ваш одноклассник на вас обиделся вы:</w:t>
      </w:r>
    </w:p>
    <w:tbl>
      <w:tblPr>
        <w:tblStyle w:val="a9"/>
        <w:tblW w:w="0" w:type="auto"/>
        <w:tblLook w:val="04A0" w:firstRow="1" w:lastRow="0" w:firstColumn="1" w:lastColumn="0" w:noHBand="0" w:noVBand="1"/>
      </w:tblPr>
      <w:tblGrid>
        <w:gridCol w:w="4955"/>
        <w:gridCol w:w="4956"/>
      </w:tblGrid>
      <w:tr w:rsidR="005D7DCF" w:rsidRPr="00351366" w14:paraId="03639D24" w14:textId="77777777" w:rsidTr="005D1E08">
        <w:tc>
          <w:tcPr>
            <w:tcW w:w="4955" w:type="dxa"/>
          </w:tcPr>
          <w:p w14:paraId="2F4D560D" w14:textId="77777777" w:rsidR="005D7DCF" w:rsidRPr="00351366" w:rsidRDefault="005D7DCF" w:rsidP="005D1E08">
            <w:pPr>
              <w:pStyle w:val="a3"/>
              <w:shd w:val="clear" w:color="auto" w:fill="FFFFFF"/>
              <w:spacing w:before="0" w:beforeAutospacing="0" w:after="0" w:afterAutospacing="0"/>
              <w:jc w:val="both"/>
              <w:rPr>
                <w:sz w:val="28"/>
                <w:szCs w:val="28"/>
              </w:rPr>
            </w:pPr>
            <w:r w:rsidRPr="00351366">
              <w:rPr>
                <w:sz w:val="28"/>
                <w:szCs w:val="28"/>
              </w:rPr>
              <w:t>А) Подумаю о его чувствах и о том, что я могу сделать в этой ситуации.</w:t>
            </w:r>
          </w:p>
        </w:tc>
        <w:tc>
          <w:tcPr>
            <w:tcW w:w="4956" w:type="dxa"/>
          </w:tcPr>
          <w:p w14:paraId="44EAEBC4" w14:textId="77777777" w:rsidR="005D7DCF" w:rsidRPr="00351366" w:rsidRDefault="005D7DCF" w:rsidP="005D1E08">
            <w:pPr>
              <w:pStyle w:val="a3"/>
              <w:shd w:val="clear" w:color="auto" w:fill="FFFFFF"/>
              <w:spacing w:before="0" w:beforeAutospacing="0" w:after="0" w:afterAutospacing="0"/>
              <w:jc w:val="both"/>
              <w:rPr>
                <w:sz w:val="28"/>
                <w:szCs w:val="28"/>
              </w:rPr>
            </w:pPr>
            <w:r w:rsidRPr="00351366">
              <w:rPr>
                <w:sz w:val="28"/>
                <w:szCs w:val="28"/>
              </w:rPr>
              <w:t>В) Докажу ему, что он не прав.</w:t>
            </w:r>
          </w:p>
        </w:tc>
      </w:tr>
      <w:tr w:rsidR="005D7DCF" w:rsidRPr="00351366" w14:paraId="6B3E199A" w14:textId="77777777" w:rsidTr="00EC1AF5">
        <w:trPr>
          <w:trHeight w:val="340"/>
        </w:trPr>
        <w:tc>
          <w:tcPr>
            <w:tcW w:w="4955" w:type="dxa"/>
          </w:tcPr>
          <w:p w14:paraId="1F9026E0" w14:textId="77777777" w:rsidR="005D7DCF" w:rsidRPr="00351366" w:rsidRDefault="005D7DCF" w:rsidP="005D1E08">
            <w:pPr>
              <w:pStyle w:val="a3"/>
              <w:shd w:val="clear" w:color="auto" w:fill="FFFFFF"/>
              <w:spacing w:before="0" w:beforeAutospacing="0" w:after="0" w:afterAutospacing="0"/>
              <w:jc w:val="both"/>
              <w:rPr>
                <w:sz w:val="28"/>
                <w:szCs w:val="28"/>
              </w:rPr>
            </w:pPr>
            <w:r w:rsidRPr="00351366">
              <w:rPr>
                <w:sz w:val="28"/>
                <w:szCs w:val="28"/>
              </w:rPr>
              <w:t>Б) Обижусь в ответ.</w:t>
            </w:r>
          </w:p>
        </w:tc>
        <w:tc>
          <w:tcPr>
            <w:tcW w:w="4956" w:type="dxa"/>
          </w:tcPr>
          <w:p w14:paraId="78302D13" w14:textId="77777777" w:rsidR="005D7DCF" w:rsidRPr="00351366" w:rsidRDefault="005D7DCF" w:rsidP="005D1E08">
            <w:pPr>
              <w:pStyle w:val="a3"/>
              <w:spacing w:before="0" w:beforeAutospacing="0" w:after="0" w:afterAutospacing="0"/>
              <w:jc w:val="both"/>
              <w:rPr>
                <w:sz w:val="28"/>
                <w:szCs w:val="28"/>
              </w:rPr>
            </w:pPr>
          </w:p>
        </w:tc>
      </w:tr>
    </w:tbl>
    <w:p w14:paraId="486911C5" w14:textId="77777777" w:rsidR="005D7DCF" w:rsidRPr="00351366" w:rsidRDefault="005D7DCF" w:rsidP="005D7DCF">
      <w:pPr>
        <w:pStyle w:val="a3"/>
        <w:shd w:val="clear" w:color="auto" w:fill="FFFFFF"/>
        <w:spacing w:before="0" w:beforeAutospacing="0" w:after="0" w:afterAutospacing="0"/>
        <w:jc w:val="both"/>
        <w:rPr>
          <w:sz w:val="28"/>
          <w:szCs w:val="28"/>
        </w:rPr>
      </w:pPr>
    </w:p>
    <w:p w14:paraId="01DB90E8" w14:textId="77777777" w:rsidR="005D7DCF" w:rsidRPr="00351366" w:rsidRDefault="005D7DCF" w:rsidP="00EC1AF5">
      <w:pPr>
        <w:pStyle w:val="a3"/>
        <w:shd w:val="clear" w:color="auto" w:fill="FFFFFF"/>
        <w:spacing w:before="0" w:beforeAutospacing="0" w:after="120" w:afterAutospacing="0"/>
        <w:jc w:val="both"/>
        <w:rPr>
          <w:b/>
          <w:bCs/>
          <w:sz w:val="28"/>
          <w:szCs w:val="28"/>
        </w:rPr>
      </w:pPr>
      <w:r w:rsidRPr="00351366">
        <w:rPr>
          <w:b/>
          <w:bCs/>
          <w:sz w:val="28"/>
          <w:szCs w:val="28"/>
        </w:rPr>
        <w:t xml:space="preserve">Инструкция: </w:t>
      </w:r>
    </w:p>
    <w:p w14:paraId="5F52BBB1" w14:textId="7E9F75E4" w:rsidR="005D7DCF" w:rsidRPr="00351366" w:rsidRDefault="00EC1AF5" w:rsidP="00EC1AF5">
      <w:pPr>
        <w:pStyle w:val="a3"/>
        <w:shd w:val="clear" w:color="auto" w:fill="FFFFFF"/>
        <w:spacing w:before="0" w:beforeAutospacing="0" w:after="120" w:afterAutospacing="0"/>
        <w:ind w:firstLine="709"/>
        <w:jc w:val="both"/>
        <w:rPr>
          <w:sz w:val="28"/>
          <w:szCs w:val="28"/>
        </w:rPr>
      </w:pPr>
      <w:r w:rsidRPr="00EC1AF5">
        <w:rPr>
          <w:sz w:val="28"/>
          <w:szCs w:val="28"/>
        </w:rPr>
        <w:t xml:space="preserve">Учитель объявляет детям: </w:t>
      </w:r>
      <w:r w:rsidR="005D7DCF" w:rsidRPr="00351366">
        <w:rPr>
          <w:sz w:val="28"/>
          <w:szCs w:val="28"/>
        </w:rPr>
        <w:t>«Я прочитаю вам четыре вопроса. Вам нужно выбрать из данных на них ответов один»</w:t>
      </w:r>
    </w:p>
    <w:p w14:paraId="03F763FA" w14:textId="77777777" w:rsidR="005D7DCF" w:rsidRPr="00351366" w:rsidRDefault="005D7DCF" w:rsidP="00EC1AF5">
      <w:pPr>
        <w:pStyle w:val="a3"/>
        <w:shd w:val="clear" w:color="auto" w:fill="FFFFFF"/>
        <w:spacing w:before="0" w:beforeAutospacing="0" w:after="120" w:afterAutospacing="0"/>
        <w:jc w:val="both"/>
        <w:rPr>
          <w:sz w:val="28"/>
          <w:szCs w:val="28"/>
        </w:rPr>
      </w:pPr>
    </w:p>
    <w:p w14:paraId="44C31CCD" w14:textId="77777777" w:rsidR="005D7DCF" w:rsidRPr="00351366" w:rsidRDefault="005D7DCF" w:rsidP="00EC1AF5">
      <w:pPr>
        <w:pStyle w:val="a3"/>
        <w:shd w:val="clear" w:color="auto" w:fill="FFFFFF"/>
        <w:spacing w:before="0" w:beforeAutospacing="0" w:after="120" w:afterAutospacing="0"/>
        <w:jc w:val="both"/>
        <w:rPr>
          <w:b/>
          <w:bCs/>
          <w:sz w:val="28"/>
          <w:szCs w:val="28"/>
        </w:rPr>
      </w:pPr>
      <w:r w:rsidRPr="00351366">
        <w:rPr>
          <w:b/>
          <w:bCs/>
          <w:sz w:val="28"/>
          <w:szCs w:val="28"/>
        </w:rPr>
        <w:t>Обработка результатов:</w:t>
      </w:r>
    </w:p>
    <w:p w14:paraId="0C34BA0B" w14:textId="7777777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Ключ положительных ответов: 1-а, 2-г, 3-в, 4-а.</w:t>
      </w:r>
    </w:p>
    <w:p w14:paraId="5DD1FC1B" w14:textId="77777777" w:rsidR="005D7DCF" w:rsidRPr="00351366" w:rsidRDefault="005D7DCF" w:rsidP="00EC1AF5">
      <w:pPr>
        <w:pStyle w:val="a3"/>
        <w:shd w:val="clear" w:color="auto" w:fill="FFFFFF"/>
        <w:spacing w:before="0" w:beforeAutospacing="0" w:after="120" w:afterAutospacing="0"/>
        <w:jc w:val="both"/>
        <w:rPr>
          <w:sz w:val="28"/>
          <w:szCs w:val="28"/>
        </w:rPr>
      </w:pPr>
    </w:p>
    <w:p w14:paraId="5BC175EB" w14:textId="03725D9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Далее подсчитать сумму положительных ответов, данных учеником</w:t>
      </w:r>
      <w:r w:rsidR="00EC1AF5">
        <w:rPr>
          <w:sz w:val="28"/>
          <w:szCs w:val="28"/>
        </w:rPr>
        <w:t>:</w:t>
      </w:r>
    </w:p>
    <w:p w14:paraId="27D5979B" w14:textId="7777777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 xml:space="preserve">4 балла – высокий уровень </w:t>
      </w:r>
    </w:p>
    <w:p w14:paraId="4825E9FA" w14:textId="7777777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 xml:space="preserve">3, 2 балла – средний уровень </w:t>
      </w:r>
    </w:p>
    <w:p w14:paraId="718DFF66" w14:textId="77777777" w:rsidR="005D7DCF" w:rsidRPr="00351366" w:rsidRDefault="005D7DCF" w:rsidP="00EC1AF5">
      <w:pPr>
        <w:pStyle w:val="a3"/>
        <w:shd w:val="clear" w:color="auto" w:fill="FFFFFF"/>
        <w:spacing w:before="0" w:beforeAutospacing="0" w:after="120" w:afterAutospacing="0"/>
        <w:ind w:firstLine="709"/>
        <w:jc w:val="both"/>
        <w:rPr>
          <w:sz w:val="28"/>
          <w:szCs w:val="28"/>
        </w:rPr>
      </w:pPr>
      <w:r w:rsidRPr="00351366">
        <w:rPr>
          <w:sz w:val="28"/>
          <w:szCs w:val="28"/>
        </w:rPr>
        <w:t>1, 0 балл – низкий уровень</w:t>
      </w:r>
    </w:p>
    <w:p w14:paraId="6F8BD540" w14:textId="5D4CED54" w:rsidR="005D7DCF" w:rsidRDefault="005D7DCF" w:rsidP="005D7DCF">
      <w:pPr>
        <w:spacing w:after="0" w:line="240" w:lineRule="auto"/>
        <w:jc w:val="center"/>
        <w:rPr>
          <w:rFonts w:ascii="Times New Roman" w:hAnsi="Times New Roman" w:cs="Times New Roman"/>
          <w:b/>
          <w:sz w:val="28"/>
          <w:szCs w:val="28"/>
        </w:rPr>
      </w:pPr>
    </w:p>
    <w:p w14:paraId="763584B6" w14:textId="77777777" w:rsidR="009F6127" w:rsidRDefault="005D7DCF" w:rsidP="005D7DCF">
      <w:pPr>
        <w:spacing w:after="0" w:line="240" w:lineRule="auto"/>
        <w:jc w:val="center"/>
        <w:rPr>
          <w:rFonts w:ascii="Times New Roman" w:hAnsi="Times New Roman" w:cs="Times New Roman"/>
          <w:b/>
          <w:sz w:val="28"/>
          <w:szCs w:val="28"/>
        </w:rPr>
      </w:pPr>
      <w:r w:rsidRPr="009F6127">
        <w:rPr>
          <w:rFonts w:ascii="Times New Roman" w:hAnsi="Times New Roman" w:cs="Times New Roman"/>
          <w:b/>
          <w:sz w:val="28"/>
          <w:szCs w:val="28"/>
          <w:u w:val="single"/>
        </w:rPr>
        <w:lastRenderedPageBreak/>
        <w:t>Теоретические материалы</w:t>
      </w:r>
      <w:r w:rsidRPr="00351366">
        <w:rPr>
          <w:rFonts w:ascii="Times New Roman" w:hAnsi="Times New Roman" w:cs="Times New Roman"/>
          <w:b/>
          <w:sz w:val="28"/>
          <w:szCs w:val="28"/>
        </w:rPr>
        <w:t xml:space="preserve"> </w:t>
      </w:r>
    </w:p>
    <w:p w14:paraId="6280F95A" w14:textId="7E313931" w:rsidR="005D7DCF" w:rsidRPr="00351366" w:rsidRDefault="005D7DCF" w:rsidP="005D7DCF">
      <w:pPr>
        <w:spacing w:after="0" w:line="240" w:lineRule="auto"/>
        <w:jc w:val="center"/>
        <w:rPr>
          <w:rFonts w:ascii="Times New Roman" w:hAnsi="Times New Roman" w:cs="Times New Roman"/>
          <w:b/>
          <w:sz w:val="28"/>
          <w:szCs w:val="28"/>
        </w:rPr>
      </w:pPr>
      <w:r w:rsidRPr="00351366">
        <w:rPr>
          <w:rFonts w:ascii="Times New Roman" w:hAnsi="Times New Roman" w:cs="Times New Roman"/>
          <w:b/>
          <w:sz w:val="28"/>
          <w:szCs w:val="28"/>
        </w:rPr>
        <w:t xml:space="preserve">(для </w:t>
      </w:r>
      <w:r w:rsidR="00D82319">
        <w:rPr>
          <w:rFonts w:ascii="Times New Roman" w:hAnsi="Times New Roman" w:cs="Times New Roman"/>
          <w:b/>
          <w:sz w:val="28"/>
          <w:szCs w:val="28"/>
        </w:rPr>
        <w:t xml:space="preserve">работы со </w:t>
      </w:r>
      <w:r w:rsidRPr="00351366">
        <w:rPr>
          <w:rFonts w:ascii="Times New Roman" w:hAnsi="Times New Roman" w:cs="Times New Roman"/>
          <w:b/>
          <w:sz w:val="28"/>
          <w:szCs w:val="28"/>
        </w:rPr>
        <w:t>специалист</w:t>
      </w:r>
      <w:r w:rsidR="00D82319">
        <w:rPr>
          <w:rFonts w:ascii="Times New Roman" w:hAnsi="Times New Roman" w:cs="Times New Roman"/>
          <w:b/>
          <w:sz w:val="28"/>
          <w:szCs w:val="28"/>
        </w:rPr>
        <w:t>ами</w:t>
      </w:r>
      <w:r w:rsidRPr="00351366">
        <w:rPr>
          <w:rFonts w:ascii="Times New Roman" w:hAnsi="Times New Roman" w:cs="Times New Roman"/>
          <w:b/>
          <w:sz w:val="28"/>
          <w:szCs w:val="28"/>
        </w:rPr>
        <w:t xml:space="preserve">): </w:t>
      </w:r>
    </w:p>
    <w:p w14:paraId="3B535269" w14:textId="77777777" w:rsidR="00976A6F" w:rsidRDefault="00976A6F" w:rsidP="005D7DCF">
      <w:pPr>
        <w:spacing w:after="0" w:line="240" w:lineRule="auto"/>
        <w:jc w:val="center"/>
        <w:rPr>
          <w:rFonts w:ascii="Times New Roman" w:hAnsi="Times New Roman" w:cs="Times New Roman"/>
          <w:b/>
          <w:sz w:val="28"/>
          <w:szCs w:val="28"/>
        </w:rPr>
      </w:pPr>
    </w:p>
    <w:p w14:paraId="351AC95B" w14:textId="6D2EE6A6" w:rsidR="00976A6F" w:rsidRPr="00976A6F" w:rsidRDefault="00976A6F" w:rsidP="005D7DCF">
      <w:pPr>
        <w:spacing w:after="0" w:line="240" w:lineRule="auto"/>
        <w:jc w:val="center"/>
        <w:rPr>
          <w:rFonts w:ascii="Times New Roman" w:hAnsi="Times New Roman" w:cs="Times New Roman"/>
          <w:b/>
          <w:sz w:val="28"/>
          <w:szCs w:val="28"/>
        </w:rPr>
      </w:pPr>
      <w:r w:rsidRPr="00976A6F">
        <w:rPr>
          <w:rFonts w:ascii="Times New Roman" w:hAnsi="Times New Roman" w:cs="Times New Roman"/>
          <w:b/>
          <w:sz w:val="28"/>
          <w:szCs w:val="28"/>
        </w:rPr>
        <w:t>1. Интерактивная лекция с элементами тренинга</w:t>
      </w:r>
    </w:p>
    <w:p w14:paraId="08EACA57" w14:textId="348A22DC" w:rsidR="005D7DCF" w:rsidRPr="00EC1AF5" w:rsidRDefault="00EC1AF5" w:rsidP="005D7DCF">
      <w:pPr>
        <w:spacing w:after="0" w:line="240" w:lineRule="auto"/>
        <w:jc w:val="center"/>
        <w:rPr>
          <w:rFonts w:ascii="Times New Roman" w:hAnsi="Times New Roman" w:cs="Times New Roman"/>
          <w:b/>
          <w:iCs/>
          <w:sz w:val="28"/>
          <w:szCs w:val="28"/>
          <w:u w:val="single"/>
        </w:rPr>
      </w:pPr>
      <w:r w:rsidRPr="00EC1AF5">
        <w:rPr>
          <w:rFonts w:ascii="Times New Roman" w:hAnsi="Times New Roman" w:cs="Times New Roman"/>
          <w:b/>
          <w:iCs/>
          <w:sz w:val="28"/>
          <w:szCs w:val="28"/>
          <w:u w:val="single"/>
        </w:rPr>
        <w:t>«</w:t>
      </w:r>
      <w:r w:rsidR="005D7DCF" w:rsidRPr="00EC1AF5">
        <w:rPr>
          <w:rFonts w:ascii="Times New Roman" w:hAnsi="Times New Roman" w:cs="Times New Roman"/>
          <w:b/>
          <w:iCs/>
          <w:sz w:val="28"/>
          <w:szCs w:val="28"/>
          <w:u w:val="single"/>
        </w:rPr>
        <w:t>Духовность, нравственность и ценность – как единое целое</w:t>
      </w:r>
      <w:r w:rsidRPr="00EC1AF5">
        <w:rPr>
          <w:rFonts w:ascii="Times New Roman" w:hAnsi="Times New Roman" w:cs="Times New Roman"/>
          <w:b/>
          <w:iCs/>
          <w:sz w:val="28"/>
          <w:szCs w:val="28"/>
          <w:u w:val="single"/>
        </w:rPr>
        <w:t>»</w:t>
      </w:r>
      <w:r w:rsidR="005D7DCF" w:rsidRPr="00EC1AF5">
        <w:rPr>
          <w:rFonts w:ascii="Times New Roman" w:hAnsi="Times New Roman" w:cs="Times New Roman"/>
          <w:b/>
          <w:iCs/>
          <w:sz w:val="28"/>
          <w:szCs w:val="28"/>
          <w:u w:val="single"/>
        </w:rPr>
        <w:t xml:space="preserve"> </w:t>
      </w:r>
    </w:p>
    <w:p w14:paraId="416C0F67" w14:textId="77777777" w:rsidR="009F6127" w:rsidRDefault="009F6127" w:rsidP="005D7DCF">
      <w:pPr>
        <w:spacing w:after="0" w:line="240" w:lineRule="auto"/>
        <w:ind w:firstLine="708"/>
        <w:jc w:val="both"/>
        <w:rPr>
          <w:rFonts w:ascii="Times New Roman" w:hAnsi="Times New Roman" w:cs="Times New Roman"/>
          <w:sz w:val="28"/>
          <w:szCs w:val="28"/>
        </w:rPr>
      </w:pPr>
    </w:p>
    <w:p w14:paraId="32611A83" w14:textId="76B21815"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Перед проведением </w:t>
      </w:r>
      <w:r w:rsidR="00976A6F">
        <w:rPr>
          <w:rFonts w:ascii="Times New Roman" w:hAnsi="Times New Roman" w:cs="Times New Roman"/>
          <w:sz w:val="28"/>
          <w:szCs w:val="28"/>
        </w:rPr>
        <w:t>интерактивной лекции</w:t>
      </w:r>
      <w:r w:rsidRPr="00351366">
        <w:rPr>
          <w:rFonts w:ascii="Times New Roman" w:hAnsi="Times New Roman" w:cs="Times New Roman"/>
          <w:sz w:val="28"/>
          <w:szCs w:val="28"/>
        </w:rPr>
        <w:t xml:space="preserve"> </w:t>
      </w:r>
      <w:proofErr w:type="gramStart"/>
      <w:r w:rsidR="00976A6F">
        <w:rPr>
          <w:rFonts w:ascii="Times New Roman" w:hAnsi="Times New Roman" w:cs="Times New Roman"/>
          <w:sz w:val="28"/>
          <w:szCs w:val="28"/>
        </w:rPr>
        <w:t>с</w:t>
      </w:r>
      <w:proofErr w:type="gramEnd"/>
      <w:r w:rsidR="00976A6F">
        <w:rPr>
          <w:rFonts w:ascii="Times New Roman" w:hAnsi="Times New Roman" w:cs="Times New Roman"/>
          <w:sz w:val="28"/>
          <w:szCs w:val="28"/>
        </w:rPr>
        <w:t xml:space="preserve"> </w:t>
      </w:r>
      <w:proofErr w:type="gramStart"/>
      <w:r w:rsidR="00976A6F">
        <w:rPr>
          <w:rFonts w:ascii="Times New Roman" w:hAnsi="Times New Roman" w:cs="Times New Roman"/>
          <w:sz w:val="28"/>
          <w:szCs w:val="28"/>
        </w:rPr>
        <w:t>элементам</w:t>
      </w:r>
      <w:proofErr w:type="gramEnd"/>
      <w:r w:rsidR="00976A6F">
        <w:rPr>
          <w:rFonts w:ascii="Times New Roman" w:hAnsi="Times New Roman" w:cs="Times New Roman"/>
          <w:sz w:val="28"/>
          <w:szCs w:val="28"/>
        </w:rPr>
        <w:t xml:space="preserve"> тренинга </w:t>
      </w:r>
      <w:r w:rsidRPr="00351366">
        <w:rPr>
          <w:rFonts w:ascii="Times New Roman" w:hAnsi="Times New Roman" w:cs="Times New Roman"/>
          <w:sz w:val="28"/>
          <w:szCs w:val="28"/>
        </w:rPr>
        <w:t>ведущий просит участников подготовить собственные ответы на вопросы для дальнейшего обсуждения:</w:t>
      </w:r>
    </w:p>
    <w:p w14:paraId="5242E230" w14:textId="77777777"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1. Что Вы сами подразумеваете под понятием «Духовность»? </w:t>
      </w:r>
    </w:p>
    <w:p w14:paraId="6AEC3A08" w14:textId="77777777"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2. Что на Ваш взгляд отличает понятие «Духовности» в религиозном плане от светского понимания этого определения? </w:t>
      </w:r>
    </w:p>
    <w:p w14:paraId="037B22A5" w14:textId="77777777"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3. Какие критерии «Нравственности» Вы можете назвать как основные?</w:t>
      </w:r>
    </w:p>
    <w:p w14:paraId="25ECD069" w14:textId="77777777"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4. Почему «Духовность» и «Нравственность» чаще всего переплетаются?</w:t>
      </w:r>
    </w:p>
    <w:p w14:paraId="09041607" w14:textId="77777777"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5. Что объединяет эти два понятия?</w:t>
      </w:r>
    </w:p>
    <w:p w14:paraId="7CCDC1C3" w14:textId="77777777"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6. Перечислите и запишите основные ценности, которые должны и могут присутствовать в семье, на Ваш взгляд.</w:t>
      </w:r>
    </w:p>
    <w:p w14:paraId="21241E56" w14:textId="77777777" w:rsidR="005D7DCF" w:rsidRPr="00351366" w:rsidRDefault="005D7DCF" w:rsidP="009F6127">
      <w:pPr>
        <w:spacing w:after="120" w:line="240" w:lineRule="auto"/>
        <w:ind w:firstLine="709"/>
        <w:jc w:val="both"/>
        <w:rPr>
          <w:rFonts w:ascii="Times New Roman" w:hAnsi="Times New Roman" w:cs="Times New Roman"/>
          <w:b/>
          <w:sz w:val="28"/>
          <w:szCs w:val="28"/>
        </w:rPr>
      </w:pPr>
      <w:r w:rsidRPr="00351366">
        <w:rPr>
          <w:rFonts w:ascii="Times New Roman" w:hAnsi="Times New Roman" w:cs="Times New Roman"/>
          <w:b/>
          <w:sz w:val="28"/>
          <w:szCs w:val="28"/>
        </w:rPr>
        <w:t xml:space="preserve">Цель: </w:t>
      </w:r>
      <w:r w:rsidRPr="00351366">
        <w:rPr>
          <w:rFonts w:ascii="Times New Roman" w:hAnsi="Times New Roman" w:cs="Times New Roman"/>
          <w:sz w:val="28"/>
          <w:szCs w:val="28"/>
        </w:rPr>
        <w:t>создать представление о единстве такого феномена как духовно-нравственные ценности семьи.</w:t>
      </w:r>
    </w:p>
    <w:p w14:paraId="01AC83EA" w14:textId="77777777" w:rsidR="005D7DCF" w:rsidRPr="00351366" w:rsidRDefault="005D7DCF" w:rsidP="009F6127">
      <w:pPr>
        <w:spacing w:after="120" w:line="240" w:lineRule="auto"/>
        <w:ind w:firstLine="709"/>
        <w:jc w:val="both"/>
        <w:rPr>
          <w:rFonts w:ascii="Times New Roman" w:hAnsi="Times New Roman" w:cs="Times New Roman"/>
          <w:b/>
          <w:sz w:val="28"/>
          <w:szCs w:val="28"/>
        </w:rPr>
      </w:pPr>
      <w:r w:rsidRPr="00351366">
        <w:rPr>
          <w:rFonts w:ascii="Times New Roman" w:hAnsi="Times New Roman" w:cs="Times New Roman"/>
          <w:b/>
          <w:sz w:val="28"/>
          <w:szCs w:val="28"/>
        </w:rPr>
        <w:t>Задачи:</w:t>
      </w:r>
    </w:p>
    <w:p w14:paraId="524D6419" w14:textId="024BB5E5"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xml:space="preserve">– ознакомить участников </w:t>
      </w:r>
      <w:r w:rsidR="008F52FE">
        <w:rPr>
          <w:rFonts w:ascii="Times New Roman" w:hAnsi="Times New Roman" w:cs="Times New Roman"/>
          <w:sz w:val="28"/>
          <w:szCs w:val="28"/>
        </w:rPr>
        <w:t>лекции</w:t>
      </w:r>
      <w:r w:rsidRPr="00351366">
        <w:rPr>
          <w:rFonts w:ascii="Times New Roman" w:hAnsi="Times New Roman" w:cs="Times New Roman"/>
          <w:sz w:val="28"/>
          <w:szCs w:val="28"/>
        </w:rPr>
        <w:t xml:space="preserve"> с основными понятиями, входящими в определение духовно-нравственных ценностей;</w:t>
      </w:r>
    </w:p>
    <w:p w14:paraId="7E0606D8" w14:textId="77777777" w:rsidR="005D7DCF" w:rsidRPr="00351366" w:rsidRDefault="005D7DCF" w:rsidP="009F6127">
      <w:pPr>
        <w:spacing w:after="120" w:line="240" w:lineRule="auto"/>
        <w:ind w:firstLine="709"/>
        <w:jc w:val="both"/>
        <w:rPr>
          <w:rFonts w:ascii="Times New Roman" w:hAnsi="Times New Roman" w:cs="Times New Roman"/>
          <w:sz w:val="28"/>
          <w:szCs w:val="28"/>
        </w:rPr>
      </w:pPr>
      <w:r w:rsidRPr="00351366">
        <w:rPr>
          <w:rFonts w:ascii="Times New Roman" w:hAnsi="Times New Roman" w:cs="Times New Roman"/>
          <w:sz w:val="28"/>
          <w:szCs w:val="28"/>
        </w:rPr>
        <w:t>– определить место этих понятий в семейном укладе и семейной иерархии.</w:t>
      </w:r>
    </w:p>
    <w:p w14:paraId="484195AA" w14:textId="77777777" w:rsidR="005D7DCF" w:rsidRPr="00351366" w:rsidRDefault="005D7DCF" w:rsidP="005D7DCF">
      <w:pPr>
        <w:spacing w:after="0" w:line="240" w:lineRule="auto"/>
        <w:jc w:val="center"/>
        <w:rPr>
          <w:rFonts w:ascii="Times New Roman" w:hAnsi="Times New Roman" w:cs="Times New Roman"/>
          <w:b/>
          <w:sz w:val="28"/>
          <w:szCs w:val="28"/>
        </w:rPr>
      </w:pPr>
    </w:p>
    <w:p w14:paraId="777F7EAB" w14:textId="77777777" w:rsidR="005D7DCF" w:rsidRPr="00351366" w:rsidRDefault="005D7DCF" w:rsidP="005D7DCF">
      <w:pPr>
        <w:spacing w:after="0" w:line="240" w:lineRule="auto"/>
        <w:jc w:val="center"/>
        <w:rPr>
          <w:rFonts w:ascii="Times New Roman" w:hAnsi="Times New Roman" w:cs="Times New Roman"/>
          <w:b/>
          <w:sz w:val="28"/>
          <w:szCs w:val="28"/>
        </w:rPr>
      </w:pPr>
      <w:r w:rsidRPr="00351366">
        <w:rPr>
          <w:rFonts w:ascii="Times New Roman" w:hAnsi="Times New Roman" w:cs="Times New Roman"/>
          <w:b/>
          <w:sz w:val="28"/>
          <w:szCs w:val="28"/>
        </w:rPr>
        <w:t>Вопросы интерактивной лекции</w:t>
      </w:r>
    </w:p>
    <w:p w14:paraId="712B5D2E" w14:textId="77777777" w:rsidR="005D7DCF" w:rsidRPr="00351366" w:rsidRDefault="005D7DCF" w:rsidP="005D7DCF">
      <w:pPr>
        <w:spacing w:after="0" w:line="240" w:lineRule="auto"/>
        <w:jc w:val="both"/>
        <w:rPr>
          <w:rFonts w:ascii="Times New Roman" w:hAnsi="Times New Roman" w:cs="Times New Roman"/>
          <w:b/>
          <w:sz w:val="28"/>
          <w:szCs w:val="28"/>
        </w:rPr>
      </w:pPr>
      <w:r w:rsidRPr="00351366">
        <w:rPr>
          <w:rFonts w:ascii="Times New Roman" w:hAnsi="Times New Roman" w:cs="Times New Roman"/>
          <w:b/>
          <w:sz w:val="28"/>
          <w:szCs w:val="28"/>
        </w:rPr>
        <w:t>1. Духовность</w:t>
      </w:r>
    </w:p>
    <w:p w14:paraId="27A29FAE" w14:textId="77777777" w:rsidR="005D7DCF" w:rsidRPr="00351366"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а) определение «Духовности»</w:t>
      </w:r>
    </w:p>
    <w:p w14:paraId="24D49454" w14:textId="77777777" w:rsidR="005D7DCF" w:rsidRPr="00351366"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б) введение понятия «Духовность» в семейный уклад</w:t>
      </w:r>
    </w:p>
    <w:p w14:paraId="0A4B2440" w14:textId="77777777" w:rsidR="005D7DCF"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в) как определить есть ли «Духовная составляющая» в семье и как она представлена?</w:t>
      </w:r>
    </w:p>
    <w:p w14:paraId="730ACF2C" w14:textId="77777777" w:rsidR="009F6127" w:rsidRPr="00351366" w:rsidRDefault="009F6127" w:rsidP="005D7DCF">
      <w:pPr>
        <w:spacing w:after="0" w:line="240" w:lineRule="auto"/>
        <w:jc w:val="both"/>
        <w:rPr>
          <w:rFonts w:ascii="Times New Roman" w:hAnsi="Times New Roman" w:cs="Times New Roman"/>
          <w:sz w:val="28"/>
          <w:szCs w:val="28"/>
        </w:rPr>
      </w:pPr>
    </w:p>
    <w:p w14:paraId="2A49E8D5" w14:textId="77777777" w:rsidR="005D7DCF" w:rsidRPr="00351366" w:rsidRDefault="005D7DCF" w:rsidP="005D7DCF">
      <w:pPr>
        <w:spacing w:after="0" w:line="240" w:lineRule="auto"/>
        <w:jc w:val="both"/>
        <w:rPr>
          <w:rFonts w:ascii="Times New Roman" w:hAnsi="Times New Roman" w:cs="Times New Roman"/>
          <w:b/>
          <w:sz w:val="28"/>
          <w:szCs w:val="28"/>
        </w:rPr>
      </w:pPr>
      <w:r w:rsidRPr="00351366">
        <w:rPr>
          <w:rFonts w:ascii="Times New Roman" w:hAnsi="Times New Roman" w:cs="Times New Roman"/>
          <w:b/>
          <w:sz w:val="28"/>
          <w:szCs w:val="28"/>
        </w:rPr>
        <w:t>2. Нравственность</w:t>
      </w:r>
    </w:p>
    <w:p w14:paraId="7075FDEE" w14:textId="77777777" w:rsidR="005D7DCF" w:rsidRPr="00351366"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а) определение «Нравственности»</w:t>
      </w:r>
    </w:p>
    <w:p w14:paraId="799B8965" w14:textId="77777777" w:rsidR="005D7DCF" w:rsidRPr="00351366"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б) введение понятия «Нравственность» в семейный уклад</w:t>
      </w:r>
    </w:p>
    <w:p w14:paraId="5EF2E44C" w14:textId="77777777" w:rsidR="005D7DCF"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в) «Нравственная составляющая» в семье и чем она представлена?</w:t>
      </w:r>
    </w:p>
    <w:p w14:paraId="00BACF16" w14:textId="77777777" w:rsidR="009F6127" w:rsidRPr="00351366" w:rsidRDefault="009F6127" w:rsidP="005D7DCF">
      <w:pPr>
        <w:spacing w:after="0" w:line="240" w:lineRule="auto"/>
        <w:jc w:val="both"/>
        <w:rPr>
          <w:rFonts w:ascii="Times New Roman" w:hAnsi="Times New Roman" w:cs="Times New Roman"/>
          <w:sz w:val="28"/>
          <w:szCs w:val="28"/>
        </w:rPr>
      </w:pPr>
    </w:p>
    <w:p w14:paraId="076AB5CC" w14:textId="77777777" w:rsidR="005D7DCF" w:rsidRPr="00351366" w:rsidRDefault="005D7DCF" w:rsidP="005D7DCF">
      <w:pPr>
        <w:spacing w:after="0" w:line="240" w:lineRule="auto"/>
        <w:jc w:val="both"/>
        <w:rPr>
          <w:rFonts w:ascii="Times New Roman" w:hAnsi="Times New Roman" w:cs="Times New Roman"/>
          <w:b/>
          <w:sz w:val="28"/>
          <w:szCs w:val="28"/>
        </w:rPr>
      </w:pPr>
      <w:r w:rsidRPr="00351366">
        <w:rPr>
          <w:rFonts w:ascii="Times New Roman" w:hAnsi="Times New Roman" w:cs="Times New Roman"/>
          <w:b/>
          <w:sz w:val="28"/>
          <w:szCs w:val="28"/>
        </w:rPr>
        <w:t>3. Ценности</w:t>
      </w:r>
    </w:p>
    <w:p w14:paraId="23CD0B3C" w14:textId="77777777" w:rsidR="005D7DCF" w:rsidRPr="00351366"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а) определение «Ценности»</w:t>
      </w:r>
    </w:p>
    <w:p w14:paraId="0C34B226" w14:textId="77777777" w:rsidR="005D7DCF" w:rsidRPr="00351366"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б) введение понятия «Ценность» в семейный уклад</w:t>
      </w:r>
    </w:p>
    <w:p w14:paraId="5CA31BDE" w14:textId="77777777" w:rsidR="005D7DCF" w:rsidRPr="00351366" w:rsidRDefault="005D7DCF" w:rsidP="005D7DCF">
      <w:pPr>
        <w:spacing w:after="0" w:line="240" w:lineRule="auto"/>
        <w:jc w:val="both"/>
        <w:rPr>
          <w:rFonts w:ascii="Times New Roman" w:hAnsi="Times New Roman" w:cs="Times New Roman"/>
          <w:sz w:val="28"/>
          <w:szCs w:val="28"/>
        </w:rPr>
      </w:pPr>
      <w:r w:rsidRPr="00351366">
        <w:rPr>
          <w:rFonts w:ascii="Times New Roman" w:hAnsi="Times New Roman" w:cs="Times New Roman"/>
          <w:sz w:val="28"/>
          <w:szCs w:val="28"/>
        </w:rPr>
        <w:t>в) «Ценность» и «ценностный ориентир» в семье</w:t>
      </w:r>
    </w:p>
    <w:p w14:paraId="2111320A" w14:textId="61D69CB1" w:rsidR="005D7DCF" w:rsidRPr="00351366" w:rsidRDefault="005D7DCF" w:rsidP="005D7DCF">
      <w:pPr>
        <w:spacing w:after="0" w:line="240" w:lineRule="auto"/>
        <w:jc w:val="both"/>
        <w:rPr>
          <w:rFonts w:ascii="Times New Roman" w:hAnsi="Times New Roman" w:cs="Times New Roman"/>
          <w:i/>
          <w:sz w:val="28"/>
          <w:szCs w:val="28"/>
          <w:u w:val="single"/>
        </w:rPr>
      </w:pPr>
      <w:r w:rsidRPr="00351366">
        <w:rPr>
          <w:rFonts w:ascii="Times New Roman" w:hAnsi="Times New Roman" w:cs="Times New Roman"/>
          <w:i/>
          <w:sz w:val="28"/>
          <w:szCs w:val="28"/>
          <w:u w:val="single"/>
        </w:rPr>
        <w:t xml:space="preserve">Основой для подготовки </w:t>
      </w:r>
      <w:r w:rsidR="00EF690D">
        <w:rPr>
          <w:rFonts w:ascii="Times New Roman" w:hAnsi="Times New Roman" w:cs="Times New Roman"/>
          <w:i/>
          <w:sz w:val="28"/>
          <w:szCs w:val="28"/>
          <w:u w:val="single"/>
        </w:rPr>
        <w:t>лекции</w:t>
      </w:r>
      <w:r w:rsidRPr="00351366">
        <w:rPr>
          <w:rFonts w:ascii="Times New Roman" w:hAnsi="Times New Roman" w:cs="Times New Roman"/>
          <w:i/>
          <w:sz w:val="28"/>
          <w:szCs w:val="28"/>
          <w:u w:val="single"/>
        </w:rPr>
        <w:t xml:space="preserve"> могут стать основные вводные такие как:</w:t>
      </w:r>
    </w:p>
    <w:p w14:paraId="0329F658" w14:textId="3FA0E7BF" w:rsidR="005D7DCF" w:rsidRPr="009F6127" w:rsidRDefault="005D7DCF" w:rsidP="00EC1AF5">
      <w:pPr>
        <w:pStyle w:val="a6"/>
        <w:spacing w:after="0" w:line="240" w:lineRule="auto"/>
        <w:jc w:val="both"/>
        <w:rPr>
          <w:rFonts w:ascii="Times New Roman" w:eastAsia="Times New Roman" w:hAnsi="Times New Roman" w:cs="Times New Roman"/>
          <w:b/>
          <w:sz w:val="28"/>
          <w:szCs w:val="28"/>
          <w:u w:val="single"/>
          <w:lang w:eastAsia="ru-RU"/>
        </w:rPr>
      </w:pPr>
      <w:r w:rsidRPr="009F6127">
        <w:rPr>
          <w:rFonts w:ascii="Times New Roman" w:eastAsia="Times New Roman" w:hAnsi="Times New Roman" w:cs="Times New Roman"/>
          <w:b/>
          <w:sz w:val="28"/>
          <w:szCs w:val="28"/>
          <w:u w:val="single"/>
          <w:lang w:eastAsia="ru-RU"/>
        </w:rPr>
        <w:lastRenderedPageBreak/>
        <w:t>ДУХОВНОСТЬ</w:t>
      </w:r>
    </w:p>
    <w:p w14:paraId="19A73B76" w14:textId="77777777" w:rsidR="009F6127" w:rsidRPr="009F6127" w:rsidRDefault="009F6127" w:rsidP="009F6127">
      <w:pPr>
        <w:pStyle w:val="a6"/>
        <w:spacing w:after="0" w:line="240" w:lineRule="auto"/>
        <w:jc w:val="both"/>
        <w:rPr>
          <w:rFonts w:ascii="Times New Roman" w:eastAsia="Times New Roman" w:hAnsi="Times New Roman" w:cs="Times New Roman"/>
          <w:b/>
          <w:sz w:val="28"/>
          <w:szCs w:val="28"/>
          <w:u w:val="single"/>
          <w:lang w:eastAsia="ru-RU"/>
        </w:rPr>
      </w:pPr>
    </w:p>
    <w:p w14:paraId="7BDC4CD5" w14:textId="77777777" w:rsidR="005D7DCF" w:rsidRPr="00150C98" w:rsidRDefault="005D7DCF" w:rsidP="009F6127">
      <w:pPr>
        <w:spacing w:after="120" w:line="240" w:lineRule="auto"/>
        <w:jc w:val="both"/>
        <w:rPr>
          <w:rFonts w:ascii="Times New Roman" w:hAnsi="Times New Roman" w:cs="Times New Roman"/>
          <w:i/>
          <w:color w:val="C00000"/>
          <w:sz w:val="28"/>
          <w:szCs w:val="28"/>
        </w:rPr>
      </w:pPr>
      <w:r w:rsidRPr="00150C98">
        <w:rPr>
          <w:rFonts w:ascii="Times New Roman" w:hAnsi="Times New Roman" w:cs="Times New Roman"/>
          <w:i/>
          <w:color w:val="C00000"/>
          <w:sz w:val="28"/>
          <w:szCs w:val="28"/>
        </w:rPr>
        <w:t xml:space="preserve">Определение Духовности. </w:t>
      </w:r>
    </w:p>
    <w:p w14:paraId="4D7C706E" w14:textId="636FDEA1" w:rsidR="005D7DCF" w:rsidRPr="00976A6F" w:rsidRDefault="005D7DCF" w:rsidP="009F6127">
      <w:pPr>
        <w:spacing w:after="120" w:line="240" w:lineRule="auto"/>
        <w:ind w:firstLine="708"/>
        <w:jc w:val="both"/>
        <w:rPr>
          <w:rFonts w:ascii="Times New Roman" w:hAnsi="Times New Roman" w:cs="Times New Roman"/>
          <w:sz w:val="28"/>
          <w:szCs w:val="28"/>
        </w:rPr>
      </w:pPr>
      <w:r w:rsidRPr="00976A6F">
        <w:rPr>
          <w:rFonts w:ascii="Times New Roman" w:eastAsia="Times New Roman" w:hAnsi="Times New Roman" w:cs="Times New Roman"/>
          <w:b/>
          <w:sz w:val="28"/>
          <w:szCs w:val="28"/>
          <w:lang w:eastAsia="ru-RU"/>
        </w:rPr>
        <w:t xml:space="preserve">Духовность </w:t>
      </w:r>
      <w:r w:rsidRPr="00976A6F">
        <w:rPr>
          <w:rFonts w:ascii="Times New Roman" w:eastAsia="Times New Roman" w:hAnsi="Times New Roman" w:cs="Times New Roman"/>
          <w:sz w:val="28"/>
          <w:szCs w:val="28"/>
          <w:lang w:eastAsia="ru-RU"/>
        </w:rPr>
        <w:t xml:space="preserve">– </w:t>
      </w:r>
      <w:r w:rsidR="00D32F4B">
        <w:rPr>
          <w:rStyle w:val="w"/>
          <w:rFonts w:ascii="Times New Roman" w:hAnsi="Times New Roman" w:cs="Times New Roman"/>
          <w:sz w:val="28"/>
          <w:szCs w:val="28"/>
          <w:shd w:val="clear" w:color="auto" w:fill="FFFFFF"/>
        </w:rPr>
        <w:t>в</w:t>
      </w:r>
      <w:r w:rsidRPr="00976A6F">
        <w:rPr>
          <w:rStyle w:val="w"/>
          <w:rFonts w:ascii="Times New Roman" w:hAnsi="Times New Roman" w:cs="Times New Roman"/>
          <w:sz w:val="28"/>
          <w:szCs w:val="28"/>
          <w:shd w:val="clear" w:color="auto" w:fill="FFFFFF"/>
        </w:rPr>
        <w:t>ысший</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уровень</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развития</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и</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саморегуляции</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зрелой</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личности</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на</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котором</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основными</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мотивационно</w:t>
      </w:r>
      <w:r w:rsidRPr="00976A6F">
        <w:rPr>
          <w:rFonts w:ascii="Times New Roman" w:hAnsi="Times New Roman" w:cs="Times New Roman"/>
          <w:sz w:val="28"/>
          <w:szCs w:val="28"/>
          <w:shd w:val="clear" w:color="auto" w:fill="FFFFFF"/>
        </w:rPr>
        <w:t>-</w:t>
      </w:r>
      <w:r w:rsidRPr="00976A6F">
        <w:rPr>
          <w:rStyle w:val="w"/>
          <w:rFonts w:ascii="Times New Roman" w:hAnsi="Times New Roman" w:cs="Times New Roman"/>
          <w:sz w:val="28"/>
          <w:szCs w:val="28"/>
          <w:shd w:val="clear" w:color="auto" w:fill="FFFFFF"/>
        </w:rPr>
        <w:t>смысловыми</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регуляторами</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ее</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жизнедеятельности</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становятся</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высшие</w:t>
      </w:r>
      <w:r w:rsidRPr="00976A6F">
        <w:rPr>
          <w:rFonts w:ascii="Times New Roman" w:hAnsi="Times New Roman" w:cs="Times New Roman"/>
          <w:sz w:val="28"/>
          <w:szCs w:val="28"/>
          <w:shd w:val="clear" w:color="auto" w:fill="FFFFFF"/>
        </w:rPr>
        <w:t xml:space="preserve"> </w:t>
      </w:r>
      <w:r w:rsidRPr="00976A6F">
        <w:rPr>
          <w:rStyle w:val="w"/>
          <w:rFonts w:ascii="Times New Roman" w:hAnsi="Times New Roman" w:cs="Times New Roman"/>
          <w:sz w:val="28"/>
          <w:szCs w:val="28"/>
          <w:shd w:val="clear" w:color="auto" w:fill="FFFFFF"/>
        </w:rPr>
        <w:t>человеческие</w:t>
      </w:r>
      <w:r w:rsidRPr="00976A6F">
        <w:rPr>
          <w:rFonts w:ascii="Times New Roman" w:hAnsi="Times New Roman" w:cs="Times New Roman"/>
          <w:sz w:val="28"/>
          <w:szCs w:val="28"/>
          <w:shd w:val="clear" w:color="auto" w:fill="FFFFFF"/>
        </w:rPr>
        <w:t xml:space="preserve"> </w:t>
      </w:r>
      <w:hyperlink r:id="rId12" w:history="1">
        <w:r w:rsidRPr="00976A6F">
          <w:rPr>
            <w:rStyle w:val="w"/>
            <w:rFonts w:ascii="Times New Roman" w:hAnsi="Times New Roman" w:cs="Times New Roman"/>
            <w:sz w:val="28"/>
            <w:szCs w:val="28"/>
            <w:shd w:val="clear" w:color="auto" w:fill="FFFFFF"/>
          </w:rPr>
          <w:t>ценности</w:t>
        </w:r>
      </w:hyperlink>
      <w:r w:rsidRPr="00976A6F">
        <w:rPr>
          <w:rFonts w:ascii="Times New Roman" w:hAnsi="Times New Roman" w:cs="Times New Roman"/>
          <w:sz w:val="28"/>
          <w:szCs w:val="28"/>
          <w:shd w:val="clear" w:color="auto" w:fill="FFFFFF"/>
        </w:rPr>
        <w:t>. (большая психологическая энциклопедия).</w:t>
      </w:r>
    </w:p>
    <w:p w14:paraId="39F20FD7" w14:textId="55BCABA4" w:rsidR="005D7DCF" w:rsidRPr="00976A6F" w:rsidRDefault="005D7DCF" w:rsidP="009F6127">
      <w:pPr>
        <w:pStyle w:val="a3"/>
        <w:shd w:val="clear" w:color="auto" w:fill="FFFFFF"/>
        <w:spacing w:before="0" w:beforeAutospacing="0" w:after="120" w:afterAutospacing="0"/>
        <w:ind w:firstLine="708"/>
        <w:jc w:val="both"/>
        <w:rPr>
          <w:b/>
          <w:bCs/>
          <w:sz w:val="28"/>
          <w:szCs w:val="28"/>
          <w:shd w:val="clear" w:color="auto" w:fill="FFFFFF"/>
        </w:rPr>
      </w:pPr>
      <w:r w:rsidRPr="00976A6F">
        <w:rPr>
          <w:bCs/>
          <w:sz w:val="28"/>
          <w:szCs w:val="28"/>
          <w:shd w:val="clear" w:color="auto" w:fill="FFFFFF"/>
        </w:rPr>
        <w:t>Можно использовать развернутое определение духовности, которое звучит следующим образом</w:t>
      </w:r>
      <w:r w:rsidR="00D32F4B">
        <w:rPr>
          <w:bCs/>
          <w:sz w:val="28"/>
          <w:szCs w:val="28"/>
          <w:shd w:val="clear" w:color="auto" w:fill="FFFFFF"/>
        </w:rPr>
        <w:t>.</w:t>
      </w:r>
      <w:r w:rsidRPr="00976A6F">
        <w:rPr>
          <w:b/>
          <w:bCs/>
          <w:sz w:val="28"/>
          <w:szCs w:val="28"/>
          <w:shd w:val="clear" w:color="auto" w:fill="FFFFFF"/>
        </w:rPr>
        <w:t xml:space="preserve"> </w:t>
      </w:r>
    </w:p>
    <w:p w14:paraId="165689D1" w14:textId="77777777" w:rsidR="005D7DCF" w:rsidRPr="00976A6F" w:rsidRDefault="005D7DCF" w:rsidP="009F6127">
      <w:pPr>
        <w:pStyle w:val="a3"/>
        <w:shd w:val="clear" w:color="auto" w:fill="FFFFFF"/>
        <w:spacing w:before="0" w:beforeAutospacing="0" w:after="120" w:afterAutospacing="0"/>
        <w:ind w:firstLine="708"/>
        <w:jc w:val="both"/>
        <w:rPr>
          <w:sz w:val="28"/>
          <w:szCs w:val="28"/>
          <w:shd w:val="clear" w:color="auto" w:fill="FFFFFF"/>
        </w:rPr>
      </w:pPr>
      <w:proofErr w:type="spellStart"/>
      <w:r w:rsidRPr="00976A6F">
        <w:rPr>
          <w:b/>
          <w:bCs/>
          <w:sz w:val="28"/>
          <w:szCs w:val="28"/>
          <w:shd w:val="clear" w:color="auto" w:fill="FFFFFF"/>
        </w:rPr>
        <w:t>Духо́вность</w:t>
      </w:r>
      <w:proofErr w:type="spellEnd"/>
      <w:r w:rsidRPr="00976A6F">
        <w:rPr>
          <w:b/>
          <w:bCs/>
          <w:sz w:val="28"/>
          <w:szCs w:val="28"/>
          <w:shd w:val="clear" w:color="auto" w:fill="FFFFFF"/>
        </w:rPr>
        <w:t xml:space="preserve"> –</w:t>
      </w:r>
      <w:r w:rsidRPr="00976A6F">
        <w:rPr>
          <w:sz w:val="28"/>
          <w:szCs w:val="28"/>
          <w:shd w:val="clear" w:color="auto" w:fill="FFFFFF"/>
        </w:rPr>
        <w:t xml:space="preserve"> в самом общем смысле – совокупность проявлений духа в мире и человеке. В социологии, культурологии и публицистике «духовностью» часто называют объединяющие начала общества, выражаемые в виде моральных ценностей и традиций, сконцентрированные, как правило, религиозных учениях и практиках, а также в художественных образах искусства. В рамках такого подхода, проекция духовности в индивидуальном сознании называется совестью, а также утверждается, что укрепление духовности осуществляется в процессе проповеди (увещания), просвещения, идейно-воспитательной или патриотической работы.</w:t>
      </w:r>
    </w:p>
    <w:p w14:paraId="10F1E12F" w14:textId="77777777" w:rsidR="005D7DCF" w:rsidRPr="00976A6F" w:rsidRDefault="005D7DCF" w:rsidP="009F6127">
      <w:pPr>
        <w:pStyle w:val="a3"/>
        <w:shd w:val="clear" w:color="auto" w:fill="FFFFFF"/>
        <w:spacing w:before="0" w:beforeAutospacing="0" w:after="120" w:afterAutospacing="0"/>
        <w:ind w:firstLine="708"/>
        <w:jc w:val="both"/>
        <w:rPr>
          <w:sz w:val="28"/>
          <w:szCs w:val="28"/>
          <w:shd w:val="clear" w:color="auto" w:fill="FFFFFF"/>
        </w:rPr>
      </w:pPr>
      <w:r w:rsidRPr="00976A6F">
        <w:rPr>
          <w:sz w:val="28"/>
          <w:szCs w:val="28"/>
          <w:shd w:val="clear" w:color="auto" w:fill="FFFFFF"/>
        </w:rPr>
        <w:t xml:space="preserve">Если посмотреть значение слова «духовность» в нескольких словарях, то общий смысл будет где-то между религией и морально-этическими общепринятыми нормами </w:t>
      </w:r>
    </w:p>
    <w:p w14:paraId="2A587BC7" w14:textId="77777777" w:rsidR="005D7DCF" w:rsidRPr="00976A6F" w:rsidRDefault="005D7DCF" w:rsidP="009F6127">
      <w:pPr>
        <w:pStyle w:val="a3"/>
        <w:shd w:val="clear" w:color="auto" w:fill="FFFFFF"/>
        <w:spacing w:before="0" w:beforeAutospacing="0" w:after="120" w:afterAutospacing="0"/>
        <w:ind w:firstLine="708"/>
        <w:jc w:val="both"/>
        <w:rPr>
          <w:sz w:val="28"/>
          <w:szCs w:val="28"/>
          <w:shd w:val="clear" w:color="auto" w:fill="FFFFFF"/>
        </w:rPr>
      </w:pPr>
      <w:r w:rsidRPr="00976A6F">
        <w:rPr>
          <w:sz w:val="28"/>
          <w:szCs w:val="28"/>
          <w:shd w:val="clear" w:color="auto" w:fill="FFFFFF"/>
        </w:rPr>
        <w:t xml:space="preserve">То есть духовность бывает как с упором на религиозные ритуалы и какие-то сугубо религиозные цели, так и «мирская», то есть социальная духовность – это когда пропагандируются и культивируются какие-то общепринятые нормы. И здесь тоже всё будет довольно условно, так как в рамках той или иной страны, народа, нации, традиции, религии духовность будет иметь те или иные оттенки. </w:t>
      </w:r>
    </w:p>
    <w:p w14:paraId="1F914182" w14:textId="77777777" w:rsidR="005D7DCF" w:rsidRPr="00976A6F" w:rsidRDefault="005D7DCF" w:rsidP="009F6127">
      <w:pPr>
        <w:pStyle w:val="a3"/>
        <w:shd w:val="clear" w:color="auto" w:fill="FFFFFF"/>
        <w:spacing w:before="0" w:beforeAutospacing="0" w:after="120" w:afterAutospacing="0"/>
        <w:ind w:firstLine="708"/>
        <w:jc w:val="both"/>
        <w:rPr>
          <w:sz w:val="28"/>
          <w:szCs w:val="28"/>
        </w:rPr>
      </w:pPr>
      <w:r w:rsidRPr="00976A6F">
        <w:rPr>
          <w:sz w:val="28"/>
          <w:szCs w:val="28"/>
          <w:shd w:val="clear" w:color="auto" w:fill="FFFFFF"/>
        </w:rPr>
        <w:t xml:space="preserve">В большинстве религий и философских учений встречается такое понятие, как «сострадание». Оно может быть выражено иными словами, но суть в том, чтобы взращивать в себе сострадание к окружающим и стремиться к гармонии с окружающим миром. Этому, на самом деле, учат и все мировые религии. </w:t>
      </w:r>
    </w:p>
    <w:p w14:paraId="4589BDF6" w14:textId="77777777" w:rsidR="005D7DCF" w:rsidRPr="00150C98" w:rsidRDefault="005D7DCF" w:rsidP="009F6127">
      <w:pPr>
        <w:spacing w:after="120" w:line="240" w:lineRule="auto"/>
        <w:jc w:val="both"/>
        <w:rPr>
          <w:rFonts w:ascii="Times New Roman" w:eastAsia="Times New Roman" w:hAnsi="Times New Roman" w:cs="Times New Roman"/>
          <w:color w:val="C00000"/>
          <w:sz w:val="28"/>
          <w:szCs w:val="28"/>
          <w:lang w:eastAsia="ru-RU"/>
        </w:rPr>
      </w:pPr>
      <w:r w:rsidRPr="00150C98">
        <w:rPr>
          <w:rFonts w:ascii="Times New Roman" w:eastAsia="Times New Roman" w:hAnsi="Times New Roman" w:cs="Times New Roman"/>
          <w:i/>
          <w:color w:val="C00000"/>
          <w:sz w:val="28"/>
          <w:szCs w:val="28"/>
          <w:lang w:eastAsia="ru-RU"/>
        </w:rPr>
        <w:t xml:space="preserve">Понятие духовности </w:t>
      </w:r>
    </w:p>
    <w:p w14:paraId="50496DEB" w14:textId="77777777" w:rsidR="005D7DCF" w:rsidRPr="00976A6F" w:rsidRDefault="005D7DCF" w:rsidP="009F6127">
      <w:pPr>
        <w:spacing w:after="120" w:line="240" w:lineRule="auto"/>
        <w:ind w:firstLine="709"/>
        <w:jc w:val="both"/>
        <w:rPr>
          <w:rFonts w:ascii="Times New Roman" w:eastAsia="Times New Roman" w:hAnsi="Times New Roman" w:cs="Times New Roman"/>
          <w:iCs/>
          <w:sz w:val="28"/>
          <w:szCs w:val="28"/>
          <w:lang w:eastAsia="ru-RU"/>
        </w:rPr>
      </w:pPr>
      <w:r w:rsidRPr="00976A6F">
        <w:rPr>
          <w:rFonts w:ascii="Times New Roman" w:eastAsia="Times New Roman" w:hAnsi="Times New Roman" w:cs="Times New Roman"/>
          <w:iCs/>
          <w:sz w:val="28"/>
          <w:szCs w:val="28"/>
          <w:lang w:eastAsia="ru-RU"/>
        </w:rPr>
        <w:t>Духовность – это уникальный личностный опыт, который обретается сквозь познание самого себя; выход за приделы собственных узких интересов, зрелость ценностей личности.</w:t>
      </w:r>
    </w:p>
    <w:p w14:paraId="2C0AAB43" w14:textId="77777777" w:rsidR="005D7DCF" w:rsidRDefault="005D7DCF" w:rsidP="009F6127">
      <w:pPr>
        <w:spacing w:after="120" w:line="240" w:lineRule="auto"/>
        <w:ind w:firstLine="708"/>
        <w:jc w:val="both"/>
        <w:rPr>
          <w:rFonts w:ascii="Times New Roman" w:hAnsi="Times New Roman" w:cs="Times New Roman"/>
          <w:sz w:val="28"/>
          <w:szCs w:val="28"/>
        </w:rPr>
      </w:pPr>
      <w:r w:rsidRPr="00976A6F">
        <w:rPr>
          <w:rFonts w:ascii="Times New Roman" w:hAnsi="Times New Roman" w:cs="Times New Roman"/>
          <w:sz w:val="28"/>
          <w:szCs w:val="28"/>
        </w:rPr>
        <w:t>В мире, где все стремительно развивается и совершенствуется, велик соблазн посвятить свою жизнь накоплению материальных благ и удовлетворению своих (или чужих) самых абсурдных прихотей. В погоне за богатством и статусом можно так и не познать замысел человеческого существования и лишиться духовности, а только она, как считают ученые, философы и верующие, делает человека высокоразвитой личностью.</w:t>
      </w:r>
    </w:p>
    <w:p w14:paraId="5EEAB1F9" w14:textId="77777777" w:rsidR="009F6127" w:rsidRPr="00976A6F" w:rsidRDefault="009F6127" w:rsidP="009F6127">
      <w:pPr>
        <w:spacing w:after="120" w:line="240" w:lineRule="auto"/>
        <w:ind w:firstLine="708"/>
        <w:jc w:val="both"/>
        <w:rPr>
          <w:rFonts w:ascii="Times New Roman" w:eastAsia="Times New Roman" w:hAnsi="Times New Roman" w:cs="Times New Roman"/>
          <w:i/>
          <w:sz w:val="28"/>
          <w:szCs w:val="28"/>
          <w:lang w:eastAsia="ru-RU"/>
        </w:rPr>
      </w:pPr>
    </w:p>
    <w:p w14:paraId="5E01D9BD" w14:textId="77777777" w:rsidR="005D7DCF" w:rsidRPr="00150C98" w:rsidRDefault="005D7DCF" w:rsidP="009F6127">
      <w:pPr>
        <w:pStyle w:val="a3"/>
        <w:shd w:val="clear" w:color="auto" w:fill="FFFFFF"/>
        <w:spacing w:before="0" w:beforeAutospacing="0" w:after="120" w:afterAutospacing="0"/>
        <w:jc w:val="both"/>
        <w:rPr>
          <w:i/>
          <w:color w:val="C00000"/>
          <w:sz w:val="28"/>
          <w:szCs w:val="28"/>
        </w:rPr>
      </w:pPr>
      <w:r w:rsidRPr="00150C98">
        <w:rPr>
          <w:i/>
          <w:color w:val="C00000"/>
          <w:sz w:val="28"/>
          <w:szCs w:val="28"/>
        </w:rPr>
        <w:lastRenderedPageBreak/>
        <w:t xml:space="preserve">Представление о Духовности. </w:t>
      </w:r>
    </w:p>
    <w:p w14:paraId="080B217F" w14:textId="77777777" w:rsidR="005D7DCF" w:rsidRPr="00976A6F" w:rsidRDefault="005D7DCF" w:rsidP="009F6127">
      <w:pPr>
        <w:pStyle w:val="a3"/>
        <w:shd w:val="clear" w:color="auto" w:fill="FFFFFF"/>
        <w:spacing w:before="0" w:beforeAutospacing="0" w:after="120" w:afterAutospacing="0"/>
        <w:jc w:val="both"/>
        <w:rPr>
          <w:sz w:val="28"/>
          <w:szCs w:val="28"/>
        </w:rPr>
      </w:pPr>
      <w:r w:rsidRPr="00976A6F">
        <w:rPr>
          <w:sz w:val="28"/>
          <w:szCs w:val="28"/>
        </w:rPr>
        <w:t>Духовность человека – это:</w:t>
      </w:r>
    </w:p>
    <w:p w14:paraId="2E10C5F3" w14:textId="77777777" w:rsidR="005D7DCF" w:rsidRPr="00976A6F" w:rsidRDefault="005D7DCF" w:rsidP="009F6127">
      <w:pPr>
        <w:shd w:val="clear" w:color="auto" w:fill="FFFFFF"/>
        <w:spacing w:after="120" w:line="240" w:lineRule="auto"/>
        <w:jc w:val="both"/>
        <w:rPr>
          <w:rFonts w:ascii="Times New Roman" w:hAnsi="Times New Roman" w:cs="Times New Roman"/>
          <w:sz w:val="28"/>
          <w:szCs w:val="28"/>
        </w:rPr>
      </w:pPr>
      <w:r w:rsidRPr="00976A6F">
        <w:rPr>
          <w:rFonts w:ascii="Times New Roman" w:hAnsi="Times New Roman" w:cs="Times New Roman"/>
          <w:sz w:val="28"/>
          <w:szCs w:val="28"/>
        </w:rPr>
        <w:t xml:space="preserve">● высший этап развития личности – зрелость, мудрость, когда полностью сформированы жизненные ценности: определение своего призвания, чувство ответственности перед следующим поколением, воспитание в себе нравственности и тяга </w:t>
      </w:r>
      <w:proofErr w:type="gramStart"/>
      <w:r w:rsidRPr="00976A6F">
        <w:rPr>
          <w:rFonts w:ascii="Times New Roman" w:hAnsi="Times New Roman" w:cs="Times New Roman"/>
          <w:sz w:val="28"/>
          <w:szCs w:val="28"/>
        </w:rPr>
        <w:t>к</w:t>
      </w:r>
      <w:proofErr w:type="gramEnd"/>
      <w:r w:rsidRPr="00976A6F">
        <w:rPr>
          <w:rFonts w:ascii="Times New Roman" w:hAnsi="Times New Roman" w:cs="Times New Roman"/>
          <w:sz w:val="28"/>
          <w:szCs w:val="28"/>
        </w:rPr>
        <w:t xml:space="preserve"> высокому (искусство, культурные достижения человечества)</w:t>
      </w:r>
      <w:r w:rsidRPr="00976A6F">
        <w:rPr>
          <w:rFonts w:ascii="Times New Roman" w:hAnsi="Times New Roman" w:cs="Times New Roman"/>
          <w:b/>
          <w:sz w:val="28"/>
          <w:szCs w:val="28"/>
        </w:rPr>
        <w:t>;</w:t>
      </w:r>
    </w:p>
    <w:p w14:paraId="5486D9B0" w14:textId="77777777" w:rsidR="005D7DCF" w:rsidRPr="00976A6F" w:rsidRDefault="005D7DCF" w:rsidP="009F6127">
      <w:pPr>
        <w:shd w:val="clear" w:color="auto" w:fill="FFFFFF"/>
        <w:spacing w:after="120" w:line="240" w:lineRule="auto"/>
        <w:jc w:val="both"/>
        <w:rPr>
          <w:rFonts w:ascii="Times New Roman" w:hAnsi="Times New Roman" w:cs="Times New Roman"/>
          <w:sz w:val="28"/>
          <w:szCs w:val="28"/>
        </w:rPr>
      </w:pPr>
      <w:r w:rsidRPr="00976A6F">
        <w:rPr>
          <w:rFonts w:ascii="Times New Roman" w:hAnsi="Times New Roman" w:cs="Times New Roman"/>
          <w:sz w:val="28"/>
          <w:szCs w:val="28"/>
        </w:rPr>
        <w:t>● готовность к самопожертвованию ради благополучия других, открытость и способность к сопереживанию</w:t>
      </w:r>
      <w:r w:rsidRPr="00976A6F">
        <w:rPr>
          <w:rFonts w:ascii="Times New Roman" w:hAnsi="Times New Roman" w:cs="Times New Roman"/>
          <w:b/>
          <w:sz w:val="28"/>
          <w:szCs w:val="28"/>
        </w:rPr>
        <w:t>;</w:t>
      </w:r>
    </w:p>
    <w:p w14:paraId="545A09AE" w14:textId="5A1B451A" w:rsidR="005D7DCF" w:rsidRPr="00976A6F" w:rsidRDefault="005D7DCF" w:rsidP="009F6127">
      <w:pPr>
        <w:shd w:val="clear" w:color="auto" w:fill="FFFFFF"/>
        <w:spacing w:after="120" w:line="240" w:lineRule="auto"/>
        <w:jc w:val="both"/>
        <w:rPr>
          <w:rFonts w:ascii="Times New Roman" w:hAnsi="Times New Roman" w:cs="Times New Roman"/>
          <w:sz w:val="28"/>
          <w:szCs w:val="28"/>
        </w:rPr>
      </w:pPr>
      <w:r w:rsidRPr="00976A6F">
        <w:rPr>
          <w:rFonts w:ascii="Times New Roman" w:hAnsi="Times New Roman" w:cs="Times New Roman"/>
          <w:sz w:val="28"/>
          <w:szCs w:val="28"/>
        </w:rPr>
        <w:t xml:space="preserve">● определенный виток развития в физическом и ментальном плане, основа которого </w:t>
      </w:r>
      <w:r w:rsidR="00D82319" w:rsidRPr="00976A6F">
        <w:rPr>
          <w:rFonts w:ascii="Times New Roman" w:hAnsi="Times New Roman" w:cs="Times New Roman"/>
          <w:sz w:val="28"/>
          <w:szCs w:val="28"/>
        </w:rPr>
        <w:t>лежит в религиозных представлениях человека</w:t>
      </w:r>
      <w:r w:rsidRPr="00976A6F">
        <w:rPr>
          <w:rFonts w:ascii="Times New Roman" w:hAnsi="Times New Roman" w:cs="Times New Roman"/>
          <w:sz w:val="28"/>
          <w:szCs w:val="28"/>
        </w:rPr>
        <w:t>.</w:t>
      </w:r>
    </w:p>
    <w:p w14:paraId="2C37F18E" w14:textId="77777777" w:rsidR="005D7DCF" w:rsidRPr="00150C98" w:rsidRDefault="005D7DCF" w:rsidP="009F6127">
      <w:pPr>
        <w:shd w:val="clear" w:color="auto" w:fill="FFFFFF"/>
        <w:spacing w:after="120" w:line="240" w:lineRule="auto"/>
        <w:jc w:val="both"/>
        <w:rPr>
          <w:rFonts w:ascii="Times New Roman" w:eastAsia="Times New Roman" w:hAnsi="Times New Roman" w:cs="Times New Roman"/>
          <w:bCs/>
          <w:i/>
          <w:color w:val="C00000"/>
          <w:sz w:val="28"/>
          <w:szCs w:val="28"/>
          <w:lang w:eastAsia="ru-RU"/>
        </w:rPr>
      </w:pPr>
      <w:r w:rsidRPr="00150C98">
        <w:rPr>
          <w:rFonts w:ascii="Times New Roman" w:eastAsia="Times New Roman" w:hAnsi="Times New Roman" w:cs="Times New Roman"/>
          <w:bCs/>
          <w:i/>
          <w:color w:val="C00000"/>
          <w:sz w:val="28"/>
          <w:szCs w:val="28"/>
          <w:lang w:eastAsia="ru-RU"/>
        </w:rPr>
        <w:t xml:space="preserve">Синонимы духовности </w:t>
      </w:r>
    </w:p>
    <w:p w14:paraId="793AAFB2" w14:textId="77777777" w:rsidR="005D7DCF" w:rsidRPr="00976A6F" w:rsidRDefault="005D7DCF" w:rsidP="009F6127">
      <w:pPr>
        <w:shd w:val="clear" w:color="auto" w:fill="FFFFFF"/>
        <w:spacing w:after="120" w:line="240" w:lineRule="auto"/>
        <w:jc w:val="both"/>
        <w:rPr>
          <w:rFonts w:ascii="Times New Roman" w:eastAsia="Times New Roman" w:hAnsi="Times New Roman" w:cs="Times New Roman"/>
          <w:sz w:val="28"/>
          <w:szCs w:val="28"/>
          <w:lang w:eastAsia="ru-RU"/>
        </w:rPr>
      </w:pPr>
      <w:r w:rsidRPr="00976A6F">
        <w:rPr>
          <w:rFonts w:ascii="Times New Roman" w:eastAsia="Times New Roman" w:hAnsi="Times New Roman" w:cs="Times New Roman"/>
          <w:bCs/>
          <w:sz w:val="28"/>
          <w:szCs w:val="28"/>
          <w:lang w:eastAsia="ru-RU"/>
        </w:rPr>
        <w:t>Синонимы</w:t>
      </w:r>
      <w:r w:rsidRPr="00976A6F">
        <w:rPr>
          <w:rFonts w:ascii="Times New Roman" w:eastAsia="Times New Roman" w:hAnsi="Times New Roman" w:cs="Times New Roman"/>
          <w:sz w:val="28"/>
          <w:szCs w:val="28"/>
          <w:lang w:eastAsia="ru-RU"/>
        </w:rPr>
        <w:t xml:space="preserve">: </w:t>
      </w:r>
      <w:hyperlink r:id="rId13" w:history="1">
        <w:r w:rsidRPr="00976A6F">
          <w:rPr>
            <w:rFonts w:ascii="Times New Roman" w:eastAsia="Times New Roman" w:hAnsi="Times New Roman" w:cs="Times New Roman"/>
            <w:sz w:val="28"/>
            <w:szCs w:val="28"/>
            <w:u w:val="single"/>
            <w:lang w:eastAsia="ru-RU"/>
          </w:rPr>
          <w:t>душевность</w:t>
        </w:r>
      </w:hyperlink>
      <w:r w:rsidRPr="00976A6F">
        <w:rPr>
          <w:rFonts w:ascii="Times New Roman" w:eastAsia="Times New Roman" w:hAnsi="Times New Roman" w:cs="Times New Roman"/>
          <w:sz w:val="28"/>
          <w:szCs w:val="28"/>
          <w:lang w:eastAsia="ru-RU"/>
        </w:rPr>
        <w:t xml:space="preserve">, </w:t>
      </w:r>
      <w:hyperlink r:id="rId14" w:history="1">
        <w:r w:rsidRPr="00976A6F">
          <w:rPr>
            <w:rFonts w:ascii="Times New Roman" w:eastAsia="Times New Roman" w:hAnsi="Times New Roman" w:cs="Times New Roman"/>
            <w:sz w:val="28"/>
            <w:szCs w:val="28"/>
            <w:u w:val="single"/>
            <w:lang w:eastAsia="ru-RU"/>
          </w:rPr>
          <w:t>интеллектуальность</w:t>
        </w:r>
      </w:hyperlink>
      <w:r w:rsidRPr="00976A6F">
        <w:rPr>
          <w:rFonts w:ascii="Times New Roman" w:eastAsia="Times New Roman" w:hAnsi="Times New Roman" w:cs="Times New Roman"/>
          <w:sz w:val="28"/>
          <w:szCs w:val="28"/>
          <w:lang w:eastAsia="ru-RU"/>
        </w:rPr>
        <w:t xml:space="preserve">, </w:t>
      </w:r>
      <w:hyperlink r:id="rId15" w:history="1">
        <w:r w:rsidRPr="00976A6F">
          <w:rPr>
            <w:rFonts w:ascii="Times New Roman" w:eastAsia="Times New Roman" w:hAnsi="Times New Roman" w:cs="Times New Roman"/>
            <w:sz w:val="28"/>
            <w:szCs w:val="28"/>
            <w:u w:val="single"/>
            <w:lang w:eastAsia="ru-RU"/>
          </w:rPr>
          <w:t>религиозность</w:t>
        </w:r>
      </w:hyperlink>
      <w:r w:rsidRPr="00976A6F">
        <w:rPr>
          <w:rFonts w:ascii="Times New Roman" w:eastAsia="Times New Roman" w:hAnsi="Times New Roman" w:cs="Times New Roman"/>
          <w:sz w:val="28"/>
          <w:szCs w:val="28"/>
          <w:lang w:eastAsia="ru-RU"/>
        </w:rPr>
        <w:t xml:space="preserve">, </w:t>
      </w:r>
      <w:hyperlink r:id="rId16" w:history="1">
        <w:r w:rsidRPr="00976A6F">
          <w:rPr>
            <w:rFonts w:ascii="Times New Roman" w:eastAsia="Times New Roman" w:hAnsi="Times New Roman" w:cs="Times New Roman"/>
            <w:sz w:val="28"/>
            <w:szCs w:val="28"/>
            <w:u w:val="single"/>
            <w:lang w:eastAsia="ru-RU"/>
          </w:rPr>
          <w:t>церковность</w:t>
        </w:r>
      </w:hyperlink>
    </w:p>
    <w:p w14:paraId="6EAE01AB" w14:textId="77777777" w:rsidR="005D7DCF" w:rsidRPr="00150C98" w:rsidRDefault="005D7DCF" w:rsidP="009F6127">
      <w:pPr>
        <w:spacing w:after="120" w:line="240" w:lineRule="auto"/>
        <w:jc w:val="both"/>
        <w:rPr>
          <w:rFonts w:ascii="Times New Roman" w:eastAsia="Times New Roman" w:hAnsi="Times New Roman" w:cs="Times New Roman"/>
          <w:i/>
          <w:color w:val="C00000"/>
          <w:sz w:val="28"/>
          <w:szCs w:val="28"/>
          <w:lang w:eastAsia="ru-RU"/>
        </w:rPr>
      </w:pPr>
      <w:r w:rsidRPr="00150C98">
        <w:rPr>
          <w:rFonts w:ascii="Times New Roman" w:eastAsia="Times New Roman" w:hAnsi="Times New Roman" w:cs="Times New Roman"/>
          <w:i/>
          <w:color w:val="C00000"/>
          <w:sz w:val="28"/>
          <w:szCs w:val="28"/>
          <w:lang w:eastAsia="ru-RU"/>
        </w:rPr>
        <w:t xml:space="preserve">Проблема Духовности в психологии  </w:t>
      </w:r>
    </w:p>
    <w:p w14:paraId="2482FF0C" w14:textId="77777777" w:rsidR="005D7DCF" w:rsidRPr="00976A6F" w:rsidRDefault="005D7DCF" w:rsidP="009F6127">
      <w:pPr>
        <w:pStyle w:val="a3"/>
        <w:shd w:val="clear" w:color="auto" w:fill="FFFFFF"/>
        <w:spacing w:before="0" w:beforeAutospacing="0" w:after="120" w:afterAutospacing="0"/>
        <w:ind w:firstLine="708"/>
        <w:jc w:val="both"/>
        <w:rPr>
          <w:sz w:val="28"/>
          <w:szCs w:val="28"/>
        </w:rPr>
      </w:pPr>
      <w:r w:rsidRPr="00976A6F">
        <w:rPr>
          <w:sz w:val="28"/>
          <w:szCs w:val="28"/>
          <w:u w:val="single"/>
        </w:rPr>
        <w:t>Единого определения этому понятию нет</w:t>
      </w:r>
      <w:r w:rsidRPr="00976A6F">
        <w:rPr>
          <w:sz w:val="28"/>
          <w:szCs w:val="28"/>
        </w:rPr>
        <w:t>. Различные направления психологии трактуют его по-разному.</w:t>
      </w:r>
    </w:p>
    <w:p w14:paraId="507F4800" w14:textId="77777777" w:rsidR="005D7DCF" w:rsidRPr="00976A6F" w:rsidRDefault="005D7DCF"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976A6F">
        <w:rPr>
          <w:rFonts w:ascii="Times New Roman" w:eastAsia="Times New Roman" w:hAnsi="Times New Roman" w:cs="Times New Roman"/>
          <w:sz w:val="28"/>
          <w:szCs w:val="28"/>
          <w:lang w:eastAsia="ru-RU"/>
        </w:rPr>
        <w:t xml:space="preserve">Проблема Духовности в психологии была поставлена впервые в описательной или «понимающей» психологии конца XIX – начала ХХ вв. </w:t>
      </w:r>
    </w:p>
    <w:p w14:paraId="3DF9FD45" w14:textId="77777777" w:rsidR="005D7DCF" w:rsidRPr="00976A6F" w:rsidRDefault="005D7DCF"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976A6F">
        <w:rPr>
          <w:rFonts w:ascii="Times New Roman" w:eastAsia="Times New Roman" w:hAnsi="Times New Roman" w:cs="Times New Roman"/>
          <w:sz w:val="28"/>
          <w:szCs w:val="28"/>
          <w:lang w:eastAsia="ru-RU"/>
        </w:rPr>
        <w:t xml:space="preserve">В послевоенной психологии проблема Духовности рассматривалась в ряде подходов гуманистической психологии, преимущественно ее </w:t>
      </w:r>
      <w:proofErr w:type="spellStart"/>
      <w:r w:rsidRPr="00976A6F">
        <w:rPr>
          <w:rFonts w:ascii="Times New Roman" w:eastAsia="Times New Roman" w:hAnsi="Times New Roman" w:cs="Times New Roman"/>
          <w:sz w:val="28"/>
          <w:szCs w:val="28"/>
          <w:lang w:eastAsia="ru-RU"/>
        </w:rPr>
        <w:t>трансперсональной</w:t>
      </w:r>
      <w:proofErr w:type="spellEnd"/>
      <w:r w:rsidRPr="00976A6F">
        <w:rPr>
          <w:rFonts w:ascii="Times New Roman" w:eastAsia="Times New Roman" w:hAnsi="Times New Roman" w:cs="Times New Roman"/>
          <w:sz w:val="28"/>
          <w:szCs w:val="28"/>
          <w:lang w:eastAsia="ru-RU"/>
        </w:rPr>
        <w:t xml:space="preserve"> и экзистенциальной ветвей. Общим для многих подходов исследования Духовности является: признание ее связи с надындивидуальными смыслами и ценностями, божественными или космическими силами. </w:t>
      </w:r>
    </w:p>
    <w:p w14:paraId="3A760EAB" w14:textId="77777777" w:rsidR="005D7DCF" w:rsidRPr="00976A6F" w:rsidRDefault="005D7DCF"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976A6F">
        <w:rPr>
          <w:rFonts w:ascii="Times New Roman" w:eastAsia="Times New Roman" w:hAnsi="Times New Roman" w:cs="Times New Roman"/>
          <w:sz w:val="28"/>
          <w:szCs w:val="28"/>
          <w:lang w:eastAsia="ru-RU"/>
        </w:rPr>
        <w:t>Духовность является способом существования человека, достигшего личностной зрелости. На уровне Духовности на смену иерархии узколичных потребностей, жизненных отношений и личностных ценностей, определяющих жизнь большинства людей, приходит ориентация на широкий спектр общечеловеческих и религиозных духовных ценностей. Духовность выступает предпосылкой личностной свободы и ответственности.</w:t>
      </w:r>
    </w:p>
    <w:p w14:paraId="2C85206F" w14:textId="77777777" w:rsidR="005D7DCF" w:rsidRPr="00150C98" w:rsidRDefault="005D7DCF" w:rsidP="009F6127">
      <w:pPr>
        <w:spacing w:after="120" w:line="240" w:lineRule="auto"/>
        <w:jc w:val="both"/>
        <w:rPr>
          <w:rFonts w:ascii="Times New Roman" w:eastAsia="Times New Roman" w:hAnsi="Times New Roman" w:cs="Times New Roman"/>
          <w:bCs/>
          <w:i/>
          <w:color w:val="C00000"/>
          <w:sz w:val="28"/>
          <w:szCs w:val="28"/>
          <w:lang w:eastAsia="ru-RU"/>
        </w:rPr>
      </w:pPr>
      <w:r w:rsidRPr="00150C98">
        <w:rPr>
          <w:rFonts w:ascii="Times New Roman" w:eastAsia="Times New Roman" w:hAnsi="Times New Roman" w:cs="Times New Roman"/>
          <w:i/>
          <w:color w:val="C00000"/>
          <w:sz w:val="28"/>
          <w:szCs w:val="28"/>
          <w:lang w:eastAsia="ru-RU"/>
        </w:rPr>
        <w:t xml:space="preserve">Основные исследователи данного явления. </w:t>
      </w:r>
    </w:p>
    <w:p w14:paraId="6CBA80BC" w14:textId="77777777" w:rsidR="009F6127" w:rsidRDefault="009F6127" w:rsidP="009F6127">
      <w:pPr>
        <w:shd w:val="clear" w:color="auto" w:fill="FFFFFF"/>
        <w:spacing w:after="120" w:line="240" w:lineRule="auto"/>
        <w:ind w:firstLine="708"/>
        <w:jc w:val="both"/>
        <w:rPr>
          <w:rFonts w:ascii="Times New Roman" w:hAnsi="Times New Roman" w:cs="Times New Roman"/>
          <w:sz w:val="28"/>
          <w:szCs w:val="28"/>
        </w:rPr>
      </w:pPr>
    </w:p>
    <w:p w14:paraId="0A39FEB8" w14:textId="77777777" w:rsidR="005D7DCF" w:rsidRPr="00BD442E" w:rsidRDefault="005D7DCF" w:rsidP="009F6127">
      <w:pPr>
        <w:shd w:val="clear" w:color="auto" w:fill="FFFFFF"/>
        <w:spacing w:after="120" w:line="240" w:lineRule="auto"/>
        <w:ind w:firstLine="708"/>
        <w:jc w:val="both"/>
        <w:rPr>
          <w:rFonts w:ascii="Times New Roman" w:hAnsi="Times New Roman" w:cs="Times New Roman"/>
          <w:sz w:val="28"/>
          <w:szCs w:val="28"/>
          <w:shd w:val="clear" w:color="auto" w:fill="FFFFFF"/>
        </w:rPr>
      </w:pPr>
      <w:r w:rsidRPr="00BD442E">
        <w:rPr>
          <w:rFonts w:ascii="Times New Roman" w:hAnsi="Times New Roman" w:cs="Times New Roman"/>
          <w:sz w:val="28"/>
          <w:szCs w:val="28"/>
        </w:rPr>
        <w:t xml:space="preserve">Б.С. </w:t>
      </w:r>
      <w:proofErr w:type="spellStart"/>
      <w:r w:rsidRPr="00BD442E">
        <w:rPr>
          <w:rFonts w:ascii="Times New Roman" w:hAnsi="Times New Roman" w:cs="Times New Roman"/>
          <w:sz w:val="28"/>
          <w:szCs w:val="28"/>
        </w:rPr>
        <w:t>Братусь</w:t>
      </w:r>
      <w:proofErr w:type="spellEnd"/>
      <w:r w:rsidRPr="00BD442E">
        <w:rPr>
          <w:rFonts w:ascii="Times New Roman" w:hAnsi="Times New Roman" w:cs="Times New Roman"/>
          <w:sz w:val="28"/>
          <w:szCs w:val="28"/>
        </w:rPr>
        <w:t>,</w:t>
      </w:r>
      <w:r w:rsidRPr="00BD442E">
        <w:rPr>
          <w:rFonts w:ascii="Times New Roman" w:eastAsia="Times New Roman" w:hAnsi="Times New Roman" w:cs="Times New Roman"/>
          <w:sz w:val="28"/>
          <w:szCs w:val="28"/>
          <w:lang w:eastAsia="ru-RU"/>
        </w:rPr>
        <w:t xml:space="preserve"> В. </w:t>
      </w:r>
      <w:proofErr w:type="spellStart"/>
      <w:r w:rsidRPr="00BD442E">
        <w:rPr>
          <w:rFonts w:ascii="Times New Roman" w:eastAsia="Times New Roman" w:hAnsi="Times New Roman" w:cs="Times New Roman"/>
          <w:sz w:val="28"/>
          <w:szCs w:val="28"/>
          <w:lang w:eastAsia="ru-RU"/>
        </w:rPr>
        <w:t>Дильтей</w:t>
      </w:r>
      <w:proofErr w:type="spellEnd"/>
      <w:r w:rsidRPr="00BD442E">
        <w:rPr>
          <w:rFonts w:ascii="Times New Roman" w:eastAsia="Times New Roman" w:hAnsi="Times New Roman" w:cs="Times New Roman"/>
          <w:sz w:val="28"/>
          <w:szCs w:val="28"/>
          <w:lang w:eastAsia="ru-RU"/>
        </w:rPr>
        <w:t>,</w:t>
      </w:r>
      <w:r w:rsidRPr="00BD442E">
        <w:rPr>
          <w:rFonts w:ascii="Times New Roman" w:eastAsia="TimesNewRomanPSMT" w:hAnsi="Times New Roman" w:cs="Times New Roman"/>
          <w:sz w:val="28"/>
          <w:szCs w:val="28"/>
        </w:rPr>
        <w:t xml:space="preserve"> </w:t>
      </w:r>
      <w:r w:rsidRPr="00BD442E">
        <w:rPr>
          <w:rFonts w:ascii="Times New Roman" w:hAnsi="Times New Roman" w:cs="Times New Roman"/>
          <w:sz w:val="28"/>
          <w:szCs w:val="28"/>
          <w:shd w:val="clear" w:color="auto" w:fill="FFFFFF"/>
        </w:rPr>
        <w:t xml:space="preserve">В.П. Зинченко, </w:t>
      </w:r>
      <w:r w:rsidRPr="00BD442E">
        <w:rPr>
          <w:rFonts w:ascii="Times New Roman" w:eastAsia="TimesNewRomanPSMT" w:hAnsi="Times New Roman" w:cs="Times New Roman"/>
          <w:sz w:val="28"/>
          <w:szCs w:val="28"/>
        </w:rPr>
        <w:t>В.В. Знаков, Д.А. Леонтьев, Н.В. Марьясова, А. Маслоу,</w:t>
      </w:r>
      <w:r w:rsidRPr="00BD442E">
        <w:rPr>
          <w:rFonts w:ascii="Times New Roman" w:hAnsi="Times New Roman" w:cs="Times New Roman"/>
          <w:sz w:val="28"/>
          <w:szCs w:val="28"/>
        </w:rPr>
        <w:t xml:space="preserve"> </w:t>
      </w:r>
      <w:r w:rsidRPr="00BD442E">
        <w:rPr>
          <w:rFonts w:ascii="Times New Roman" w:hAnsi="Times New Roman" w:cs="Times New Roman"/>
          <w:sz w:val="28"/>
          <w:szCs w:val="28"/>
          <w:shd w:val="clear" w:color="auto" w:fill="FFFFFF"/>
        </w:rPr>
        <w:t xml:space="preserve">Р. Мэй, </w:t>
      </w:r>
      <w:r w:rsidRPr="00BD442E">
        <w:rPr>
          <w:rFonts w:ascii="Times New Roman" w:hAnsi="Times New Roman" w:cs="Times New Roman"/>
          <w:sz w:val="28"/>
          <w:szCs w:val="28"/>
        </w:rPr>
        <w:t>Б.В. Ничипоров,</w:t>
      </w:r>
      <w:r w:rsidRPr="00BD442E">
        <w:rPr>
          <w:rFonts w:ascii="Times New Roman" w:eastAsia="TimesNewRomanPSMT" w:hAnsi="Times New Roman" w:cs="Times New Roman"/>
          <w:sz w:val="28"/>
          <w:szCs w:val="28"/>
        </w:rPr>
        <w:t xml:space="preserve"> В.И. Слободчиков, Т.А. Флоренская, </w:t>
      </w:r>
      <w:r w:rsidRPr="00BD442E">
        <w:rPr>
          <w:rFonts w:ascii="Times New Roman" w:hAnsi="Times New Roman" w:cs="Times New Roman"/>
          <w:sz w:val="28"/>
          <w:szCs w:val="28"/>
          <w:shd w:val="clear" w:color="auto" w:fill="FFFFFF"/>
        </w:rPr>
        <w:t>Э. Фромм,</w:t>
      </w:r>
      <w:r w:rsidRPr="00BD442E">
        <w:rPr>
          <w:rFonts w:ascii="Times New Roman" w:eastAsia="Times New Roman" w:hAnsi="Times New Roman" w:cs="Times New Roman"/>
          <w:sz w:val="28"/>
          <w:szCs w:val="28"/>
          <w:lang w:eastAsia="ru-RU"/>
        </w:rPr>
        <w:t xml:space="preserve"> Э. </w:t>
      </w:r>
      <w:proofErr w:type="spellStart"/>
      <w:r w:rsidRPr="00BD442E">
        <w:rPr>
          <w:rFonts w:ascii="Times New Roman" w:eastAsia="Times New Roman" w:hAnsi="Times New Roman" w:cs="Times New Roman"/>
          <w:sz w:val="28"/>
          <w:szCs w:val="28"/>
          <w:lang w:eastAsia="ru-RU"/>
        </w:rPr>
        <w:t>Шпрангер</w:t>
      </w:r>
      <w:proofErr w:type="spellEnd"/>
      <w:r w:rsidRPr="00BD442E">
        <w:rPr>
          <w:rFonts w:ascii="Times New Roman" w:hAnsi="Times New Roman" w:cs="Times New Roman"/>
          <w:sz w:val="28"/>
          <w:szCs w:val="28"/>
        </w:rPr>
        <w:t>.</w:t>
      </w:r>
    </w:p>
    <w:p w14:paraId="6DED9BC1" w14:textId="77777777" w:rsidR="005D7DCF" w:rsidRDefault="005D7DCF" w:rsidP="009F6127">
      <w:pPr>
        <w:spacing w:after="120" w:line="240" w:lineRule="auto"/>
        <w:jc w:val="both"/>
        <w:rPr>
          <w:rFonts w:ascii="Times New Roman" w:eastAsia="Times New Roman" w:hAnsi="Times New Roman" w:cs="Times New Roman"/>
          <w:b/>
          <w:bCs/>
          <w:sz w:val="28"/>
          <w:szCs w:val="28"/>
          <w:u w:val="single"/>
          <w:lang w:eastAsia="ru-RU"/>
        </w:rPr>
      </w:pPr>
    </w:p>
    <w:p w14:paraId="49E99FFC" w14:textId="77777777" w:rsidR="009F6127" w:rsidRDefault="009F6127" w:rsidP="009F6127">
      <w:pPr>
        <w:spacing w:after="120" w:line="240" w:lineRule="auto"/>
        <w:jc w:val="both"/>
        <w:rPr>
          <w:rFonts w:ascii="Times New Roman" w:eastAsia="Times New Roman" w:hAnsi="Times New Roman" w:cs="Times New Roman"/>
          <w:b/>
          <w:bCs/>
          <w:sz w:val="28"/>
          <w:szCs w:val="28"/>
          <w:u w:val="single"/>
          <w:lang w:eastAsia="ru-RU"/>
        </w:rPr>
      </w:pPr>
    </w:p>
    <w:p w14:paraId="22AB71C5" w14:textId="77777777" w:rsidR="009F6127" w:rsidRDefault="009F6127" w:rsidP="009F6127">
      <w:pPr>
        <w:spacing w:after="120" w:line="240" w:lineRule="auto"/>
        <w:jc w:val="both"/>
        <w:rPr>
          <w:rFonts w:ascii="Times New Roman" w:eastAsia="Times New Roman" w:hAnsi="Times New Roman" w:cs="Times New Roman"/>
          <w:b/>
          <w:bCs/>
          <w:sz w:val="28"/>
          <w:szCs w:val="28"/>
          <w:u w:val="single"/>
          <w:lang w:eastAsia="ru-RU"/>
        </w:rPr>
      </w:pPr>
    </w:p>
    <w:p w14:paraId="263869A3" w14:textId="77777777" w:rsidR="009F6127" w:rsidRDefault="009F6127" w:rsidP="009F6127">
      <w:pPr>
        <w:spacing w:after="120" w:line="240" w:lineRule="auto"/>
        <w:jc w:val="both"/>
        <w:rPr>
          <w:rFonts w:ascii="Times New Roman" w:eastAsia="Times New Roman" w:hAnsi="Times New Roman" w:cs="Times New Roman"/>
          <w:b/>
          <w:bCs/>
          <w:sz w:val="28"/>
          <w:szCs w:val="28"/>
          <w:u w:val="single"/>
          <w:lang w:eastAsia="ru-RU"/>
        </w:rPr>
      </w:pPr>
    </w:p>
    <w:p w14:paraId="4F7D1CD2" w14:textId="7B5E2BE4" w:rsidR="005D7DCF" w:rsidRPr="009753A4" w:rsidRDefault="005D7DCF" w:rsidP="00EC1AF5">
      <w:pPr>
        <w:spacing w:after="120" w:line="240" w:lineRule="auto"/>
        <w:ind w:firstLine="709"/>
        <w:jc w:val="both"/>
        <w:rPr>
          <w:rFonts w:ascii="Times New Roman" w:eastAsia="Times New Roman" w:hAnsi="Times New Roman" w:cs="Times New Roman"/>
          <w:b/>
          <w:bCs/>
          <w:sz w:val="28"/>
          <w:szCs w:val="28"/>
          <w:u w:val="single"/>
          <w:lang w:eastAsia="ru-RU"/>
        </w:rPr>
      </w:pPr>
      <w:r w:rsidRPr="009753A4">
        <w:rPr>
          <w:rFonts w:ascii="Times New Roman" w:eastAsia="Times New Roman" w:hAnsi="Times New Roman" w:cs="Times New Roman"/>
          <w:b/>
          <w:bCs/>
          <w:sz w:val="28"/>
          <w:szCs w:val="28"/>
          <w:u w:val="single"/>
          <w:lang w:eastAsia="ru-RU"/>
        </w:rPr>
        <w:lastRenderedPageBreak/>
        <w:t>НРАВСТВЕННОСТЬ</w:t>
      </w:r>
    </w:p>
    <w:p w14:paraId="2B6629A8" w14:textId="77777777" w:rsidR="005D7DCF" w:rsidRPr="00D32F4B" w:rsidRDefault="005D7DCF" w:rsidP="009F6127">
      <w:pPr>
        <w:shd w:val="clear" w:color="auto" w:fill="FFFFFF"/>
        <w:spacing w:after="120" w:line="240" w:lineRule="auto"/>
        <w:ind w:firstLine="708"/>
        <w:jc w:val="both"/>
        <w:rPr>
          <w:rFonts w:ascii="Times New Roman" w:eastAsia="Times New Roman" w:hAnsi="Times New Roman" w:cs="Times New Roman"/>
          <w:b/>
          <w:bCs/>
          <w:i/>
          <w:sz w:val="28"/>
          <w:szCs w:val="28"/>
          <w:lang w:eastAsia="ru-RU"/>
        </w:rPr>
      </w:pPr>
      <w:r w:rsidRPr="00150C98">
        <w:rPr>
          <w:rFonts w:ascii="Times New Roman" w:hAnsi="Times New Roman" w:cs="Times New Roman"/>
          <w:i/>
          <w:color w:val="C00000"/>
          <w:sz w:val="28"/>
          <w:szCs w:val="28"/>
        </w:rPr>
        <w:t xml:space="preserve">Определение нравственности </w:t>
      </w:r>
      <w:r w:rsidRPr="00D32F4B">
        <w:rPr>
          <w:rFonts w:ascii="Times New Roman" w:hAnsi="Times New Roman" w:cs="Times New Roman"/>
          <w:i/>
          <w:sz w:val="28"/>
          <w:szCs w:val="28"/>
        </w:rPr>
        <w:t>появилось в нашем языке в 1789 году в словаре «Российской Академии».</w:t>
      </w:r>
    </w:p>
    <w:p w14:paraId="38504582" w14:textId="77777777" w:rsidR="00CF1F05" w:rsidRDefault="005D7DCF" w:rsidP="009F6127">
      <w:pPr>
        <w:shd w:val="clear" w:color="auto" w:fill="FFFFFF"/>
        <w:spacing w:after="120" w:line="240" w:lineRule="auto"/>
        <w:ind w:firstLine="708"/>
        <w:jc w:val="both"/>
        <w:rPr>
          <w:rFonts w:ascii="Times New Roman" w:eastAsia="Times New Roman" w:hAnsi="Times New Roman" w:cs="Times New Roman"/>
          <w:sz w:val="28"/>
          <w:szCs w:val="28"/>
        </w:rPr>
      </w:pPr>
      <w:r w:rsidRPr="00876D0C">
        <w:rPr>
          <w:rFonts w:ascii="Times New Roman" w:eastAsia="Times New Roman" w:hAnsi="Times New Roman" w:cs="Times New Roman"/>
          <w:b/>
          <w:bCs/>
          <w:sz w:val="28"/>
          <w:szCs w:val="28"/>
          <w:lang w:eastAsia="ru-RU"/>
        </w:rPr>
        <w:t>Нравственность</w:t>
      </w:r>
      <w:r>
        <w:rPr>
          <w:rFonts w:ascii="Times New Roman" w:eastAsia="Times New Roman" w:hAnsi="Times New Roman" w:cs="Times New Roman"/>
          <w:b/>
          <w:bCs/>
          <w:sz w:val="28"/>
          <w:szCs w:val="28"/>
          <w:lang w:eastAsia="ru-RU"/>
        </w:rPr>
        <w:t xml:space="preserve"> –</w:t>
      </w:r>
      <w:r w:rsidR="00CF1F05">
        <w:rPr>
          <w:rFonts w:ascii="Times New Roman" w:eastAsia="Times New Roman" w:hAnsi="Times New Roman" w:cs="Times New Roman"/>
          <w:b/>
          <w:bCs/>
          <w:sz w:val="28"/>
          <w:szCs w:val="28"/>
          <w:lang w:eastAsia="ru-RU"/>
        </w:rPr>
        <w:t xml:space="preserve"> </w:t>
      </w:r>
      <w:r w:rsidRPr="00876D0C">
        <w:rPr>
          <w:rFonts w:ascii="Times New Roman" w:eastAsia="Times New Roman" w:hAnsi="Times New Roman" w:cs="Times New Roman"/>
          <w:sz w:val="28"/>
          <w:szCs w:val="28"/>
        </w:rPr>
        <w:t xml:space="preserve">Внутренние </w:t>
      </w:r>
      <w:r>
        <w:rPr>
          <w:rFonts w:ascii="Times New Roman" w:eastAsia="Times New Roman" w:hAnsi="Times New Roman" w:cs="Times New Roman"/>
          <w:sz w:val="28"/>
          <w:szCs w:val="28"/>
        </w:rPr>
        <w:t>(</w:t>
      </w:r>
      <w:r w:rsidRPr="00876D0C">
        <w:rPr>
          <w:rFonts w:ascii="Times New Roman" w:eastAsia="Times New Roman" w:hAnsi="Times New Roman" w:cs="Times New Roman"/>
          <w:sz w:val="28"/>
          <w:szCs w:val="28"/>
        </w:rPr>
        <w:t>духовные и душевные</w:t>
      </w:r>
      <w:r>
        <w:rPr>
          <w:rFonts w:ascii="Times New Roman" w:eastAsia="Times New Roman" w:hAnsi="Times New Roman" w:cs="Times New Roman"/>
          <w:sz w:val="28"/>
          <w:szCs w:val="28"/>
        </w:rPr>
        <w:t>)</w:t>
      </w:r>
      <w:r w:rsidRPr="00876D0C">
        <w:rPr>
          <w:rFonts w:ascii="Times New Roman" w:eastAsia="Times New Roman" w:hAnsi="Times New Roman" w:cs="Times New Roman"/>
          <w:sz w:val="28"/>
          <w:szCs w:val="28"/>
        </w:rPr>
        <w:t xml:space="preserve"> качества человека, основанные на идеалах добра, справедливости, долга, чести и т.п., которые проявляются в отношении к людям и к природе.</w:t>
      </w:r>
      <w:r>
        <w:rPr>
          <w:rFonts w:ascii="Times New Roman" w:eastAsia="Times New Roman" w:hAnsi="Times New Roman" w:cs="Times New Roman"/>
          <w:sz w:val="28"/>
          <w:szCs w:val="28"/>
        </w:rPr>
        <w:t xml:space="preserve"> </w:t>
      </w:r>
    </w:p>
    <w:p w14:paraId="0958EBA6" w14:textId="553DDE03" w:rsidR="005D7DCF" w:rsidRPr="00876D0C" w:rsidRDefault="005D7DCF" w:rsidP="009F6127">
      <w:pPr>
        <w:shd w:val="clear" w:color="auto" w:fill="FFFFFF"/>
        <w:spacing w:after="120" w:line="240" w:lineRule="auto"/>
        <w:ind w:firstLine="708"/>
        <w:jc w:val="both"/>
        <w:rPr>
          <w:rFonts w:ascii="Times New Roman" w:hAnsi="Times New Roman" w:cs="Times New Roman"/>
          <w:iCs/>
          <w:sz w:val="28"/>
          <w:szCs w:val="28"/>
        </w:rPr>
      </w:pPr>
      <w:r w:rsidRPr="007F08F2">
        <w:rPr>
          <w:rFonts w:ascii="Times New Roman" w:eastAsia="Times New Roman" w:hAnsi="Times New Roman" w:cs="Times New Roman"/>
          <w:sz w:val="28"/>
          <w:szCs w:val="28"/>
        </w:rPr>
        <w:t>Совокупность н</w:t>
      </w:r>
      <w:r w:rsidRPr="00876D0C">
        <w:rPr>
          <w:rFonts w:ascii="Times New Roman" w:eastAsia="Times New Roman" w:hAnsi="Times New Roman" w:cs="Times New Roman"/>
          <w:sz w:val="28"/>
          <w:szCs w:val="28"/>
        </w:rPr>
        <w:t>орм</w:t>
      </w:r>
      <w:r>
        <w:rPr>
          <w:rFonts w:ascii="Times New Roman" w:eastAsia="Times New Roman" w:hAnsi="Times New Roman" w:cs="Times New Roman"/>
          <w:sz w:val="28"/>
          <w:szCs w:val="28"/>
        </w:rPr>
        <w:t xml:space="preserve">, </w:t>
      </w:r>
      <w:r w:rsidRPr="00876D0C">
        <w:rPr>
          <w:rFonts w:ascii="Times New Roman" w:eastAsia="Times New Roman" w:hAnsi="Times New Roman" w:cs="Times New Roman"/>
          <w:sz w:val="28"/>
          <w:szCs w:val="28"/>
        </w:rPr>
        <w:t>правила поведения человека</w:t>
      </w:r>
      <w:r>
        <w:rPr>
          <w:rFonts w:ascii="Times New Roman" w:eastAsia="Times New Roman" w:hAnsi="Times New Roman" w:cs="Times New Roman"/>
          <w:sz w:val="28"/>
          <w:szCs w:val="28"/>
        </w:rPr>
        <w:t xml:space="preserve"> в обществе и природе</w:t>
      </w:r>
      <w:r w:rsidRPr="00876D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определяемые </w:t>
      </w:r>
      <w:r w:rsidR="00CF1F05">
        <w:rPr>
          <w:rFonts w:ascii="Times New Roman" w:eastAsia="Times New Roman" w:hAnsi="Times New Roman" w:cs="Times New Roman"/>
          <w:sz w:val="28"/>
          <w:szCs w:val="28"/>
        </w:rPr>
        <w:t>моральными</w:t>
      </w:r>
      <w:r w:rsidRPr="00876D0C">
        <w:rPr>
          <w:rFonts w:ascii="Times New Roman" w:eastAsia="Times New Roman" w:hAnsi="Times New Roman" w:cs="Times New Roman"/>
          <w:sz w:val="28"/>
          <w:szCs w:val="28"/>
        </w:rPr>
        <w:t xml:space="preserve"> качества</w:t>
      </w:r>
      <w:r>
        <w:rPr>
          <w:rFonts w:ascii="Times New Roman" w:eastAsia="Times New Roman" w:hAnsi="Times New Roman" w:cs="Times New Roman"/>
          <w:sz w:val="28"/>
          <w:szCs w:val="28"/>
        </w:rPr>
        <w:t>ми</w:t>
      </w:r>
      <w:r w:rsidRPr="00876D0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76D0C">
        <w:rPr>
          <w:rFonts w:ascii="Times New Roman" w:hAnsi="Times New Roman" w:cs="Times New Roman"/>
          <w:iCs/>
          <w:sz w:val="28"/>
          <w:szCs w:val="28"/>
        </w:rPr>
        <w:t xml:space="preserve">По сути, это набор установок, ценностей, внутренних норм и правил, которые определяют поведение человека в той или иной ситуации. </w:t>
      </w:r>
    </w:p>
    <w:p w14:paraId="3354FC13" w14:textId="77777777" w:rsidR="005D7DCF" w:rsidRPr="00876D0C" w:rsidRDefault="005D7DCF" w:rsidP="009F6127">
      <w:pPr>
        <w:spacing w:after="120" w:line="240" w:lineRule="auto"/>
        <w:ind w:firstLine="708"/>
        <w:jc w:val="both"/>
        <w:rPr>
          <w:rFonts w:ascii="Times New Roman" w:hAnsi="Times New Roman" w:cs="Times New Roman"/>
          <w:iCs/>
          <w:sz w:val="28"/>
          <w:szCs w:val="28"/>
        </w:rPr>
      </w:pPr>
      <w:proofErr w:type="gramStart"/>
      <w:r w:rsidRPr="00876D0C">
        <w:rPr>
          <w:rFonts w:ascii="Times New Roman" w:hAnsi="Times New Roman" w:cs="Times New Roman"/>
          <w:iCs/>
          <w:sz w:val="28"/>
          <w:szCs w:val="28"/>
        </w:rPr>
        <w:t>Эти ценности основаны на идеях справедливости, чести, достоинства, сострадании, доброты, честности, миролюбивости и других «хороших» категориях.</w:t>
      </w:r>
      <w:proofErr w:type="gramEnd"/>
    </w:p>
    <w:p w14:paraId="5E57244A" w14:textId="7CF67118" w:rsidR="005D7DCF" w:rsidRDefault="005D7DCF" w:rsidP="009F6127">
      <w:pPr>
        <w:spacing w:after="120" w:line="240" w:lineRule="auto"/>
        <w:ind w:firstLine="708"/>
        <w:jc w:val="both"/>
        <w:rPr>
          <w:rFonts w:ascii="Times New Roman" w:hAnsi="Times New Roman" w:cs="Times New Roman"/>
          <w:sz w:val="28"/>
          <w:szCs w:val="28"/>
        </w:rPr>
      </w:pPr>
      <w:r w:rsidRPr="00876D0C">
        <w:rPr>
          <w:rFonts w:ascii="Times New Roman" w:hAnsi="Times New Roman" w:cs="Times New Roman"/>
          <w:iCs/>
          <w:sz w:val="28"/>
          <w:szCs w:val="28"/>
        </w:rPr>
        <w:t>Нравственность – это то, что прививается человеку через воспитание</w:t>
      </w:r>
      <w:r w:rsidR="0051309F" w:rsidRPr="0051309F">
        <w:rPr>
          <w:rFonts w:ascii="Times New Roman" w:hAnsi="Times New Roman" w:cs="Times New Roman"/>
          <w:sz w:val="28"/>
          <w:szCs w:val="28"/>
        </w:rPr>
        <w:t xml:space="preserve"> </w:t>
      </w:r>
      <w:r w:rsidR="0051309F">
        <w:rPr>
          <w:rFonts w:ascii="Times New Roman" w:hAnsi="Times New Roman" w:cs="Times New Roman"/>
          <w:sz w:val="28"/>
          <w:szCs w:val="28"/>
        </w:rPr>
        <w:t xml:space="preserve">и  </w:t>
      </w:r>
      <w:r w:rsidR="0051309F" w:rsidRPr="00876D0C">
        <w:rPr>
          <w:rFonts w:ascii="Times New Roman" w:hAnsi="Times New Roman" w:cs="Times New Roman"/>
          <w:sz w:val="28"/>
          <w:szCs w:val="28"/>
        </w:rPr>
        <w:t xml:space="preserve">приобретает </w:t>
      </w:r>
      <w:hyperlink r:id="rId17" w:tgtFrame="_blank" w:history="1">
        <w:r w:rsidR="0051309F" w:rsidRPr="00CF1F05">
          <w:rPr>
            <w:rStyle w:val="a4"/>
            <w:rFonts w:ascii="Times New Roman" w:hAnsi="Times New Roman" w:cs="Times New Roman"/>
            <w:color w:val="auto"/>
            <w:sz w:val="28"/>
            <w:szCs w:val="28"/>
            <w:u w:val="none"/>
            <w:bdr w:val="none" w:sz="0" w:space="0" w:color="auto" w:frame="1"/>
          </w:rPr>
          <w:t>в процессе социализации</w:t>
        </w:r>
      </w:hyperlink>
      <w:r>
        <w:rPr>
          <w:rFonts w:ascii="Times New Roman" w:hAnsi="Times New Roman" w:cs="Times New Roman"/>
          <w:iCs/>
          <w:sz w:val="28"/>
          <w:szCs w:val="28"/>
        </w:rPr>
        <w:t xml:space="preserve">. </w:t>
      </w:r>
      <w:r w:rsidRPr="00876D0C">
        <w:rPr>
          <w:rFonts w:ascii="Times New Roman" w:hAnsi="Times New Roman" w:cs="Times New Roman"/>
          <w:sz w:val="28"/>
          <w:szCs w:val="28"/>
        </w:rPr>
        <w:t xml:space="preserve">Все эти понятия человек впитывает с детства вместе с </w:t>
      </w:r>
      <w:r w:rsidR="00CF1F05">
        <w:rPr>
          <w:rFonts w:ascii="Times New Roman" w:hAnsi="Times New Roman" w:cs="Times New Roman"/>
          <w:sz w:val="28"/>
          <w:szCs w:val="28"/>
        </w:rPr>
        <w:t>«</w:t>
      </w:r>
      <w:r w:rsidRPr="00876D0C">
        <w:rPr>
          <w:rFonts w:ascii="Times New Roman" w:hAnsi="Times New Roman" w:cs="Times New Roman"/>
          <w:sz w:val="28"/>
          <w:szCs w:val="28"/>
        </w:rPr>
        <w:t>молоком матери</w:t>
      </w:r>
      <w:r w:rsidR="00CF1F05">
        <w:rPr>
          <w:rFonts w:ascii="Times New Roman" w:hAnsi="Times New Roman" w:cs="Times New Roman"/>
          <w:sz w:val="28"/>
          <w:szCs w:val="28"/>
        </w:rPr>
        <w:t>»</w:t>
      </w:r>
      <w:r w:rsidRPr="00876D0C">
        <w:rPr>
          <w:rFonts w:ascii="Times New Roman" w:hAnsi="Times New Roman" w:cs="Times New Roman"/>
          <w:sz w:val="28"/>
          <w:szCs w:val="28"/>
        </w:rPr>
        <w:t xml:space="preserve">, то есть обретает в кругу семьи, затем среди друзей, учителей и других значимых взрослых. </w:t>
      </w:r>
    </w:p>
    <w:p w14:paraId="50181E59" w14:textId="5BD0BEFC" w:rsidR="005D7DCF" w:rsidRPr="004063A6" w:rsidRDefault="005D7DCF" w:rsidP="009F6127">
      <w:pPr>
        <w:pStyle w:val="a3"/>
        <w:shd w:val="clear" w:color="auto" w:fill="FFFFFF"/>
        <w:spacing w:before="0" w:beforeAutospacing="0" w:after="120" w:afterAutospacing="0"/>
        <w:ind w:firstLine="708"/>
        <w:jc w:val="both"/>
        <w:rPr>
          <w:bCs/>
          <w:sz w:val="28"/>
          <w:szCs w:val="28"/>
        </w:rPr>
      </w:pPr>
      <w:r w:rsidRPr="00876D0C">
        <w:rPr>
          <w:sz w:val="28"/>
          <w:szCs w:val="28"/>
        </w:rPr>
        <w:t xml:space="preserve">В </w:t>
      </w:r>
      <w:r w:rsidR="0051309F">
        <w:rPr>
          <w:sz w:val="28"/>
          <w:szCs w:val="28"/>
        </w:rPr>
        <w:t xml:space="preserve">обыденной жизни </w:t>
      </w:r>
      <w:r w:rsidRPr="00876D0C">
        <w:rPr>
          <w:sz w:val="28"/>
          <w:szCs w:val="28"/>
        </w:rPr>
        <w:t xml:space="preserve">термины </w:t>
      </w:r>
      <w:r w:rsidR="0051309F">
        <w:rPr>
          <w:sz w:val="28"/>
          <w:szCs w:val="28"/>
        </w:rPr>
        <w:t>«</w:t>
      </w:r>
      <w:r w:rsidRPr="00876D0C">
        <w:rPr>
          <w:sz w:val="28"/>
          <w:szCs w:val="28"/>
        </w:rPr>
        <w:t>нравственность</w:t>
      </w:r>
      <w:r w:rsidR="0051309F">
        <w:rPr>
          <w:sz w:val="28"/>
          <w:szCs w:val="28"/>
        </w:rPr>
        <w:t>»</w:t>
      </w:r>
      <w:r w:rsidRPr="00876D0C">
        <w:rPr>
          <w:sz w:val="28"/>
          <w:szCs w:val="28"/>
        </w:rPr>
        <w:t xml:space="preserve"> и </w:t>
      </w:r>
      <w:r w:rsidR="0051309F">
        <w:rPr>
          <w:sz w:val="28"/>
          <w:szCs w:val="28"/>
        </w:rPr>
        <w:t>«</w:t>
      </w:r>
      <w:r w:rsidRPr="00876D0C">
        <w:rPr>
          <w:sz w:val="28"/>
          <w:szCs w:val="28"/>
        </w:rPr>
        <w:t>мораль</w:t>
      </w:r>
      <w:r w:rsidR="0051309F">
        <w:rPr>
          <w:sz w:val="28"/>
          <w:szCs w:val="28"/>
        </w:rPr>
        <w:t>»</w:t>
      </w:r>
      <w:r w:rsidRPr="00876D0C">
        <w:rPr>
          <w:sz w:val="28"/>
          <w:szCs w:val="28"/>
        </w:rPr>
        <w:t xml:space="preserve"> употребляются как синонимы, хотя в философ</w:t>
      </w:r>
      <w:r>
        <w:rPr>
          <w:sz w:val="28"/>
          <w:szCs w:val="28"/>
        </w:rPr>
        <w:t>ии их рассматривают как</w:t>
      </w:r>
      <w:r w:rsidRPr="00876D0C">
        <w:rPr>
          <w:sz w:val="28"/>
          <w:szCs w:val="28"/>
        </w:rPr>
        <w:t xml:space="preserve"> разные</w:t>
      </w:r>
      <w:r w:rsidRPr="002170EB">
        <w:rPr>
          <w:bCs/>
          <w:sz w:val="28"/>
          <w:szCs w:val="28"/>
        </w:rPr>
        <w:t xml:space="preserve">. </w:t>
      </w:r>
    </w:p>
    <w:p w14:paraId="787E7606" w14:textId="77777777" w:rsidR="0051309F" w:rsidRDefault="005D7DCF" w:rsidP="009F6127">
      <w:pPr>
        <w:pStyle w:val="a3"/>
        <w:shd w:val="clear" w:color="auto" w:fill="FFFFFF"/>
        <w:spacing w:before="0" w:beforeAutospacing="0" w:after="120" w:afterAutospacing="0"/>
        <w:ind w:firstLine="708"/>
        <w:jc w:val="both"/>
        <w:rPr>
          <w:sz w:val="28"/>
          <w:szCs w:val="28"/>
        </w:rPr>
      </w:pPr>
      <w:r>
        <w:rPr>
          <w:sz w:val="28"/>
          <w:szCs w:val="28"/>
        </w:rPr>
        <w:t>Нравственность</w:t>
      </w:r>
      <w:r w:rsidRPr="00876D0C">
        <w:rPr>
          <w:sz w:val="28"/>
          <w:szCs w:val="28"/>
        </w:rPr>
        <w:t xml:space="preserve"> означает внутренние убеждения личности – его собственные правила поведения, сформированные в процессе взросления и становления личности. </w:t>
      </w:r>
    </w:p>
    <w:p w14:paraId="485112A6" w14:textId="723BBAE9" w:rsidR="005D7DCF" w:rsidRPr="00876D0C" w:rsidRDefault="005D7DCF" w:rsidP="009F6127">
      <w:pPr>
        <w:pStyle w:val="a3"/>
        <w:shd w:val="clear" w:color="auto" w:fill="FFFFFF"/>
        <w:spacing w:before="0" w:beforeAutospacing="0" w:after="120" w:afterAutospacing="0"/>
        <w:ind w:firstLine="708"/>
        <w:jc w:val="both"/>
        <w:rPr>
          <w:sz w:val="28"/>
          <w:szCs w:val="28"/>
        </w:rPr>
      </w:pPr>
      <w:r>
        <w:rPr>
          <w:sz w:val="28"/>
          <w:szCs w:val="28"/>
        </w:rPr>
        <w:t>Мораль</w:t>
      </w:r>
      <w:r w:rsidRPr="00876D0C">
        <w:rPr>
          <w:sz w:val="28"/>
          <w:szCs w:val="28"/>
        </w:rPr>
        <w:t xml:space="preserve"> – это внешние нормы, соблюдение которых требует от нас общество.</w:t>
      </w:r>
    </w:p>
    <w:p w14:paraId="22C40090" w14:textId="0DE4E5EE" w:rsidR="005D7DCF" w:rsidRPr="0051309F" w:rsidRDefault="005D7DCF" w:rsidP="009F6127">
      <w:pPr>
        <w:pStyle w:val="a3"/>
        <w:shd w:val="clear" w:color="auto" w:fill="FFFFFF"/>
        <w:spacing w:before="0" w:beforeAutospacing="0" w:after="120" w:afterAutospacing="0"/>
        <w:ind w:firstLine="708"/>
        <w:jc w:val="both"/>
        <w:rPr>
          <w:sz w:val="28"/>
          <w:szCs w:val="28"/>
        </w:rPr>
      </w:pPr>
      <w:r w:rsidRPr="00876D0C">
        <w:rPr>
          <w:sz w:val="28"/>
          <w:szCs w:val="28"/>
        </w:rPr>
        <w:t>Оба этих термина явля</w:t>
      </w:r>
      <w:r w:rsidR="0051309F">
        <w:rPr>
          <w:sz w:val="28"/>
          <w:szCs w:val="28"/>
        </w:rPr>
        <w:t>ю</w:t>
      </w:r>
      <w:r w:rsidRPr="00876D0C">
        <w:rPr>
          <w:sz w:val="28"/>
          <w:szCs w:val="28"/>
        </w:rPr>
        <w:t xml:space="preserve">тся предметом изучения науки </w:t>
      </w:r>
      <w:r w:rsidRPr="0051309F">
        <w:rPr>
          <w:b/>
          <w:bCs/>
          <w:sz w:val="28"/>
          <w:szCs w:val="28"/>
        </w:rPr>
        <w:t>этики</w:t>
      </w:r>
      <w:r w:rsidRPr="00876D0C">
        <w:rPr>
          <w:sz w:val="28"/>
          <w:szCs w:val="28"/>
        </w:rPr>
        <w:t xml:space="preserve"> – основой, на которой строятся ее принципы. </w:t>
      </w:r>
      <w:hyperlink r:id="rId18" w:tgtFrame="_blank" w:history="1">
        <w:r w:rsidR="0051309F" w:rsidRPr="0051309F">
          <w:rPr>
            <w:rStyle w:val="a4"/>
            <w:color w:val="auto"/>
            <w:sz w:val="28"/>
            <w:szCs w:val="28"/>
            <w:u w:val="none"/>
            <w:bdr w:val="none" w:sz="0" w:space="0" w:color="auto" w:frame="1"/>
          </w:rPr>
          <w:t>Этика – это наука</w:t>
        </w:r>
      </w:hyperlink>
      <w:r w:rsidRPr="0051309F">
        <w:rPr>
          <w:sz w:val="28"/>
          <w:szCs w:val="28"/>
        </w:rPr>
        <w:t xml:space="preserve"> о нравственных и моральных ценностях человека.</w:t>
      </w:r>
    </w:p>
    <w:p w14:paraId="149CF95C" w14:textId="77777777" w:rsidR="0051309F" w:rsidRDefault="007C12B0" w:rsidP="009F6127">
      <w:pPr>
        <w:spacing w:after="120" w:line="240" w:lineRule="auto"/>
        <w:ind w:firstLine="708"/>
        <w:jc w:val="both"/>
        <w:rPr>
          <w:rFonts w:ascii="Times New Roman" w:hAnsi="Times New Roman" w:cs="Times New Roman"/>
          <w:sz w:val="28"/>
          <w:szCs w:val="28"/>
        </w:rPr>
      </w:pPr>
      <w:hyperlink r:id="rId19" w:tgtFrame="_blank" w:history="1">
        <w:r w:rsidR="005D7DCF" w:rsidRPr="0051309F">
          <w:rPr>
            <w:rStyle w:val="a4"/>
            <w:rFonts w:ascii="Times New Roman" w:hAnsi="Times New Roman" w:cs="Times New Roman"/>
            <w:color w:val="auto"/>
            <w:sz w:val="28"/>
            <w:szCs w:val="28"/>
            <w:u w:val="none"/>
            <w:bdr w:val="none" w:sz="0" w:space="0" w:color="auto" w:frame="1"/>
          </w:rPr>
          <w:t>Мораль – это то, что</w:t>
        </w:r>
      </w:hyperlink>
      <w:r w:rsidR="005D7DCF" w:rsidRPr="0051309F">
        <w:t xml:space="preserve"> </w:t>
      </w:r>
      <w:r w:rsidR="005D7DCF" w:rsidRPr="00876D0C">
        <w:rPr>
          <w:rFonts w:ascii="Times New Roman" w:hAnsi="Times New Roman" w:cs="Times New Roman"/>
          <w:sz w:val="28"/>
          <w:szCs w:val="28"/>
        </w:rPr>
        <w:t xml:space="preserve">должно быть (теория). </w:t>
      </w:r>
    </w:p>
    <w:p w14:paraId="545650EE" w14:textId="1114804B" w:rsidR="005D7DCF" w:rsidRDefault="0051309F" w:rsidP="009F6127">
      <w:pPr>
        <w:spacing w:after="120" w:line="240" w:lineRule="auto"/>
        <w:ind w:firstLine="708"/>
        <w:jc w:val="both"/>
        <w:rPr>
          <w:rFonts w:ascii="Times New Roman" w:hAnsi="Times New Roman" w:cs="Times New Roman"/>
          <w:sz w:val="28"/>
          <w:szCs w:val="28"/>
        </w:rPr>
      </w:pPr>
      <w:r w:rsidRPr="00876D0C">
        <w:rPr>
          <w:rFonts w:ascii="Times New Roman" w:hAnsi="Times New Roman" w:cs="Times New Roman"/>
          <w:sz w:val="28"/>
          <w:szCs w:val="28"/>
        </w:rPr>
        <w:t xml:space="preserve">Нравственность </w:t>
      </w:r>
      <w:r w:rsidR="005D7DCF" w:rsidRPr="00876D0C">
        <w:rPr>
          <w:rFonts w:ascii="Times New Roman" w:hAnsi="Times New Roman" w:cs="Times New Roman"/>
          <w:sz w:val="28"/>
          <w:szCs w:val="28"/>
        </w:rPr>
        <w:t xml:space="preserve">определяет на деле, как хорошо в человека легла мораль. </w:t>
      </w:r>
      <w:r>
        <w:rPr>
          <w:rFonts w:ascii="Times New Roman" w:hAnsi="Times New Roman" w:cs="Times New Roman"/>
          <w:sz w:val="28"/>
          <w:szCs w:val="28"/>
        </w:rPr>
        <w:t>Э</w:t>
      </w:r>
      <w:r w:rsidR="005D7DCF" w:rsidRPr="00876D0C">
        <w:rPr>
          <w:rFonts w:ascii="Times New Roman" w:hAnsi="Times New Roman" w:cs="Times New Roman"/>
          <w:sz w:val="28"/>
          <w:szCs w:val="28"/>
        </w:rPr>
        <w:t>то реализации морали на практике</w:t>
      </w:r>
      <w:r w:rsidR="005D7DCF" w:rsidRPr="007E51F0">
        <w:rPr>
          <w:rFonts w:ascii="Times New Roman" w:hAnsi="Times New Roman" w:cs="Times New Roman"/>
          <w:sz w:val="28"/>
          <w:szCs w:val="28"/>
        </w:rPr>
        <w:t>.</w:t>
      </w:r>
    </w:p>
    <w:p w14:paraId="18698C25" w14:textId="77777777" w:rsidR="00AD13CA" w:rsidRPr="00876D0C" w:rsidRDefault="00AD13CA" w:rsidP="009F6127">
      <w:pPr>
        <w:pStyle w:val="a3"/>
        <w:spacing w:before="0" w:beforeAutospacing="0" w:after="120" w:afterAutospacing="0"/>
        <w:ind w:firstLine="708"/>
        <w:jc w:val="both"/>
        <w:rPr>
          <w:sz w:val="28"/>
          <w:szCs w:val="28"/>
          <w:shd w:val="clear" w:color="auto" w:fill="FFFFFF"/>
        </w:rPr>
      </w:pPr>
      <w:r w:rsidRPr="00876D0C">
        <w:rPr>
          <w:sz w:val="28"/>
          <w:szCs w:val="28"/>
          <w:shd w:val="clear" w:color="auto" w:fill="FFFFFF"/>
        </w:rPr>
        <w:t xml:space="preserve">Для возникновения </w:t>
      </w:r>
      <w:r w:rsidRPr="00876D0C">
        <w:rPr>
          <w:b/>
          <w:sz w:val="28"/>
          <w:szCs w:val="28"/>
          <w:shd w:val="clear" w:color="auto" w:fill="FFFFFF"/>
        </w:rPr>
        <w:t>нравственной потребности</w:t>
      </w:r>
      <w:r w:rsidRPr="00876D0C">
        <w:rPr>
          <w:sz w:val="28"/>
          <w:szCs w:val="28"/>
          <w:shd w:val="clear" w:color="auto" w:fill="FFFFFF"/>
        </w:rPr>
        <w:t xml:space="preserve"> ребёнка необходима моральная среда. Такой средой должен быть добрый мир семейного или иного окружения.</w:t>
      </w:r>
    </w:p>
    <w:p w14:paraId="243232B5" w14:textId="41905C2F" w:rsidR="00AD13CA" w:rsidRPr="00876D0C" w:rsidRDefault="00AD13CA" w:rsidP="009F6127">
      <w:pPr>
        <w:pStyle w:val="a3"/>
        <w:spacing w:before="0" w:beforeAutospacing="0" w:after="120" w:afterAutospacing="0"/>
        <w:ind w:firstLine="708"/>
        <w:jc w:val="both"/>
        <w:rPr>
          <w:sz w:val="28"/>
          <w:szCs w:val="28"/>
          <w:shd w:val="clear" w:color="auto" w:fill="FFFFFF"/>
        </w:rPr>
      </w:pPr>
      <w:r w:rsidRPr="00876D0C">
        <w:rPr>
          <w:sz w:val="28"/>
          <w:szCs w:val="28"/>
          <w:shd w:val="clear" w:color="auto" w:fill="FFFFFF"/>
        </w:rPr>
        <w:t>Ребёнок, даже ещё не умея говорить, не осознавая речь и поступки взрослых, уже понимает, «улавливает» моральный климат семейного окружения и по-своему реагирует на него. Доброжелательность в отношении друг к другу, спокойная ласковая речь, спокойный тон в общении – хороший и обязательный фон для формирования в ребёнке нравственных потребностей, и, наоборот, семейная атмосфера</w:t>
      </w:r>
      <w:r>
        <w:rPr>
          <w:sz w:val="28"/>
          <w:szCs w:val="28"/>
          <w:shd w:val="clear" w:color="auto" w:fill="FFFFFF"/>
        </w:rPr>
        <w:t>, в которой превалирует</w:t>
      </w:r>
      <w:r w:rsidRPr="00876D0C">
        <w:rPr>
          <w:sz w:val="28"/>
          <w:szCs w:val="28"/>
          <w:shd w:val="clear" w:color="auto" w:fill="FFFFFF"/>
        </w:rPr>
        <w:t xml:space="preserve"> крик, грубые интонации</w:t>
      </w:r>
      <w:r>
        <w:rPr>
          <w:sz w:val="28"/>
          <w:szCs w:val="28"/>
          <w:shd w:val="clear" w:color="auto" w:fill="FFFFFF"/>
        </w:rPr>
        <w:t>,</w:t>
      </w:r>
      <w:r w:rsidRPr="00876D0C">
        <w:rPr>
          <w:sz w:val="28"/>
          <w:szCs w:val="28"/>
          <w:shd w:val="clear" w:color="auto" w:fill="FFFFFF"/>
        </w:rPr>
        <w:t xml:space="preserve"> приведет </w:t>
      </w:r>
      <w:r w:rsidRPr="00AF41A5">
        <w:rPr>
          <w:sz w:val="28"/>
          <w:szCs w:val="28"/>
          <w:shd w:val="clear" w:color="auto" w:fill="FFFFFF"/>
        </w:rPr>
        <w:t xml:space="preserve">к </w:t>
      </w:r>
      <w:r w:rsidR="00AF41A5" w:rsidRPr="00AF41A5">
        <w:rPr>
          <w:sz w:val="28"/>
          <w:szCs w:val="28"/>
          <w:shd w:val="clear" w:color="auto" w:fill="FFFFFF"/>
        </w:rPr>
        <w:t>разрушению нравственных потребностей</w:t>
      </w:r>
      <w:r w:rsidRPr="00876D0C">
        <w:rPr>
          <w:sz w:val="28"/>
          <w:szCs w:val="28"/>
          <w:shd w:val="clear" w:color="auto" w:fill="FFFFFF"/>
        </w:rPr>
        <w:t>.</w:t>
      </w:r>
    </w:p>
    <w:p w14:paraId="34D021FC" w14:textId="258AC604" w:rsidR="00AD13CA" w:rsidRPr="00AF41A5" w:rsidRDefault="00AF41A5" w:rsidP="009F6127">
      <w:pPr>
        <w:pStyle w:val="a3"/>
        <w:spacing w:before="0" w:beforeAutospacing="0" w:after="120" w:afterAutospacing="0"/>
        <w:ind w:firstLine="708"/>
        <w:jc w:val="both"/>
        <w:rPr>
          <w:sz w:val="28"/>
          <w:szCs w:val="28"/>
          <w:shd w:val="clear" w:color="auto" w:fill="FFFFFF"/>
        </w:rPr>
      </w:pPr>
      <w:r w:rsidRPr="00AF41A5">
        <w:rPr>
          <w:sz w:val="28"/>
          <w:szCs w:val="28"/>
          <w:shd w:val="clear" w:color="auto" w:fill="FFFFFF"/>
        </w:rPr>
        <w:lastRenderedPageBreak/>
        <w:t xml:space="preserve">Нравственные </w:t>
      </w:r>
      <w:r w:rsidR="00AD13CA" w:rsidRPr="00AF41A5">
        <w:rPr>
          <w:sz w:val="28"/>
          <w:szCs w:val="28"/>
          <w:shd w:val="clear" w:color="auto" w:fill="FFFFFF"/>
        </w:rPr>
        <w:t>потребност</w:t>
      </w:r>
      <w:r w:rsidRPr="00AF41A5">
        <w:rPr>
          <w:sz w:val="28"/>
          <w:szCs w:val="28"/>
          <w:shd w:val="clear" w:color="auto" w:fill="FFFFFF"/>
        </w:rPr>
        <w:t>и</w:t>
      </w:r>
      <w:r w:rsidR="00AD13CA" w:rsidRPr="00AF41A5">
        <w:rPr>
          <w:sz w:val="28"/>
          <w:szCs w:val="28"/>
          <w:shd w:val="clear" w:color="auto" w:fill="FFFFFF"/>
        </w:rPr>
        <w:t xml:space="preserve"> максимально насыщены чувствами и эмоциями.</w:t>
      </w:r>
    </w:p>
    <w:p w14:paraId="2FB482AC" w14:textId="77777777" w:rsidR="00AD13CA" w:rsidRPr="00AF41A5" w:rsidRDefault="00AD13CA" w:rsidP="009F6127">
      <w:pPr>
        <w:pStyle w:val="a3"/>
        <w:spacing w:before="0" w:beforeAutospacing="0" w:after="120" w:afterAutospacing="0"/>
        <w:ind w:firstLine="708"/>
        <w:jc w:val="both"/>
        <w:rPr>
          <w:sz w:val="28"/>
          <w:szCs w:val="28"/>
          <w:shd w:val="clear" w:color="auto" w:fill="FFFFFF"/>
        </w:rPr>
      </w:pPr>
      <w:r w:rsidRPr="00AF41A5">
        <w:rPr>
          <w:sz w:val="28"/>
          <w:szCs w:val="28"/>
          <w:shd w:val="clear" w:color="auto" w:fill="FFFFFF"/>
        </w:rPr>
        <w:t>Для воспитания у ребёнка нравственных потребностей нужно знать, из каких элементов они состоят.</w:t>
      </w:r>
    </w:p>
    <w:p w14:paraId="3B05D292" w14:textId="77777777" w:rsidR="00AD13CA" w:rsidRPr="00AF41A5" w:rsidRDefault="00AD13CA" w:rsidP="009F6127">
      <w:pPr>
        <w:pStyle w:val="a3"/>
        <w:spacing w:before="0" w:beforeAutospacing="0" w:after="120" w:afterAutospacing="0"/>
        <w:ind w:firstLine="708"/>
        <w:jc w:val="both"/>
        <w:rPr>
          <w:sz w:val="28"/>
          <w:szCs w:val="28"/>
          <w:shd w:val="clear" w:color="auto" w:fill="FFFFFF"/>
        </w:rPr>
      </w:pPr>
      <w:r w:rsidRPr="00AF41A5">
        <w:rPr>
          <w:sz w:val="28"/>
          <w:szCs w:val="28"/>
          <w:shd w:val="clear" w:color="auto" w:fill="FFFFFF"/>
        </w:rPr>
        <w:t>Нравственные потребности начинаются:</w:t>
      </w:r>
    </w:p>
    <w:p w14:paraId="696BF135" w14:textId="77777777" w:rsidR="00AD13CA" w:rsidRPr="00AF41A5" w:rsidRDefault="00AD13CA" w:rsidP="009F6127">
      <w:pPr>
        <w:pStyle w:val="a3"/>
        <w:spacing w:before="0" w:beforeAutospacing="0" w:after="120" w:afterAutospacing="0"/>
        <w:ind w:firstLine="708"/>
        <w:jc w:val="both"/>
        <w:rPr>
          <w:sz w:val="28"/>
          <w:szCs w:val="28"/>
          <w:shd w:val="clear" w:color="auto" w:fill="FFFFFF"/>
        </w:rPr>
      </w:pPr>
      <w:r w:rsidRPr="00AF41A5">
        <w:rPr>
          <w:b/>
          <w:sz w:val="28"/>
          <w:szCs w:val="28"/>
          <w:shd w:val="clear" w:color="auto" w:fill="FFFFFF"/>
        </w:rPr>
        <w:t>1.</w:t>
      </w:r>
      <w:r w:rsidRPr="00AF41A5">
        <w:rPr>
          <w:sz w:val="28"/>
          <w:szCs w:val="28"/>
          <w:shd w:val="clear" w:color="auto" w:fill="FFFFFF"/>
        </w:rPr>
        <w:t xml:space="preserve"> С отзывчивости, которую мы понимаем как способность человека понять затруднительное положение или состояние другого.</w:t>
      </w:r>
    </w:p>
    <w:p w14:paraId="50EB5A2B" w14:textId="44C3FC76" w:rsidR="00AD13CA" w:rsidRPr="00AF41A5" w:rsidRDefault="00AD13CA" w:rsidP="009F6127">
      <w:pPr>
        <w:pStyle w:val="a3"/>
        <w:spacing w:before="0" w:beforeAutospacing="0" w:after="120" w:afterAutospacing="0"/>
        <w:ind w:firstLine="708"/>
        <w:jc w:val="both"/>
        <w:rPr>
          <w:sz w:val="28"/>
          <w:szCs w:val="28"/>
          <w:shd w:val="clear" w:color="auto" w:fill="FFFFFF"/>
        </w:rPr>
      </w:pPr>
      <w:r w:rsidRPr="00AF41A5">
        <w:rPr>
          <w:b/>
          <w:sz w:val="28"/>
          <w:szCs w:val="28"/>
          <w:shd w:val="clear" w:color="auto" w:fill="FFFFFF"/>
        </w:rPr>
        <w:t>2.</w:t>
      </w:r>
      <w:r w:rsidRPr="00AF41A5">
        <w:rPr>
          <w:sz w:val="28"/>
          <w:szCs w:val="28"/>
          <w:shd w:val="clear" w:color="auto" w:fill="FFFFFF"/>
        </w:rPr>
        <w:t xml:space="preserve"> </w:t>
      </w:r>
      <w:r w:rsidR="00AF41A5" w:rsidRPr="00AF41A5">
        <w:rPr>
          <w:sz w:val="28"/>
          <w:szCs w:val="28"/>
          <w:shd w:val="clear" w:color="auto" w:fill="FFFFFF"/>
        </w:rPr>
        <w:t xml:space="preserve">Нравственная </w:t>
      </w:r>
      <w:r w:rsidRPr="00AF41A5">
        <w:rPr>
          <w:sz w:val="28"/>
          <w:szCs w:val="28"/>
          <w:shd w:val="clear" w:color="auto" w:fill="FFFFFF"/>
        </w:rPr>
        <w:t xml:space="preserve">установка, которую можно сформулировать так: «Не вредить никому, а приносить максимум пользы». </w:t>
      </w:r>
    </w:p>
    <w:p w14:paraId="41D70300" w14:textId="79FAB5CC" w:rsidR="00AD13CA" w:rsidRPr="00AF41A5" w:rsidRDefault="00AD13CA" w:rsidP="009F6127">
      <w:pPr>
        <w:pStyle w:val="a3"/>
        <w:spacing w:before="0" w:beforeAutospacing="0" w:after="120" w:afterAutospacing="0"/>
        <w:ind w:firstLine="708"/>
        <w:jc w:val="both"/>
        <w:rPr>
          <w:sz w:val="28"/>
          <w:szCs w:val="28"/>
          <w:shd w:val="clear" w:color="auto" w:fill="FFFFFF"/>
        </w:rPr>
      </w:pPr>
      <w:r w:rsidRPr="00AF41A5">
        <w:rPr>
          <w:b/>
          <w:sz w:val="28"/>
          <w:szCs w:val="28"/>
          <w:shd w:val="clear" w:color="auto" w:fill="FFFFFF"/>
        </w:rPr>
        <w:t>3.</w:t>
      </w:r>
      <w:r w:rsidRPr="00AF41A5">
        <w:rPr>
          <w:sz w:val="28"/>
          <w:szCs w:val="28"/>
          <w:shd w:val="clear" w:color="auto" w:fill="FFFFFF"/>
        </w:rPr>
        <w:t xml:space="preserve"> </w:t>
      </w:r>
      <w:r w:rsidR="00AF41A5" w:rsidRPr="00AF41A5">
        <w:rPr>
          <w:sz w:val="28"/>
          <w:szCs w:val="28"/>
          <w:shd w:val="clear" w:color="auto" w:fill="FFFFFF"/>
        </w:rPr>
        <w:t xml:space="preserve">Способность </w:t>
      </w:r>
      <w:r w:rsidRPr="00AF41A5">
        <w:rPr>
          <w:sz w:val="28"/>
          <w:szCs w:val="28"/>
          <w:shd w:val="clear" w:color="auto" w:fill="FFFFFF"/>
        </w:rPr>
        <w:t>к деятельной доброте и непримиримость ко всем проявлениям зла.</w:t>
      </w:r>
    </w:p>
    <w:p w14:paraId="4FD78323" w14:textId="77777777" w:rsidR="005D7DCF" w:rsidRPr="0051309F" w:rsidRDefault="005D7DCF" w:rsidP="009F6127">
      <w:pPr>
        <w:spacing w:after="120" w:line="240" w:lineRule="auto"/>
        <w:ind w:firstLine="708"/>
        <w:jc w:val="both"/>
        <w:rPr>
          <w:rFonts w:ascii="Times New Roman" w:eastAsia="Times New Roman" w:hAnsi="Times New Roman" w:cs="Times New Roman"/>
          <w:b/>
          <w:bCs/>
          <w:sz w:val="28"/>
          <w:szCs w:val="28"/>
          <w:lang w:eastAsia="ru-RU"/>
        </w:rPr>
      </w:pPr>
      <w:r w:rsidRPr="0051309F">
        <w:rPr>
          <w:rFonts w:ascii="Times New Roman" w:hAnsi="Times New Roman" w:cs="Times New Roman"/>
          <w:b/>
          <w:bCs/>
          <w:sz w:val="28"/>
          <w:szCs w:val="28"/>
        </w:rPr>
        <w:t>Правила нравственности</w:t>
      </w:r>
    </w:p>
    <w:p w14:paraId="19CEAB49" w14:textId="77777777" w:rsidR="005D7DCF" w:rsidRPr="00876D0C" w:rsidRDefault="005D7DCF" w:rsidP="009F6127">
      <w:pPr>
        <w:pStyle w:val="a3"/>
        <w:shd w:val="clear" w:color="auto" w:fill="FFFFFF"/>
        <w:spacing w:before="0" w:beforeAutospacing="0" w:after="120" w:afterAutospacing="0"/>
        <w:ind w:firstLine="708"/>
        <w:jc w:val="both"/>
        <w:rPr>
          <w:sz w:val="28"/>
          <w:szCs w:val="28"/>
        </w:rPr>
      </w:pPr>
      <w:r w:rsidRPr="00876D0C">
        <w:rPr>
          <w:sz w:val="28"/>
          <w:szCs w:val="28"/>
        </w:rPr>
        <w:t>Что нужно делать и каким нужно быть, чтобы про вас сказали, что вы – нравственная личность? На самом деле все просто:</w:t>
      </w:r>
    </w:p>
    <w:p w14:paraId="288DD3A2" w14:textId="6DB7B80F" w:rsidR="005D7DCF" w:rsidRPr="00876D0C" w:rsidRDefault="005D7DCF" w:rsidP="009F6127">
      <w:pPr>
        <w:shd w:val="clear" w:color="auto" w:fill="FFFFFF"/>
        <w:spacing w:after="120" w:line="240" w:lineRule="auto"/>
        <w:jc w:val="both"/>
        <w:rPr>
          <w:rFonts w:ascii="Times New Roman" w:hAnsi="Times New Roman" w:cs="Times New Roman"/>
          <w:sz w:val="28"/>
          <w:szCs w:val="28"/>
        </w:rPr>
      </w:pPr>
      <w:r w:rsidRPr="00876D0C">
        <w:rPr>
          <w:rFonts w:ascii="Times New Roman" w:hAnsi="Times New Roman" w:cs="Times New Roman"/>
          <w:sz w:val="28"/>
          <w:szCs w:val="28"/>
        </w:rPr>
        <w:t xml:space="preserve">1. </w:t>
      </w:r>
      <w:r w:rsidR="0051309F" w:rsidRPr="00876D0C">
        <w:rPr>
          <w:rFonts w:ascii="Times New Roman" w:hAnsi="Times New Roman" w:cs="Times New Roman"/>
          <w:sz w:val="28"/>
          <w:szCs w:val="28"/>
        </w:rPr>
        <w:t xml:space="preserve">Обращайтесь </w:t>
      </w:r>
      <w:r w:rsidRPr="00876D0C">
        <w:rPr>
          <w:rFonts w:ascii="Times New Roman" w:hAnsi="Times New Roman" w:cs="Times New Roman"/>
          <w:sz w:val="28"/>
          <w:szCs w:val="28"/>
        </w:rPr>
        <w:t>к другим с уважением и по имени;</w:t>
      </w:r>
    </w:p>
    <w:p w14:paraId="63FCA599" w14:textId="41C28331" w:rsidR="005D7DCF" w:rsidRPr="00876D0C" w:rsidRDefault="005D7DCF" w:rsidP="009F6127">
      <w:pPr>
        <w:shd w:val="clear" w:color="auto" w:fill="FFFFFF"/>
        <w:spacing w:after="120" w:line="240" w:lineRule="auto"/>
        <w:jc w:val="both"/>
        <w:rPr>
          <w:rFonts w:ascii="Times New Roman" w:hAnsi="Times New Roman" w:cs="Times New Roman"/>
          <w:sz w:val="28"/>
          <w:szCs w:val="28"/>
        </w:rPr>
      </w:pPr>
      <w:r w:rsidRPr="00876D0C">
        <w:rPr>
          <w:rFonts w:ascii="Times New Roman" w:hAnsi="Times New Roman" w:cs="Times New Roman"/>
          <w:sz w:val="28"/>
          <w:szCs w:val="28"/>
        </w:rPr>
        <w:t xml:space="preserve">2. </w:t>
      </w:r>
      <w:r w:rsidR="0051309F" w:rsidRPr="00876D0C">
        <w:rPr>
          <w:rFonts w:ascii="Times New Roman" w:hAnsi="Times New Roman" w:cs="Times New Roman"/>
          <w:sz w:val="28"/>
          <w:szCs w:val="28"/>
        </w:rPr>
        <w:t xml:space="preserve">Доброжелательно </w:t>
      </w:r>
      <w:r w:rsidRPr="00876D0C">
        <w:rPr>
          <w:rFonts w:ascii="Times New Roman" w:hAnsi="Times New Roman" w:cs="Times New Roman"/>
          <w:sz w:val="28"/>
          <w:szCs w:val="28"/>
        </w:rPr>
        <w:t>улыбайтесь собеседнику;</w:t>
      </w:r>
    </w:p>
    <w:p w14:paraId="6E69BDD0" w14:textId="6BC65B03" w:rsidR="005D7DCF" w:rsidRPr="00876D0C" w:rsidRDefault="005D7DCF" w:rsidP="009F6127">
      <w:pPr>
        <w:shd w:val="clear" w:color="auto" w:fill="FFFFFF"/>
        <w:spacing w:after="120" w:line="240" w:lineRule="auto"/>
        <w:jc w:val="both"/>
        <w:rPr>
          <w:rFonts w:ascii="Times New Roman" w:hAnsi="Times New Roman" w:cs="Times New Roman"/>
          <w:sz w:val="28"/>
          <w:szCs w:val="28"/>
        </w:rPr>
      </w:pPr>
      <w:r w:rsidRPr="00876D0C">
        <w:rPr>
          <w:rFonts w:ascii="Times New Roman" w:hAnsi="Times New Roman" w:cs="Times New Roman"/>
          <w:sz w:val="28"/>
          <w:szCs w:val="28"/>
        </w:rPr>
        <w:t xml:space="preserve">3. </w:t>
      </w:r>
      <w:r w:rsidR="0051309F" w:rsidRPr="00876D0C">
        <w:rPr>
          <w:rFonts w:ascii="Times New Roman" w:hAnsi="Times New Roman" w:cs="Times New Roman"/>
          <w:sz w:val="28"/>
          <w:szCs w:val="28"/>
        </w:rPr>
        <w:t xml:space="preserve">Будьте </w:t>
      </w:r>
      <w:r w:rsidRPr="00876D0C">
        <w:rPr>
          <w:rFonts w:ascii="Times New Roman" w:hAnsi="Times New Roman" w:cs="Times New Roman"/>
          <w:sz w:val="28"/>
          <w:szCs w:val="28"/>
        </w:rPr>
        <w:t>внимательны;</w:t>
      </w:r>
    </w:p>
    <w:p w14:paraId="69A3CF98" w14:textId="6210738B" w:rsidR="005D7DCF" w:rsidRPr="00876D0C" w:rsidRDefault="005D7DCF" w:rsidP="009F6127">
      <w:pPr>
        <w:shd w:val="clear" w:color="auto" w:fill="FFFFFF"/>
        <w:spacing w:after="120" w:line="240" w:lineRule="auto"/>
        <w:jc w:val="both"/>
        <w:rPr>
          <w:rFonts w:ascii="Times New Roman" w:hAnsi="Times New Roman" w:cs="Times New Roman"/>
          <w:sz w:val="28"/>
          <w:szCs w:val="28"/>
        </w:rPr>
      </w:pPr>
      <w:r w:rsidRPr="00876D0C">
        <w:rPr>
          <w:rFonts w:ascii="Times New Roman" w:hAnsi="Times New Roman" w:cs="Times New Roman"/>
          <w:sz w:val="28"/>
          <w:szCs w:val="28"/>
        </w:rPr>
        <w:t xml:space="preserve">4. </w:t>
      </w:r>
      <w:r w:rsidR="0051309F" w:rsidRPr="00876D0C">
        <w:rPr>
          <w:rFonts w:ascii="Times New Roman" w:hAnsi="Times New Roman" w:cs="Times New Roman"/>
          <w:sz w:val="28"/>
          <w:szCs w:val="28"/>
        </w:rPr>
        <w:t xml:space="preserve">Уважайте </w:t>
      </w:r>
      <w:r w:rsidRPr="00876D0C">
        <w:rPr>
          <w:rFonts w:ascii="Times New Roman" w:hAnsi="Times New Roman" w:cs="Times New Roman"/>
          <w:sz w:val="28"/>
          <w:szCs w:val="28"/>
        </w:rPr>
        <w:t>окружающих;</w:t>
      </w:r>
    </w:p>
    <w:p w14:paraId="4C5FDDF3" w14:textId="6748D26C" w:rsidR="005D7DCF" w:rsidRPr="00876D0C" w:rsidRDefault="005D7DCF" w:rsidP="009F6127">
      <w:pPr>
        <w:shd w:val="clear" w:color="auto" w:fill="FFFFFF"/>
        <w:spacing w:after="120" w:line="240" w:lineRule="auto"/>
        <w:jc w:val="both"/>
        <w:rPr>
          <w:rFonts w:ascii="Times New Roman" w:hAnsi="Times New Roman" w:cs="Times New Roman"/>
          <w:sz w:val="28"/>
          <w:szCs w:val="28"/>
        </w:rPr>
      </w:pPr>
      <w:r w:rsidRPr="00876D0C">
        <w:rPr>
          <w:rFonts w:ascii="Times New Roman" w:hAnsi="Times New Roman" w:cs="Times New Roman"/>
          <w:sz w:val="28"/>
          <w:szCs w:val="28"/>
        </w:rPr>
        <w:t xml:space="preserve">5. </w:t>
      </w:r>
      <w:r w:rsidR="0051309F" w:rsidRPr="00876D0C">
        <w:rPr>
          <w:rFonts w:ascii="Times New Roman" w:hAnsi="Times New Roman" w:cs="Times New Roman"/>
          <w:sz w:val="28"/>
          <w:szCs w:val="28"/>
        </w:rPr>
        <w:t xml:space="preserve">Будьте </w:t>
      </w:r>
      <w:r w:rsidRPr="00876D0C">
        <w:rPr>
          <w:rFonts w:ascii="Times New Roman" w:hAnsi="Times New Roman" w:cs="Times New Roman"/>
          <w:sz w:val="28"/>
          <w:szCs w:val="28"/>
        </w:rPr>
        <w:t>честны.</w:t>
      </w:r>
    </w:p>
    <w:p w14:paraId="14D2840E" w14:textId="77777777" w:rsidR="005D7DCF" w:rsidRPr="00876D0C" w:rsidRDefault="005D7DCF" w:rsidP="009F6127">
      <w:pPr>
        <w:pStyle w:val="a3"/>
        <w:shd w:val="clear" w:color="auto" w:fill="FFFFFF"/>
        <w:spacing w:before="0" w:beforeAutospacing="0" w:after="120" w:afterAutospacing="0"/>
        <w:ind w:firstLine="708"/>
        <w:jc w:val="both"/>
        <w:rPr>
          <w:sz w:val="28"/>
          <w:szCs w:val="28"/>
        </w:rPr>
      </w:pPr>
      <w:r w:rsidRPr="00876D0C">
        <w:rPr>
          <w:sz w:val="28"/>
          <w:szCs w:val="28"/>
        </w:rPr>
        <w:t xml:space="preserve">Самое главное, что должно присутствовать во всех этих пунктах – искреннее желание вести себя таким образом, </w:t>
      </w:r>
      <w:r>
        <w:rPr>
          <w:sz w:val="28"/>
          <w:szCs w:val="28"/>
        </w:rPr>
        <w:t xml:space="preserve">чтобы </w:t>
      </w:r>
      <w:r w:rsidRPr="00876D0C">
        <w:rPr>
          <w:sz w:val="28"/>
          <w:szCs w:val="28"/>
        </w:rPr>
        <w:t>быть таким не только снаружи, но и внутри, то есть это должно быть в характере.</w:t>
      </w:r>
    </w:p>
    <w:p w14:paraId="6B20B937" w14:textId="2045FA8A" w:rsidR="005D7DCF" w:rsidRPr="00876D0C" w:rsidRDefault="005D7DCF" w:rsidP="009F6127">
      <w:pPr>
        <w:pStyle w:val="3"/>
        <w:shd w:val="clear" w:color="auto" w:fill="FFFFFF"/>
        <w:spacing w:before="0" w:beforeAutospacing="0" w:after="120" w:afterAutospacing="0"/>
        <w:ind w:firstLine="708"/>
        <w:jc w:val="both"/>
        <w:rPr>
          <w:sz w:val="28"/>
          <w:szCs w:val="28"/>
        </w:rPr>
      </w:pPr>
      <w:r w:rsidRPr="00876D0C">
        <w:rPr>
          <w:sz w:val="28"/>
          <w:szCs w:val="28"/>
        </w:rPr>
        <w:t>Золотое правило</w:t>
      </w:r>
      <w:r>
        <w:rPr>
          <w:sz w:val="28"/>
          <w:szCs w:val="28"/>
        </w:rPr>
        <w:t xml:space="preserve"> </w:t>
      </w:r>
    </w:p>
    <w:p w14:paraId="6478C2CA" w14:textId="77777777" w:rsidR="0051309F" w:rsidRDefault="005D7DCF" w:rsidP="009F6127">
      <w:pPr>
        <w:pStyle w:val="a3"/>
        <w:shd w:val="clear" w:color="auto" w:fill="FFFFFF"/>
        <w:spacing w:before="0" w:beforeAutospacing="0" w:after="120" w:afterAutospacing="0"/>
        <w:ind w:firstLine="708"/>
        <w:jc w:val="both"/>
        <w:rPr>
          <w:sz w:val="28"/>
          <w:szCs w:val="28"/>
        </w:rPr>
      </w:pPr>
      <w:r w:rsidRPr="00876D0C">
        <w:rPr>
          <w:sz w:val="28"/>
          <w:szCs w:val="28"/>
        </w:rPr>
        <w:t>Помимо этих качеств существует золотое правило нравственности, представленное в виде мудрой притчи</w:t>
      </w:r>
      <w:r w:rsidR="0051309F">
        <w:rPr>
          <w:sz w:val="28"/>
          <w:szCs w:val="28"/>
        </w:rPr>
        <w:t>.</w:t>
      </w:r>
      <w:r w:rsidRPr="00876D0C">
        <w:rPr>
          <w:sz w:val="28"/>
          <w:szCs w:val="28"/>
        </w:rPr>
        <w:t xml:space="preserve"> </w:t>
      </w:r>
    </w:p>
    <w:p w14:paraId="653184A6" w14:textId="3DAB3CFA" w:rsidR="005D7DCF" w:rsidRPr="00876D0C" w:rsidRDefault="00232264" w:rsidP="009F6127">
      <w:pPr>
        <w:pStyle w:val="a3"/>
        <w:shd w:val="clear" w:color="auto" w:fill="FFFFFF"/>
        <w:spacing w:before="0" w:beforeAutospacing="0" w:after="120" w:afterAutospacing="0"/>
        <w:ind w:firstLine="708"/>
        <w:jc w:val="both"/>
        <w:rPr>
          <w:sz w:val="28"/>
          <w:szCs w:val="28"/>
        </w:rPr>
      </w:pPr>
      <w:r>
        <w:rPr>
          <w:sz w:val="28"/>
          <w:szCs w:val="28"/>
        </w:rPr>
        <w:t>«</w:t>
      </w:r>
      <w:r w:rsidR="0051309F" w:rsidRPr="00876D0C">
        <w:rPr>
          <w:sz w:val="28"/>
          <w:szCs w:val="28"/>
        </w:rPr>
        <w:t>Когда</w:t>
      </w:r>
      <w:r w:rsidR="005D7DCF" w:rsidRPr="00876D0C">
        <w:rPr>
          <w:sz w:val="28"/>
          <w:szCs w:val="28"/>
        </w:rPr>
        <w:t>-то на берегу большой реки состоялся диалог мудрого учителя с его последователем. Ученик задал вопрос:</w:t>
      </w:r>
      <w:r>
        <w:rPr>
          <w:sz w:val="28"/>
          <w:szCs w:val="28"/>
        </w:rPr>
        <w:t xml:space="preserve"> «</w:t>
      </w:r>
      <w:r w:rsidR="005D7DCF" w:rsidRPr="00876D0C">
        <w:rPr>
          <w:sz w:val="28"/>
          <w:szCs w:val="28"/>
        </w:rPr>
        <w:t>Учитель, ты так много знаешь о добре и мире, справедливости и душевной чистоте. Ты говоришь, что люди должны быть честными, прилежно трудиться и не лениться, искоренять в себе страсти и пороки, уважать других, следить за своим телом и многое другое. А ты можешь соединить это все и назвать одним лишь словом?»</w:t>
      </w:r>
    </w:p>
    <w:p w14:paraId="13F9021A" w14:textId="5B3A6C3A" w:rsidR="005D7DCF" w:rsidRPr="00876D0C" w:rsidRDefault="005D7DCF" w:rsidP="009F6127">
      <w:pPr>
        <w:pStyle w:val="a3"/>
        <w:shd w:val="clear" w:color="auto" w:fill="FFFFFF"/>
        <w:spacing w:before="0" w:beforeAutospacing="0" w:after="120" w:afterAutospacing="0"/>
        <w:ind w:firstLine="708"/>
        <w:jc w:val="both"/>
        <w:rPr>
          <w:sz w:val="28"/>
          <w:szCs w:val="28"/>
        </w:rPr>
      </w:pPr>
      <w:r w:rsidRPr="00876D0C">
        <w:rPr>
          <w:sz w:val="28"/>
          <w:szCs w:val="28"/>
        </w:rPr>
        <w:t>Учитель призадумался, долго молчал, а потом улыбнулся и сказал:</w:t>
      </w:r>
      <w:r w:rsidR="00232264">
        <w:rPr>
          <w:sz w:val="28"/>
          <w:szCs w:val="28"/>
        </w:rPr>
        <w:t xml:space="preserve"> </w:t>
      </w:r>
      <w:r w:rsidRPr="00876D0C">
        <w:rPr>
          <w:sz w:val="28"/>
          <w:szCs w:val="28"/>
        </w:rPr>
        <w:t xml:space="preserve">«Это слово – взаимность. И значит оно следующее: </w:t>
      </w:r>
      <w:r w:rsidRPr="00876D0C">
        <w:rPr>
          <w:rStyle w:val="a5"/>
          <w:sz w:val="28"/>
          <w:szCs w:val="28"/>
        </w:rPr>
        <w:t>поступай с другими так, как хочешь, чтобы поступали с тобой</w:t>
      </w:r>
      <w:r w:rsidRPr="00876D0C">
        <w:rPr>
          <w:sz w:val="28"/>
          <w:szCs w:val="28"/>
        </w:rPr>
        <w:t>».</w:t>
      </w:r>
    </w:p>
    <w:p w14:paraId="52D25D7C" w14:textId="77777777" w:rsidR="005D7DCF" w:rsidRPr="00307DF9" w:rsidRDefault="005D7DCF" w:rsidP="009F6127">
      <w:pPr>
        <w:pStyle w:val="a3"/>
        <w:shd w:val="clear" w:color="auto" w:fill="FFFFFF"/>
        <w:spacing w:before="0" w:beforeAutospacing="0" w:after="120" w:afterAutospacing="0"/>
        <w:ind w:firstLine="708"/>
        <w:jc w:val="both"/>
        <w:rPr>
          <w:b/>
          <w:bCs/>
          <w:sz w:val="28"/>
          <w:szCs w:val="28"/>
        </w:rPr>
      </w:pPr>
      <w:r w:rsidRPr="00876D0C">
        <w:rPr>
          <w:sz w:val="28"/>
          <w:szCs w:val="28"/>
        </w:rPr>
        <w:t xml:space="preserve">Это правило назвали золотым, оно легло в основу понятия нравственности. Его также можно выразить другими словами: </w:t>
      </w:r>
      <w:r w:rsidRPr="00307DF9">
        <w:rPr>
          <w:b/>
          <w:bCs/>
          <w:sz w:val="28"/>
          <w:szCs w:val="28"/>
        </w:rPr>
        <w:t>не делай другим того, чего не хочешь себе.</w:t>
      </w:r>
    </w:p>
    <w:p w14:paraId="6B59472B" w14:textId="67B63DA9" w:rsidR="005D7DCF" w:rsidRPr="00876D0C" w:rsidRDefault="007C12B0" w:rsidP="009F6127">
      <w:pPr>
        <w:spacing w:after="120" w:line="240" w:lineRule="auto"/>
        <w:ind w:firstLine="708"/>
        <w:jc w:val="both"/>
        <w:rPr>
          <w:rFonts w:ascii="Times New Roman" w:hAnsi="Times New Roman" w:cs="Times New Roman"/>
          <w:sz w:val="28"/>
          <w:szCs w:val="28"/>
        </w:rPr>
      </w:pPr>
      <w:hyperlink r:id="rId20" w:tgtFrame="_blank" w:history="1">
        <w:r w:rsidR="005D7DCF" w:rsidRPr="00307DF9">
          <w:rPr>
            <w:rStyle w:val="a4"/>
            <w:rFonts w:ascii="Times New Roman" w:hAnsi="Times New Roman" w:cs="Times New Roman"/>
            <w:color w:val="auto"/>
            <w:sz w:val="28"/>
            <w:szCs w:val="28"/>
            <w:u w:val="none"/>
            <w:bdr w:val="none" w:sz="0" w:space="0" w:color="auto" w:frame="1"/>
          </w:rPr>
          <w:t>Воспитанием</w:t>
        </w:r>
      </w:hyperlink>
      <w:r w:rsidR="005D7DCF" w:rsidRPr="00307DF9">
        <w:rPr>
          <w:rFonts w:ascii="Times New Roman" w:hAnsi="Times New Roman" w:cs="Times New Roman"/>
          <w:sz w:val="28"/>
          <w:szCs w:val="28"/>
        </w:rPr>
        <w:t xml:space="preserve"> </w:t>
      </w:r>
      <w:r w:rsidR="005D7DCF" w:rsidRPr="00876D0C">
        <w:rPr>
          <w:rFonts w:ascii="Times New Roman" w:hAnsi="Times New Roman" w:cs="Times New Roman"/>
          <w:sz w:val="28"/>
          <w:szCs w:val="28"/>
        </w:rPr>
        <w:t>в личности нравственных качеств, их взращиванием, конечно, в первую очередь должна заниматься семья, в которой растет ребенок</w:t>
      </w:r>
      <w:r w:rsidR="009E1C49">
        <w:rPr>
          <w:rFonts w:ascii="Times New Roman" w:hAnsi="Times New Roman" w:cs="Times New Roman"/>
          <w:sz w:val="28"/>
          <w:szCs w:val="28"/>
        </w:rPr>
        <w:t xml:space="preserve"> и школа, где ребенок проводит много времени</w:t>
      </w:r>
      <w:r w:rsidR="005D7DCF" w:rsidRPr="00876D0C">
        <w:rPr>
          <w:rFonts w:ascii="Times New Roman" w:hAnsi="Times New Roman" w:cs="Times New Roman"/>
          <w:sz w:val="28"/>
          <w:szCs w:val="28"/>
        </w:rPr>
        <w:t>.</w:t>
      </w:r>
    </w:p>
    <w:p w14:paraId="4D247620" w14:textId="38A9D22A" w:rsidR="009E1C49" w:rsidRDefault="009E1C49" w:rsidP="009E1C4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C45C4">
        <w:rPr>
          <w:rFonts w:ascii="Times New Roman" w:eastAsia="Times New Roman" w:hAnsi="Times New Roman" w:cs="Times New Roman"/>
          <w:b/>
          <w:bCs/>
          <w:color w:val="000000"/>
          <w:sz w:val="28"/>
          <w:szCs w:val="28"/>
          <w:lang w:eastAsia="ru-RU"/>
        </w:rPr>
        <w:t>Воспитание нравственных чувств и</w:t>
      </w:r>
      <w:r>
        <w:rPr>
          <w:rFonts w:ascii="Times New Roman" w:eastAsia="Times New Roman" w:hAnsi="Times New Roman" w:cs="Times New Roman"/>
          <w:b/>
          <w:bCs/>
          <w:color w:val="000000"/>
          <w:sz w:val="28"/>
          <w:szCs w:val="28"/>
          <w:lang w:eastAsia="ru-RU"/>
        </w:rPr>
        <w:t xml:space="preserve"> </w:t>
      </w:r>
      <w:r w:rsidRPr="00AC45C4">
        <w:rPr>
          <w:rFonts w:ascii="Times New Roman" w:eastAsia="Times New Roman" w:hAnsi="Times New Roman" w:cs="Times New Roman"/>
          <w:b/>
          <w:bCs/>
          <w:color w:val="000000"/>
          <w:sz w:val="28"/>
          <w:szCs w:val="28"/>
          <w:lang w:eastAsia="ru-RU"/>
        </w:rPr>
        <w:t>этического сознания</w:t>
      </w:r>
    </w:p>
    <w:p w14:paraId="5D39483D" w14:textId="77777777" w:rsidR="009F6127" w:rsidRPr="00AC45C4" w:rsidRDefault="009F6127" w:rsidP="009E1C49">
      <w:pPr>
        <w:shd w:val="clear" w:color="auto" w:fill="FFFFFF"/>
        <w:spacing w:after="0" w:line="240" w:lineRule="auto"/>
        <w:jc w:val="center"/>
        <w:rPr>
          <w:rFonts w:ascii="Arial" w:eastAsia="Times New Roman" w:hAnsi="Arial" w:cs="Arial"/>
          <w:color w:val="000000"/>
          <w:lang w:eastAsia="ru-RU"/>
        </w:rPr>
      </w:pPr>
    </w:p>
    <w:tbl>
      <w:tblPr>
        <w:tblW w:w="9776" w:type="dxa"/>
        <w:shd w:val="clear" w:color="auto" w:fill="FFFFFF"/>
        <w:tblCellMar>
          <w:left w:w="0" w:type="dxa"/>
          <w:right w:w="0" w:type="dxa"/>
        </w:tblCellMar>
        <w:tblLook w:val="04A0" w:firstRow="1" w:lastRow="0" w:firstColumn="1" w:lastColumn="0" w:noHBand="0" w:noVBand="1"/>
      </w:tblPr>
      <w:tblGrid>
        <w:gridCol w:w="5382"/>
        <w:gridCol w:w="4394"/>
      </w:tblGrid>
      <w:tr w:rsidR="009E1C49" w:rsidRPr="00AC45C4" w14:paraId="758BFE98" w14:textId="77777777" w:rsidTr="009F6127">
        <w:trPr>
          <w:trHeight w:val="567"/>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AD4784E" w14:textId="77777777" w:rsidR="009E1C49" w:rsidRPr="00AC45C4" w:rsidRDefault="009E1C49" w:rsidP="009F6127">
            <w:pPr>
              <w:spacing w:after="0" w:line="240" w:lineRule="auto"/>
              <w:jc w:val="center"/>
              <w:rPr>
                <w:rFonts w:ascii="Arial" w:eastAsia="Times New Roman" w:hAnsi="Arial" w:cs="Arial"/>
                <w:color w:val="000000"/>
                <w:lang w:eastAsia="ru-RU"/>
              </w:rPr>
            </w:pPr>
            <w:bookmarkStart w:id="1" w:name="333ef884523918db3f777bb19f9caabfad383263"/>
            <w:bookmarkStart w:id="2" w:name="0"/>
            <w:bookmarkEnd w:id="1"/>
            <w:bookmarkEnd w:id="2"/>
            <w:r w:rsidRPr="00AC45C4">
              <w:rPr>
                <w:rFonts w:ascii="Times New Roman" w:eastAsia="Times New Roman" w:hAnsi="Times New Roman" w:cs="Times New Roman"/>
                <w:b/>
                <w:bCs/>
                <w:color w:val="000000"/>
                <w:sz w:val="28"/>
                <w:szCs w:val="28"/>
                <w:lang w:eastAsia="ru-RU"/>
              </w:rPr>
              <w:t>Виды деятельности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17F12D" w14:textId="77777777" w:rsidR="009E1C49" w:rsidRPr="00AC45C4" w:rsidRDefault="009E1C49" w:rsidP="009F6127">
            <w:pPr>
              <w:spacing w:after="0" w:line="240" w:lineRule="auto"/>
              <w:jc w:val="center"/>
              <w:rPr>
                <w:rFonts w:ascii="Arial" w:eastAsia="Times New Roman" w:hAnsi="Arial" w:cs="Arial"/>
                <w:color w:val="000000"/>
                <w:lang w:eastAsia="ru-RU"/>
              </w:rPr>
            </w:pPr>
            <w:r w:rsidRPr="00AC45C4">
              <w:rPr>
                <w:rFonts w:ascii="Times New Roman" w:eastAsia="Times New Roman" w:hAnsi="Times New Roman" w:cs="Times New Roman"/>
                <w:b/>
                <w:bCs/>
                <w:color w:val="000000"/>
                <w:sz w:val="28"/>
                <w:szCs w:val="28"/>
                <w:lang w:eastAsia="ru-RU"/>
              </w:rPr>
              <w:t>Формы занятий</w:t>
            </w:r>
          </w:p>
        </w:tc>
      </w:tr>
      <w:tr w:rsidR="009E1C49" w:rsidRPr="00AC45C4" w14:paraId="516A21E4" w14:textId="77777777" w:rsidTr="009F6127">
        <w:trPr>
          <w:trHeight w:val="1985"/>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6B316B7" w14:textId="6B393CD2"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Получение первоначальных представлений о базовых ценностях отечественной культуры, традиционных моральных нормах российских народов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7B29F1" w14:textId="77777777" w:rsidR="009E1C49" w:rsidRDefault="009E1C49" w:rsidP="009F612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AC45C4">
              <w:rPr>
                <w:rFonts w:ascii="Times New Roman" w:eastAsia="Times New Roman" w:hAnsi="Times New Roman" w:cs="Times New Roman"/>
                <w:color w:val="000000"/>
                <w:sz w:val="28"/>
                <w:szCs w:val="28"/>
                <w:lang w:eastAsia="ru-RU"/>
              </w:rPr>
              <w:t xml:space="preserve"> беседы, экскурсии, участие в творческой деятельности,</w:t>
            </w: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литературные гостиные,</w:t>
            </w:r>
          </w:p>
          <w:p w14:paraId="6304FCFB" w14:textId="77777777" w:rsidR="009E1C49" w:rsidRPr="00AC45C4" w:rsidRDefault="009E1C49" w:rsidP="009F6127">
            <w:pPr>
              <w:spacing w:after="0" w:line="240" w:lineRule="auto"/>
              <w:ind w:left="316" w:hanging="284"/>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художественные выставки</w:t>
            </w:r>
          </w:p>
        </w:tc>
      </w:tr>
      <w:tr w:rsidR="009E1C49" w:rsidRPr="00AC45C4" w14:paraId="1DA740E8" w14:textId="77777777" w:rsidTr="009F6127">
        <w:trPr>
          <w:trHeight w:val="1985"/>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A31991" w14:textId="7BF7F344"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Ознакомление (по желанию) с</w:t>
            </w: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традиционными религиозными культурами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18C589" w14:textId="77777777" w:rsidR="009E1C49" w:rsidRDefault="009E1C49" w:rsidP="009F6127">
            <w:pPr>
              <w:spacing w:after="0" w:line="240" w:lineRule="auto"/>
              <w:ind w:left="29" w:firstLine="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уроки курса «Основы религиозных культур и светской этики»,</w:t>
            </w:r>
          </w:p>
          <w:p w14:paraId="545F0E55"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экскурсии в соборы,</w:t>
            </w:r>
          </w:p>
          <w:p w14:paraId="5DB5AC7E" w14:textId="77777777" w:rsidR="009E1C49" w:rsidRPr="00AC45C4" w:rsidRDefault="009E1C49" w:rsidP="009F6127">
            <w:pPr>
              <w:spacing w:after="0" w:line="240" w:lineRule="auto"/>
              <w:ind w:left="29" w:firstLine="3"/>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встречи с религиозными деятелями</w:t>
            </w:r>
          </w:p>
        </w:tc>
      </w:tr>
      <w:tr w:rsidR="009E1C49" w:rsidRPr="00AC45C4" w14:paraId="594025C0" w14:textId="77777777" w:rsidTr="009F6127">
        <w:trPr>
          <w:trHeight w:val="2552"/>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471C3AC" w14:textId="77777777"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B6C6A97"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уроки этики,</w:t>
            </w:r>
          </w:p>
          <w:p w14:paraId="5941D2CF"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игровые программы,</w:t>
            </w:r>
          </w:p>
          <w:p w14:paraId="4D4132A1" w14:textId="77777777" w:rsidR="009E1C49" w:rsidRPr="00AC45C4" w:rsidRDefault="009E1C49" w:rsidP="009F6127">
            <w:pPr>
              <w:spacing w:after="0" w:line="240" w:lineRule="auto"/>
              <w:ind w:left="316" w:hanging="284"/>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внеурочные мероприятия</w:t>
            </w:r>
          </w:p>
        </w:tc>
      </w:tr>
      <w:tr w:rsidR="009E1C49" w:rsidRPr="00AC45C4" w14:paraId="7D1A3DFD" w14:textId="77777777" w:rsidTr="009F6127">
        <w:trPr>
          <w:trHeight w:val="1985"/>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F519BC" w14:textId="77777777"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t>4. Ознакомление с основными правилами поведения в школе, общественных местах, обучение распознаванию хороших и плохих поступков</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E8F2C0"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беседы,</w:t>
            </w: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классные часы,</w:t>
            </w:r>
          </w:p>
          <w:p w14:paraId="50B58518"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просмотр учебных фильмов,</w:t>
            </w:r>
          </w:p>
          <w:p w14:paraId="5EBFBF49" w14:textId="77777777" w:rsidR="009E1C49" w:rsidRPr="00AC45C4" w:rsidRDefault="009E1C49" w:rsidP="009F6127">
            <w:pPr>
              <w:spacing w:after="0" w:line="240" w:lineRule="auto"/>
              <w:ind w:left="29" w:firstLine="3"/>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изучение курса «Полезные привычки»</w:t>
            </w:r>
          </w:p>
        </w:tc>
      </w:tr>
      <w:tr w:rsidR="009E1C49" w:rsidRPr="00AC45C4" w14:paraId="485328B9" w14:textId="77777777" w:rsidTr="009F6127">
        <w:trPr>
          <w:trHeight w:val="3402"/>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2C91761" w14:textId="77777777"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t>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92E9D6"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беседы,</w:t>
            </w:r>
          </w:p>
          <w:p w14:paraId="4A218B7C"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коллективные игры,</w:t>
            </w:r>
          </w:p>
          <w:p w14:paraId="03F0FE99"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коллективное обсуждение,</w:t>
            </w:r>
          </w:p>
          <w:p w14:paraId="4F63F24C" w14:textId="77777777" w:rsidR="009E1C49" w:rsidRPr="00AC45C4" w:rsidRDefault="009E1C49" w:rsidP="009F6127">
            <w:pPr>
              <w:spacing w:after="0" w:line="240" w:lineRule="auto"/>
              <w:ind w:left="29" w:firstLine="3"/>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в</w:t>
            </w:r>
            <w:r w:rsidRPr="00AC45C4">
              <w:rPr>
                <w:rFonts w:ascii="Times New Roman" w:eastAsia="Times New Roman" w:hAnsi="Times New Roman" w:cs="Times New Roman"/>
                <w:color w:val="000000"/>
                <w:sz w:val="28"/>
                <w:szCs w:val="28"/>
                <w:lang w:eastAsia="ru-RU"/>
              </w:rPr>
              <w:t>неклассные</w:t>
            </w: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мероприятия (праздники, проекты, походы, экскурсии)</w:t>
            </w:r>
          </w:p>
        </w:tc>
      </w:tr>
      <w:tr w:rsidR="009E1C49" w:rsidRPr="00AC45C4" w14:paraId="1B1F151B" w14:textId="77777777" w:rsidTr="009F6127">
        <w:trPr>
          <w:trHeight w:val="1985"/>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4E1640" w14:textId="77777777"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lastRenderedPageBreak/>
              <w:t>6. Участие в благотворительности, милосердии, в оказании помощи нуждающимся, заботе о животных, природе</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3B87550" w14:textId="77777777" w:rsidR="009E1C49" w:rsidRDefault="009E1C49" w:rsidP="009F6127">
            <w:pPr>
              <w:spacing w:after="0" w:line="240" w:lineRule="auto"/>
              <w:ind w:left="29" w:firstLine="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участие в благотворительных акциях,</w:t>
            </w:r>
          </w:p>
          <w:p w14:paraId="56792C4B"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участие в акции милосердия,</w:t>
            </w:r>
          </w:p>
          <w:p w14:paraId="01A515DD"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шефство над ветеранами ВОВ,</w:t>
            </w:r>
          </w:p>
          <w:p w14:paraId="35445FE1" w14:textId="77777777" w:rsidR="009E1C49" w:rsidRPr="00AC45C4" w:rsidRDefault="009E1C49" w:rsidP="009F6127">
            <w:pPr>
              <w:spacing w:after="0" w:line="240" w:lineRule="auto"/>
              <w:ind w:left="316" w:hanging="284"/>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социальные проекты</w:t>
            </w:r>
          </w:p>
        </w:tc>
      </w:tr>
      <w:tr w:rsidR="009E1C49" w:rsidRPr="00AC45C4" w14:paraId="276EE35C" w14:textId="77777777" w:rsidTr="009F6127">
        <w:trPr>
          <w:trHeight w:val="4253"/>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2796E09" w14:textId="77777777"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t>7. Получение первоначальных представлений о нравственных взаимоотношениях в семье</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7F1A75" w14:textId="77777777" w:rsidR="009E1C49" w:rsidRDefault="009E1C49" w:rsidP="009F6127">
            <w:pPr>
              <w:spacing w:after="0" w:line="240" w:lineRule="auto"/>
              <w:ind w:left="29" w:hanging="2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беседы о семье, о родителях, прародителях,</w:t>
            </w:r>
          </w:p>
          <w:p w14:paraId="4226F221" w14:textId="77777777" w:rsidR="009E1C49" w:rsidRDefault="009E1C49" w:rsidP="009F612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праздники, соревнования «Моя дружная семья»,</w:t>
            </w:r>
          </w:p>
          <w:p w14:paraId="6B23A245"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творческие мероприятия,</w:t>
            </w:r>
          </w:p>
          <w:p w14:paraId="51151971"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выставки «Хобби моей семьи»</w:t>
            </w:r>
          </w:p>
          <w:p w14:paraId="317DDEF1" w14:textId="77777777" w:rsidR="009E1C49" w:rsidRPr="00AC45C4" w:rsidRDefault="009E1C49" w:rsidP="009F6127">
            <w:pPr>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составление генеалогического древа семьи,</w:t>
            </w:r>
          </w:p>
          <w:p w14:paraId="44DE83B0" w14:textId="77777777" w:rsidR="009E1C49" w:rsidRPr="00AC45C4" w:rsidRDefault="009E1C49" w:rsidP="009F6127">
            <w:pPr>
              <w:spacing w:after="0" w:line="240" w:lineRule="auto"/>
              <w:ind w:left="29" w:firstLine="3"/>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творческие работы («Моя семья», «Мои родители», «Бабушка и дедушка», «Военные реликвии моей семьи», «Что в имени моём…»)</w:t>
            </w:r>
          </w:p>
        </w:tc>
      </w:tr>
      <w:tr w:rsidR="009E1C49" w:rsidRPr="00AC45C4" w14:paraId="5F9E6B38" w14:textId="77777777" w:rsidTr="009F6127">
        <w:trPr>
          <w:trHeight w:val="2835"/>
        </w:trPr>
        <w:tc>
          <w:tcPr>
            <w:tcW w:w="5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41513E4" w14:textId="77777777" w:rsidR="009E1C49" w:rsidRPr="00AC45C4" w:rsidRDefault="009E1C49" w:rsidP="009F6127">
            <w:pPr>
              <w:spacing w:after="0" w:line="240" w:lineRule="auto"/>
              <w:rPr>
                <w:rFonts w:ascii="Arial" w:eastAsia="Times New Roman" w:hAnsi="Arial" w:cs="Arial"/>
                <w:color w:val="000000"/>
                <w:lang w:eastAsia="ru-RU"/>
              </w:rPr>
            </w:pPr>
            <w:r w:rsidRPr="00AC45C4">
              <w:rPr>
                <w:rFonts w:ascii="Times New Roman" w:eastAsia="Times New Roman" w:hAnsi="Times New Roman" w:cs="Times New Roman"/>
                <w:color w:val="000000"/>
                <w:sz w:val="28"/>
                <w:szCs w:val="28"/>
                <w:lang w:eastAsia="ru-RU"/>
              </w:rPr>
              <w:t>8. Расширение опыта позитивного взаимоотношения в семье</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A8F902"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открытые семейные праздники,</w:t>
            </w:r>
          </w:p>
          <w:p w14:paraId="486579C6"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семейные чаепития,</w:t>
            </w:r>
          </w:p>
          <w:p w14:paraId="77FD75AC"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семейные гостиные,</w:t>
            </w:r>
          </w:p>
          <w:p w14:paraId="51983208"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творческие презентации,</w:t>
            </w:r>
          </w:p>
          <w:p w14:paraId="56C44222" w14:textId="77777777" w:rsidR="009E1C49" w:rsidRDefault="009E1C49" w:rsidP="009F6127">
            <w:pPr>
              <w:spacing w:after="0" w:line="240" w:lineRule="auto"/>
              <w:ind w:left="316"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творческие проекты,</w:t>
            </w:r>
          </w:p>
          <w:p w14:paraId="4229FB67" w14:textId="77777777" w:rsidR="009E1C49" w:rsidRPr="00AC45C4" w:rsidRDefault="009E1C49" w:rsidP="009F6127">
            <w:pPr>
              <w:spacing w:after="0" w:line="240" w:lineRule="auto"/>
              <w:ind w:left="29" w:firstLine="3"/>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xml:space="preserve">– </w:t>
            </w:r>
            <w:r w:rsidRPr="00AC45C4">
              <w:rPr>
                <w:rFonts w:ascii="Times New Roman" w:eastAsia="Times New Roman" w:hAnsi="Times New Roman" w:cs="Times New Roman"/>
                <w:color w:val="000000"/>
                <w:sz w:val="28"/>
                <w:szCs w:val="28"/>
                <w:lang w:eastAsia="ru-RU"/>
              </w:rPr>
              <w:t>мероприятия, раскрывающие историю семьи, преемственность между поколениями</w:t>
            </w:r>
          </w:p>
        </w:tc>
      </w:tr>
    </w:tbl>
    <w:p w14:paraId="79952493" w14:textId="77777777" w:rsidR="009F6127" w:rsidRDefault="009F6127" w:rsidP="005D7DCF">
      <w:pPr>
        <w:shd w:val="clear" w:color="auto" w:fill="FFFFFF"/>
        <w:spacing w:after="0" w:line="240" w:lineRule="auto"/>
        <w:ind w:firstLine="708"/>
        <w:jc w:val="both"/>
        <w:rPr>
          <w:rFonts w:ascii="Times New Roman" w:eastAsia="Times New Roman" w:hAnsi="Times New Roman" w:cs="Times New Roman"/>
          <w:bCs/>
          <w:sz w:val="28"/>
          <w:szCs w:val="28"/>
          <w:lang w:eastAsia="ru-RU"/>
        </w:rPr>
      </w:pPr>
    </w:p>
    <w:p w14:paraId="7C5B9BD4" w14:textId="77777777" w:rsidR="00232264" w:rsidRDefault="00307DF9"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Можно выделить </w:t>
      </w:r>
    </w:p>
    <w:p w14:paraId="5B0C36C1" w14:textId="1686F8EA" w:rsidR="005D7DCF" w:rsidRPr="00301F07" w:rsidRDefault="00301F07"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301F07">
        <w:rPr>
          <w:rFonts w:ascii="Times New Roman" w:hAnsi="Times New Roman" w:cs="Times New Roman"/>
          <w:b/>
          <w:bCs/>
          <w:sz w:val="28"/>
          <w:szCs w:val="28"/>
          <w:shd w:val="clear" w:color="auto" w:fill="FFFFFF"/>
        </w:rPr>
        <w:t>Цель нравственного воспитания</w:t>
      </w:r>
      <w:r w:rsidRPr="00301F07">
        <w:rPr>
          <w:rFonts w:ascii="Times New Roman" w:hAnsi="Times New Roman" w:cs="Times New Roman"/>
          <w:sz w:val="28"/>
          <w:szCs w:val="28"/>
          <w:shd w:val="clear" w:color="auto" w:fill="FFFFFF"/>
        </w:rPr>
        <w:t xml:space="preserve"> – способствовать переходу моральных норм во внутренние личностные убеждения, установки, ценности; полное, гармоничное развитие; раскрытие материального, духовного потенциала</w:t>
      </w:r>
      <w:r w:rsidRPr="00301F07">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r w:rsidRPr="00301F07">
        <w:rPr>
          <w:rFonts w:ascii="Times New Roman" w:hAnsi="Times New Roman" w:cs="Times New Roman"/>
          <w:sz w:val="28"/>
          <w:szCs w:val="28"/>
          <w:shd w:val="clear" w:color="auto" w:fill="FFFFFF"/>
        </w:rPr>
        <w:t>А соответственно:</w:t>
      </w:r>
    </w:p>
    <w:p w14:paraId="3C71F80D" w14:textId="4F7A7EA6" w:rsidR="00307DF9" w:rsidRDefault="00976A6F"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07DF9">
        <w:rPr>
          <w:rFonts w:ascii="Times New Roman" w:eastAsia="Times New Roman" w:hAnsi="Times New Roman" w:cs="Times New Roman"/>
          <w:bCs/>
          <w:sz w:val="28"/>
          <w:szCs w:val="28"/>
          <w:lang w:eastAsia="ru-RU"/>
        </w:rPr>
        <w:t>Возрождение нравственных ценностей</w:t>
      </w:r>
    </w:p>
    <w:p w14:paraId="5CCA702F" w14:textId="6CEE7692" w:rsidR="00307DF9" w:rsidRDefault="00976A6F"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07DF9">
        <w:rPr>
          <w:rFonts w:ascii="Times New Roman" w:eastAsia="Times New Roman" w:hAnsi="Times New Roman" w:cs="Times New Roman"/>
          <w:bCs/>
          <w:sz w:val="28"/>
          <w:szCs w:val="28"/>
          <w:lang w:eastAsia="ru-RU"/>
        </w:rPr>
        <w:t>Соблюдение единства воспитательных и практических задач</w:t>
      </w:r>
    </w:p>
    <w:p w14:paraId="5CB053C1" w14:textId="1347BE58" w:rsidR="00307DF9" w:rsidRDefault="00976A6F"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07DF9">
        <w:rPr>
          <w:rFonts w:ascii="Times New Roman" w:eastAsia="Times New Roman" w:hAnsi="Times New Roman" w:cs="Times New Roman"/>
          <w:bCs/>
          <w:sz w:val="28"/>
          <w:szCs w:val="28"/>
          <w:lang w:eastAsia="ru-RU"/>
        </w:rPr>
        <w:t>Становление основ морали и нравственности</w:t>
      </w:r>
    </w:p>
    <w:p w14:paraId="306AAA95" w14:textId="425E00D3" w:rsidR="00307DF9" w:rsidRDefault="00976A6F"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07DF9">
        <w:rPr>
          <w:rFonts w:ascii="Times New Roman" w:eastAsia="Times New Roman" w:hAnsi="Times New Roman" w:cs="Times New Roman"/>
          <w:bCs/>
          <w:sz w:val="28"/>
          <w:szCs w:val="28"/>
          <w:lang w:eastAsia="ru-RU"/>
        </w:rPr>
        <w:t>Формирование гуманизма к окружающему</w:t>
      </w:r>
    </w:p>
    <w:p w14:paraId="314BCB90" w14:textId="2B5263BD" w:rsidR="00307DF9" w:rsidRDefault="00976A6F"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07DF9">
        <w:rPr>
          <w:rFonts w:ascii="Times New Roman" w:eastAsia="Times New Roman" w:hAnsi="Times New Roman" w:cs="Times New Roman"/>
          <w:bCs/>
          <w:sz w:val="28"/>
          <w:szCs w:val="28"/>
          <w:lang w:eastAsia="ru-RU"/>
        </w:rPr>
        <w:t>Формирование потребности самосовершенствования</w:t>
      </w:r>
    </w:p>
    <w:p w14:paraId="381826A7" w14:textId="12C90F46" w:rsidR="00307DF9" w:rsidRDefault="00976A6F"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07DF9">
        <w:rPr>
          <w:rFonts w:ascii="Times New Roman" w:eastAsia="Times New Roman" w:hAnsi="Times New Roman" w:cs="Times New Roman"/>
          <w:bCs/>
          <w:sz w:val="28"/>
          <w:szCs w:val="28"/>
          <w:lang w:eastAsia="ru-RU"/>
        </w:rPr>
        <w:t>Расширение кругозора, развитие морального суждения</w:t>
      </w:r>
      <w:r w:rsidR="00627033">
        <w:rPr>
          <w:rFonts w:ascii="Times New Roman" w:eastAsia="Times New Roman" w:hAnsi="Times New Roman" w:cs="Times New Roman"/>
          <w:bCs/>
          <w:sz w:val="28"/>
          <w:szCs w:val="28"/>
          <w:lang w:eastAsia="ru-RU"/>
        </w:rPr>
        <w:t>, обучение самостоятельному принятию решений.</w:t>
      </w:r>
    </w:p>
    <w:p w14:paraId="561D921D" w14:textId="206B7B88" w:rsidR="00627033" w:rsidRPr="009E1C49" w:rsidRDefault="00627033" w:rsidP="009F6127">
      <w:pPr>
        <w:shd w:val="clear" w:color="auto" w:fill="FFFFFF"/>
        <w:spacing w:after="120" w:line="240" w:lineRule="auto"/>
        <w:ind w:firstLine="708"/>
        <w:jc w:val="both"/>
        <w:rPr>
          <w:rFonts w:ascii="Times New Roman" w:eastAsia="Times New Roman" w:hAnsi="Times New Roman" w:cs="Times New Roman"/>
          <w:b/>
          <w:sz w:val="28"/>
          <w:szCs w:val="28"/>
          <w:lang w:eastAsia="ru-RU"/>
        </w:rPr>
      </w:pPr>
      <w:r w:rsidRPr="009E1C49">
        <w:rPr>
          <w:rFonts w:ascii="Times New Roman" w:eastAsia="Times New Roman" w:hAnsi="Times New Roman" w:cs="Times New Roman"/>
          <w:b/>
          <w:sz w:val="28"/>
          <w:szCs w:val="28"/>
          <w:lang w:eastAsia="ru-RU"/>
        </w:rPr>
        <w:lastRenderedPageBreak/>
        <w:t>Задачи нравственного воспитания</w:t>
      </w:r>
    </w:p>
    <w:p w14:paraId="566EC8E7" w14:textId="5CE8A916" w:rsidR="00627033" w:rsidRPr="00627033" w:rsidRDefault="00976A6F" w:rsidP="009F6127">
      <w:pPr>
        <w:shd w:val="clear" w:color="auto" w:fill="FFFFFF"/>
        <w:spacing w:after="120" w:line="24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627033" w:rsidRPr="00627033">
        <w:rPr>
          <w:rFonts w:ascii="Times New Roman" w:hAnsi="Times New Roman" w:cs="Times New Roman"/>
          <w:noProof/>
          <w:sz w:val="28"/>
          <w:szCs w:val="28"/>
        </w:rPr>
        <w:t>Разв</w:t>
      </w:r>
      <w:r w:rsidR="00627033">
        <w:rPr>
          <w:rFonts w:ascii="Times New Roman" w:hAnsi="Times New Roman" w:cs="Times New Roman"/>
          <w:noProof/>
          <w:sz w:val="28"/>
          <w:szCs w:val="28"/>
        </w:rPr>
        <w:t>и</w:t>
      </w:r>
      <w:r w:rsidR="00627033" w:rsidRPr="00627033">
        <w:rPr>
          <w:rFonts w:ascii="Times New Roman" w:hAnsi="Times New Roman" w:cs="Times New Roman"/>
          <w:noProof/>
          <w:sz w:val="28"/>
          <w:szCs w:val="28"/>
        </w:rPr>
        <w:t>тие нравственного сознания – формирование понятий, оценок, взглядов, идеалов, идейной убежденности, мотивов высокоморального поведения</w:t>
      </w:r>
      <w:r w:rsidR="00232264">
        <w:rPr>
          <w:rFonts w:ascii="Times New Roman" w:hAnsi="Times New Roman" w:cs="Times New Roman"/>
          <w:noProof/>
          <w:sz w:val="28"/>
          <w:szCs w:val="28"/>
        </w:rPr>
        <w:t>.</w:t>
      </w:r>
    </w:p>
    <w:p w14:paraId="420E47C4" w14:textId="062D93AD" w:rsidR="00627033" w:rsidRPr="00627033" w:rsidRDefault="00976A6F" w:rsidP="009F6127">
      <w:pPr>
        <w:shd w:val="clear" w:color="auto" w:fill="FFFFFF"/>
        <w:spacing w:after="120" w:line="24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627033" w:rsidRPr="00627033">
        <w:rPr>
          <w:rFonts w:ascii="Times New Roman" w:hAnsi="Times New Roman" w:cs="Times New Roman"/>
          <w:noProof/>
          <w:sz w:val="28"/>
          <w:szCs w:val="28"/>
        </w:rPr>
        <w:t>Развтие важнецших нравсвтенных качеств, чувств. Включает нормы, навыки морально оправданного поведения: уважение к старшим, труду, обществу; скромно</w:t>
      </w:r>
      <w:r w:rsidR="00232264">
        <w:rPr>
          <w:rFonts w:ascii="Times New Roman" w:hAnsi="Times New Roman" w:cs="Times New Roman"/>
          <w:noProof/>
          <w:sz w:val="28"/>
          <w:szCs w:val="28"/>
        </w:rPr>
        <w:t>сть, честность, добросовестноть.</w:t>
      </w:r>
    </w:p>
    <w:p w14:paraId="3F1BC813" w14:textId="0FECD60C" w:rsidR="00627033" w:rsidRPr="00627033" w:rsidRDefault="00976A6F" w:rsidP="009F6127">
      <w:pPr>
        <w:shd w:val="clear" w:color="auto" w:fill="FFFFFF"/>
        <w:spacing w:after="120" w:line="24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noProof/>
          <w:sz w:val="28"/>
          <w:szCs w:val="28"/>
        </w:rPr>
        <w:t xml:space="preserve">⁕ </w:t>
      </w:r>
      <w:r w:rsidR="00627033" w:rsidRPr="00627033">
        <w:rPr>
          <w:rFonts w:ascii="Times New Roman" w:hAnsi="Times New Roman" w:cs="Times New Roman"/>
          <w:noProof/>
          <w:sz w:val="28"/>
          <w:szCs w:val="28"/>
        </w:rPr>
        <w:t>Выработка эталонов поведения.</w:t>
      </w:r>
    </w:p>
    <w:p w14:paraId="7E9D66F2" w14:textId="43CD2D4D" w:rsidR="005D7DCF" w:rsidRPr="00876D0C" w:rsidRDefault="005D7DCF"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150C98">
        <w:rPr>
          <w:rFonts w:ascii="Times New Roman" w:eastAsia="Times New Roman" w:hAnsi="Times New Roman" w:cs="Times New Roman"/>
          <w:bCs/>
          <w:i/>
          <w:iCs/>
          <w:color w:val="C00000"/>
          <w:sz w:val="28"/>
          <w:szCs w:val="28"/>
          <w:lang w:eastAsia="ru-RU"/>
        </w:rPr>
        <w:t>Синонимы</w:t>
      </w:r>
      <w:r w:rsidRPr="00876D0C">
        <w:rPr>
          <w:rFonts w:ascii="Times New Roman" w:eastAsia="Times New Roman" w:hAnsi="Times New Roman" w:cs="Times New Roman"/>
          <w:sz w:val="28"/>
          <w:szCs w:val="28"/>
          <w:lang w:eastAsia="ru-RU"/>
        </w:rPr>
        <w:t xml:space="preserve">: </w:t>
      </w:r>
      <w:hyperlink r:id="rId21" w:history="1">
        <w:r w:rsidRPr="00876D0C">
          <w:rPr>
            <w:rFonts w:ascii="Times New Roman" w:eastAsia="Times New Roman" w:hAnsi="Times New Roman" w:cs="Times New Roman"/>
            <w:sz w:val="28"/>
            <w:szCs w:val="28"/>
            <w:u w:val="single"/>
            <w:lang w:eastAsia="ru-RU"/>
          </w:rPr>
          <w:t>беспорочность</w:t>
        </w:r>
      </w:hyperlink>
      <w:r w:rsidRPr="00876D0C">
        <w:rPr>
          <w:rFonts w:ascii="Times New Roman" w:eastAsia="Times New Roman" w:hAnsi="Times New Roman" w:cs="Times New Roman"/>
          <w:sz w:val="28"/>
          <w:szCs w:val="28"/>
          <w:lang w:eastAsia="ru-RU"/>
        </w:rPr>
        <w:t xml:space="preserve">, </w:t>
      </w:r>
      <w:hyperlink r:id="rId22" w:history="1">
        <w:r w:rsidRPr="00876D0C">
          <w:rPr>
            <w:rFonts w:ascii="Times New Roman" w:eastAsia="Times New Roman" w:hAnsi="Times New Roman" w:cs="Times New Roman"/>
            <w:sz w:val="28"/>
            <w:szCs w:val="28"/>
            <w:u w:val="single"/>
            <w:lang w:eastAsia="ru-RU"/>
          </w:rPr>
          <w:t>благонравие</w:t>
        </w:r>
      </w:hyperlink>
      <w:r w:rsidRPr="00876D0C">
        <w:rPr>
          <w:rFonts w:ascii="Times New Roman" w:eastAsia="Times New Roman" w:hAnsi="Times New Roman" w:cs="Times New Roman"/>
          <w:sz w:val="28"/>
          <w:szCs w:val="28"/>
          <w:lang w:eastAsia="ru-RU"/>
        </w:rPr>
        <w:t xml:space="preserve">, </w:t>
      </w:r>
      <w:hyperlink r:id="rId23" w:history="1">
        <w:proofErr w:type="spellStart"/>
        <w:r w:rsidRPr="00876D0C">
          <w:rPr>
            <w:rFonts w:ascii="Times New Roman" w:eastAsia="Times New Roman" w:hAnsi="Times New Roman" w:cs="Times New Roman"/>
            <w:sz w:val="28"/>
            <w:szCs w:val="28"/>
            <w:u w:val="single"/>
            <w:lang w:eastAsia="ru-RU"/>
          </w:rPr>
          <w:t>благонравность</w:t>
        </w:r>
        <w:proofErr w:type="spellEnd"/>
      </w:hyperlink>
      <w:r w:rsidRPr="00876D0C">
        <w:rPr>
          <w:rFonts w:ascii="Times New Roman" w:eastAsia="Times New Roman" w:hAnsi="Times New Roman" w:cs="Times New Roman"/>
          <w:sz w:val="28"/>
          <w:szCs w:val="28"/>
          <w:lang w:eastAsia="ru-RU"/>
        </w:rPr>
        <w:t xml:space="preserve">, </w:t>
      </w:r>
      <w:hyperlink r:id="rId24" w:history="1">
        <w:r w:rsidRPr="00876D0C">
          <w:rPr>
            <w:rFonts w:ascii="Times New Roman" w:eastAsia="Times New Roman" w:hAnsi="Times New Roman" w:cs="Times New Roman"/>
            <w:sz w:val="28"/>
            <w:szCs w:val="28"/>
            <w:u w:val="single"/>
            <w:lang w:eastAsia="ru-RU"/>
          </w:rPr>
          <w:t>благородность</w:t>
        </w:r>
      </w:hyperlink>
      <w:r w:rsidRPr="00876D0C">
        <w:rPr>
          <w:rFonts w:ascii="Times New Roman" w:eastAsia="Times New Roman" w:hAnsi="Times New Roman" w:cs="Times New Roman"/>
          <w:sz w:val="28"/>
          <w:szCs w:val="28"/>
          <w:lang w:eastAsia="ru-RU"/>
        </w:rPr>
        <w:t xml:space="preserve">, </w:t>
      </w:r>
      <w:hyperlink r:id="rId25" w:history="1">
        <w:r w:rsidRPr="00876D0C">
          <w:rPr>
            <w:rFonts w:ascii="Times New Roman" w:eastAsia="Times New Roman" w:hAnsi="Times New Roman" w:cs="Times New Roman"/>
            <w:sz w:val="28"/>
            <w:szCs w:val="28"/>
            <w:u w:val="single"/>
            <w:lang w:eastAsia="ru-RU"/>
          </w:rPr>
          <w:t>благородство</w:t>
        </w:r>
      </w:hyperlink>
      <w:r w:rsidRPr="00876D0C">
        <w:rPr>
          <w:rFonts w:ascii="Times New Roman" w:eastAsia="Times New Roman" w:hAnsi="Times New Roman" w:cs="Times New Roman"/>
          <w:sz w:val="28"/>
          <w:szCs w:val="28"/>
          <w:lang w:eastAsia="ru-RU"/>
        </w:rPr>
        <w:t xml:space="preserve">, </w:t>
      </w:r>
      <w:hyperlink r:id="rId26" w:history="1">
        <w:r w:rsidRPr="00876D0C">
          <w:rPr>
            <w:rFonts w:ascii="Times New Roman" w:eastAsia="Times New Roman" w:hAnsi="Times New Roman" w:cs="Times New Roman"/>
            <w:sz w:val="28"/>
            <w:szCs w:val="28"/>
            <w:u w:val="single"/>
            <w:lang w:eastAsia="ru-RU"/>
          </w:rPr>
          <w:t>добродетельность</w:t>
        </w:r>
      </w:hyperlink>
      <w:r w:rsidRPr="00876D0C">
        <w:rPr>
          <w:rFonts w:ascii="Times New Roman" w:eastAsia="Times New Roman" w:hAnsi="Times New Roman" w:cs="Times New Roman"/>
          <w:sz w:val="28"/>
          <w:szCs w:val="28"/>
          <w:lang w:eastAsia="ru-RU"/>
        </w:rPr>
        <w:t xml:space="preserve">, </w:t>
      </w:r>
      <w:hyperlink r:id="rId27" w:history="1">
        <w:r w:rsidRPr="00876D0C">
          <w:rPr>
            <w:rFonts w:ascii="Times New Roman" w:eastAsia="Times New Roman" w:hAnsi="Times New Roman" w:cs="Times New Roman"/>
            <w:sz w:val="28"/>
            <w:szCs w:val="28"/>
            <w:u w:val="single"/>
            <w:lang w:eastAsia="ru-RU"/>
          </w:rPr>
          <w:t>добронравие</w:t>
        </w:r>
      </w:hyperlink>
      <w:r w:rsidRPr="00876D0C">
        <w:rPr>
          <w:rFonts w:ascii="Times New Roman" w:eastAsia="Times New Roman" w:hAnsi="Times New Roman" w:cs="Times New Roman"/>
          <w:sz w:val="28"/>
          <w:szCs w:val="28"/>
          <w:lang w:eastAsia="ru-RU"/>
        </w:rPr>
        <w:t xml:space="preserve">, </w:t>
      </w:r>
      <w:hyperlink r:id="rId28" w:history="1">
        <w:proofErr w:type="spellStart"/>
        <w:r w:rsidRPr="00876D0C">
          <w:rPr>
            <w:rFonts w:ascii="Times New Roman" w:eastAsia="Times New Roman" w:hAnsi="Times New Roman" w:cs="Times New Roman"/>
            <w:sz w:val="28"/>
            <w:szCs w:val="28"/>
            <w:u w:val="single"/>
            <w:lang w:eastAsia="ru-RU"/>
          </w:rPr>
          <w:t>добронравность</w:t>
        </w:r>
        <w:proofErr w:type="spellEnd"/>
      </w:hyperlink>
      <w:r w:rsidRPr="00876D0C">
        <w:rPr>
          <w:rFonts w:ascii="Times New Roman" w:eastAsia="Times New Roman" w:hAnsi="Times New Roman" w:cs="Times New Roman"/>
          <w:sz w:val="28"/>
          <w:szCs w:val="28"/>
          <w:lang w:eastAsia="ru-RU"/>
        </w:rPr>
        <w:t xml:space="preserve">, </w:t>
      </w:r>
      <w:hyperlink r:id="rId29" w:history="1">
        <w:r w:rsidRPr="00876D0C">
          <w:rPr>
            <w:rFonts w:ascii="Times New Roman" w:eastAsia="Times New Roman" w:hAnsi="Times New Roman" w:cs="Times New Roman"/>
            <w:sz w:val="28"/>
            <w:szCs w:val="28"/>
            <w:u w:val="single"/>
            <w:lang w:eastAsia="ru-RU"/>
          </w:rPr>
          <w:t>мораль</w:t>
        </w:r>
      </w:hyperlink>
      <w:r w:rsidRPr="00876D0C">
        <w:rPr>
          <w:rFonts w:ascii="Times New Roman" w:eastAsia="Times New Roman" w:hAnsi="Times New Roman" w:cs="Times New Roman"/>
          <w:sz w:val="28"/>
          <w:szCs w:val="28"/>
          <w:lang w:eastAsia="ru-RU"/>
        </w:rPr>
        <w:t xml:space="preserve">, </w:t>
      </w:r>
      <w:hyperlink r:id="rId30" w:history="1">
        <w:r w:rsidRPr="00876D0C">
          <w:rPr>
            <w:rFonts w:ascii="Times New Roman" w:eastAsia="Times New Roman" w:hAnsi="Times New Roman" w:cs="Times New Roman"/>
            <w:sz w:val="28"/>
            <w:szCs w:val="28"/>
            <w:u w:val="single"/>
            <w:lang w:eastAsia="ru-RU"/>
          </w:rPr>
          <w:t>моральность</w:t>
        </w:r>
      </w:hyperlink>
      <w:r w:rsidRPr="00876D0C">
        <w:rPr>
          <w:rFonts w:ascii="Times New Roman" w:eastAsia="Times New Roman" w:hAnsi="Times New Roman" w:cs="Times New Roman"/>
          <w:sz w:val="28"/>
          <w:szCs w:val="28"/>
          <w:lang w:eastAsia="ru-RU"/>
        </w:rPr>
        <w:t xml:space="preserve">, </w:t>
      </w:r>
      <w:hyperlink r:id="rId31" w:history="1">
        <w:r w:rsidRPr="000A6021">
          <w:rPr>
            <w:rFonts w:ascii="Times New Roman" w:eastAsia="Times New Roman" w:hAnsi="Times New Roman" w:cs="Times New Roman"/>
            <w:sz w:val="28"/>
            <w:szCs w:val="28"/>
            <w:u w:val="single"/>
            <w:lang w:eastAsia="ru-RU"/>
          </w:rPr>
          <w:t>моральный кодекс</w:t>
        </w:r>
      </w:hyperlink>
      <w:r w:rsidRPr="000A6021">
        <w:rPr>
          <w:rFonts w:ascii="Times New Roman" w:eastAsia="Times New Roman" w:hAnsi="Times New Roman" w:cs="Times New Roman"/>
          <w:sz w:val="28"/>
          <w:szCs w:val="28"/>
          <w:lang w:eastAsia="ru-RU"/>
        </w:rPr>
        <w:t xml:space="preserve">, </w:t>
      </w:r>
      <w:hyperlink r:id="rId32" w:history="1">
        <w:r w:rsidRPr="000A6021">
          <w:rPr>
            <w:rFonts w:ascii="Times New Roman" w:eastAsia="Times New Roman" w:hAnsi="Times New Roman" w:cs="Times New Roman"/>
            <w:sz w:val="28"/>
            <w:szCs w:val="28"/>
            <w:u w:val="single"/>
            <w:lang w:eastAsia="ru-RU"/>
          </w:rPr>
          <w:t>педагогичность</w:t>
        </w:r>
      </w:hyperlink>
      <w:r w:rsidRPr="000A6021">
        <w:rPr>
          <w:rFonts w:ascii="Times New Roman" w:eastAsia="Times New Roman" w:hAnsi="Times New Roman" w:cs="Times New Roman"/>
          <w:sz w:val="28"/>
          <w:szCs w:val="28"/>
          <w:lang w:eastAsia="ru-RU"/>
        </w:rPr>
        <w:t xml:space="preserve">, </w:t>
      </w:r>
      <w:hyperlink r:id="rId33" w:history="1">
        <w:r w:rsidRPr="000A6021">
          <w:rPr>
            <w:rFonts w:ascii="Times New Roman" w:eastAsia="Times New Roman" w:hAnsi="Times New Roman" w:cs="Times New Roman"/>
            <w:sz w:val="28"/>
            <w:szCs w:val="28"/>
            <w:u w:val="single"/>
            <w:lang w:eastAsia="ru-RU"/>
          </w:rPr>
          <w:t>целомудрие</w:t>
        </w:r>
      </w:hyperlink>
      <w:r w:rsidRPr="000A6021">
        <w:rPr>
          <w:rFonts w:ascii="Times New Roman" w:eastAsia="Times New Roman" w:hAnsi="Times New Roman" w:cs="Times New Roman"/>
          <w:sz w:val="28"/>
          <w:szCs w:val="28"/>
          <w:lang w:eastAsia="ru-RU"/>
        </w:rPr>
        <w:t xml:space="preserve">, </w:t>
      </w:r>
      <w:hyperlink r:id="rId34" w:history="1">
        <w:r w:rsidRPr="000A6021">
          <w:rPr>
            <w:rFonts w:ascii="Times New Roman" w:eastAsia="Times New Roman" w:hAnsi="Times New Roman" w:cs="Times New Roman"/>
            <w:sz w:val="28"/>
            <w:szCs w:val="28"/>
            <w:u w:val="single"/>
            <w:lang w:eastAsia="ru-RU"/>
          </w:rPr>
          <w:t>честность</w:t>
        </w:r>
      </w:hyperlink>
      <w:r w:rsidRPr="000A6021">
        <w:rPr>
          <w:rFonts w:ascii="Times New Roman" w:eastAsia="Times New Roman" w:hAnsi="Times New Roman" w:cs="Times New Roman"/>
          <w:sz w:val="28"/>
          <w:szCs w:val="28"/>
          <w:lang w:eastAsia="ru-RU"/>
        </w:rPr>
        <w:t xml:space="preserve">, </w:t>
      </w:r>
      <w:hyperlink r:id="rId35" w:history="1">
        <w:r w:rsidRPr="000A6021">
          <w:rPr>
            <w:rFonts w:ascii="Times New Roman" w:eastAsia="Times New Roman" w:hAnsi="Times New Roman" w:cs="Times New Roman"/>
            <w:sz w:val="28"/>
            <w:szCs w:val="28"/>
            <w:u w:val="single"/>
            <w:lang w:eastAsia="ru-RU"/>
          </w:rPr>
          <w:t>этика</w:t>
        </w:r>
      </w:hyperlink>
      <w:r w:rsidRPr="000A6021">
        <w:rPr>
          <w:rFonts w:ascii="Times New Roman" w:eastAsia="Times New Roman" w:hAnsi="Times New Roman" w:cs="Times New Roman"/>
          <w:sz w:val="28"/>
          <w:szCs w:val="28"/>
          <w:lang w:eastAsia="ru-RU"/>
        </w:rPr>
        <w:t xml:space="preserve">, </w:t>
      </w:r>
      <w:hyperlink r:id="rId36" w:history="1">
        <w:r w:rsidRPr="000A6021">
          <w:rPr>
            <w:rFonts w:ascii="Times New Roman" w:eastAsia="Times New Roman" w:hAnsi="Times New Roman" w:cs="Times New Roman"/>
            <w:sz w:val="28"/>
            <w:szCs w:val="28"/>
            <w:u w:val="single"/>
            <w:lang w:eastAsia="ru-RU"/>
          </w:rPr>
          <w:t>этические нормы</w:t>
        </w:r>
      </w:hyperlink>
      <w:r>
        <w:rPr>
          <w:rFonts w:ascii="Times New Roman" w:eastAsia="Times New Roman" w:hAnsi="Times New Roman" w:cs="Times New Roman"/>
          <w:b/>
          <w:sz w:val="28"/>
          <w:szCs w:val="28"/>
          <w:u w:val="single"/>
          <w:lang w:eastAsia="ru-RU"/>
        </w:rPr>
        <w:t>.</w:t>
      </w:r>
    </w:p>
    <w:p w14:paraId="043FB73B" w14:textId="77777777" w:rsidR="005D7DCF" w:rsidRPr="00BD442E" w:rsidRDefault="005D7DCF" w:rsidP="009F6127">
      <w:pPr>
        <w:autoSpaceDE w:val="0"/>
        <w:autoSpaceDN w:val="0"/>
        <w:adjustRightInd w:val="0"/>
        <w:spacing w:after="120" w:line="240" w:lineRule="auto"/>
        <w:ind w:firstLine="708"/>
        <w:jc w:val="both"/>
        <w:rPr>
          <w:rFonts w:ascii="Times New Roman" w:eastAsia="ArialMT" w:hAnsi="Times New Roman" w:cs="Times New Roman"/>
          <w:sz w:val="28"/>
          <w:szCs w:val="28"/>
        </w:rPr>
      </w:pPr>
      <w:r w:rsidRPr="00150C98">
        <w:rPr>
          <w:rFonts w:ascii="Times New Roman" w:eastAsia="ArialMT" w:hAnsi="Times New Roman" w:cs="Times New Roman"/>
          <w:i/>
          <w:iCs/>
          <w:color w:val="C00000"/>
          <w:sz w:val="28"/>
          <w:szCs w:val="28"/>
        </w:rPr>
        <w:t>Ведущие специалисты</w:t>
      </w:r>
      <w:r w:rsidRPr="00150C98">
        <w:rPr>
          <w:rFonts w:ascii="Times New Roman" w:eastAsia="ArialMT" w:hAnsi="Times New Roman" w:cs="Times New Roman"/>
          <w:color w:val="C00000"/>
          <w:sz w:val="28"/>
          <w:szCs w:val="28"/>
        </w:rPr>
        <w:t xml:space="preserve"> </w:t>
      </w:r>
      <w:r>
        <w:rPr>
          <w:rFonts w:ascii="Times New Roman" w:eastAsia="ArialMT" w:hAnsi="Times New Roman" w:cs="Times New Roman"/>
          <w:sz w:val="28"/>
          <w:szCs w:val="28"/>
        </w:rPr>
        <w:t xml:space="preserve">изучавшие процессы развития личности и нравственности в отечественной и зарубежной психологии: </w:t>
      </w:r>
      <w:r w:rsidRPr="00BD442E">
        <w:rPr>
          <w:rFonts w:ascii="Times New Roman" w:eastAsia="ArialMT" w:hAnsi="Times New Roman" w:cs="Times New Roman"/>
          <w:sz w:val="28"/>
          <w:szCs w:val="28"/>
        </w:rPr>
        <w:t xml:space="preserve">Л.Н. </w:t>
      </w:r>
      <w:proofErr w:type="spellStart"/>
      <w:r w:rsidRPr="00BD442E">
        <w:rPr>
          <w:rFonts w:ascii="Times New Roman" w:eastAsia="ArialMT" w:hAnsi="Times New Roman" w:cs="Times New Roman"/>
          <w:sz w:val="28"/>
          <w:szCs w:val="28"/>
        </w:rPr>
        <w:t>Антилогова</w:t>
      </w:r>
      <w:proofErr w:type="spellEnd"/>
      <w:r w:rsidRPr="00BD442E">
        <w:rPr>
          <w:rFonts w:ascii="Times New Roman" w:eastAsia="ArialMT" w:hAnsi="Times New Roman" w:cs="Times New Roman"/>
          <w:sz w:val="28"/>
          <w:szCs w:val="28"/>
        </w:rPr>
        <w:t xml:space="preserve">, Л.И. Анцыферова, В.М. Бехтерев, А.Н. </w:t>
      </w:r>
      <w:proofErr w:type="spellStart"/>
      <w:r w:rsidRPr="00BD442E">
        <w:rPr>
          <w:rFonts w:ascii="Times New Roman" w:eastAsia="ArialMT" w:hAnsi="Times New Roman" w:cs="Times New Roman"/>
          <w:sz w:val="28"/>
          <w:szCs w:val="28"/>
        </w:rPr>
        <w:t>Бражникова</w:t>
      </w:r>
      <w:proofErr w:type="spellEnd"/>
      <w:r w:rsidRPr="00BD442E">
        <w:rPr>
          <w:rFonts w:ascii="Times New Roman" w:eastAsia="ArialMT" w:hAnsi="Times New Roman" w:cs="Times New Roman"/>
          <w:sz w:val="28"/>
          <w:szCs w:val="28"/>
        </w:rPr>
        <w:t xml:space="preserve">, Б.С. </w:t>
      </w:r>
      <w:proofErr w:type="spellStart"/>
      <w:r w:rsidRPr="00BD442E">
        <w:rPr>
          <w:rFonts w:ascii="Times New Roman" w:eastAsia="ArialMT" w:hAnsi="Times New Roman" w:cs="Times New Roman"/>
          <w:sz w:val="28"/>
          <w:szCs w:val="28"/>
        </w:rPr>
        <w:t>Братусь</w:t>
      </w:r>
      <w:proofErr w:type="spellEnd"/>
      <w:r w:rsidRPr="00BD442E">
        <w:rPr>
          <w:rFonts w:ascii="Times New Roman" w:eastAsia="ArialMT" w:hAnsi="Times New Roman" w:cs="Times New Roman"/>
          <w:sz w:val="28"/>
          <w:szCs w:val="28"/>
        </w:rPr>
        <w:t xml:space="preserve">, А.В. </w:t>
      </w:r>
      <w:proofErr w:type="spellStart"/>
      <w:r w:rsidRPr="00BD442E">
        <w:rPr>
          <w:rFonts w:ascii="Times New Roman" w:eastAsia="ArialMT" w:hAnsi="Times New Roman" w:cs="Times New Roman"/>
          <w:sz w:val="28"/>
          <w:szCs w:val="28"/>
        </w:rPr>
        <w:t>Брушлинский</w:t>
      </w:r>
      <w:proofErr w:type="spellEnd"/>
      <w:r w:rsidRPr="00BD442E">
        <w:rPr>
          <w:rFonts w:ascii="Times New Roman" w:eastAsia="ArialMT" w:hAnsi="Times New Roman" w:cs="Times New Roman"/>
          <w:sz w:val="28"/>
          <w:szCs w:val="28"/>
        </w:rPr>
        <w:t xml:space="preserve">, Р.Ю. Ветров, М.И. </w:t>
      </w:r>
      <w:proofErr w:type="spellStart"/>
      <w:r w:rsidRPr="00BD442E">
        <w:rPr>
          <w:rFonts w:ascii="Times New Roman" w:eastAsia="ArialMT" w:hAnsi="Times New Roman" w:cs="Times New Roman"/>
          <w:sz w:val="28"/>
          <w:szCs w:val="28"/>
        </w:rPr>
        <w:t>Воловикова</w:t>
      </w:r>
      <w:proofErr w:type="spellEnd"/>
      <w:r w:rsidRPr="00BD442E">
        <w:rPr>
          <w:rFonts w:ascii="Times New Roman" w:eastAsia="ArialMT" w:hAnsi="Times New Roman" w:cs="Times New Roman"/>
          <w:sz w:val="28"/>
          <w:szCs w:val="28"/>
        </w:rPr>
        <w:t xml:space="preserve">, А.Е. Воробьева, Л.С. Выготский, Э.Р </w:t>
      </w:r>
      <w:proofErr w:type="spellStart"/>
      <w:r w:rsidRPr="00BD442E">
        <w:rPr>
          <w:rFonts w:ascii="Times New Roman" w:eastAsia="ArialMT" w:hAnsi="Times New Roman" w:cs="Times New Roman"/>
          <w:sz w:val="28"/>
          <w:szCs w:val="28"/>
        </w:rPr>
        <w:t>Гизатуллина</w:t>
      </w:r>
      <w:proofErr w:type="spellEnd"/>
      <w:r w:rsidRPr="00BD442E">
        <w:rPr>
          <w:rFonts w:ascii="Times New Roman" w:eastAsia="ArialMT" w:hAnsi="Times New Roman" w:cs="Times New Roman"/>
          <w:sz w:val="28"/>
          <w:szCs w:val="28"/>
        </w:rPr>
        <w:t xml:space="preserve">, Н.Я. Грот, А.Л. Журавлев, А.Б. Купрейченко, А.Ф. Лазурский, А.Н. Леонтьев, Л.М. Лопатин, В.Х. </w:t>
      </w:r>
      <w:proofErr w:type="spellStart"/>
      <w:r w:rsidRPr="00BD442E">
        <w:rPr>
          <w:rFonts w:ascii="Times New Roman" w:eastAsia="ArialMT" w:hAnsi="Times New Roman" w:cs="Times New Roman"/>
          <w:sz w:val="28"/>
          <w:szCs w:val="28"/>
        </w:rPr>
        <w:t>Манёров</w:t>
      </w:r>
      <w:proofErr w:type="spellEnd"/>
      <w:r w:rsidRPr="00BD442E">
        <w:rPr>
          <w:rFonts w:ascii="Times New Roman" w:eastAsia="ArialMT" w:hAnsi="Times New Roman" w:cs="Times New Roman"/>
          <w:sz w:val="28"/>
          <w:szCs w:val="28"/>
        </w:rPr>
        <w:t xml:space="preserve">, Н.В. Мельникова, В.Н. Мясищев, Р.В. </w:t>
      </w:r>
      <w:proofErr w:type="spellStart"/>
      <w:r w:rsidRPr="00BD442E">
        <w:rPr>
          <w:rFonts w:ascii="Times New Roman" w:eastAsia="ArialMT" w:hAnsi="Times New Roman" w:cs="Times New Roman"/>
          <w:sz w:val="28"/>
          <w:szCs w:val="28"/>
        </w:rPr>
        <w:t>Овчарова</w:t>
      </w:r>
      <w:proofErr w:type="spellEnd"/>
      <w:r w:rsidRPr="00BD442E">
        <w:rPr>
          <w:rFonts w:ascii="Times New Roman" w:eastAsia="ArialMT" w:hAnsi="Times New Roman" w:cs="Times New Roman"/>
          <w:sz w:val="28"/>
          <w:szCs w:val="28"/>
        </w:rPr>
        <w:t xml:space="preserve">, Л.М. Попов, С.Л. Рубинштейн, И.М. Сеченов, Н.П. Смирнова, Т.М. Титаренко, А.А. Ухтомский, В.А. </w:t>
      </w:r>
      <w:proofErr w:type="spellStart"/>
      <w:r w:rsidRPr="00BD442E">
        <w:rPr>
          <w:rFonts w:ascii="Times New Roman" w:eastAsia="ArialMT" w:hAnsi="Times New Roman" w:cs="Times New Roman"/>
          <w:sz w:val="28"/>
          <w:szCs w:val="28"/>
        </w:rPr>
        <w:t>Хащенко</w:t>
      </w:r>
      <w:proofErr w:type="spellEnd"/>
      <w:r w:rsidRPr="00BD442E">
        <w:rPr>
          <w:rFonts w:ascii="Times New Roman" w:eastAsia="ArialMT" w:hAnsi="Times New Roman" w:cs="Times New Roman"/>
          <w:sz w:val="28"/>
          <w:szCs w:val="28"/>
        </w:rPr>
        <w:t xml:space="preserve">, В.Э. </w:t>
      </w:r>
      <w:proofErr w:type="spellStart"/>
      <w:r w:rsidRPr="00BD442E">
        <w:rPr>
          <w:rFonts w:ascii="Times New Roman" w:eastAsia="ArialMT" w:hAnsi="Times New Roman" w:cs="Times New Roman"/>
          <w:sz w:val="28"/>
          <w:szCs w:val="28"/>
        </w:rPr>
        <w:t>Чудновский</w:t>
      </w:r>
      <w:proofErr w:type="spellEnd"/>
      <w:r w:rsidRPr="00BD442E">
        <w:rPr>
          <w:rFonts w:ascii="Times New Roman" w:eastAsia="ArialMT" w:hAnsi="Times New Roman" w:cs="Times New Roman"/>
          <w:sz w:val="28"/>
          <w:szCs w:val="28"/>
        </w:rPr>
        <w:t xml:space="preserve">, В.Д. </w:t>
      </w:r>
      <w:proofErr w:type="spellStart"/>
      <w:r w:rsidRPr="00BD442E">
        <w:rPr>
          <w:rFonts w:ascii="Times New Roman" w:eastAsia="ArialMT" w:hAnsi="Times New Roman" w:cs="Times New Roman"/>
          <w:sz w:val="28"/>
          <w:szCs w:val="28"/>
        </w:rPr>
        <w:t>Шадриков</w:t>
      </w:r>
      <w:proofErr w:type="spellEnd"/>
      <w:r w:rsidRPr="00BD442E">
        <w:rPr>
          <w:rFonts w:ascii="Times New Roman" w:eastAsia="ArialMT" w:hAnsi="Times New Roman" w:cs="Times New Roman"/>
          <w:sz w:val="28"/>
          <w:szCs w:val="28"/>
        </w:rPr>
        <w:t>.</w:t>
      </w:r>
    </w:p>
    <w:p w14:paraId="3CCF72AA" w14:textId="77777777" w:rsidR="00150C98" w:rsidRDefault="00150C98" w:rsidP="009F6127">
      <w:pPr>
        <w:autoSpaceDE w:val="0"/>
        <w:autoSpaceDN w:val="0"/>
        <w:adjustRightInd w:val="0"/>
        <w:spacing w:after="120" w:line="240" w:lineRule="auto"/>
        <w:ind w:firstLine="708"/>
        <w:jc w:val="both"/>
        <w:rPr>
          <w:rFonts w:ascii="Times New Roman" w:eastAsia="Times New Roman" w:hAnsi="Times New Roman" w:cs="Times New Roman"/>
          <w:sz w:val="28"/>
          <w:szCs w:val="28"/>
          <w:lang w:eastAsia="ru-RU"/>
        </w:rPr>
      </w:pPr>
    </w:p>
    <w:p w14:paraId="3CC55A0D" w14:textId="73D13AF3" w:rsidR="00B26AB4" w:rsidRPr="005F2EFB" w:rsidRDefault="00B26AB4" w:rsidP="009F6127">
      <w:pPr>
        <w:autoSpaceDE w:val="0"/>
        <w:autoSpaceDN w:val="0"/>
        <w:adjustRightInd w:val="0"/>
        <w:spacing w:after="120" w:line="240" w:lineRule="auto"/>
        <w:ind w:firstLine="708"/>
        <w:jc w:val="both"/>
        <w:rPr>
          <w:rFonts w:ascii="Times New Roman" w:eastAsia="Times New Roman" w:hAnsi="Times New Roman" w:cs="Times New Roman"/>
          <w:sz w:val="28"/>
          <w:szCs w:val="28"/>
          <w:lang w:eastAsia="ru-RU"/>
        </w:rPr>
      </w:pPr>
      <w:r w:rsidRPr="005F2EFB">
        <w:rPr>
          <w:rFonts w:ascii="Times New Roman" w:eastAsia="Times New Roman" w:hAnsi="Times New Roman" w:cs="Times New Roman"/>
          <w:sz w:val="28"/>
          <w:szCs w:val="28"/>
          <w:lang w:eastAsia="ru-RU"/>
        </w:rPr>
        <w:t>Чтобы понять, что такое ценность</w:t>
      </w:r>
      <w:r>
        <w:rPr>
          <w:rFonts w:ascii="Times New Roman" w:eastAsia="Times New Roman" w:hAnsi="Times New Roman" w:cs="Times New Roman"/>
          <w:sz w:val="28"/>
          <w:szCs w:val="28"/>
          <w:lang w:eastAsia="ru-RU"/>
        </w:rPr>
        <w:t>, духовность, нравственность,</w:t>
      </w:r>
      <w:r w:rsidRPr="005F2EFB">
        <w:rPr>
          <w:rFonts w:ascii="Times New Roman" w:eastAsia="Times New Roman" w:hAnsi="Times New Roman" w:cs="Times New Roman"/>
          <w:sz w:val="28"/>
          <w:szCs w:val="28"/>
          <w:lang w:eastAsia="ru-RU"/>
        </w:rPr>
        <w:t xml:space="preserve"> следует развести по смыслу нескольких близких слов с точки зрения обывателей, но различающихся с точки зрения специалистов.</w:t>
      </w:r>
    </w:p>
    <w:p w14:paraId="7A1C88E6" w14:textId="352F52D6" w:rsidR="00B26AB4" w:rsidRPr="00C618B0" w:rsidRDefault="00B26AB4" w:rsidP="009F6127">
      <w:pPr>
        <w:autoSpaceDE w:val="0"/>
        <w:autoSpaceDN w:val="0"/>
        <w:adjustRightInd w:val="0"/>
        <w:spacing w:after="120" w:line="240" w:lineRule="auto"/>
        <w:ind w:firstLine="709"/>
        <w:jc w:val="both"/>
        <w:rPr>
          <w:rFonts w:ascii="Times New Roman" w:hAnsi="Times New Roman" w:cs="Times New Roman"/>
          <w:i/>
          <w:sz w:val="28"/>
          <w:szCs w:val="28"/>
        </w:rPr>
      </w:pPr>
      <w:r w:rsidRPr="005F2EFB">
        <w:rPr>
          <w:rFonts w:ascii="Times New Roman" w:hAnsi="Times New Roman" w:cs="Times New Roman"/>
          <w:b/>
          <w:bCs/>
          <w:sz w:val="28"/>
          <w:szCs w:val="28"/>
          <w:shd w:val="clear" w:color="auto" w:fill="FFFFFF"/>
        </w:rPr>
        <w:t xml:space="preserve">1. </w:t>
      </w:r>
      <w:proofErr w:type="spellStart"/>
      <w:r w:rsidRPr="00B26AB4">
        <w:rPr>
          <w:rFonts w:ascii="Times New Roman" w:hAnsi="Times New Roman" w:cs="Times New Roman"/>
          <w:b/>
          <w:bCs/>
          <w:sz w:val="28"/>
          <w:szCs w:val="28"/>
          <w:shd w:val="clear" w:color="auto" w:fill="FFFFFF"/>
        </w:rPr>
        <w:t>Определе́ние</w:t>
      </w:r>
      <w:proofErr w:type="spellEnd"/>
      <w:r w:rsidRPr="00B26AB4">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 xml:space="preserve"> </w:t>
      </w:r>
      <w:r w:rsidRPr="00B26AB4">
        <w:rPr>
          <w:rFonts w:ascii="Times New Roman" w:hAnsi="Times New Roman" w:cs="Times New Roman"/>
          <w:sz w:val="28"/>
          <w:szCs w:val="28"/>
          <w:shd w:val="clear" w:color="auto" w:fill="FFFFFF"/>
        </w:rPr>
        <w:t xml:space="preserve">обозначающий признак, качество, свойство предмета. </w:t>
      </w:r>
    </w:p>
    <w:p w14:paraId="3F4BD6FD" w14:textId="77777777" w:rsidR="00E86130" w:rsidRDefault="00E86130" w:rsidP="009F6127">
      <w:pPr>
        <w:shd w:val="clear" w:color="auto" w:fill="FFFFFF"/>
        <w:spacing w:after="120" w:line="240" w:lineRule="auto"/>
        <w:ind w:firstLine="709"/>
        <w:jc w:val="both"/>
        <w:rPr>
          <w:rFonts w:ascii="Times New Roman" w:eastAsia="Times New Roman" w:hAnsi="Times New Roman" w:cs="Times New Roman"/>
          <w:b/>
          <w:bCs/>
          <w:sz w:val="28"/>
          <w:szCs w:val="28"/>
          <w:lang w:eastAsia="ru-RU"/>
        </w:rPr>
      </w:pPr>
    </w:p>
    <w:p w14:paraId="33BCDA23" w14:textId="368A7D3E" w:rsidR="00B26AB4" w:rsidRPr="000F205E" w:rsidRDefault="00B26AB4"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5F2EFB">
        <w:rPr>
          <w:rFonts w:ascii="Times New Roman" w:eastAsia="Times New Roman" w:hAnsi="Times New Roman" w:cs="Times New Roman"/>
          <w:b/>
          <w:bCs/>
          <w:sz w:val="28"/>
          <w:szCs w:val="28"/>
          <w:lang w:eastAsia="ru-RU"/>
        </w:rPr>
        <w:t>2. Понятие –</w:t>
      </w:r>
      <w:r w:rsidRPr="000F205E">
        <w:rPr>
          <w:rFonts w:ascii="Times New Roman" w:eastAsia="Times New Roman" w:hAnsi="Times New Roman" w:cs="Times New Roman"/>
          <w:sz w:val="28"/>
          <w:szCs w:val="28"/>
          <w:lang w:eastAsia="ru-RU"/>
        </w:rPr>
        <w:t xml:space="preserve"> форма логического мышления, образ, фиксирующий общие и существенные признаки и свойства предметов</w:t>
      </w:r>
      <w:r w:rsidR="00AD13CA">
        <w:rPr>
          <w:rFonts w:ascii="Times New Roman" w:eastAsia="Times New Roman" w:hAnsi="Times New Roman" w:cs="Times New Roman"/>
          <w:sz w:val="28"/>
          <w:szCs w:val="28"/>
          <w:lang w:eastAsia="ru-RU"/>
        </w:rPr>
        <w:t>,</w:t>
      </w:r>
      <w:r w:rsidRPr="000F205E">
        <w:rPr>
          <w:rFonts w:ascii="Times New Roman" w:eastAsia="Times New Roman" w:hAnsi="Times New Roman" w:cs="Times New Roman"/>
          <w:sz w:val="28"/>
          <w:szCs w:val="28"/>
          <w:lang w:eastAsia="ru-RU"/>
        </w:rPr>
        <w:t xml:space="preserve"> явлений и отношения между ними.</w:t>
      </w:r>
      <w:r w:rsidRPr="005F2EFB">
        <w:rPr>
          <w:rFonts w:ascii="Times New Roman" w:eastAsia="Times New Roman" w:hAnsi="Times New Roman" w:cs="Times New Roman"/>
          <w:sz w:val="28"/>
          <w:szCs w:val="28"/>
          <w:lang w:eastAsia="ru-RU"/>
        </w:rPr>
        <w:t xml:space="preserve"> </w:t>
      </w:r>
    </w:p>
    <w:p w14:paraId="5B8390E2" w14:textId="77777777" w:rsidR="00E86130" w:rsidRDefault="00E86130" w:rsidP="009F6127">
      <w:pPr>
        <w:spacing w:after="120" w:line="240" w:lineRule="auto"/>
        <w:ind w:firstLine="709"/>
        <w:jc w:val="both"/>
        <w:rPr>
          <w:rFonts w:ascii="Times New Roman" w:hAnsi="Times New Roman" w:cs="Times New Roman"/>
          <w:b/>
          <w:bCs/>
          <w:sz w:val="28"/>
          <w:szCs w:val="28"/>
          <w:shd w:val="clear" w:color="auto" w:fill="FFFFFF"/>
        </w:rPr>
      </w:pPr>
    </w:p>
    <w:p w14:paraId="6F0950D8" w14:textId="019B2E40" w:rsidR="00B26AB4" w:rsidRPr="005F1F4F" w:rsidRDefault="00B26AB4" w:rsidP="009F6127">
      <w:pPr>
        <w:spacing w:after="120" w:line="240"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b/>
          <w:bCs/>
          <w:sz w:val="28"/>
          <w:szCs w:val="28"/>
          <w:shd w:val="clear" w:color="auto" w:fill="FFFFFF"/>
        </w:rPr>
        <w:t xml:space="preserve">3. </w:t>
      </w:r>
      <w:proofErr w:type="spellStart"/>
      <w:r w:rsidRPr="00ED193B">
        <w:rPr>
          <w:rFonts w:ascii="Times New Roman" w:hAnsi="Times New Roman" w:cs="Times New Roman"/>
          <w:b/>
          <w:bCs/>
          <w:sz w:val="28"/>
          <w:szCs w:val="28"/>
          <w:shd w:val="clear" w:color="auto" w:fill="FFFFFF"/>
        </w:rPr>
        <w:t>Мотива́ция</w:t>
      </w:r>
      <w:proofErr w:type="spellEnd"/>
      <w:r w:rsidRPr="00ED193B">
        <w:rPr>
          <w:rFonts w:ascii="Times New Roman" w:hAnsi="Times New Roman" w:cs="Times New Roman"/>
          <w:b/>
          <w:bCs/>
          <w:sz w:val="28"/>
          <w:szCs w:val="28"/>
          <w:shd w:val="clear" w:color="auto" w:fill="FFFFFF"/>
        </w:rPr>
        <w:t xml:space="preserve"> </w:t>
      </w:r>
      <w:r w:rsidRPr="00ED193B">
        <w:rPr>
          <w:rFonts w:ascii="Times New Roman" w:hAnsi="Times New Roman" w:cs="Times New Roman"/>
          <w:sz w:val="28"/>
          <w:szCs w:val="28"/>
          <w:shd w:val="clear" w:color="auto" w:fill="FFFFFF"/>
        </w:rPr>
        <w:t xml:space="preserve">(от лат. </w:t>
      </w:r>
      <w:proofErr w:type="spellStart"/>
      <w:r w:rsidRPr="00ED193B">
        <w:rPr>
          <w:rFonts w:ascii="Times New Roman" w:hAnsi="Times New Roman" w:cs="Times New Roman"/>
          <w:sz w:val="28"/>
          <w:szCs w:val="28"/>
          <w:shd w:val="clear" w:color="auto" w:fill="FFFFFF"/>
        </w:rPr>
        <w:t>movēre</w:t>
      </w:r>
      <w:proofErr w:type="spellEnd"/>
      <w:r w:rsidRPr="00ED193B">
        <w:rPr>
          <w:rFonts w:ascii="Times New Roman" w:hAnsi="Times New Roman" w:cs="Times New Roman"/>
          <w:sz w:val="28"/>
          <w:szCs w:val="28"/>
          <w:shd w:val="clear" w:color="auto" w:fill="FFFFFF"/>
        </w:rPr>
        <w:t xml:space="preserve"> «двигать») </w:t>
      </w:r>
      <w:r>
        <w:rPr>
          <w:rFonts w:ascii="Times New Roman" w:hAnsi="Times New Roman" w:cs="Times New Roman"/>
          <w:sz w:val="28"/>
          <w:szCs w:val="28"/>
          <w:shd w:val="clear" w:color="auto" w:fill="FFFFFF"/>
        </w:rPr>
        <w:t>–</w:t>
      </w:r>
      <w:r w:rsidRPr="00ED193B">
        <w:rPr>
          <w:rFonts w:ascii="Times New Roman" w:hAnsi="Times New Roman" w:cs="Times New Roman"/>
          <w:sz w:val="28"/>
          <w:szCs w:val="28"/>
          <w:shd w:val="clear" w:color="auto" w:fill="FFFFFF"/>
        </w:rPr>
        <w:t xml:space="preserve"> 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w:t>
      </w:r>
      <w:r>
        <w:rPr>
          <w:rFonts w:ascii="Times New Roman" w:hAnsi="Times New Roman" w:cs="Times New Roman"/>
          <w:sz w:val="28"/>
          <w:szCs w:val="28"/>
          <w:shd w:val="clear" w:color="auto" w:fill="FFFFFF"/>
        </w:rPr>
        <w:t>.</w:t>
      </w:r>
    </w:p>
    <w:p w14:paraId="615A1A4C" w14:textId="77777777" w:rsidR="00E86130" w:rsidRDefault="00E86130" w:rsidP="009F6127">
      <w:pPr>
        <w:spacing w:after="120" w:line="240" w:lineRule="auto"/>
        <w:ind w:firstLine="709"/>
        <w:jc w:val="both"/>
        <w:rPr>
          <w:rFonts w:ascii="Times New Roman" w:hAnsi="Times New Roman" w:cs="Times New Roman"/>
          <w:b/>
          <w:bCs/>
          <w:iCs/>
          <w:sz w:val="28"/>
          <w:szCs w:val="28"/>
        </w:rPr>
      </w:pPr>
    </w:p>
    <w:p w14:paraId="536F7065" w14:textId="5E747813" w:rsidR="00B26AB4" w:rsidRPr="00CB318A" w:rsidRDefault="00B26AB4" w:rsidP="009F6127">
      <w:pPr>
        <w:spacing w:after="120" w:line="240" w:lineRule="auto"/>
        <w:ind w:firstLine="709"/>
        <w:jc w:val="both"/>
        <w:rPr>
          <w:rFonts w:ascii="Times New Roman" w:hAnsi="Times New Roman" w:cs="Times New Roman"/>
          <w:b/>
          <w:bCs/>
          <w:iCs/>
          <w:sz w:val="28"/>
          <w:szCs w:val="28"/>
        </w:rPr>
      </w:pPr>
      <w:r w:rsidRPr="00CB318A">
        <w:rPr>
          <w:rFonts w:ascii="Times New Roman" w:hAnsi="Times New Roman" w:cs="Times New Roman"/>
          <w:b/>
          <w:bCs/>
          <w:iCs/>
          <w:sz w:val="28"/>
          <w:szCs w:val="28"/>
        </w:rPr>
        <w:t xml:space="preserve">4. Норма </w:t>
      </w:r>
      <w:r w:rsidRPr="00CB318A">
        <w:rPr>
          <w:rFonts w:ascii="Times New Roman" w:hAnsi="Times New Roman" w:cs="Times New Roman"/>
          <w:sz w:val="28"/>
          <w:szCs w:val="28"/>
        </w:rPr>
        <w:t xml:space="preserve">(от лат. </w:t>
      </w:r>
      <w:r w:rsidRPr="00CB318A">
        <w:rPr>
          <w:rFonts w:ascii="Times New Roman" w:hAnsi="Times New Roman" w:cs="Times New Roman"/>
          <w:i/>
          <w:iCs/>
          <w:sz w:val="28"/>
          <w:szCs w:val="28"/>
          <w:lang w:val="la-Latn"/>
        </w:rPr>
        <w:t>norma</w:t>
      </w:r>
      <w:r w:rsidRPr="00CB318A">
        <w:rPr>
          <w:rFonts w:ascii="Times New Roman" w:hAnsi="Times New Roman" w:cs="Times New Roman"/>
          <w:i/>
          <w:iCs/>
          <w:sz w:val="28"/>
          <w:szCs w:val="28"/>
        </w:rPr>
        <w:t xml:space="preserve"> </w:t>
      </w:r>
      <w:r w:rsidRPr="00CB318A">
        <w:rPr>
          <w:rFonts w:ascii="Times New Roman" w:hAnsi="Times New Roman" w:cs="Times New Roman"/>
          <w:sz w:val="28"/>
          <w:szCs w:val="28"/>
        </w:rPr>
        <w:t>– дословно «</w:t>
      </w:r>
      <w:proofErr w:type="spellStart"/>
      <w:r w:rsidRPr="00CB318A">
        <w:rPr>
          <w:rFonts w:ascii="Times New Roman" w:hAnsi="Times New Roman" w:cs="Times New Roman"/>
          <w:sz w:val="28"/>
          <w:szCs w:val="28"/>
        </w:rPr>
        <w:t>науго́льник</w:t>
      </w:r>
      <w:proofErr w:type="spellEnd"/>
      <w:r w:rsidRPr="00CB318A">
        <w:rPr>
          <w:rFonts w:ascii="Times New Roman" w:hAnsi="Times New Roman" w:cs="Times New Roman"/>
          <w:sz w:val="28"/>
          <w:szCs w:val="28"/>
        </w:rPr>
        <w:t>», п</w:t>
      </w:r>
      <w:r>
        <w:rPr>
          <w:rFonts w:ascii="Times New Roman" w:hAnsi="Times New Roman" w:cs="Times New Roman"/>
          <w:sz w:val="28"/>
          <w:szCs w:val="28"/>
        </w:rPr>
        <w:t>ереносное значение – «правило»)</w:t>
      </w:r>
      <w:r w:rsidRPr="00CB318A">
        <w:rPr>
          <w:rFonts w:ascii="Times New Roman" w:hAnsi="Times New Roman" w:cs="Times New Roman"/>
          <w:sz w:val="28"/>
          <w:szCs w:val="28"/>
        </w:rPr>
        <w:t xml:space="preserve"> </w:t>
      </w:r>
      <w:r w:rsidRPr="00CB318A">
        <w:rPr>
          <w:rFonts w:ascii="Times New Roman" w:hAnsi="Times New Roman" w:cs="Times New Roman"/>
          <w:b/>
          <w:bCs/>
          <w:iCs/>
          <w:sz w:val="28"/>
          <w:szCs w:val="28"/>
        </w:rPr>
        <w:t xml:space="preserve">– </w:t>
      </w:r>
      <w:r w:rsidRPr="00CB318A">
        <w:rPr>
          <w:rFonts w:ascii="Times New Roman" w:hAnsi="Times New Roman" w:cs="Times New Roman"/>
          <w:sz w:val="28"/>
          <w:szCs w:val="28"/>
        </w:rPr>
        <w:t>эталон, образ</w:t>
      </w:r>
      <w:r>
        <w:rPr>
          <w:rFonts w:ascii="Times New Roman" w:hAnsi="Times New Roman" w:cs="Times New Roman"/>
          <w:sz w:val="28"/>
          <w:szCs w:val="28"/>
        </w:rPr>
        <w:t>е</w:t>
      </w:r>
      <w:r w:rsidRPr="00CB318A">
        <w:rPr>
          <w:rFonts w:ascii="Times New Roman" w:hAnsi="Times New Roman" w:cs="Times New Roman"/>
          <w:sz w:val="28"/>
          <w:szCs w:val="28"/>
        </w:rPr>
        <w:t>ц, правил</w:t>
      </w:r>
      <w:r>
        <w:rPr>
          <w:rFonts w:ascii="Times New Roman" w:hAnsi="Times New Roman" w:cs="Times New Roman"/>
          <w:sz w:val="28"/>
          <w:szCs w:val="28"/>
        </w:rPr>
        <w:t>о</w:t>
      </w:r>
      <w:r w:rsidRPr="00CB318A">
        <w:rPr>
          <w:rFonts w:ascii="Times New Roman" w:hAnsi="Times New Roman" w:cs="Times New Roman"/>
          <w:sz w:val="28"/>
          <w:szCs w:val="28"/>
        </w:rPr>
        <w:t>: правило или предписание, действующее в определённой сфере и требующее своего выполнения</w:t>
      </w:r>
      <w:r>
        <w:rPr>
          <w:rFonts w:ascii="Times New Roman" w:hAnsi="Times New Roman" w:cs="Times New Roman"/>
          <w:sz w:val="28"/>
          <w:szCs w:val="28"/>
        </w:rPr>
        <w:t>; а также</w:t>
      </w:r>
      <w:r w:rsidRPr="00CB318A">
        <w:rPr>
          <w:rFonts w:ascii="Times New Roman" w:hAnsi="Times New Roman" w:cs="Times New Roman"/>
          <w:sz w:val="28"/>
          <w:szCs w:val="28"/>
        </w:rPr>
        <w:t xml:space="preserve"> допустим</w:t>
      </w:r>
      <w:r>
        <w:rPr>
          <w:rFonts w:ascii="Times New Roman" w:hAnsi="Times New Roman" w:cs="Times New Roman"/>
          <w:sz w:val="28"/>
          <w:szCs w:val="28"/>
        </w:rPr>
        <w:t>ый диапазон</w:t>
      </w:r>
      <w:r w:rsidRPr="00CB318A">
        <w:rPr>
          <w:rFonts w:ascii="Times New Roman" w:hAnsi="Times New Roman" w:cs="Times New Roman"/>
          <w:sz w:val="28"/>
          <w:szCs w:val="28"/>
        </w:rPr>
        <w:t>, усреднённ</w:t>
      </w:r>
      <w:r>
        <w:rPr>
          <w:rFonts w:ascii="Times New Roman" w:hAnsi="Times New Roman" w:cs="Times New Roman"/>
          <w:sz w:val="28"/>
          <w:szCs w:val="28"/>
        </w:rPr>
        <w:t>ая</w:t>
      </w:r>
      <w:r w:rsidRPr="00CB318A">
        <w:rPr>
          <w:rFonts w:ascii="Times New Roman" w:hAnsi="Times New Roman" w:cs="Times New Roman"/>
          <w:sz w:val="28"/>
          <w:szCs w:val="28"/>
        </w:rPr>
        <w:t xml:space="preserve"> или среднестатистическ</w:t>
      </w:r>
      <w:r>
        <w:rPr>
          <w:rFonts w:ascii="Times New Roman" w:hAnsi="Times New Roman" w:cs="Times New Roman"/>
          <w:sz w:val="28"/>
          <w:szCs w:val="28"/>
        </w:rPr>
        <w:t>ая</w:t>
      </w:r>
      <w:r w:rsidRPr="00CB318A">
        <w:rPr>
          <w:rFonts w:ascii="Times New Roman" w:hAnsi="Times New Roman" w:cs="Times New Roman"/>
          <w:sz w:val="28"/>
          <w:szCs w:val="28"/>
        </w:rPr>
        <w:t xml:space="preserve"> величин</w:t>
      </w:r>
      <w:r>
        <w:rPr>
          <w:rFonts w:ascii="Times New Roman" w:hAnsi="Times New Roman" w:cs="Times New Roman"/>
          <w:sz w:val="28"/>
          <w:szCs w:val="28"/>
        </w:rPr>
        <w:t>а</w:t>
      </w:r>
      <w:r w:rsidRPr="00CB318A">
        <w:rPr>
          <w:rFonts w:ascii="Times New Roman" w:hAnsi="Times New Roman" w:cs="Times New Roman"/>
          <w:sz w:val="28"/>
          <w:szCs w:val="28"/>
        </w:rPr>
        <w:t>.</w:t>
      </w:r>
    </w:p>
    <w:p w14:paraId="1B65174C" w14:textId="77777777" w:rsidR="005D7DCF" w:rsidRDefault="005D7DCF" w:rsidP="005D7DCF">
      <w:pPr>
        <w:autoSpaceDE w:val="0"/>
        <w:autoSpaceDN w:val="0"/>
        <w:adjustRightInd w:val="0"/>
        <w:spacing w:after="0" w:line="240" w:lineRule="auto"/>
        <w:rPr>
          <w:rFonts w:ascii="Times New Roman" w:eastAsia="ArialMT" w:hAnsi="Times New Roman" w:cs="Times New Roman"/>
          <w:sz w:val="28"/>
          <w:szCs w:val="28"/>
        </w:rPr>
      </w:pPr>
    </w:p>
    <w:p w14:paraId="6C0D7BFC" w14:textId="77777777" w:rsidR="009F6127" w:rsidRDefault="009F6127" w:rsidP="005D7DCF">
      <w:pPr>
        <w:autoSpaceDE w:val="0"/>
        <w:autoSpaceDN w:val="0"/>
        <w:adjustRightInd w:val="0"/>
        <w:spacing w:after="0" w:line="240" w:lineRule="auto"/>
        <w:rPr>
          <w:rFonts w:ascii="Times New Roman" w:eastAsia="ArialMT" w:hAnsi="Times New Roman" w:cs="Times New Roman"/>
          <w:sz w:val="28"/>
          <w:szCs w:val="28"/>
        </w:rPr>
      </w:pPr>
    </w:p>
    <w:p w14:paraId="103B6F51" w14:textId="767F3F23" w:rsidR="005D7DCF" w:rsidRPr="00232264" w:rsidRDefault="00232264" w:rsidP="00EC1AF5">
      <w:pPr>
        <w:autoSpaceDE w:val="0"/>
        <w:autoSpaceDN w:val="0"/>
        <w:adjustRightInd w:val="0"/>
        <w:spacing w:after="120" w:line="240" w:lineRule="auto"/>
        <w:ind w:firstLine="709"/>
        <w:rPr>
          <w:rFonts w:ascii="Times New Roman" w:eastAsia="Times New Roman" w:hAnsi="Times New Roman" w:cs="Times New Roman"/>
          <w:b/>
          <w:bCs/>
          <w:sz w:val="28"/>
          <w:szCs w:val="28"/>
          <w:u w:val="single"/>
          <w:lang w:eastAsia="ru-RU"/>
        </w:rPr>
      </w:pPr>
      <w:r w:rsidRPr="00232264">
        <w:rPr>
          <w:rFonts w:ascii="Times New Roman" w:eastAsia="Times New Roman" w:hAnsi="Times New Roman" w:cs="Times New Roman"/>
          <w:b/>
          <w:bCs/>
          <w:sz w:val="28"/>
          <w:szCs w:val="28"/>
          <w:u w:val="single"/>
          <w:lang w:eastAsia="ru-RU"/>
        </w:rPr>
        <w:lastRenderedPageBreak/>
        <w:t>ЦЕННОСТЬ</w:t>
      </w:r>
    </w:p>
    <w:p w14:paraId="532A2C73" w14:textId="602CA556" w:rsidR="005D7DCF" w:rsidRDefault="005D7DCF" w:rsidP="009F6127">
      <w:pPr>
        <w:spacing w:after="120" w:line="240" w:lineRule="auto"/>
        <w:jc w:val="both"/>
        <w:rPr>
          <w:rFonts w:ascii="Times New Roman" w:hAnsi="Times New Roman" w:cs="Times New Roman"/>
          <w:i/>
          <w:sz w:val="28"/>
          <w:szCs w:val="28"/>
        </w:rPr>
      </w:pPr>
      <w:r w:rsidRPr="00150C98">
        <w:rPr>
          <w:rFonts w:ascii="Times New Roman" w:hAnsi="Times New Roman" w:cs="Times New Roman"/>
          <w:i/>
          <w:color w:val="C00000"/>
          <w:sz w:val="28"/>
          <w:szCs w:val="28"/>
        </w:rPr>
        <w:t>Определение Ценности</w:t>
      </w:r>
      <w:r w:rsidRPr="00876D0C">
        <w:rPr>
          <w:rFonts w:ascii="Times New Roman" w:hAnsi="Times New Roman" w:cs="Times New Roman"/>
          <w:i/>
          <w:sz w:val="28"/>
          <w:szCs w:val="28"/>
        </w:rPr>
        <w:t xml:space="preserve">. </w:t>
      </w:r>
    </w:p>
    <w:p w14:paraId="13F81032" w14:textId="6F3E885C" w:rsidR="005D7DCF" w:rsidRPr="005E1C7E" w:rsidRDefault="005D7DCF" w:rsidP="009F6127">
      <w:pPr>
        <w:spacing w:after="120" w:line="240" w:lineRule="auto"/>
        <w:ind w:firstLine="708"/>
        <w:jc w:val="both"/>
        <w:rPr>
          <w:rFonts w:ascii="Times New Roman" w:hAnsi="Times New Roman" w:cs="Times New Roman"/>
          <w:sz w:val="28"/>
          <w:szCs w:val="28"/>
        </w:rPr>
      </w:pPr>
      <w:proofErr w:type="spellStart"/>
      <w:r w:rsidRPr="005E1C7E">
        <w:rPr>
          <w:rStyle w:val="w"/>
          <w:rFonts w:ascii="Times New Roman" w:hAnsi="Times New Roman" w:cs="Times New Roman"/>
          <w:b/>
          <w:bCs/>
          <w:sz w:val="28"/>
          <w:szCs w:val="28"/>
        </w:rPr>
        <w:t>Це́нность</w:t>
      </w:r>
      <w:proofErr w:type="spellEnd"/>
      <w:r w:rsidRPr="005E1C7E">
        <w:rPr>
          <w:rStyle w:val="w"/>
          <w:rFonts w:ascii="Times New Roman" w:hAnsi="Times New Roman" w:cs="Times New Roman"/>
          <w:b/>
          <w:bCs/>
          <w:sz w:val="28"/>
          <w:szCs w:val="28"/>
        </w:rPr>
        <w:t xml:space="preserve"> – </w:t>
      </w:r>
      <w:r w:rsidRPr="005E1C7E">
        <w:rPr>
          <w:rStyle w:val="w"/>
          <w:rFonts w:ascii="Times New Roman" w:hAnsi="Times New Roman" w:cs="Times New Roman"/>
          <w:sz w:val="28"/>
          <w:szCs w:val="28"/>
        </w:rPr>
        <w:t>важность</w:t>
      </w:r>
      <w:r w:rsidRPr="005E1C7E">
        <w:rPr>
          <w:rFonts w:ascii="Times New Roman" w:hAnsi="Times New Roman" w:cs="Times New Roman"/>
          <w:sz w:val="28"/>
          <w:szCs w:val="28"/>
        </w:rPr>
        <w:t xml:space="preserve">, </w:t>
      </w:r>
      <w:r w:rsidRPr="005E1C7E">
        <w:rPr>
          <w:rStyle w:val="w"/>
          <w:rFonts w:ascii="Times New Roman" w:hAnsi="Times New Roman" w:cs="Times New Roman"/>
          <w:sz w:val="28"/>
          <w:szCs w:val="28"/>
        </w:rPr>
        <w:t>значимость</w:t>
      </w:r>
      <w:r w:rsidRPr="005E1C7E">
        <w:rPr>
          <w:rFonts w:ascii="Times New Roman" w:hAnsi="Times New Roman" w:cs="Times New Roman"/>
          <w:sz w:val="28"/>
          <w:szCs w:val="28"/>
        </w:rPr>
        <w:t xml:space="preserve">, </w:t>
      </w:r>
      <w:r w:rsidRPr="005E1C7E">
        <w:rPr>
          <w:rStyle w:val="w"/>
          <w:rFonts w:ascii="Times New Roman" w:hAnsi="Times New Roman" w:cs="Times New Roman"/>
          <w:sz w:val="28"/>
          <w:szCs w:val="28"/>
        </w:rPr>
        <w:t>польза</w:t>
      </w:r>
      <w:r w:rsidRPr="005E1C7E">
        <w:rPr>
          <w:rFonts w:ascii="Times New Roman" w:hAnsi="Times New Roman" w:cs="Times New Roman"/>
          <w:sz w:val="28"/>
          <w:szCs w:val="28"/>
        </w:rPr>
        <w:t xml:space="preserve">, </w:t>
      </w:r>
      <w:hyperlink r:id="rId37" w:history="1">
        <w:r w:rsidRPr="005E1C7E">
          <w:rPr>
            <w:rStyle w:val="w"/>
            <w:rFonts w:ascii="Times New Roman" w:hAnsi="Times New Roman" w:cs="Times New Roman"/>
            <w:sz w:val="28"/>
            <w:szCs w:val="28"/>
          </w:rPr>
          <w:t>полезность</w:t>
        </w:r>
      </w:hyperlink>
      <w:r w:rsidRPr="005E1C7E">
        <w:rPr>
          <w:rFonts w:ascii="Times New Roman" w:hAnsi="Times New Roman" w:cs="Times New Roman"/>
          <w:sz w:val="28"/>
          <w:szCs w:val="28"/>
        </w:rPr>
        <w:t xml:space="preserve"> </w:t>
      </w:r>
      <w:r w:rsidRPr="005E1C7E">
        <w:rPr>
          <w:rStyle w:val="w"/>
          <w:rFonts w:ascii="Times New Roman" w:hAnsi="Times New Roman" w:cs="Times New Roman"/>
          <w:sz w:val="28"/>
          <w:szCs w:val="28"/>
        </w:rPr>
        <w:t>чего</w:t>
      </w:r>
      <w:r w:rsidRPr="005E1C7E">
        <w:rPr>
          <w:rFonts w:ascii="Times New Roman" w:hAnsi="Times New Roman" w:cs="Times New Roman"/>
          <w:sz w:val="28"/>
          <w:szCs w:val="28"/>
        </w:rPr>
        <w:t>-</w:t>
      </w:r>
      <w:r w:rsidRPr="005E1C7E">
        <w:rPr>
          <w:rStyle w:val="w"/>
          <w:rFonts w:ascii="Times New Roman" w:hAnsi="Times New Roman" w:cs="Times New Roman"/>
          <w:sz w:val="28"/>
          <w:szCs w:val="28"/>
        </w:rPr>
        <w:t>либо</w:t>
      </w:r>
      <w:r w:rsidRPr="005E1C7E">
        <w:rPr>
          <w:rFonts w:ascii="Times New Roman" w:hAnsi="Times New Roman" w:cs="Times New Roman"/>
          <w:sz w:val="28"/>
          <w:szCs w:val="28"/>
        </w:rPr>
        <w:t xml:space="preserve">. </w:t>
      </w:r>
      <w:r w:rsidRPr="00232264">
        <w:rPr>
          <w:rFonts w:ascii="Times New Roman" w:hAnsi="Times New Roman" w:cs="Times New Roman"/>
          <w:sz w:val="28"/>
          <w:szCs w:val="28"/>
        </w:rPr>
        <w:t>В</w:t>
      </w:r>
      <w:r w:rsidR="00232264">
        <w:rPr>
          <w:rFonts w:ascii="Times New Roman" w:hAnsi="Times New Roman" w:cs="Times New Roman"/>
          <w:sz w:val="28"/>
          <w:szCs w:val="28"/>
        </w:rPr>
        <w:t xml:space="preserve"> </w:t>
      </w:r>
      <w:r w:rsidRPr="005E1C7E">
        <w:rPr>
          <w:rFonts w:ascii="Times New Roman" w:hAnsi="Times New Roman" w:cs="Times New Roman"/>
          <w:sz w:val="28"/>
          <w:szCs w:val="28"/>
        </w:rPr>
        <w:t>психологии – к</w:t>
      </w:r>
      <w:r w:rsidRPr="005E1C7E">
        <w:rPr>
          <w:rFonts w:ascii="Times New Roman" w:hAnsi="Times New Roman" w:cs="Times New Roman"/>
          <w:sz w:val="28"/>
          <w:szCs w:val="28"/>
          <w:shd w:val="clear" w:color="auto" w:fill="FFFFFF"/>
        </w:rPr>
        <w:t xml:space="preserve">ачество или свойство объекта, которое делает его полезным, нужным, необходимым в том или ином отношении </w:t>
      </w:r>
    </w:p>
    <w:p w14:paraId="34442C02" w14:textId="77777777" w:rsidR="005D7DCF" w:rsidRDefault="005D7DCF" w:rsidP="009F6127">
      <w:pPr>
        <w:spacing w:after="120" w:line="240" w:lineRule="auto"/>
        <w:jc w:val="both"/>
        <w:rPr>
          <w:rFonts w:ascii="Times New Roman" w:eastAsia="Times New Roman" w:hAnsi="Times New Roman" w:cs="Times New Roman"/>
          <w:i/>
          <w:sz w:val="28"/>
          <w:szCs w:val="28"/>
          <w:lang w:eastAsia="ru-RU"/>
        </w:rPr>
      </w:pPr>
      <w:r w:rsidRPr="00150C98">
        <w:rPr>
          <w:rFonts w:ascii="Times New Roman" w:eastAsia="Times New Roman" w:hAnsi="Times New Roman" w:cs="Times New Roman"/>
          <w:i/>
          <w:color w:val="C00000"/>
          <w:sz w:val="28"/>
          <w:szCs w:val="28"/>
          <w:lang w:eastAsia="ru-RU"/>
        </w:rPr>
        <w:t xml:space="preserve">Понятие </w:t>
      </w:r>
      <w:r w:rsidRPr="00150C98">
        <w:rPr>
          <w:rFonts w:ascii="Times New Roman" w:hAnsi="Times New Roman" w:cs="Times New Roman"/>
          <w:i/>
          <w:color w:val="C00000"/>
          <w:sz w:val="28"/>
          <w:szCs w:val="28"/>
        </w:rPr>
        <w:t>ценности</w:t>
      </w:r>
      <w:r w:rsidRPr="00876D0C">
        <w:rPr>
          <w:rFonts w:ascii="Times New Roman" w:eastAsia="Times New Roman" w:hAnsi="Times New Roman" w:cs="Times New Roman"/>
          <w:i/>
          <w:sz w:val="28"/>
          <w:szCs w:val="28"/>
          <w:lang w:eastAsia="ru-RU"/>
        </w:rPr>
        <w:t xml:space="preserve">. </w:t>
      </w:r>
    </w:p>
    <w:p w14:paraId="36590FD6" w14:textId="361C5594" w:rsidR="005D7DCF" w:rsidRDefault="005D7DCF" w:rsidP="009F6127">
      <w:pPr>
        <w:spacing w:after="120" w:line="240" w:lineRule="auto"/>
        <w:ind w:firstLine="708"/>
        <w:jc w:val="both"/>
        <w:rPr>
          <w:rFonts w:ascii="Times New Roman" w:hAnsi="Times New Roman" w:cs="Times New Roman"/>
          <w:sz w:val="28"/>
          <w:szCs w:val="28"/>
        </w:rPr>
      </w:pPr>
      <w:r w:rsidRPr="00876D0C">
        <w:rPr>
          <w:rStyle w:val="w"/>
          <w:rFonts w:ascii="Times New Roman" w:hAnsi="Times New Roman" w:cs="Times New Roman"/>
          <w:sz w:val="28"/>
          <w:szCs w:val="28"/>
        </w:rPr>
        <w:t>Психологическое</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понятие</w:t>
      </w:r>
      <w:r w:rsidR="00CB318A">
        <w:rPr>
          <w:rStyle w:val="w"/>
          <w:rFonts w:ascii="Times New Roman" w:hAnsi="Times New Roman" w:cs="Times New Roman"/>
          <w:sz w:val="28"/>
          <w:szCs w:val="28"/>
        </w:rPr>
        <w:t xml:space="preserve"> </w:t>
      </w:r>
      <w:r w:rsidR="00CB318A" w:rsidRPr="00CB318A">
        <w:rPr>
          <w:rStyle w:val="w"/>
          <w:rFonts w:ascii="Times New Roman" w:hAnsi="Times New Roman" w:cs="Times New Roman"/>
          <w:b/>
          <w:bCs/>
          <w:sz w:val="28"/>
          <w:szCs w:val="28"/>
        </w:rPr>
        <w:t>цен</w:t>
      </w:r>
      <w:r w:rsidR="00CB318A">
        <w:rPr>
          <w:rStyle w:val="w"/>
          <w:rFonts w:ascii="Times New Roman" w:hAnsi="Times New Roman" w:cs="Times New Roman"/>
          <w:b/>
          <w:bCs/>
          <w:sz w:val="28"/>
          <w:szCs w:val="28"/>
        </w:rPr>
        <w:t>н</w:t>
      </w:r>
      <w:r w:rsidR="00CB318A" w:rsidRPr="00CB318A">
        <w:rPr>
          <w:rStyle w:val="w"/>
          <w:rFonts w:ascii="Times New Roman" w:hAnsi="Times New Roman" w:cs="Times New Roman"/>
          <w:b/>
          <w:bCs/>
          <w:sz w:val="28"/>
          <w:szCs w:val="28"/>
        </w:rPr>
        <w:t>ости</w:t>
      </w:r>
      <w:r w:rsidRPr="00876D0C">
        <w:rPr>
          <w:rStyle w:val="w"/>
          <w:rFonts w:ascii="Times New Roman" w:hAnsi="Times New Roman" w:cs="Times New Roman"/>
          <w:sz w:val="28"/>
          <w:szCs w:val="28"/>
        </w:rPr>
        <w:t xml:space="preserve"> </w:t>
      </w:r>
      <w:r>
        <w:rPr>
          <w:rStyle w:val="w"/>
          <w:rFonts w:ascii="Times New Roman" w:hAnsi="Times New Roman" w:cs="Times New Roman"/>
          <w:sz w:val="28"/>
          <w:szCs w:val="28"/>
        </w:rPr>
        <w:t>–</w:t>
      </w:r>
      <w:r w:rsidR="00976A6F">
        <w:rPr>
          <w:rStyle w:val="w"/>
          <w:rFonts w:ascii="Times New Roman" w:hAnsi="Times New Roman" w:cs="Times New Roman"/>
          <w:sz w:val="28"/>
          <w:szCs w:val="28"/>
        </w:rPr>
        <w:t xml:space="preserve"> </w:t>
      </w:r>
      <w:r w:rsidRPr="00876D0C">
        <w:rPr>
          <w:rStyle w:val="w"/>
          <w:rFonts w:ascii="Times New Roman" w:hAnsi="Times New Roman" w:cs="Times New Roman"/>
          <w:sz w:val="28"/>
          <w:szCs w:val="28"/>
        </w:rPr>
        <w:t>то</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что</w:t>
      </w:r>
      <w:r w:rsidRPr="00876D0C">
        <w:rPr>
          <w:rFonts w:ascii="Times New Roman" w:hAnsi="Times New Roman" w:cs="Times New Roman"/>
          <w:sz w:val="28"/>
          <w:szCs w:val="28"/>
        </w:rPr>
        <w:t xml:space="preserve"> </w:t>
      </w:r>
      <w:r>
        <w:rPr>
          <w:rStyle w:val="w"/>
          <w:rFonts w:ascii="Times New Roman" w:hAnsi="Times New Roman" w:cs="Times New Roman"/>
          <w:sz w:val="28"/>
          <w:szCs w:val="28"/>
        </w:rPr>
        <w:t>человек</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ценит</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в окружающем</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его</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социуме</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Тесно</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связано</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понятием</w:t>
      </w:r>
      <w:r w:rsidRPr="00876D0C">
        <w:rPr>
          <w:rFonts w:ascii="Times New Roman" w:hAnsi="Times New Roman" w:cs="Times New Roman"/>
          <w:sz w:val="28"/>
          <w:szCs w:val="28"/>
        </w:rPr>
        <w:t xml:space="preserve"> </w:t>
      </w:r>
      <w:hyperlink r:id="rId38" w:history="1">
        <w:r w:rsidRPr="00876D0C">
          <w:rPr>
            <w:rStyle w:val="w"/>
            <w:rFonts w:ascii="Times New Roman" w:hAnsi="Times New Roman" w:cs="Times New Roman"/>
            <w:sz w:val="28"/>
            <w:szCs w:val="28"/>
          </w:rPr>
          <w:t>мотивация</w:t>
        </w:r>
      </w:hyperlink>
      <w:r w:rsidRPr="00876D0C">
        <w:rPr>
          <w:rFonts w:ascii="Times New Roman" w:hAnsi="Times New Roman" w:cs="Times New Roman"/>
          <w:sz w:val="28"/>
          <w:szCs w:val="28"/>
        </w:rPr>
        <w:t>.</w:t>
      </w:r>
      <w:r>
        <w:rPr>
          <w:rFonts w:ascii="Times New Roman" w:hAnsi="Times New Roman" w:cs="Times New Roman"/>
          <w:sz w:val="28"/>
          <w:szCs w:val="28"/>
        </w:rPr>
        <w:t xml:space="preserve"> </w:t>
      </w:r>
    </w:p>
    <w:p w14:paraId="3EC1550E" w14:textId="5FCE4004" w:rsidR="005D7DCF" w:rsidRDefault="005D7DCF" w:rsidP="009F6127">
      <w:pPr>
        <w:pStyle w:val="a3"/>
        <w:shd w:val="clear" w:color="auto" w:fill="FFFFFF"/>
        <w:spacing w:before="0" w:beforeAutospacing="0" w:after="120" w:afterAutospacing="0"/>
        <w:ind w:firstLine="708"/>
        <w:jc w:val="both"/>
        <w:rPr>
          <w:sz w:val="28"/>
          <w:szCs w:val="28"/>
        </w:rPr>
      </w:pPr>
      <w:r w:rsidRPr="00876D0C">
        <w:rPr>
          <w:rStyle w:val="w"/>
          <w:sz w:val="28"/>
          <w:szCs w:val="28"/>
        </w:rPr>
        <w:t>Понятие ценностей</w:t>
      </w:r>
      <w:r w:rsidRPr="00876D0C">
        <w:rPr>
          <w:sz w:val="28"/>
          <w:szCs w:val="28"/>
        </w:rPr>
        <w:t xml:space="preserve"> </w:t>
      </w:r>
      <w:r w:rsidRPr="00876D0C">
        <w:rPr>
          <w:rStyle w:val="w"/>
          <w:sz w:val="28"/>
          <w:szCs w:val="28"/>
        </w:rPr>
        <w:t>и</w:t>
      </w:r>
      <w:r w:rsidRPr="00876D0C">
        <w:rPr>
          <w:sz w:val="28"/>
          <w:szCs w:val="28"/>
        </w:rPr>
        <w:t xml:space="preserve"> </w:t>
      </w:r>
      <w:r w:rsidRPr="00876D0C">
        <w:rPr>
          <w:rStyle w:val="w"/>
          <w:sz w:val="28"/>
          <w:szCs w:val="28"/>
        </w:rPr>
        <w:t>норм</w:t>
      </w:r>
      <w:r w:rsidRPr="00876D0C">
        <w:rPr>
          <w:sz w:val="28"/>
          <w:szCs w:val="28"/>
        </w:rPr>
        <w:t xml:space="preserve"> </w:t>
      </w:r>
      <w:r w:rsidRPr="00876D0C">
        <w:rPr>
          <w:rStyle w:val="w"/>
          <w:sz w:val="28"/>
          <w:szCs w:val="28"/>
        </w:rPr>
        <w:t>различаются</w:t>
      </w:r>
      <w:r w:rsidRPr="00876D0C">
        <w:rPr>
          <w:sz w:val="28"/>
          <w:szCs w:val="28"/>
        </w:rPr>
        <w:t xml:space="preserve">. </w:t>
      </w:r>
      <w:r w:rsidRPr="00876D0C">
        <w:rPr>
          <w:rStyle w:val="w"/>
          <w:b/>
          <w:sz w:val="28"/>
          <w:szCs w:val="28"/>
        </w:rPr>
        <w:t>Ценности</w:t>
      </w:r>
      <w:r w:rsidRPr="00876D0C">
        <w:rPr>
          <w:rStyle w:val="w"/>
          <w:sz w:val="28"/>
          <w:szCs w:val="28"/>
        </w:rPr>
        <w:t xml:space="preserve"> – это</w:t>
      </w:r>
      <w:r w:rsidRPr="00876D0C">
        <w:rPr>
          <w:sz w:val="28"/>
          <w:szCs w:val="28"/>
        </w:rPr>
        <w:t xml:space="preserve"> </w:t>
      </w:r>
      <w:r w:rsidRPr="00876D0C">
        <w:rPr>
          <w:rStyle w:val="w"/>
          <w:sz w:val="28"/>
          <w:szCs w:val="28"/>
        </w:rPr>
        <w:t>абстрактные</w:t>
      </w:r>
      <w:r w:rsidRPr="00876D0C">
        <w:rPr>
          <w:sz w:val="28"/>
          <w:szCs w:val="28"/>
        </w:rPr>
        <w:t xml:space="preserve">, </w:t>
      </w:r>
      <w:r w:rsidRPr="00876D0C">
        <w:rPr>
          <w:rStyle w:val="w"/>
          <w:sz w:val="28"/>
          <w:szCs w:val="28"/>
        </w:rPr>
        <w:t>общие</w:t>
      </w:r>
      <w:r w:rsidRPr="00876D0C">
        <w:rPr>
          <w:sz w:val="28"/>
          <w:szCs w:val="28"/>
        </w:rPr>
        <w:t xml:space="preserve"> </w:t>
      </w:r>
      <w:r w:rsidRPr="00876D0C">
        <w:rPr>
          <w:rStyle w:val="w"/>
          <w:sz w:val="28"/>
          <w:szCs w:val="28"/>
        </w:rPr>
        <w:t>понятия</w:t>
      </w:r>
      <w:r w:rsidRPr="00876D0C">
        <w:rPr>
          <w:sz w:val="28"/>
          <w:szCs w:val="28"/>
        </w:rPr>
        <w:t xml:space="preserve">, </w:t>
      </w:r>
      <w:r w:rsidRPr="00876D0C">
        <w:rPr>
          <w:rStyle w:val="w"/>
          <w:sz w:val="28"/>
          <w:szCs w:val="28"/>
        </w:rPr>
        <w:t>а</w:t>
      </w:r>
      <w:r w:rsidRPr="00876D0C">
        <w:rPr>
          <w:sz w:val="28"/>
          <w:szCs w:val="28"/>
        </w:rPr>
        <w:t xml:space="preserve"> </w:t>
      </w:r>
      <w:r w:rsidRPr="00876D0C">
        <w:rPr>
          <w:rStyle w:val="w"/>
          <w:b/>
          <w:sz w:val="28"/>
          <w:szCs w:val="28"/>
        </w:rPr>
        <w:t>нормы</w:t>
      </w:r>
      <w:r w:rsidRPr="00876D0C">
        <w:rPr>
          <w:rStyle w:val="w"/>
          <w:sz w:val="28"/>
          <w:szCs w:val="28"/>
        </w:rPr>
        <w:t xml:space="preserve"> – это</w:t>
      </w:r>
      <w:r w:rsidRPr="00876D0C">
        <w:rPr>
          <w:sz w:val="28"/>
          <w:szCs w:val="28"/>
        </w:rPr>
        <w:t xml:space="preserve"> </w:t>
      </w:r>
      <w:r w:rsidRPr="00876D0C">
        <w:rPr>
          <w:rStyle w:val="w"/>
          <w:sz w:val="28"/>
          <w:szCs w:val="28"/>
        </w:rPr>
        <w:t>правила</w:t>
      </w:r>
      <w:r w:rsidRPr="00876D0C">
        <w:rPr>
          <w:sz w:val="28"/>
          <w:szCs w:val="28"/>
        </w:rPr>
        <w:t xml:space="preserve"> </w:t>
      </w:r>
      <w:r w:rsidRPr="00876D0C">
        <w:rPr>
          <w:rStyle w:val="w"/>
          <w:sz w:val="28"/>
          <w:szCs w:val="28"/>
        </w:rPr>
        <w:t>или руководящие</w:t>
      </w:r>
      <w:r w:rsidRPr="00876D0C">
        <w:rPr>
          <w:sz w:val="28"/>
          <w:szCs w:val="28"/>
        </w:rPr>
        <w:t xml:space="preserve"> </w:t>
      </w:r>
      <w:r w:rsidRPr="00876D0C">
        <w:rPr>
          <w:rStyle w:val="w"/>
          <w:sz w:val="28"/>
          <w:szCs w:val="28"/>
        </w:rPr>
        <w:t>принципы</w:t>
      </w:r>
      <w:r w:rsidRPr="00876D0C">
        <w:rPr>
          <w:sz w:val="28"/>
          <w:szCs w:val="28"/>
        </w:rPr>
        <w:t xml:space="preserve"> </w:t>
      </w:r>
      <w:r w:rsidRPr="00876D0C">
        <w:rPr>
          <w:rStyle w:val="w"/>
          <w:sz w:val="28"/>
          <w:szCs w:val="28"/>
        </w:rPr>
        <w:t>поведения</w:t>
      </w:r>
      <w:r w:rsidRPr="00876D0C">
        <w:rPr>
          <w:sz w:val="28"/>
          <w:szCs w:val="28"/>
        </w:rPr>
        <w:t xml:space="preserve"> </w:t>
      </w:r>
      <w:r w:rsidRPr="00876D0C">
        <w:rPr>
          <w:rStyle w:val="w"/>
          <w:sz w:val="28"/>
          <w:szCs w:val="28"/>
        </w:rPr>
        <w:t>для</w:t>
      </w:r>
      <w:r w:rsidRPr="00876D0C">
        <w:rPr>
          <w:sz w:val="28"/>
          <w:szCs w:val="28"/>
        </w:rPr>
        <w:t xml:space="preserve"> </w:t>
      </w:r>
      <w:r w:rsidRPr="00876D0C">
        <w:rPr>
          <w:rStyle w:val="w"/>
          <w:sz w:val="28"/>
          <w:szCs w:val="28"/>
        </w:rPr>
        <w:t>людей</w:t>
      </w:r>
      <w:r w:rsidRPr="00876D0C">
        <w:rPr>
          <w:sz w:val="28"/>
          <w:szCs w:val="28"/>
        </w:rPr>
        <w:t xml:space="preserve"> </w:t>
      </w:r>
      <w:r w:rsidRPr="00876D0C">
        <w:rPr>
          <w:rStyle w:val="w"/>
          <w:sz w:val="28"/>
          <w:szCs w:val="28"/>
        </w:rPr>
        <w:t>в</w:t>
      </w:r>
      <w:r w:rsidRPr="00876D0C">
        <w:rPr>
          <w:sz w:val="28"/>
          <w:szCs w:val="28"/>
        </w:rPr>
        <w:t xml:space="preserve"> </w:t>
      </w:r>
      <w:r w:rsidRPr="00876D0C">
        <w:rPr>
          <w:rStyle w:val="w"/>
          <w:sz w:val="28"/>
          <w:szCs w:val="28"/>
        </w:rPr>
        <w:t>ситуациях</w:t>
      </w:r>
      <w:r w:rsidRPr="00876D0C">
        <w:rPr>
          <w:sz w:val="28"/>
          <w:szCs w:val="28"/>
        </w:rPr>
        <w:t xml:space="preserve"> </w:t>
      </w:r>
      <w:r w:rsidRPr="00876D0C">
        <w:rPr>
          <w:rStyle w:val="w"/>
          <w:sz w:val="28"/>
          <w:szCs w:val="28"/>
        </w:rPr>
        <w:t>определённого</w:t>
      </w:r>
      <w:r w:rsidRPr="00876D0C">
        <w:rPr>
          <w:sz w:val="28"/>
          <w:szCs w:val="28"/>
        </w:rPr>
        <w:t xml:space="preserve"> </w:t>
      </w:r>
      <w:r w:rsidRPr="00876D0C">
        <w:rPr>
          <w:rStyle w:val="w"/>
          <w:sz w:val="28"/>
          <w:szCs w:val="28"/>
        </w:rPr>
        <w:t>рода</w:t>
      </w:r>
      <w:r>
        <w:rPr>
          <w:rStyle w:val="w"/>
          <w:sz w:val="28"/>
          <w:szCs w:val="28"/>
        </w:rPr>
        <w:t>.</w:t>
      </w:r>
      <w:r w:rsidRPr="00876D0C">
        <w:rPr>
          <w:sz w:val="28"/>
          <w:szCs w:val="28"/>
        </w:rPr>
        <w:t xml:space="preserve"> </w:t>
      </w:r>
    </w:p>
    <w:p w14:paraId="3EF41AA2" w14:textId="32504DE0" w:rsidR="005D7DCF" w:rsidRPr="00150C98" w:rsidRDefault="005D7DCF" w:rsidP="009F6127">
      <w:pPr>
        <w:spacing w:after="120" w:line="240" w:lineRule="auto"/>
        <w:jc w:val="both"/>
        <w:rPr>
          <w:rFonts w:ascii="Times New Roman" w:eastAsia="Times New Roman" w:hAnsi="Times New Roman" w:cs="Times New Roman"/>
          <w:i/>
          <w:color w:val="C00000"/>
          <w:sz w:val="28"/>
          <w:szCs w:val="28"/>
          <w:lang w:eastAsia="ru-RU"/>
        </w:rPr>
      </w:pPr>
      <w:r w:rsidRPr="00150C98">
        <w:rPr>
          <w:rFonts w:ascii="Times New Roman" w:eastAsia="Times New Roman" w:hAnsi="Times New Roman" w:cs="Times New Roman"/>
          <w:i/>
          <w:color w:val="C00000"/>
          <w:sz w:val="28"/>
          <w:szCs w:val="28"/>
          <w:lang w:eastAsia="ru-RU"/>
        </w:rPr>
        <w:t xml:space="preserve">Представление о </w:t>
      </w:r>
      <w:r w:rsidRPr="00150C98">
        <w:rPr>
          <w:rFonts w:ascii="Times New Roman" w:hAnsi="Times New Roman" w:cs="Times New Roman"/>
          <w:i/>
          <w:color w:val="C00000"/>
          <w:sz w:val="28"/>
          <w:szCs w:val="28"/>
        </w:rPr>
        <w:t>ценности</w:t>
      </w:r>
      <w:r w:rsidRPr="00150C98">
        <w:rPr>
          <w:rFonts w:ascii="Times New Roman" w:eastAsia="Times New Roman" w:hAnsi="Times New Roman" w:cs="Times New Roman"/>
          <w:i/>
          <w:color w:val="C00000"/>
          <w:sz w:val="28"/>
          <w:szCs w:val="28"/>
          <w:lang w:eastAsia="ru-RU"/>
        </w:rPr>
        <w:t xml:space="preserve">. </w:t>
      </w:r>
    </w:p>
    <w:p w14:paraId="02ACC7B7" w14:textId="3B8397AB" w:rsidR="0070329E" w:rsidRPr="0070329E" w:rsidRDefault="0070329E" w:rsidP="009F6127">
      <w:pPr>
        <w:spacing w:after="120" w:line="240" w:lineRule="auto"/>
        <w:ind w:firstLine="708"/>
        <w:jc w:val="both"/>
        <w:rPr>
          <w:rFonts w:ascii="Times New Roman" w:hAnsi="Times New Roman" w:cs="Times New Roman"/>
          <w:b/>
          <w:bCs/>
          <w:sz w:val="28"/>
          <w:szCs w:val="28"/>
          <w:shd w:val="clear" w:color="auto" w:fill="FFFFFF"/>
        </w:rPr>
      </w:pPr>
      <w:r w:rsidRPr="0070329E">
        <w:rPr>
          <w:rFonts w:ascii="Times New Roman" w:hAnsi="Times New Roman" w:cs="Times New Roman"/>
          <w:b/>
          <w:bCs/>
          <w:sz w:val="28"/>
          <w:szCs w:val="28"/>
          <w:shd w:val="clear" w:color="auto" w:fill="FFFFFF"/>
        </w:rPr>
        <w:t xml:space="preserve">Ценности </w:t>
      </w:r>
      <w:r w:rsidRPr="0070329E">
        <w:rPr>
          <w:rFonts w:ascii="Times New Roman" w:hAnsi="Times New Roman" w:cs="Times New Roman"/>
          <w:sz w:val="28"/>
          <w:szCs w:val="28"/>
          <w:shd w:val="clear" w:color="auto" w:fill="FFFFFF"/>
        </w:rPr>
        <w:t>– это то, что так или иначе руководит действиями людей, влияет на их поведение, на их психоэмоциональное состояние, на их взаимоотношения с другими людьми.</w:t>
      </w:r>
    </w:p>
    <w:p w14:paraId="4DC84724" w14:textId="04862DF8" w:rsidR="00CB318A" w:rsidRPr="0070329E" w:rsidRDefault="00CB318A" w:rsidP="009F6127">
      <w:pPr>
        <w:spacing w:after="120" w:line="240" w:lineRule="auto"/>
        <w:ind w:firstLine="708"/>
        <w:jc w:val="both"/>
        <w:rPr>
          <w:rFonts w:ascii="Times New Roman" w:eastAsia="Times New Roman" w:hAnsi="Times New Roman" w:cs="Times New Roman"/>
          <w:i/>
          <w:sz w:val="28"/>
          <w:szCs w:val="28"/>
          <w:lang w:eastAsia="ru-RU"/>
        </w:rPr>
      </w:pPr>
      <w:proofErr w:type="spellStart"/>
      <w:r w:rsidRPr="0070329E">
        <w:rPr>
          <w:rFonts w:ascii="Times New Roman" w:hAnsi="Times New Roman" w:cs="Times New Roman"/>
          <w:b/>
          <w:bCs/>
          <w:sz w:val="28"/>
          <w:szCs w:val="28"/>
          <w:shd w:val="clear" w:color="auto" w:fill="FFFFFF"/>
        </w:rPr>
        <w:t>Систе́ма</w:t>
      </w:r>
      <w:proofErr w:type="spellEnd"/>
      <w:r w:rsidR="0070329E" w:rsidRPr="0070329E">
        <w:rPr>
          <w:rFonts w:ascii="Times New Roman" w:hAnsi="Times New Roman" w:cs="Times New Roman"/>
          <w:b/>
          <w:bCs/>
          <w:sz w:val="28"/>
          <w:szCs w:val="28"/>
          <w:shd w:val="clear" w:color="auto" w:fill="FFFFFF"/>
        </w:rPr>
        <w:t xml:space="preserve"> </w:t>
      </w:r>
      <w:proofErr w:type="spellStart"/>
      <w:r w:rsidRPr="0070329E">
        <w:rPr>
          <w:rFonts w:ascii="Times New Roman" w:hAnsi="Times New Roman" w:cs="Times New Roman"/>
          <w:b/>
          <w:bCs/>
          <w:sz w:val="28"/>
          <w:szCs w:val="28"/>
          <w:shd w:val="clear" w:color="auto" w:fill="FFFFFF"/>
        </w:rPr>
        <w:t>це́нностей</w:t>
      </w:r>
      <w:proofErr w:type="spellEnd"/>
      <w:r w:rsidR="0070329E" w:rsidRPr="0070329E">
        <w:rPr>
          <w:rFonts w:ascii="Times New Roman" w:hAnsi="Times New Roman" w:cs="Times New Roman"/>
          <w:b/>
          <w:bCs/>
          <w:sz w:val="28"/>
          <w:szCs w:val="28"/>
          <w:shd w:val="clear" w:color="auto" w:fill="FFFFFF"/>
        </w:rPr>
        <w:t xml:space="preserve"> –</w:t>
      </w:r>
      <w:r w:rsidRPr="0070329E">
        <w:rPr>
          <w:rFonts w:ascii="Times New Roman" w:hAnsi="Times New Roman" w:cs="Times New Roman"/>
          <w:sz w:val="28"/>
          <w:szCs w:val="28"/>
          <w:shd w:val="clear" w:color="auto" w:fill="FFFFFF"/>
        </w:rPr>
        <w:t xml:space="preserve"> понятие теории</w:t>
      </w:r>
      <w:r w:rsidR="0070329E" w:rsidRPr="0070329E">
        <w:rPr>
          <w:rFonts w:ascii="Times New Roman" w:hAnsi="Times New Roman" w:cs="Times New Roman"/>
          <w:sz w:val="28"/>
          <w:szCs w:val="28"/>
          <w:shd w:val="clear" w:color="auto" w:fill="FFFFFF"/>
        </w:rPr>
        <w:t xml:space="preserve"> </w:t>
      </w:r>
      <w:r w:rsidRPr="0070329E">
        <w:rPr>
          <w:rFonts w:ascii="Times New Roman" w:hAnsi="Times New Roman" w:cs="Times New Roman"/>
          <w:b/>
          <w:bCs/>
          <w:sz w:val="28"/>
          <w:szCs w:val="28"/>
          <w:shd w:val="clear" w:color="auto" w:fill="FFFFFF"/>
        </w:rPr>
        <w:t>ценностей</w:t>
      </w:r>
      <w:r w:rsidRPr="0070329E">
        <w:rPr>
          <w:rFonts w:ascii="Times New Roman" w:hAnsi="Times New Roman" w:cs="Times New Roman"/>
          <w:sz w:val="28"/>
          <w:szCs w:val="28"/>
          <w:shd w:val="clear" w:color="auto" w:fill="FFFFFF"/>
        </w:rPr>
        <w:t>, обозначающее совокупность сложившихся у</w:t>
      </w:r>
      <w:r w:rsidR="0070329E" w:rsidRPr="0070329E">
        <w:rPr>
          <w:rFonts w:ascii="Times New Roman" w:hAnsi="Times New Roman" w:cs="Times New Roman"/>
          <w:sz w:val="28"/>
          <w:szCs w:val="28"/>
          <w:shd w:val="clear" w:color="auto" w:fill="FFFFFF"/>
        </w:rPr>
        <w:t xml:space="preserve"> </w:t>
      </w:r>
      <w:r w:rsidRPr="0070329E">
        <w:rPr>
          <w:rFonts w:ascii="Times New Roman" w:hAnsi="Times New Roman" w:cs="Times New Roman"/>
          <w:b/>
          <w:bCs/>
          <w:sz w:val="28"/>
          <w:szCs w:val="28"/>
          <w:shd w:val="clear" w:color="auto" w:fill="FFFFFF"/>
        </w:rPr>
        <w:t>людей</w:t>
      </w:r>
      <w:r w:rsidR="0070329E" w:rsidRPr="0070329E">
        <w:rPr>
          <w:rFonts w:ascii="Times New Roman" w:hAnsi="Times New Roman" w:cs="Times New Roman"/>
          <w:b/>
          <w:bCs/>
          <w:sz w:val="28"/>
          <w:szCs w:val="28"/>
          <w:shd w:val="clear" w:color="auto" w:fill="FFFFFF"/>
        </w:rPr>
        <w:t xml:space="preserve"> </w:t>
      </w:r>
      <w:r w:rsidRPr="0070329E">
        <w:rPr>
          <w:rFonts w:ascii="Times New Roman" w:hAnsi="Times New Roman" w:cs="Times New Roman"/>
          <w:sz w:val="28"/>
          <w:szCs w:val="28"/>
          <w:shd w:val="clear" w:color="auto" w:fill="FFFFFF"/>
        </w:rPr>
        <w:t>мнений о значении в их жизни вещей и явлений, встречаемых в природе и обществе («социальных установок»).</w:t>
      </w:r>
    </w:p>
    <w:p w14:paraId="35AE91CB" w14:textId="77777777" w:rsidR="005D7DCF" w:rsidRPr="00876D0C" w:rsidRDefault="005D7DCF" w:rsidP="009F6127">
      <w:pPr>
        <w:pStyle w:val="a3"/>
        <w:shd w:val="clear" w:color="auto" w:fill="FFFFFF"/>
        <w:spacing w:before="0" w:beforeAutospacing="0" w:after="120" w:afterAutospacing="0"/>
        <w:ind w:firstLine="708"/>
        <w:jc w:val="both"/>
        <w:rPr>
          <w:sz w:val="28"/>
          <w:szCs w:val="28"/>
        </w:rPr>
      </w:pPr>
      <w:r w:rsidRPr="00876D0C">
        <w:rPr>
          <w:rStyle w:val="w"/>
          <w:sz w:val="28"/>
          <w:szCs w:val="28"/>
        </w:rPr>
        <w:t>Система</w:t>
      </w:r>
      <w:r w:rsidRPr="00876D0C">
        <w:rPr>
          <w:sz w:val="28"/>
          <w:szCs w:val="28"/>
        </w:rPr>
        <w:t xml:space="preserve"> </w:t>
      </w:r>
      <w:r w:rsidRPr="00876D0C">
        <w:rPr>
          <w:rStyle w:val="w"/>
          <w:sz w:val="28"/>
          <w:szCs w:val="28"/>
        </w:rPr>
        <w:t>ценностей</w:t>
      </w:r>
      <w:r w:rsidRPr="00876D0C">
        <w:rPr>
          <w:sz w:val="28"/>
          <w:szCs w:val="28"/>
        </w:rPr>
        <w:t xml:space="preserve">, </w:t>
      </w:r>
      <w:r w:rsidRPr="00876D0C">
        <w:rPr>
          <w:rStyle w:val="w"/>
          <w:sz w:val="28"/>
          <w:szCs w:val="28"/>
        </w:rPr>
        <w:t>сложившаяся</w:t>
      </w:r>
      <w:r w:rsidRPr="00876D0C">
        <w:rPr>
          <w:sz w:val="28"/>
          <w:szCs w:val="28"/>
        </w:rPr>
        <w:t xml:space="preserve"> </w:t>
      </w:r>
      <w:r w:rsidRPr="00876D0C">
        <w:rPr>
          <w:rStyle w:val="w"/>
          <w:sz w:val="28"/>
          <w:szCs w:val="28"/>
        </w:rPr>
        <w:t>в</w:t>
      </w:r>
      <w:r w:rsidRPr="00876D0C">
        <w:rPr>
          <w:sz w:val="28"/>
          <w:szCs w:val="28"/>
        </w:rPr>
        <w:t xml:space="preserve"> </w:t>
      </w:r>
      <w:r w:rsidRPr="00876D0C">
        <w:rPr>
          <w:rStyle w:val="w"/>
          <w:sz w:val="28"/>
          <w:szCs w:val="28"/>
        </w:rPr>
        <w:t>обществе</w:t>
      </w:r>
      <w:r>
        <w:rPr>
          <w:rStyle w:val="w"/>
          <w:sz w:val="28"/>
          <w:szCs w:val="28"/>
        </w:rPr>
        <w:t>,</w:t>
      </w:r>
      <w:r w:rsidRPr="00876D0C">
        <w:rPr>
          <w:sz w:val="28"/>
          <w:szCs w:val="28"/>
        </w:rPr>
        <w:t xml:space="preserve"> </w:t>
      </w:r>
      <w:r w:rsidRPr="00876D0C">
        <w:rPr>
          <w:rStyle w:val="w"/>
          <w:sz w:val="28"/>
          <w:szCs w:val="28"/>
        </w:rPr>
        <w:t>играет</w:t>
      </w:r>
      <w:r w:rsidRPr="00876D0C">
        <w:rPr>
          <w:sz w:val="28"/>
          <w:szCs w:val="28"/>
        </w:rPr>
        <w:t xml:space="preserve"> </w:t>
      </w:r>
      <w:r w:rsidRPr="00876D0C">
        <w:rPr>
          <w:rStyle w:val="w"/>
          <w:sz w:val="28"/>
          <w:szCs w:val="28"/>
        </w:rPr>
        <w:t>важную</w:t>
      </w:r>
      <w:r w:rsidRPr="00876D0C">
        <w:rPr>
          <w:sz w:val="28"/>
          <w:szCs w:val="28"/>
        </w:rPr>
        <w:t xml:space="preserve"> </w:t>
      </w:r>
      <w:r w:rsidRPr="00876D0C">
        <w:rPr>
          <w:rStyle w:val="w"/>
          <w:sz w:val="28"/>
          <w:szCs w:val="28"/>
        </w:rPr>
        <w:t>роль</w:t>
      </w:r>
      <w:r w:rsidRPr="00876D0C">
        <w:rPr>
          <w:sz w:val="28"/>
          <w:szCs w:val="28"/>
        </w:rPr>
        <w:t xml:space="preserve">, </w:t>
      </w:r>
      <w:r w:rsidRPr="00876D0C">
        <w:rPr>
          <w:rStyle w:val="w"/>
          <w:sz w:val="28"/>
          <w:szCs w:val="28"/>
        </w:rPr>
        <w:t>так</w:t>
      </w:r>
      <w:r w:rsidRPr="00876D0C">
        <w:rPr>
          <w:sz w:val="28"/>
          <w:szCs w:val="28"/>
        </w:rPr>
        <w:t xml:space="preserve"> </w:t>
      </w:r>
      <w:r w:rsidRPr="00876D0C">
        <w:rPr>
          <w:rStyle w:val="w"/>
          <w:sz w:val="28"/>
          <w:szCs w:val="28"/>
        </w:rPr>
        <w:t>как</w:t>
      </w:r>
      <w:r w:rsidRPr="00876D0C">
        <w:rPr>
          <w:sz w:val="28"/>
          <w:szCs w:val="28"/>
        </w:rPr>
        <w:t xml:space="preserve"> </w:t>
      </w:r>
      <w:r w:rsidRPr="00876D0C">
        <w:rPr>
          <w:rStyle w:val="w"/>
          <w:sz w:val="28"/>
          <w:szCs w:val="28"/>
        </w:rPr>
        <w:t>она</w:t>
      </w:r>
      <w:r w:rsidRPr="00876D0C">
        <w:rPr>
          <w:sz w:val="28"/>
          <w:szCs w:val="28"/>
        </w:rPr>
        <w:t xml:space="preserve"> </w:t>
      </w:r>
      <w:r w:rsidRPr="00876D0C">
        <w:rPr>
          <w:rStyle w:val="w"/>
          <w:sz w:val="28"/>
          <w:szCs w:val="28"/>
        </w:rPr>
        <w:t>влияет</w:t>
      </w:r>
      <w:r w:rsidRPr="00876D0C">
        <w:rPr>
          <w:sz w:val="28"/>
          <w:szCs w:val="28"/>
        </w:rPr>
        <w:t xml:space="preserve"> </w:t>
      </w:r>
      <w:r w:rsidRPr="00876D0C">
        <w:rPr>
          <w:rStyle w:val="w"/>
          <w:sz w:val="28"/>
          <w:szCs w:val="28"/>
        </w:rPr>
        <w:t>на</w:t>
      </w:r>
      <w:r w:rsidRPr="00876D0C">
        <w:rPr>
          <w:sz w:val="28"/>
          <w:szCs w:val="28"/>
        </w:rPr>
        <w:t xml:space="preserve"> </w:t>
      </w:r>
      <w:r w:rsidRPr="00876D0C">
        <w:rPr>
          <w:rStyle w:val="w"/>
          <w:sz w:val="28"/>
          <w:szCs w:val="28"/>
        </w:rPr>
        <w:t>содержание</w:t>
      </w:r>
      <w:r w:rsidRPr="00876D0C">
        <w:rPr>
          <w:sz w:val="28"/>
          <w:szCs w:val="28"/>
        </w:rPr>
        <w:t xml:space="preserve"> </w:t>
      </w:r>
      <w:r w:rsidRPr="00876D0C">
        <w:rPr>
          <w:rStyle w:val="w"/>
          <w:sz w:val="28"/>
          <w:szCs w:val="28"/>
        </w:rPr>
        <w:t>норм</w:t>
      </w:r>
      <w:r w:rsidRPr="00876D0C">
        <w:rPr>
          <w:sz w:val="28"/>
          <w:szCs w:val="28"/>
        </w:rPr>
        <w:t xml:space="preserve">. </w:t>
      </w:r>
      <w:r w:rsidRPr="00876D0C">
        <w:rPr>
          <w:rStyle w:val="w"/>
          <w:sz w:val="28"/>
          <w:szCs w:val="28"/>
        </w:rPr>
        <w:t>Все</w:t>
      </w:r>
      <w:r w:rsidRPr="00876D0C">
        <w:rPr>
          <w:sz w:val="28"/>
          <w:szCs w:val="28"/>
        </w:rPr>
        <w:t xml:space="preserve"> </w:t>
      </w:r>
      <w:r w:rsidRPr="00876D0C">
        <w:rPr>
          <w:rStyle w:val="w"/>
          <w:sz w:val="28"/>
          <w:szCs w:val="28"/>
        </w:rPr>
        <w:t>нормы</w:t>
      </w:r>
      <w:r w:rsidRPr="00876D0C">
        <w:rPr>
          <w:sz w:val="28"/>
          <w:szCs w:val="28"/>
        </w:rPr>
        <w:t xml:space="preserve"> </w:t>
      </w:r>
      <w:r w:rsidRPr="00876D0C">
        <w:rPr>
          <w:rStyle w:val="w"/>
          <w:sz w:val="28"/>
          <w:szCs w:val="28"/>
        </w:rPr>
        <w:t>отражают социальные</w:t>
      </w:r>
      <w:r w:rsidRPr="00876D0C">
        <w:rPr>
          <w:sz w:val="28"/>
          <w:szCs w:val="28"/>
        </w:rPr>
        <w:t xml:space="preserve"> </w:t>
      </w:r>
      <w:r w:rsidRPr="00876D0C">
        <w:rPr>
          <w:rStyle w:val="w"/>
          <w:sz w:val="28"/>
          <w:szCs w:val="28"/>
        </w:rPr>
        <w:t>ценности</w:t>
      </w:r>
      <w:r>
        <w:rPr>
          <w:rStyle w:val="w"/>
          <w:sz w:val="28"/>
          <w:szCs w:val="28"/>
        </w:rPr>
        <w:t>.</w:t>
      </w:r>
      <w:r w:rsidRPr="00876D0C">
        <w:rPr>
          <w:sz w:val="28"/>
          <w:szCs w:val="28"/>
        </w:rPr>
        <w:t xml:space="preserve"> </w:t>
      </w:r>
      <w:r w:rsidRPr="00876D0C">
        <w:rPr>
          <w:rStyle w:val="w"/>
          <w:sz w:val="28"/>
          <w:szCs w:val="28"/>
        </w:rPr>
        <w:t>О</w:t>
      </w:r>
      <w:r w:rsidRPr="00876D0C">
        <w:rPr>
          <w:sz w:val="28"/>
          <w:szCs w:val="28"/>
        </w:rPr>
        <w:t xml:space="preserve"> </w:t>
      </w:r>
      <w:r w:rsidRPr="00876D0C">
        <w:rPr>
          <w:rStyle w:val="w"/>
          <w:sz w:val="28"/>
          <w:szCs w:val="28"/>
        </w:rPr>
        <w:t>системе</w:t>
      </w:r>
      <w:r w:rsidRPr="00876D0C">
        <w:rPr>
          <w:sz w:val="28"/>
          <w:szCs w:val="28"/>
        </w:rPr>
        <w:t xml:space="preserve"> </w:t>
      </w:r>
      <w:r w:rsidRPr="00876D0C">
        <w:rPr>
          <w:rStyle w:val="w"/>
          <w:sz w:val="28"/>
          <w:szCs w:val="28"/>
        </w:rPr>
        <w:t>ценностей</w:t>
      </w:r>
      <w:r w:rsidRPr="00876D0C">
        <w:rPr>
          <w:sz w:val="28"/>
          <w:szCs w:val="28"/>
        </w:rPr>
        <w:t xml:space="preserve"> </w:t>
      </w:r>
      <w:r w:rsidRPr="00876D0C">
        <w:rPr>
          <w:rStyle w:val="w"/>
          <w:sz w:val="28"/>
          <w:szCs w:val="28"/>
        </w:rPr>
        <w:t>можно</w:t>
      </w:r>
      <w:r w:rsidRPr="00876D0C">
        <w:rPr>
          <w:sz w:val="28"/>
          <w:szCs w:val="28"/>
        </w:rPr>
        <w:t xml:space="preserve"> </w:t>
      </w:r>
      <w:r w:rsidRPr="00876D0C">
        <w:rPr>
          <w:rStyle w:val="w"/>
          <w:sz w:val="28"/>
          <w:szCs w:val="28"/>
        </w:rPr>
        <w:t>судить</w:t>
      </w:r>
      <w:r w:rsidRPr="00876D0C">
        <w:rPr>
          <w:sz w:val="28"/>
          <w:szCs w:val="28"/>
        </w:rPr>
        <w:t xml:space="preserve"> </w:t>
      </w:r>
      <w:r w:rsidRPr="00876D0C">
        <w:rPr>
          <w:rStyle w:val="w"/>
          <w:sz w:val="28"/>
          <w:szCs w:val="28"/>
        </w:rPr>
        <w:t>по</w:t>
      </w:r>
      <w:r w:rsidRPr="00876D0C">
        <w:rPr>
          <w:sz w:val="28"/>
          <w:szCs w:val="28"/>
        </w:rPr>
        <w:t xml:space="preserve"> </w:t>
      </w:r>
      <w:r w:rsidRPr="00876D0C">
        <w:rPr>
          <w:rStyle w:val="w"/>
          <w:sz w:val="28"/>
          <w:szCs w:val="28"/>
        </w:rPr>
        <w:t>нормам</w:t>
      </w:r>
      <w:r w:rsidRPr="00876D0C">
        <w:rPr>
          <w:sz w:val="28"/>
          <w:szCs w:val="28"/>
        </w:rPr>
        <w:t xml:space="preserve">, </w:t>
      </w:r>
      <w:r w:rsidRPr="00876D0C">
        <w:rPr>
          <w:rStyle w:val="w"/>
          <w:sz w:val="28"/>
          <w:szCs w:val="28"/>
        </w:rPr>
        <w:t>сложившимся</w:t>
      </w:r>
      <w:r w:rsidRPr="00876D0C">
        <w:rPr>
          <w:sz w:val="28"/>
          <w:szCs w:val="28"/>
        </w:rPr>
        <w:t xml:space="preserve"> </w:t>
      </w:r>
      <w:r w:rsidRPr="00876D0C">
        <w:rPr>
          <w:rStyle w:val="w"/>
          <w:sz w:val="28"/>
          <w:szCs w:val="28"/>
        </w:rPr>
        <w:t>в</w:t>
      </w:r>
      <w:r w:rsidRPr="00876D0C">
        <w:rPr>
          <w:sz w:val="28"/>
          <w:szCs w:val="28"/>
        </w:rPr>
        <w:t xml:space="preserve"> </w:t>
      </w:r>
      <w:r w:rsidRPr="00876D0C">
        <w:rPr>
          <w:rStyle w:val="w"/>
          <w:sz w:val="28"/>
          <w:szCs w:val="28"/>
        </w:rPr>
        <w:t>обществе</w:t>
      </w:r>
      <w:r w:rsidRPr="00876D0C">
        <w:rPr>
          <w:sz w:val="28"/>
          <w:szCs w:val="28"/>
        </w:rPr>
        <w:t>.</w:t>
      </w:r>
    </w:p>
    <w:p w14:paraId="051BE387" w14:textId="77777777" w:rsidR="005D7DCF" w:rsidRPr="00876D0C" w:rsidRDefault="005D7DCF" w:rsidP="009F6127">
      <w:pPr>
        <w:pStyle w:val="a3"/>
        <w:shd w:val="clear" w:color="auto" w:fill="FFFFFF"/>
        <w:spacing w:before="0" w:beforeAutospacing="0" w:after="120" w:afterAutospacing="0"/>
        <w:ind w:firstLine="709"/>
        <w:jc w:val="both"/>
        <w:rPr>
          <w:sz w:val="28"/>
          <w:szCs w:val="28"/>
        </w:rPr>
      </w:pPr>
      <w:r w:rsidRPr="00876D0C">
        <w:rPr>
          <w:rStyle w:val="w"/>
          <w:sz w:val="28"/>
          <w:szCs w:val="28"/>
        </w:rPr>
        <w:t>К</w:t>
      </w:r>
      <w:r w:rsidRPr="00876D0C">
        <w:rPr>
          <w:sz w:val="28"/>
          <w:szCs w:val="28"/>
        </w:rPr>
        <w:t xml:space="preserve"> </w:t>
      </w:r>
      <w:r w:rsidRPr="00876D0C">
        <w:rPr>
          <w:rStyle w:val="w"/>
          <w:sz w:val="28"/>
          <w:szCs w:val="28"/>
        </w:rPr>
        <w:t>ценностям</w:t>
      </w:r>
      <w:r w:rsidRPr="00876D0C">
        <w:rPr>
          <w:sz w:val="28"/>
          <w:szCs w:val="28"/>
        </w:rPr>
        <w:t xml:space="preserve"> </w:t>
      </w:r>
      <w:r w:rsidRPr="00876D0C">
        <w:rPr>
          <w:rStyle w:val="w"/>
          <w:sz w:val="28"/>
          <w:szCs w:val="28"/>
        </w:rPr>
        <w:t>могут</w:t>
      </w:r>
      <w:r w:rsidRPr="00876D0C">
        <w:rPr>
          <w:sz w:val="28"/>
          <w:szCs w:val="28"/>
        </w:rPr>
        <w:t xml:space="preserve"> </w:t>
      </w:r>
      <w:r w:rsidRPr="00876D0C">
        <w:rPr>
          <w:rStyle w:val="w"/>
          <w:sz w:val="28"/>
          <w:szCs w:val="28"/>
        </w:rPr>
        <w:t>относиться</w:t>
      </w:r>
      <w:r>
        <w:rPr>
          <w:rStyle w:val="w"/>
          <w:sz w:val="28"/>
          <w:szCs w:val="28"/>
        </w:rPr>
        <w:t>:</w:t>
      </w:r>
    </w:p>
    <w:p w14:paraId="19F47029"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Здоровье</w:t>
      </w:r>
    </w:p>
    <w:p w14:paraId="517F9EA0"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Любовь</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семья</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дети</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дом</w:t>
      </w:r>
    </w:p>
    <w:p w14:paraId="27F52FC7"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Близкие</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друзья</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общение</w:t>
      </w:r>
    </w:p>
    <w:p w14:paraId="04369BFF"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Самореализация</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в</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работе</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Получение</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удовольствия</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от</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работы</w:t>
      </w:r>
    </w:p>
    <w:p w14:paraId="3E0B29AD"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Материальное</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благополучие</w:t>
      </w:r>
    </w:p>
    <w:p w14:paraId="4D4AB9D9"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Духовный</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рост</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религия</w:t>
      </w:r>
    </w:p>
    <w:p w14:paraId="46C8982B"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Досуг – удовольствия</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хобби</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развлечения</w:t>
      </w:r>
    </w:p>
    <w:p w14:paraId="18827766"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Творческая</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самореализация</w:t>
      </w:r>
    </w:p>
    <w:p w14:paraId="602B4C5C"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Самообразование</w:t>
      </w:r>
    </w:p>
    <w:p w14:paraId="781D4A1F"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Социальный</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статус</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и</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положение</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в</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обществе</w:t>
      </w:r>
    </w:p>
    <w:p w14:paraId="16B18C43" w14:textId="77777777" w:rsidR="005D7DCF" w:rsidRPr="00876D0C" w:rsidRDefault="005D7DCF" w:rsidP="009F6127">
      <w:pPr>
        <w:shd w:val="clear" w:color="auto" w:fill="FFFFFF"/>
        <w:spacing w:after="0" w:line="240" w:lineRule="auto"/>
        <w:ind w:firstLine="709"/>
        <w:jc w:val="both"/>
        <w:rPr>
          <w:rFonts w:ascii="Times New Roman" w:hAnsi="Times New Roman" w:cs="Times New Roman"/>
          <w:sz w:val="28"/>
          <w:szCs w:val="28"/>
        </w:rPr>
      </w:pPr>
      <w:r w:rsidRPr="00876D0C">
        <w:rPr>
          <w:rStyle w:val="w"/>
          <w:rFonts w:ascii="Times New Roman" w:hAnsi="Times New Roman" w:cs="Times New Roman"/>
          <w:sz w:val="28"/>
          <w:szCs w:val="28"/>
        </w:rPr>
        <w:t>● Свобода</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свобода</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выбора</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свобода</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слова</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и</w:t>
      </w:r>
      <w:r w:rsidRPr="00876D0C">
        <w:rPr>
          <w:rFonts w:ascii="Times New Roman" w:hAnsi="Times New Roman" w:cs="Times New Roman"/>
          <w:sz w:val="28"/>
          <w:szCs w:val="28"/>
        </w:rPr>
        <w:t xml:space="preserve"> </w:t>
      </w:r>
      <w:r w:rsidRPr="00876D0C">
        <w:rPr>
          <w:rStyle w:val="w"/>
          <w:rFonts w:ascii="Times New Roman" w:hAnsi="Times New Roman" w:cs="Times New Roman"/>
          <w:sz w:val="28"/>
          <w:szCs w:val="28"/>
        </w:rPr>
        <w:t>т</w:t>
      </w:r>
      <w:r w:rsidRPr="00876D0C">
        <w:rPr>
          <w:rFonts w:ascii="Times New Roman" w:hAnsi="Times New Roman" w:cs="Times New Roman"/>
          <w:sz w:val="28"/>
          <w:szCs w:val="28"/>
        </w:rPr>
        <w:t>.</w:t>
      </w:r>
      <w:r w:rsidRPr="00876D0C">
        <w:rPr>
          <w:rStyle w:val="w"/>
          <w:rFonts w:ascii="Times New Roman" w:hAnsi="Times New Roman" w:cs="Times New Roman"/>
          <w:sz w:val="28"/>
          <w:szCs w:val="28"/>
        </w:rPr>
        <w:t>д</w:t>
      </w:r>
      <w:r w:rsidRPr="00876D0C">
        <w:rPr>
          <w:rFonts w:ascii="Times New Roman" w:hAnsi="Times New Roman" w:cs="Times New Roman"/>
          <w:sz w:val="28"/>
          <w:szCs w:val="28"/>
        </w:rPr>
        <w:t>.)</w:t>
      </w:r>
    </w:p>
    <w:p w14:paraId="345EA9B4" w14:textId="77777777" w:rsidR="005D7DCF" w:rsidRDefault="005D7DCF" w:rsidP="009F6127">
      <w:pPr>
        <w:shd w:val="clear" w:color="auto" w:fill="FFFFFF"/>
        <w:spacing w:after="0" w:line="240" w:lineRule="auto"/>
        <w:ind w:firstLine="709"/>
        <w:jc w:val="both"/>
        <w:rPr>
          <w:rStyle w:val="w"/>
          <w:rFonts w:ascii="Times New Roman" w:hAnsi="Times New Roman" w:cs="Times New Roman"/>
          <w:sz w:val="28"/>
          <w:szCs w:val="28"/>
        </w:rPr>
      </w:pPr>
      <w:r w:rsidRPr="00876D0C">
        <w:rPr>
          <w:rStyle w:val="w"/>
          <w:rFonts w:ascii="Times New Roman" w:hAnsi="Times New Roman" w:cs="Times New Roman"/>
          <w:sz w:val="28"/>
          <w:szCs w:val="28"/>
        </w:rPr>
        <w:t>● Стабильность</w:t>
      </w:r>
    </w:p>
    <w:p w14:paraId="477FFCD4" w14:textId="77777777" w:rsidR="009F6127" w:rsidRDefault="009F6127" w:rsidP="009F6127">
      <w:pPr>
        <w:shd w:val="clear" w:color="auto" w:fill="FFFFFF"/>
        <w:spacing w:after="0" w:line="240" w:lineRule="auto"/>
        <w:ind w:firstLine="709"/>
        <w:jc w:val="both"/>
        <w:rPr>
          <w:rStyle w:val="w"/>
          <w:rFonts w:ascii="Times New Roman" w:hAnsi="Times New Roman" w:cs="Times New Roman"/>
          <w:sz w:val="28"/>
          <w:szCs w:val="28"/>
        </w:rPr>
      </w:pPr>
    </w:p>
    <w:p w14:paraId="75E94FCA" w14:textId="77777777" w:rsidR="005D7DCF" w:rsidRPr="00150C98" w:rsidRDefault="005D7DCF" w:rsidP="009F6127">
      <w:pPr>
        <w:spacing w:after="120" w:line="240" w:lineRule="auto"/>
        <w:jc w:val="both"/>
        <w:rPr>
          <w:rFonts w:ascii="Times New Roman" w:eastAsia="Times New Roman" w:hAnsi="Times New Roman" w:cs="Times New Roman"/>
          <w:i/>
          <w:color w:val="C00000"/>
          <w:sz w:val="28"/>
          <w:szCs w:val="28"/>
          <w:lang w:eastAsia="ru-RU"/>
        </w:rPr>
      </w:pPr>
      <w:r w:rsidRPr="00150C98">
        <w:rPr>
          <w:rFonts w:ascii="Times New Roman" w:eastAsia="Times New Roman" w:hAnsi="Times New Roman" w:cs="Times New Roman"/>
          <w:i/>
          <w:color w:val="C00000"/>
          <w:sz w:val="28"/>
          <w:szCs w:val="28"/>
          <w:lang w:eastAsia="ru-RU"/>
        </w:rPr>
        <w:t xml:space="preserve">Проблема </w:t>
      </w:r>
      <w:r w:rsidRPr="00150C98">
        <w:rPr>
          <w:rFonts w:ascii="Times New Roman" w:hAnsi="Times New Roman" w:cs="Times New Roman"/>
          <w:i/>
          <w:color w:val="C00000"/>
          <w:sz w:val="28"/>
          <w:szCs w:val="28"/>
        </w:rPr>
        <w:t>ценности</w:t>
      </w:r>
      <w:r w:rsidRPr="00150C98">
        <w:rPr>
          <w:rFonts w:ascii="Times New Roman" w:eastAsia="Times New Roman" w:hAnsi="Times New Roman" w:cs="Times New Roman"/>
          <w:i/>
          <w:color w:val="C00000"/>
          <w:sz w:val="28"/>
          <w:szCs w:val="28"/>
          <w:lang w:eastAsia="ru-RU"/>
        </w:rPr>
        <w:t xml:space="preserve"> в психологии. </w:t>
      </w:r>
    </w:p>
    <w:p w14:paraId="12A6EFAC" w14:textId="79179ED8" w:rsidR="005D7DCF" w:rsidRPr="00876D0C" w:rsidRDefault="005D7DCF" w:rsidP="009F6127">
      <w:pPr>
        <w:pStyle w:val="a3"/>
        <w:shd w:val="clear" w:color="auto" w:fill="FFFFFF"/>
        <w:spacing w:before="0" w:beforeAutospacing="0" w:after="120" w:afterAutospacing="0"/>
        <w:ind w:firstLine="708"/>
        <w:jc w:val="both"/>
        <w:rPr>
          <w:sz w:val="28"/>
          <w:szCs w:val="28"/>
        </w:rPr>
      </w:pPr>
      <w:r w:rsidRPr="00876D0C">
        <w:rPr>
          <w:sz w:val="28"/>
          <w:szCs w:val="28"/>
        </w:rPr>
        <w:t xml:space="preserve">Важнейшую роль не только в жизни каждого отдельного человека, но и всего общества в целом играют ценности и ценностные ориентации, которые выполняют в первую очередь интегративную функцию. Именно на основе ценностей (при этом ориентируясь на их одобрение в социуме) каждая личность </w:t>
      </w:r>
      <w:r w:rsidRPr="00876D0C">
        <w:rPr>
          <w:sz w:val="28"/>
          <w:szCs w:val="28"/>
        </w:rPr>
        <w:lastRenderedPageBreak/>
        <w:t xml:space="preserve">делает свой собственный выбор в жизни. </w:t>
      </w:r>
      <w:r w:rsidRPr="00876D0C">
        <w:rPr>
          <w:rStyle w:val="a5"/>
          <w:sz w:val="28"/>
          <w:szCs w:val="28"/>
        </w:rPr>
        <w:t>Ценности, занимая центральную позицию в структуре личности, оказывают существенное влияние на направленность человека и содержание его социальной активности, поведение и поступки, его социальную позицию и на общее отношение его к миру, к себе и другим людям.</w:t>
      </w:r>
      <w:r w:rsidRPr="00876D0C">
        <w:rPr>
          <w:sz w:val="28"/>
          <w:szCs w:val="28"/>
        </w:rPr>
        <w:t xml:space="preserve"> Поэтому, потеря человеком смысла жизни – это всегда результат разрушения и переосмысливание старой системы ценностей</w:t>
      </w:r>
      <w:r w:rsidR="002A48C5">
        <w:rPr>
          <w:sz w:val="28"/>
          <w:szCs w:val="28"/>
        </w:rPr>
        <w:t>,</w:t>
      </w:r>
      <w:r w:rsidRPr="00876D0C">
        <w:rPr>
          <w:sz w:val="28"/>
          <w:szCs w:val="28"/>
        </w:rPr>
        <w:t xml:space="preserve"> и что бы обрести этот смысл вновь, ему необходимо создать новую систему, основываясь на общечеловеческом опыте и используя принятые в обществе формы поведения и деятельности.</w:t>
      </w:r>
    </w:p>
    <w:p w14:paraId="2945538E" w14:textId="77777777" w:rsidR="005D7DCF" w:rsidRPr="00876D0C" w:rsidRDefault="005D7DCF" w:rsidP="009F6127">
      <w:pPr>
        <w:pStyle w:val="a3"/>
        <w:shd w:val="clear" w:color="auto" w:fill="FFFFFF"/>
        <w:spacing w:before="0" w:beforeAutospacing="0" w:after="120" w:afterAutospacing="0"/>
        <w:ind w:firstLine="708"/>
        <w:jc w:val="both"/>
        <w:rPr>
          <w:sz w:val="28"/>
          <w:szCs w:val="28"/>
        </w:rPr>
      </w:pPr>
      <w:r w:rsidRPr="00876D0C">
        <w:rPr>
          <w:sz w:val="28"/>
          <w:szCs w:val="28"/>
        </w:rPr>
        <w:t>Ценности являются своеобразным внутренним интегратором человека, концентрируя вокруг себя все его потребности, интересы, идеалы, установки и убеждения. Таким образом, система ценностей в жизни человека принимает вид внутреннего стержня всей его личности, а такая же система в обществе является стержнем ее культуры. Системы ценностей, функционируя как на уровне личности, так и на уровне общества, создают своеобразное единство. Это происходит благодаря тому, что личностная система ценностей всегда формируется, основываясь на ценностях, которые являются доминирующими в конкретном обществе, а они в свою очередь влияют на выбор индивидуальной цели каждого отдельного человека и на определение способов ее достижения.</w:t>
      </w:r>
    </w:p>
    <w:p w14:paraId="63A33FA8" w14:textId="2DB90A05" w:rsidR="005D7DCF" w:rsidRDefault="005D7DCF" w:rsidP="009F6127">
      <w:pPr>
        <w:spacing w:after="120" w:line="240" w:lineRule="auto"/>
        <w:ind w:firstLine="708"/>
        <w:jc w:val="both"/>
        <w:rPr>
          <w:rFonts w:ascii="Times New Roman" w:hAnsi="Times New Roman" w:cs="Times New Roman"/>
          <w:sz w:val="28"/>
          <w:szCs w:val="28"/>
        </w:rPr>
      </w:pPr>
      <w:r w:rsidRPr="00876D0C">
        <w:rPr>
          <w:rFonts w:ascii="Times New Roman" w:hAnsi="Times New Roman" w:cs="Times New Roman"/>
          <w:sz w:val="28"/>
          <w:szCs w:val="28"/>
        </w:rPr>
        <w:t>Ценности представляют собой деятельност</w:t>
      </w:r>
      <w:r w:rsidR="0070329E">
        <w:rPr>
          <w:rFonts w:ascii="Times New Roman" w:hAnsi="Times New Roman" w:cs="Times New Roman"/>
          <w:sz w:val="28"/>
          <w:szCs w:val="28"/>
        </w:rPr>
        <w:t>ь</w:t>
      </w:r>
      <w:r w:rsidRPr="00876D0C">
        <w:rPr>
          <w:rFonts w:ascii="Times New Roman" w:hAnsi="Times New Roman" w:cs="Times New Roman"/>
          <w:sz w:val="28"/>
          <w:szCs w:val="28"/>
        </w:rPr>
        <w:t xml:space="preserve"> человека и его внутренн</w:t>
      </w:r>
      <w:r w:rsidR="0070329E">
        <w:rPr>
          <w:rFonts w:ascii="Times New Roman" w:hAnsi="Times New Roman" w:cs="Times New Roman"/>
          <w:sz w:val="28"/>
          <w:szCs w:val="28"/>
        </w:rPr>
        <w:t>юю</w:t>
      </w:r>
      <w:r w:rsidRPr="00876D0C">
        <w:rPr>
          <w:rFonts w:ascii="Times New Roman" w:hAnsi="Times New Roman" w:cs="Times New Roman"/>
          <w:sz w:val="28"/>
          <w:szCs w:val="28"/>
        </w:rPr>
        <w:t xml:space="preserve"> духовн</w:t>
      </w:r>
      <w:r w:rsidR="0070329E">
        <w:rPr>
          <w:rFonts w:ascii="Times New Roman" w:hAnsi="Times New Roman" w:cs="Times New Roman"/>
          <w:sz w:val="28"/>
          <w:szCs w:val="28"/>
        </w:rPr>
        <w:t>ую</w:t>
      </w:r>
      <w:r w:rsidRPr="00876D0C">
        <w:rPr>
          <w:rFonts w:ascii="Times New Roman" w:hAnsi="Times New Roman" w:cs="Times New Roman"/>
          <w:sz w:val="28"/>
          <w:szCs w:val="28"/>
        </w:rPr>
        <w:t xml:space="preserve"> жизн</w:t>
      </w:r>
      <w:r w:rsidR="0070329E">
        <w:rPr>
          <w:rFonts w:ascii="Times New Roman" w:hAnsi="Times New Roman" w:cs="Times New Roman"/>
          <w:sz w:val="28"/>
          <w:szCs w:val="28"/>
        </w:rPr>
        <w:t>ь</w:t>
      </w:r>
      <w:r w:rsidRPr="00876D0C">
        <w:rPr>
          <w:rFonts w:ascii="Times New Roman" w:hAnsi="Times New Roman" w:cs="Times New Roman"/>
          <w:sz w:val="28"/>
          <w:szCs w:val="28"/>
        </w:rPr>
        <w:t xml:space="preserve">, ведь духовые принципы, намерения и </w:t>
      </w:r>
      <w:r w:rsidR="0070329E">
        <w:rPr>
          <w:rFonts w:ascii="Times New Roman" w:hAnsi="Times New Roman" w:cs="Times New Roman"/>
          <w:sz w:val="28"/>
          <w:szCs w:val="28"/>
        </w:rPr>
        <w:t>моральные нормы</w:t>
      </w:r>
      <w:r w:rsidRPr="00876D0C">
        <w:rPr>
          <w:rFonts w:ascii="Times New Roman" w:hAnsi="Times New Roman" w:cs="Times New Roman"/>
          <w:sz w:val="28"/>
          <w:szCs w:val="28"/>
        </w:rPr>
        <w:t xml:space="preserve"> человечество относит больше не к деятельности, а к ценностям и ценностным ориентациям</w:t>
      </w:r>
      <w:r>
        <w:rPr>
          <w:rFonts w:ascii="Times New Roman" w:hAnsi="Times New Roman" w:cs="Times New Roman"/>
          <w:sz w:val="28"/>
          <w:szCs w:val="28"/>
        </w:rPr>
        <w:t>.</w:t>
      </w:r>
    </w:p>
    <w:p w14:paraId="08CDFE68" w14:textId="77777777" w:rsidR="005D7DCF" w:rsidRPr="00876D0C" w:rsidRDefault="005D7DCF" w:rsidP="009F6127">
      <w:pPr>
        <w:spacing w:after="120" w:line="240" w:lineRule="auto"/>
        <w:ind w:firstLine="708"/>
        <w:jc w:val="both"/>
        <w:rPr>
          <w:rFonts w:ascii="Times New Roman" w:eastAsia="Times New Roman" w:hAnsi="Times New Roman" w:cs="Times New Roman"/>
          <w:bCs/>
          <w:sz w:val="28"/>
          <w:szCs w:val="28"/>
          <w:lang w:eastAsia="ru-RU"/>
        </w:rPr>
      </w:pPr>
      <w:r w:rsidRPr="00876D0C">
        <w:rPr>
          <w:rStyle w:val="a5"/>
          <w:rFonts w:ascii="Times New Roman" w:hAnsi="Times New Roman" w:cs="Times New Roman"/>
          <w:sz w:val="28"/>
          <w:szCs w:val="28"/>
        </w:rPr>
        <w:t xml:space="preserve">Ценности </w:t>
      </w:r>
      <w:r w:rsidRPr="00C16030">
        <w:rPr>
          <w:rStyle w:val="a5"/>
          <w:rFonts w:ascii="Times New Roman" w:hAnsi="Times New Roman" w:cs="Times New Roman"/>
          <w:b w:val="0"/>
          <w:bCs w:val="0"/>
          <w:sz w:val="28"/>
          <w:szCs w:val="28"/>
        </w:rPr>
        <w:t>в жизни человека являются основой для выбора целей, способов и условий деятельности, а также помогают ему ответить на вопрос, ради чего он совершает ту или иную деятельность?</w:t>
      </w:r>
      <w:r>
        <w:rPr>
          <w:rStyle w:val="a5"/>
          <w:rFonts w:ascii="Times New Roman" w:hAnsi="Times New Roman" w:cs="Times New Roman"/>
          <w:sz w:val="28"/>
          <w:szCs w:val="28"/>
        </w:rPr>
        <w:t xml:space="preserve"> </w:t>
      </w:r>
    </w:p>
    <w:p w14:paraId="24E92602" w14:textId="77777777" w:rsidR="005D7DCF" w:rsidRPr="00150C98" w:rsidRDefault="005D7DCF" w:rsidP="009F6127">
      <w:pPr>
        <w:spacing w:after="120" w:line="240" w:lineRule="auto"/>
        <w:jc w:val="both"/>
        <w:rPr>
          <w:rFonts w:ascii="Times New Roman" w:eastAsia="Times New Roman" w:hAnsi="Times New Roman" w:cs="Times New Roman"/>
          <w:bCs/>
          <w:i/>
          <w:color w:val="C00000"/>
          <w:sz w:val="28"/>
          <w:szCs w:val="28"/>
          <w:lang w:eastAsia="ru-RU"/>
        </w:rPr>
      </w:pPr>
      <w:r w:rsidRPr="00150C98">
        <w:rPr>
          <w:rFonts w:ascii="Times New Roman" w:eastAsia="Times New Roman" w:hAnsi="Times New Roman" w:cs="Times New Roman"/>
          <w:bCs/>
          <w:i/>
          <w:color w:val="C00000"/>
          <w:sz w:val="28"/>
          <w:szCs w:val="28"/>
          <w:lang w:eastAsia="ru-RU"/>
        </w:rPr>
        <w:t xml:space="preserve">Синонимы </w:t>
      </w:r>
      <w:r w:rsidRPr="00150C98">
        <w:rPr>
          <w:rFonts w:ascii="Times New Roman" w:hAnsi="Times New Roman" w:cs="Times New Roman"/>
          <w:i/>
          <w:color w:val="C00000"/>
          <w:sz w:val="28"/>
          <w:szCs w:val="28"/>
        </w:rPr>
        <w:t>ценности</w:t>
      </w:r>
      <w:r w:rsidRPr="00150C98">
        <w:rPr>
          <w:rFonts w:ascii="Times New Roman" w:eastAsia="Times New Roman" w:hAnsi="Times New Roman" w:cs="Times New Roman"/>
          <w:bCs/>
          <w:i/>
          <w:color w:val="C00000"/>
          <w:sz w:val="28"/>
          <w:szCs w:val="28"/>
          <w:lang w:eastAsia="ru-RU"/>
        </w:rPr>
        <w:t xml:space="preserve">. </w:t>
      </w:r>
    </w:p>
    <w:p w14:paraId="1F63DC84" w14:textId="677B271F" w:rsidR="005D7DCF" w:rsidRPr="00876D0C" w:rsidRDefault="005D7DCF" w:rsidP="009F6127">
      <w:pPr>
        <w:shd w:val="clear" w:color="auto" w:fill="FFFFFF"/>
        <w:spacing w:after="120" w:line="240" w:lineRule="auto"/>
        <w:ind w:firstLine="708"/>
        <w:jc w:val="both"/>
        <w:rPr>
          <w:rFonts w:ascii="Times New Roman" w:hAnsi="Times New Roman" w:cs="Times New Roman"/>
          <w:sz w:val="28"/>
          <w:szCs w:val="28"/>
        </w:rPr>
      </w:pPr>
      <w:r w:rsidRPr="00876D0C">
        <w:rPr>
          <w:rStyle w:val="w"/>
          <w:rFonts w:ascii="Times New Roman" w:hAnsi="Times New Roman" w:cs="Times New Roman"/>
          <w:bCs/>
          <w:sz w:val="28"/>
          <w:szCs w:val="28"/>
        </w:rPr>
        <w:t>Синонимы</w:t>
      </w:r>
      <w:r w:rsidRPr="00876D0C">
        <w:rPr>
          <w:rStyle w:val="w"/>
          <w:rFonts w:ascii="Times New Roman" w:hAnsi="Times New Roman" w:cs="Times New Roman"/>
          <w:sz w:val="28"/>
          <w:szCs w:val="28"/>
        </w:rPr>
        <w:t xml:space="preserve">: </w:t>
      </w:r>
      <w:hyperlink r:id="rId39" w:history="1">
        <w:r w:rsidRPr="00876D0C">
          <w:rPr>
            <w:rStyle w:val="w"/>
            <w:rFonts w:ascii="Times New Roman" w:hAnsi="Times New Roman" w:cs="Times New Roman"/>
            <w:sz w:val="28"/>
            <w:szCs w:val="28"/>
          </w:rPr>
          <w:t>авторитетность</w:t>
        </w:r>
      </w:hyperlink>
      <w:r w:rsidRPr="00876D0C">
        <w:rPr>
          <w:rFonts w:ascii="Times New Roman" w:hAnsi="Times New Roman" w:cs="Times New Roman"/>
          <w:sz w:val="28"/>
          <w:szCs w:val="28"/>
        </w:rPr>
        <w:t xml:space="preserve">, </w:t>
      </w:r>
      <w:hyperlink r:id="rId40" w:history="1">
        <w:r w:rsidRPr="00876D0C">
          <w:rPr>
            <w:rStyle w:val="w"/>
            <w:rFonts w:ascii="Times New Roman" w:hAnsi="Times New Roman" w:cs="Times New Roman"/>
            <w:sz w:val="28"/>
            <w:szCs w:val="28"/>
          </w:rPr>
          <w:t>аксиология</w:t>
        </w:r>
      </w:hyperlink>
      <w:r w:rsidRPr="00876D0C">
        <w:rPr>
          <w:rFonts w:ascii="Times New Roman" w:hAnsi="Times New Roman" w:cs="Times New Roman"/>
          <w:sz w:val="28"/>
          <w:szCs w:val="28"/>
        </w:rPr>
        <w:t xml:space="preserve">, </w:t>
      </w:r>
      <w:hyperlink r:id="rId41" w:history="1">
        <w:r w:rsidRPr="00876D0C">
          <w:rPr>
            <w:rStyle w:val="w"/>
            <w:rFonts w:ascii="Times New Roman" w:hAnsi="Times New Roman" w:cs="Times New Roman"/>
            <w:sz w:val="28"/>
            <w:szCs w:val="28"/>
          </w:rPr>
          <w:t>важность</w:t>
        </w:r>
      </w:hyperlink>
      <w:r w:rsidRPr="00876D0C">
        <w:rPr>
          <w:rFonts w:ascii="Times New Roman" w:hAnsi="Times New Roman" w:cs="Times New Roman"/>
          <w:sz w:val="28"/>
          <w:szCs w:val="28"/>
        </w:rPr>
        <w:t xml:space="preserve">, </w:t>
      </w:r>
      <w:hyperlink r:id="rId42" w:history="1">
        <w:r w:rsidRPr="00876D0C">
          <w:rPr>
            <w:rStyle w:val="w"/>
            <w:rFonts w:ascii="Times New Roman" w:hAnsi="Times New Roman" w:cs="Times New Roman"/>
            <w:sz w:val="28"/>
            <w:szCs w:val="28"/>
          </w:rPr>
          <w:t>вес</w:t>
        </w:r>
      </w:hyperlink>
      <w:r w:rsidRPr="00876D0C">
        <w:rPr>
          <w:rFonts w:ascii="Times New Roman" w:hAnsi="Times New Roman" w:cs="Times New Roman"/>
          <w:sz w:val="28"/>
          <w:szCs w:val="28"/>
        </w:rPr>
        <w:t xml:space="preserve">, </w:t>
      </w:r>
      <w:hyperlink r:id="rId43" w:history="1">
        <w:r w:rsidRPr="00876D0C">
          <w:rPr>
            <w:rStyle w:val="w"/>
            <w:rFonts w:ascii="Times New Roman" w:hAnsi="Times New Roman" w:cs="Times New Roman"/>
            <w:sz w:val="28"/>
            <w:szCs w:val="28"/>
          </w:rPr>
          <w:t>достоинство</w:t>
        </w:r>
      </w:hyperlink>
      <w:r w:rsidRPr="00876D0C">
        <w:rPr>
          <w:rFonts w:ascii="Times New Roman" w:hAnsi="Times New Roman" w:cs="Times New Roman"/>
          <w:sz w:val="28"/>
          <w:szCs w:val="28"/>
        </w:rPr>
        <w:t xml:space="preserve">, </w:t>
      </w:r>
      <w:hyperlink r:id="rId44" w:history="1">
        <w:r w:rsidRPr="00876D0C">
          <w:rPr>
            <w:rStyle w:val="w"/>
            <w:rFonts w:ascii="Times New Roman" w:hAnsi="Times New Roman" w:cs="Times New Roman"/>
            <w:sz w:val="28"/>
            <w:szCs w:val="28"/>
          </w:rPr>
          <w:t>драгоценность</w:t>
        </w:r>
      </w:hyperlink>
      <w:r w:rsidRPr="00876D0C">
        <w:rPr>
          <w:rFonts w:ascii="Times New Roman" w:hAnsi="Times New Roman" w:cs="Times New Roman"/>
          <w:sz w:val="28"/>
          <w:szCs w:val="28"/>
        </w:rPr>
        <w:t xml:space="preserve">, </w:t>
      </w:r>
      <w:hyperlink r:id="rId45" w:history="1">
        <w:r w:rsidRPr="00876D0C">
          <w:rPr>
            <w:rStyle w:val="w"/>
            <w:rFonts w:ascii="Times New Roman" w:hAnsi="Times New Roman" w:cs="Times New Roman"/>
            <w:sz w:val="28"/>
            <w:szCs w:val="28"/>
          </w:rPr>
          <w:t>значение</w:t>
        </w:r>
      </w:hyperlink>
      <w:r w:rsidRPr="00876D0C">
        <w:rPr>
          <w:rFonts w:ascii="Times New Roman" w:hAnsi="Times New Roman" w:cs="Times New Roman"/>
          <w:sz w:val="28"/>
          <w:szCs w:val="28"/>
        </w:rPr>
        <w:t xml:space="preserve">, </w:t>
      </w:r>
      <w:hyperlink r:id="rId46" w:history="1">
        <w:r w:rsidRPr="00876D0C">
          <w:rPr>
            <w:rStyle w:val="w"/>
            <w:rFonts w:ascii="Times New Roman" w:hAnsi="Times New Roman" w:cs="Times New Roman"/>
            <w:sz w:val="28"/>
            <w:szCs w:val="28"/>
          </w:rPr>
          <w:t>значимость</w:t>
        </w:r>
      </w:hyperlink>
      <w:r w:rsidRPr="00876D0C">
        <w:rPr>
          <w:rFonts w:ascii="Times New Roman" w:hAnsi="Times New Roman" w:cs="Times New Roman"/>
          <w:sz w:val="28"/>
          <w:szCs w:val="28"/>
        </w:rPr>
        <w:t xml:space="preserve">, </w:t>
      </w:r>
      <w:hyperlink r:id="rId47" w:history="1">
        <w:r w:rsidRPr="00876D0C">
          <w:rPr>
            <w:rStyle w:val="w"/>
            <w:rFonts w:ascii="Times New Roman" w:hAnsi="Times New Roman" w:cs="Times New Roman"/>
            <w:sz w:val="28"/>
            <w:szCs w:val="28"/>
          </w:rPr>
          <w:t>калорийность</w:t>
        </w:r>
      </w:hyperlink>
      <w:r w:rsidRPr="00876D0C">
        <w:rPr>
          <w:rFonts w:ascii="Times New Roman" w:hAnsi="Times New Roman" w:cs="Times New Roman"/>
          <w:sz w:val="28"/>
          <w:szCs w:val="28"/>
        </w:rPr>
        <w:t xml:space="preserve">, </w:t>
      </w:r>
      <w:hyperlink r:id="rId48" w:history="1">
        <w:r w:rsidRPr="00876D0C">
          <w:rPr>
            <w:rStyle w:val="w"/>
            <w:rFonts w:ascii="Times New Roman" w:hAnsi="Times New Roman" w:cs="Times New Roman"/>
            <w:sz w:val="28"/>
            <w:szCs w:val="28"/>
          </w:rPr>
          <w:t>клад</w:t>
        </w:r>
      </w:hyperlink>
      <w:r w:rsidRPr="00876D0C">
        <w:rPr>
          <w:rFonts w:ascii="Times New Roman" w:hAnsi="Times New Roman" w:cs="Times New Roman"/>
          <w:sz w:val="28"/>
          <w:szCs w:val="28"/>
        </w:rPr>
        <w:t xml:space="preserve">, </w:t>
      </w:r>
      <w:hyperlink r:id="rId49" w:history="1">
        <w:proofErr w:type="spellStart"/>
        <w:r w:rsidRPr="00876D0C">
          <w:rPr>
            <w:rStyle w:val="w"/>
            <w:rFonts w:ascii="Times New Roman" w:hAnsi="Times New Roman" w:cs="Times New Roman"/>
            <w:sz w:val="28"/>
            <w:szCs w:val="28"/>
          </w:rPr>
          <w:t>многознаменательность</w:t>
        </w:r>
        <w:proofErr w:type="spellEnd"/>
      </w:hyperlink>
      <w:r w:rsidRPr="00876D0C">
        <w:rPr>
          <w:rFonts w:ascii="Times New Roman" w:hAnsi="Times New Roman" w:cs="Times New Roman"/>
          <w:sz w:val="28"/>
          <w:szCs w:val="28"/>
        </w:rPr>
        <w:t xml:space="preserve">, </w:t>
      </w:r>
      <w:hyperlink r:id="rId50" w:history="1">
        <w:proofErr w:type="spellStart"/>
        <w:r w:rsidRPr="00876D0C">
          <w:rPr>
            <w:rStyle w:val="w"/>
            <w:rFonts w:ascii="Times New Roman" w:hAnsi="Times New Roman" w:cs="Times New Roman"/>
            <w:sz w:val="28"/>
            <w:szCs w:val="28"/>
          </w:rPr>
          <w:t>многоценность</w:t>
        </w:r>
        <w:proofErr w:type="spellEnd"/>
      </w:hyperlink>
      <w:r w:rsidRPr="00876D0C">
        <w:rPr>
          <w:rFonts w:ascii="Times New Roman" w:hAnsi="Times New Roman" w:cs="Times New Roman"/>
          <w:sz w:val="28"/>
          <w:szCs w:val="28"/>
        </w:rPr>
        <w:t xml:space="preserve">, </w:t>
      </w:r>
      <w:hyperlink r:id="rId51" w:history="1">
        <w:r w:rsidRPr="00876D0C">
          <w:rPr>
            <w:rStyle w:val="w"/>
            <w:rFonts w:ascii="Times New Roman" w:hAnsi="Times New Roman" w:cs="Times New Roman"/>
            <w:sz w:val="28"/>
            <w:szCs w:val="28"/>
          </w:rPr>
          <w:t>неоцененность</w:t>
        </w:r>
      </w:hyperlink>
      <w:r w:rsidRPr="00876D0C">
        <w:rPr>
          <w:rFonts w:ascii="Times New Roman" w:hAnsi="Times New Roman" w:cs="Times New Roman"/>
          <w:sz w:val="28"/>
          <w:szCs w:val="28"/>
        </w:rPr>
        <w:t xml:space="preserve">, </w:t>
      </w:r>
      <w:hyperlink r:id="rId52" w:history="1">
        <w:r w:rsidRPr="00876D0C">
          <w:rPr>
            <w:rStyle w:val="w"/>
            <w:rFonts w:ascii="Times New Roman" w:hAnsi="Times New Roman" w:cs="Times New Roman"/>
            <w:sz w:val="28"/>
            <w:szCs w:val="28"/>
          </w:rPr>
          <w:t>неоценимость</w:t>
        </w:r>
      </w:hyperlink>
      <w:r w:rsidRPr="00876D0C">
        <w:rPr>
          <w:rFonts w:ascii="Times New Roman" w:hAnsi="Times New Roman" w:cs="Times New Roman"/>
          <w:sz w:val="28"/>
          <w:szCs w:val="28"/>
        </w:rPr>
        <w:t xml:space="preserve">, </w:t>
      </w:r>
      <w:hyperlink r:id="rId53" w:history="1">
        <w:r w:rsidRPr="00876D0C">
          <w:rPr>
            <w:rStyle w:val="w"/>
            <w:rFonts w:ascii="Times New Roman" w:hAnsi="Times New Roman" w:cs="Times New Roman"/>
            <w:sz w:val="28"/>
            <w:szCs w:val="28"/>
          </w:rPr>
          <w:t>нещечко</w:t>
        </w:r>
      </w:hyperlink>
      <w:r w:rsidRPr="00876D0C">
        <w:rPr>
          <w:rFonts w:ascii="Times New Roman" w:hAnsi="Times New Roman" w:cs="Times New Roman"/>
          <w:sz w:val="28"/>
          <w:szCs w:val="28"/>
        </w:rPr>
        <w:t xml:space="preserve">, </w:t>
      </w:r>
      <w:hyperlink r:id="rId54" w:history="1">
        <w:r w:rsidRPr="00876D0C">
          <w:rPr>
            <w:rStyle w:val="w"/>
            <w:rFonts w:ascii="Times New Roman" w:hAnsi="Times New Roman" w:cs="Times New Roman"/>
            <w:sz w:val="28"/>
            <w:szCs w:val="28"/>
          </w:rPr>
          <w:t>нужность</w:t>
        </w:r>
      </w:hyperlink>
      <w:r w:rsidRPr="00876D0C">
        <w:rPr>
          <w:rFonts w:ascii="Times New Roman" w:hAnsi="Times New Roman" w:cs="Times New Roman"/>
          <w:sz w:val="28"/>
          <w:szCs w:val="28"/>
        </w:rPr>
        <w:t xml:space="preserve">, </w:t>
      </w:r>
      <w:hyperlink r:id="rId55" w:history="1">
        <w:r w:rsidRPr="00876D0C">
          <w:rPr>
            <w:rStyle w:val="w"/>
            <w:rFonts w:ascii="Times New Roman" w:hAnsi="Times New Roman" w:cs="Times New Roman"/>
            <w:sz w:val="28"/>
            <w:szCs w:val="28"/>
          </w:rPr>
          <w:t>перл</w:t>
        </w:r>
      </w:hyperlink>
      <w:r w:rsidRPr="00876D0C">
        <w:rPr>
          <w:rFonts w:ascii="Times New Roman" w:hAnsi="Times New Roman" w:cs="Times New Roman"/>
          <w:sz w:val="28"/>
          <w:szCs w:val="28"/>
        </w:rPr>
        <w:t xml:space="preserve">, </w:t>
      </w:r>
      <w:hyperlink r:id="rId56" w:history="1">
        <w:r w:rsidRPr="00876D0C">
          <w:rPr>
            <w:rStyle w:val="w"/>
            <w:rFonts w:ascii="Times New Roman" w:hAnsi="Times New Roman" w:cs="Times New Roman"/>
            <w:sz w:val="28"/>
            <w:szCs w:val="28"/>
          </w:rPr>
          <w:t>преимущество</w:t>
        </w:r>
      </w:hyperlink>
      <w:r w:rsidRPr="00876D0C">
        <w:rPr>
          <w:rFonts w:ascii="Times New Roman" w:hAnsi="Times New Roman" w:cs="Times New Roman"/>
          <w:sz w:val="28"/>
          <w:szCs w:val="28"/>
        </w:rPr>
        <w:t xml:space="preserve">, </w:t>
      </w:r>
      <w:hyperlink r:id="rId57" w:history="1">
        <w:r w:rsidRPr="00876D0C">
          <w:rPr>
            <w:rStyle w:val="w"/>
            <w:rFonts w:ascii="Times New Roman" w:hAnsi="Times New Roman" w:cs="Times New Roman"/>
            <w:sz w:val="28"/>
            <w:szCs w:val="28"/>
          </w:rPr>
          <w:t>самоценность</w:t>
        </w:r>
      </w:hyperlink>
      <w:r w:rsidRPr="00876D0C">
        <w:rPr>
          <w:rFonts w:ascii="Times New Roman" w:hAnsi="Times New Roman" w:cs="Times New Roman"/>
          <w:sz w:val="28"/>
          <w:szCs w:val="28"/>
        </w:rPr>
        <w:t xml:space="preserve">, </w:t>
      </w:r>
      <w:hyperlink r:id="rId58" w:history="1">
        <w:r w:rsidRPr="00876D0C">
          <w:rPr>
            <w:rStyle w:val="w"/>
            <w:rFonts w:ascii="Times New Roman" w:hAnsi="Times New Roman" w:cs="Times New Roman"/>
            <w:sz w:val="28"/>
            <w:szCs w:val="28"/>
          </w:rPr>
          <w:t>сверхценность</w:t>
        </w:r>
      </w:hyperlink>
      <w:r w:rsidRPr="00876D0C">
        <w:rPr>
          <w:rFonts w:ascii="Times New Roman" w:hAnsi="Times New Roman" w:cs="Times New Roman"/>
          <w:sz w:val="28"/>
          <w:szCs w:val="28"/>
        </w:rPr>
        <w:t xml:space="preserve">, </w:t>
      </w:r>
      <w:hyperlink r:id="rId59" w:history="1">
        <w:r w:rsidRPr="00876D0C">
          <w:rPr>
            <w:rStyle w:val="w"/>
            <w:rFonts w:ascii="Times New Roman" w:hAnsi="Times New Roman" w:cs="Times New Roman"/>
            <w:sz w:val="28"/>
            <w:szCs w:val="28"/>
          </w:rPr>
          <w:t>сила</w:t>
        </w:r>
      </w:hyperlink>
      <w:r w:rsidRPr="00876D0C">
        <w:rPr>
          <w:rFonts w:ascii="Times New Roman" w:hAnsi="Times New Roman" w:cs="Times New Roman"/>
          <w:sz w:val="28"/>
          <w:szCs w:val="28"/>
        </w:rPr>
        <w:t xml:space="preserve">, </w:t>
      </w:r>
      <w:hyperlink r:id="rId60" w:history="1">
        <w:r w:rsidRPr="00876D0C">
          <w:rPr>
            <w:rStyle w:val="w"/>
            <w:rFonts w:ascii="Times New Roman" w:hAnsi="Times New Roman" w:cs="Times New Roman"/>
            <w:sz w:val="28"/>
            <w:szCs w:val="28"/>
          </w:rPr>
          <w:t>смысл</w:t>
        </w:r>
      </w:hyperlink>
      <w:r w:rsidRPr="00876D0C">
        <w:rPr>
          <w:rFonts w:ascii="Times New Roman" w:hAnsi="Times New Roman" w:cs="Times New Roman"/>
          <w:sz w:val="28"/>
          <w:szCs w:val="28"/>
        </w:rPr>
        <w:t xml:space="preserve">, </w:t>
      </w:r>
      <w:hyperlink r:id="rId61" w:history="1">
        <w:r w:rsidRPr="00876D0C">
          <w:rPr>
            <w:rStyle w:val="w"/>
            <w:rFonts w:ascii="Times New Roman" w:hAnsi="Times New Roman" w:cs="Times New Roman"/>
            <w:sz w:val="28"/>
            <w:szCs w:val="28"/>
          </w:rPr>
          <w:t>сокровище</w:t>
        </w:r>
      </w:hyperlink>
      <w:r w:rsidRPr="00876D0C">
        <w:rPr>
          <w:rFonts w:ascii="Times New Roman" w:hAnsi="Times New Roman" w:cs="Times New Roman"/>
          <w:sz w:val="28"/>
          <w:szCs w:val="28"/>
        </w:rPr>
        <w:t xml:space="preserve">, </w:t>
      </w:r>
      <w:hyperlink r:id="rId62" w:history="1">
        <w:r w:rsidRPr="00876D0C">
          <w:rPr>
            <w:rStyle w:val="w"/>
            <w:rFonts w:ascii="Times New Roman" w:hAnsi="Times New Roman" w:cs="Times New Roman"/>
            <w:sz w:val="28"/>
            <w:szCs w:val="28"/>
          </w:rPr>
          <w:t>стоимость</w:t>
        </w:r>
      </w:hyperlink>
      <w:r w:rsidRPr="00876D0C">
        <w:rPr>
          <w:rFonts w:ascii="Times New Roman" w:hAnsi="Times New Roman" w:cs="Times New Roman"/>
          <w:sz w:val="28"/>
          <w:szCs w:val="28"/>
        </w:rPr>
        <w:t xml:space="preserve">, </w:t>
      </w:r>
      <w:hyperlink r:id="rId63" w:history="1">
        <w:r w:rsidRPr="00876D0C">
          <w:rPr>
            <w:rStyle w:val="w"/>
            <w:rFonts w:ascii="Times New Roman" w:hAnsi="Times New Roman" w:cs="Times New Roman"/>
            <w:sz w:val="28"/>
            <w:szCs w:val="28"/>
          </w:rPr>
          <w:t>традиция</w:t>
        </w:r>
      </w:hyperlink>
      <w:r w:rsidRPr="00876D0C">
        <w:rPr>
          <w:rFonts w:ascii="Times New Roman" w:hAnsi="Times New Roman" w:cs="Times New Roman"/>
          <w:sz w:val="28"/>
          <w:szCs w:val="28"/>
        </w:rPr>
        <w:t xml:space="preserve">, </w:t>
      </w:r>
      <w:hyperlink r:id="rId64" w:history="1">
        <w:r w:rsidRPr="00876D0C">
          <w:rPr>
            <w:rStyle w:val="w"/>
            <w:rFonts w:ascii="Times New Roman" w:hAnsi="Times New Roman" w:cs="Times New Roman"/>
            <w:sz w:val="28"/>
            <w:szCs w:val="28"/>
          </w:rPr>
          <w:t>цена</w:t>
        </w:r>
      </w:hyperlink>
      <w:r>
        <w:rPr>
          <w:rStyle w:val="w"/>
          <w:rFonts w:ascii="Times New Roman" w:hAnsi="Times New Roman" w:cs="Times New Roman"/>
          <w:sz w:val="28"/>
          <w:szCs w:val="28"/>
        </w:rPr>
        <w:t>.</w:t>
      </w:r>
    </w:p>
    <w:p w14:paraId="550F79DC" w14:textId="7A98C453" w:rsidR="005D7DCF" w:rsidRDefault="005D7DCF" w:rsidP="009F6127">
      <w:pPr>
        <w:spacing w:after="120" w:line="240" w:lineRule="auto"/>
        <w:jc w:val="both"/>
        <w:rPr>
          <w:rFonts w:ascii="Times New Roman" w:eastAsia="Times New Roman" w:hAnsi="Times New Roman" w:cs="Times New Roman"/>
          <w:i/>
          <w:sz w:val="28"/>
          <w:szCs w:val="28"/>
          <w:lang w:eastAsia="ru-RU"/>
        </w:rPr>
      </w:pPr>
      <w:r w:rsidRPr="00150C98">
        <w:rPr>
          <w:rFonts w:ascii="Times New Roman" w:eastAsia="Times New Roman" w:hAnsi="Times New Roman" w:cs="Times New Roman"/>
          <w:i/>
          <w:color w:val="C00000"/>
          <w:sz w:val="28"/>
          <w:szCs w:val="28"/>
          <w:lang w:eastAsia="ru-RU"/>
        </w:rPr>
        <w:t>Основные исследователи данного явления</w:t>
      </w:r>
      <w:r w:rsidRPr="00876D0C">
        <w:rPr>
          <w:rFonts w:ascii="Times New Roman" w:eastAsia="Times New Roman" w:hAnsi="Times New Roman" w:cs="Times New Roman"/>
          <w:i/>
          <w:sz w:val="28"/>
          <w:szCs w:val="28"/>
          <w:lang w:eastAsia="ru-RU"/>
        </w:rPr>
        <w:t xml:space="preserve">. </w:t>
      </w:r>
    </w:p>
    <w:p w14:paraId="4DC2D8D1" w14:textId="77777777" w:rsidR="005D7DCF" w:rsidRPr="00BD442E" w:rsidRDefault="005D7DCF" w:rsidP="009F6127">
      <w:pPr>
        <w:autoSpaceDE w:val="0"/>
        <w:autoSpaceDN w:val="0"/>
        <w:adjustRightInd w:val="0"/>
        <w:spacing w:after="120" w:line="240" w:lineRule="auto"/>
        <w:ind w:firstLine="708"/>
        <w:jc w:val="both"/>
        <w:rPr>
          <w:rFonts w:ascii="Times New Roman" w:hAnsi="Times New Roman" w:cs="Times New Roman"/>
          <w:sz w:val="28"/>
          <w:szCs w:val="28"/>
        </w:rPr>
      </w:pPr>
      <w:proofErr w:type="spellStart"/>
      <w:r w:rsidRPr="00BD442E">
        <w:rPr>
          <w:rFonts w:ascii="Times New Roman" w:hAnsi="Times New Roman" w:cs="Times New Roman"/>
          <w:sz w:val="28"/>
          <w:szCs w:val="28"/>
        </w:rPr>
        <w:t>Аврелий</w:t>
      </w:r>
      <w:proofErr w:type="spellEnd"/>
      <w:r w:rsidRPr="00BD442E">
        <w:rPr>
          <w:rFonts w:ascii="Times New Roman" w:hAnsi="Times New Roman" w:cs="Times New Roman"/>
          <w:sz w:val="28"/>
          <w:szCs w:val="28"/>
        </w:rPr>
        <w:t xml:space="preserve"> Августин, Фома Аквинский, Г.М. Андреева, М.И. </w:t>
      </w:r>
      <w:proofErr w:type="spellStart"/>
      <w:r w:rsidRPr="00BD442E">
        <w:rPr>
          <w:rFonts w:ascii="Times New Roman" w:hAnsi="Times New Roman" w:cs="Times New Roman"/>
          <w:sz w:val="28"/>
          <w:szCs w:val="28"/>
        </w:rPr>
        <w:t>Бобнева</w:t>
      </w:r>
      <w:proofErr w:type="spellEnd"/>
      <w:r w:rsidRPr="00BD442E">
        <w:rPr>
          <w:rFonts w:ascii="Times New Roman" w:hAnsi="Times New Roman" w:cs="Times New Roman"/>
          <w:sz w:val="28"/>
          <w:szCs w:val="28"/>
        </w:rPr>
        <w:t xml:space="preserve">, Л.И. </w:t>
      </w:r>
      <w:proofErr w:type="spellStart"/>
      <w:r w:rsidRPr="00BD442E">
        <w:rPr>
          <w:rFonts w:ascii="Times New Roman" w:hAnsi="Times New Roman" w:cs="Times New Roman"/>
          <w:sz w:val="28"/>
          <w:szCs w:val="28"/>
        </w:rPr>
        <w:t>Божович</w:t>
      </w:r>
      <w:proofErr w:type="spellEnd"/>
      <w:r w:rsidRPr="00BD442E">
        <w:rPr>
          <w:rFonts w:ascii="Times New Roman" w:hAnsi="Times New Roman" w:cs="Times New Roman"/>
          <w:sz w:val="28"/>
          <w:szCs w:val="28"/>
        </w:rPr>
        <w:t xml:space="preserve">, В. </w:t>
      </w:r>
      <w:proofErr w:type="spellStart"/>
      <w:r w:rsidRPr="00BD442E">
        <w:rPr>
          <w:rFonts w:ascii="Times New Roman" w:hAnsi="Times New Roman" w:cs="Times New Roman"/>
          <w:sz w:val="28"/>
          <w:szCs w:val="28"/>
        </w:rPr>
        <w:t>Виндельбанд</w:t>
      </w:r>
      <w:proofErr w:type="spellEnd"/>
      <w:r w:rsidRPr="00BD442E">
        <w:rPr>
          <w:rFonts w:ascii="Times New Roman" w:hAnsi="Times New Roman" w:cs="Times New Roman"/>
          <w:sz w:val="28"/>
          <w:szCs w:val="28"/>
        </w:rPr>
        <w:t xml:space="preserve">, В.В. </w:t>
      </w:r>
      <w:proofErr w:type="spellStart"/>
      <w:r w:rsidRPr="00BD442E">
        <w:rPr>
          <w:rFonts w:ascii="Times New Roman" w:hAnsi="Times New Roman" w:cs="Times New Roman"/>
          <w:sz w:val="28"/>
          <w:szCs w:val="28"/>
        </w:rPr>
        <w:t>Водзинская</w:t>
      </w:r>
      <w:proofErr w:type="spellEnd"/>
      <w:r w:rsidRPr="00BD442E">
        <w:rPr>
          <w:rFonts w:ascii="Times New Roman" w:hAnsi="Times New Roman" w:cs="Times New Roman"/>
          <w:sz w:val="28"/>
          <w:szCs w:val="28"/>
        </w:rPr>
        <w:t xml:space="preserve">, Н. Гартман, Э. </w:t>
      </w:r>
      <w:proofErr w:type="spellStart"/>
      <w:r w:rsidRPr="00BD442E">
        <w:rPr>
          <w:rFonts w:ascii="Times New Roman" w:hAnsi="Times New Roman" w:cs="Times New Roman"/>
          <w:sz w:val="28"/>
          <w:szCs w:val="28"/>
        </w:rPr>
        <w:t>Гидденс</w:t>
      </w:r>
      <w:proofErr w:type="spellEnd"/>
      <w:r w:rsidRPr="00BD442E">
        <w:rPr>
          <w:rFonts w:ascii="Times New Roman" w:hAnsi="Times New Roman" w:cs="Times New Roman"/>
          <w:sz w:val="28"/>
          <w:szCs w:val="28"/>
        </w:rPr>
        <w:t xml:space="preserve">, </w:t>
      </w:r>
      <w:r w:rsidRPr="00BD442E">
        <w:rPr>
          <w:rFonts w:ascii="Times New Roman" w:hAnsi="Times New Roman" w:cs="Times New Roman"/>
          <w:i/>
          <w:iCs/>
          <w:sz w:val="28"/>
          <w:szCs w:val="28"/>
        </w:rPr>
        <w:t xml:space="preserve">Я. </w:t>
      </w:r>
      <w:proofErr w:type="spellStart"/>
      <w:r w:rsidRPr="00BD442E">
        <w:rPr>
          <w:rFonts w:ascii="Times New Roman" w:hAnsi="Times New Roman" w:cs="Times New Roman"/>
          <w:i/>
          <w:iCs/>
          <w:sz w:val="28"/>
          <w:szCs w:val="28"/>
        </w:rPr>
        <w:t>Гудечек</w:t>
      </w:r>
      <w:proofErr w:type="spellEnd"/>
      <w:r w:rsidRPr="00BD442E">
        <w:rPr>
          <w:rFonts w:ascii="Times New Roman" w:hAnsi="Times New Roman" w:cs="Times New Roman"/>
          <w:sz w:val="28"/>
          <w:szCs w:val="28"/>
        </w:rPr>
        <w:t xml:space="preserve">, Дж. Дьюи, А.Г. Здравомыслов, О.И. Зотова, И. Кант, Л.Б. Косова, Н.И. Лапин, Диоген </w:t>
      </w:r>
      <w:proofErr w:type="spellStart"/>
      <w:r w:rsidRPr="00BD442E">
        <w:rPr>
          <w:rFonts w:ascii="Times New Roman" w:hAnsi="Times New Roman" w:cs="Times New Roman"/>
          <w:sz w:val="28"/>
          <w:szCs w:val="28"/>
        </w:rPr>
        <w:t>Лаэртский</w:t>
      </w:r>
      <w:proofErr w:type="spellEnd"/>
      <w:r w:rsidRPr="00BD442E">
        <w:rPr>
          <w:rFonts w:ascii="Times New Roman" w:hAnsi="Times New Roman" w:cs="Times New Roman"/>
          <w:sz w:val="28"/>
          <w:szCs w:val="28"/>
        </w:rPr>
        <w:t xml:space="preserve">, А.Н. Леонтьев, Д.А. Леонтьев, Р.Г. </w:t>
      </w:r>
      <w:proofErr w:type="spellStart"/>
      <w:r w:rsidRPr="00BD442E">
        <w:rPr>
          <w:rFonts w:ascii="Times New Roman" w:hAnsi="Times New Roman" w:cs="Times New Roman"/>
          <w:sz w:val="28"/>
          <w:szCs w:val="28"/>
        </w:rPr>
        <w:t>Лотце</w:t>
      </w:r>
      <w:proofErr w:type="spellEnd"/>
      <w:r w:rsidRPr="00BD442E">
        <w:rPr>
          <w:rFonts w:ascii="Times New Roman" w:hAnsi="Times New Roman" w:cs="Times New Roman"/>
          <w:sz w:val="28"/>
          <w:szCs w:val="28"/>
        </w:rPr>
        <w:t xml:space="preserve">, К.И. Льюис, Амвросий Медиоланский, А. </w:t>
      </w:r>
      <w:proofErr w:type="spellStart"/>
      <w:r w:rsidRPr="00BD442E">
        <w:rPr>
          <w:rFonts w:ascii="Times New Roman" w:hAnsi="Times New Roman" w:cs="Times New Roman"/>
          <w:sz w:val="28"/>
          <w:szCs w:val="28"/>
        </w:rPr>
        <w:t>Мейнонг</w:t>
      </w:r>
      <w:proofErr w:type="spellEnd"/>
      <w:r w:rsidRPr="00BD442E">
        <w:rPr>
          <w:rFonts w:ascii="Times New Roman" w:hAnsi="Times New Roman" w:cs="Times New Roman"/>
          <w:sz w:val="28"/>
          <w:szCs w:val="28"/>
        </w:rPr>
        <w:t xml:space="preserve">, </w:t>
      </w:r>
      <w:proofErr w:type="spellStart"/>
      <w:r w:rsidRPr="00BD442E">
        <w:rPr>
          <w:rFonts w:ascii="Times New Roman" w:hAnsi="Times New Roman" w:cs="Times New Roman"/>
          <w:sz w:val="28"/>
          <w:szCs w:val="28"/>
        </w:rPr>
        <w:t>Дж.Г</w:t>
      </w:r>
      <w:proofErr w:type="spellEnd"/>
      <w:r w:rsidRPr="00BD442E">
        <w:rPr>
          <w:rFonts w:ascii="Times New Roman" w:hAnsi="Times New Roman" w:cs="Times New Roman"/>
          <w:sz w:val="28"/>
          <w:szCs w:val="28"/>
        </w:rPr>
        <w:t xml:space="preserve">. </w:t>
      </w:r>
      <w:proofErr w:type="spellStart"/>
      <w:r w:rsidRPr="00BD442E">
        <w:rPr>
          <w:rFonts w:ascii="Times New Roman" w:hAnsi="Times New Roman" w:cs="Times New Roman"/>
          <w:sz w:val="28"/>
          <w:szCs w:val="28"/>
        </w:rPr>
        <w:t>Мид</w:t>
      </w:r>
      <w:proofErr w:type="spellEnd"/>
      <w:r w:rsidRPr="00BD442E">
        <w:rPr>
          <w:rFonts w:ascii="Times New Roman" w:hAnsi="Times New Roman" w:cs="Times New Roman"/>
          <w:sz w:val="28"/>
          <w:szCs w:val="28"/>
        </w:rPr>
        <w:t xml:space="preserve">, Л.А. Микешина, B.C. Мухина, Г. </w:t>
      </w:r>
      <w:proofErr w:type="spellStart"/>
      <w:r w:rsidRPr="00BD442E">
        <w:rPr>
          <w:rFonts w:ascii="Times New Roman" w:hAnsi="Times New Roman" w:cs="Times New Roman"/>
          <w:sz w:val="28"/>
          <w:szCs w:val="28"/>
        </w:rPr>
        <w:t>Олпорт</w:t>
      </w:r>
      <w:proofErr w:type="spellEnd"/>
      <w:r w:rsidRPr="00BD442E">
        <w:rPr>
          <w:rFonts w:ascii="Times New Roman" w:hAnsi="Times New Roman" w:cs="Times New Roman"/>
          <w:sz w:val="28"/>
          <w:szCs w:val="28"/>
        </w:rPr>
        <w:t xml:space="preserve">, Платон, Р.Б. Перри, И.М. Попова, Г. </w:t>
      </w:r>
      <w:proofErr w:type="spellStart"/>
      <w:r w:rsidRPr="00BD442E">
        <w:rPr>
          <w:rFonts w:ascii="Times New Roman" w:hAnsi="Times New Roman" w:cs="Times New Roman"/>
          <w:sz w:val="28"/>
          <w:szCs w:val="28"/>
        </w:rPr>
        <w:t>Риккерт</w:t>
      </w:r>
      <w:proofErr w:type="spellEnd"/>
      <w:r w:rsidRPr="00BD442E">
        <w:rPr>
          <w:rFonts w:ascii="Times New Roman" w:hAnsi="Times New Roman" w:cs="Times New Roman"/>
          <w:sz w:val="28"/>
          <w:szCs w:val="28"/>
        </w:rPr>
        <w:t xml:space="preserve">, М. Розенберг, К. Роджерс, М. </w:t>
      </w:r>
      <w:proofErr w:type="spellStart"/>
      <w:r w:rsidRPr="00BD442E">
        <w:rPr>
          <w:rFonts w:ascii="Times New Roman" w:hAnsi="Times New Roman" w:cs="Times New Roman"/>
          <w:sz w:val="28"/>
          <w:szCs w:val="28"/>
        </w:rPr>
        <w:t>Рокич</w:t>
      </w:r>
      <w:proofErr w:type="spellEnd"/>
      <w:r w:rsidRPr="00BD442E">
        <w:rPr>
          <w:rFonts w:ascii="Times New Roman" w:hAnsi="Times New Roman" w:cs="Times New Roman"/>
          <w:sz w:val="28"/>
          <w:szCs w:val="28"/>
        </w:rPr>
        <w:t xml:space="preserve">, С.Л. Рубинштейн, М. Смит, Л. </w:t>
      </w:r>
      <w:proofErr w:type="spellStart"/>
      <w:r w:rsidRPr="00BD442E">
        <w:rPr>
          <w:rFonts w:ascii="Times New Roman" w:hAnsi="Times New Roman" w:cs="Times New Roman"/>
          <w:sz w:val="28"/>
          <w:szCs w:val="28"/>
        </w:rPr>
        <w:t>Фестингер</w:t>
      </w:r>
      <w:proofErr w:type="spellEnd"/>
      <w:r w:rsidRPr="00BD442E">
        <w:rPr>
          <w:rFonts w:ascii="Times New Roman" w:hAnsi="Times New Roman" w:cs="Times New Roman"/>
          <w:sz w:val="28"/>
          <w:szCs w:val="28"/>
        </w:rPr>
        <w:t xml:space="preserve">, Э. </w:t>
      </w:r>
      <w:proofErr w:type="spellStart"/>
      <w:r w:rsidRPr="00BD442E">
        <w:rPr>
          <w:rFonts w:ascii="Times New Roman" w:hAnsi="Times New Roman" w:cs="Times New Roman"/>
          <w:sz w:val="28"/>
          <w:szCs w:val="28"/>
        </w:rPr>
        <w:t>Фэрис</w:t>
      </w:r>
      <w:proofErr w:type="spellEnd"/>
      <w:r w:rsidRPr="00BD442E">
        <w:rPr>
          <w:rFonts w:ascii="Times New Roman" w:hAnsi="Times New Roman" w:cs="Times New Roman"/>
          <w:sz w:val="28"/>
          <w:szCs w:val="28"/>
        </w:rPr>
        <w:t xml:space="preserve">, Ф. </w:t>
      </w:r>
      <w:proofErr w:type="spellStart"/>
      <w:r w:rsidRPr="00BD442E">
        <w:rPr>
          <w:rFonts w:ascii="Times New Roman" w:hAnsi="Times New Roman" w:cs="Times New Roman"/>
          <w:sz w:val="28"/>
          <w:szCs w:val="28"/>
        </w:rPr>
        <w:t>Хайдер</w:t>
      </w:r>
      <w:proofErr w:type="spellEnd"/>
      <w:r w:rsidRPr="00BD442E">
        <w:rPr>
          <w:rFonts w:ascii="Times New Roman" w:hAnsi="Times New Roman" w:cs="Times New Roman"/>
          <w:sz w:val="28"/>
          <w:szCs w:val="28"/>
        </w:rPr>
        <w:t xml:space="preserve">, Ш. Шварц, М. Шелер, В.А. Ядов. </w:t>
      </w:r>
    </w:p>
    <w:p w14:paraId="4704B958" w14:textId="77777777" w:rsidR="005D7DCF" w:rsidRDefault="005D7DCF" w:rsidP="009F6127">
      <w:pPr>
        <w:spacing w:after="120" w:line="240" w:lineRule="auto"/>
        <w:jc w:val="both"/>
        <w:rPr>
          <w:rFonts w:ascii="Times New Roman" w:hAnsi="Times New Roman" w:cs="Times New Roman"/>
          <w:sz w:val="28"/>
          <w:szCs w:val="28"/>
        </w:rPr>
      </w:pPr>
    </w:p>
    <w:p w14:paraId="768BC2C5" w14:textId="77777777" w:rsidR="005D7DCF" w:rsidRPr="009F6127" w:rsidRDefault="005D7DCF" w:rsidP="005D7DCF">
      <w:pPr>
        <w:spacing w:after="0" w:line="240" w:lineRule="auto"/>
        <w:jc w:val="center"/>
        <w:rPr>
          <w:rFonts w:ascii="Times New Roman" w:hAnsi="Times New Roman" w:cs="Times New Roman"/>
          <w:b/>
          <w:bCs/>
          <w:sz w:val="28"/>
          <w:szCs w:val="28"/>
          <w:u w:val="single"/>
        </w:rPr>
      </w:pPr>
      <w:r w:rsidRPr="009F6127">
        <w:rPr>
          <w:rFonts w:ascii="Times New Roman" w:hAnsi="Times New Roman" w:cs="Times New Roman"/>
          <w:b/>
          <w:bCs/>
          <w:sz w:val="28"/>
          <w:szCs w:val="28"/>
          <w:u w:val="single"/>
        </w:rPr>
        <w:lastRenderedPageBreak/>
        <w:t xml:space="preserve">Практические материалы для специалистов </w:t>
      </w:r>
    </w:p>
    <w:p w14:paraId="6ABBEAB6" w14:textId="77777777" w:rsidR="005D7DCF" w:rsidRDefault="005D7DCF" w:rsidP="005D7DC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проведению интерактивных лекций, семинаров практикумов, тренингов, бесед, родительских собраний, квестов и т.п.)</w:t>
      </w:r>
    </w:p>
    <w:p w14:paraId="46283EBB" w14:textId="6334220D" w:rsidR="005D7DCF" w:rsidRDefault="005D7DCF" w:rsidP="005D7DCF">
      <w:pPr>
        <w:spacing w:after="0" w:line="240" w:lineRule="auto"/>
        <w:jc w:val="center"/>
        <w:rPr>
          <w:rFonts w:ascii="Times New Roman" w:hAnsi="Times New Roman" w:cs="Times New Roman"/>
          <w:b/>
          <w:bCs/>
          <w:sz w:val="28"/>
          <w:szCs w:val="28"/>
        </w:rPr>
      </w:pPr>
    </w:p>
    <w:p w14:paraId="620B4907" w14:textId="18B7F904" w:rsidR="00DF7572" w:rsidRPr="009753A4" w:rsidRDefault="00DF7572" w:rsidP="009F6127">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1. Инте</w:t>
      </w:r>
      <w:r w:rsidR="00150C98">
        <w:rPr>
          <w:rFonts w:ascii="Times New Roman" w:hAnsi="Times New Roman" w:cs="Times New Roman"/>
          <w:b/>
          <w:bCs/>
          <w:sz w:val="28"/>
          <w:szCs w:val="28"/>
        </w:rPr>
        <w:t>р</w:t>
      </w:r>
      <w:r>
        <w:rPr>
          <w:rFonts w:ascii="Times New Roman" w:hAnsi="Times New Roman" w:cs="Times New Roman"/>
          <w:b/>
          <w:bCs/>
          <w:sz w:val="28"/>
          <w:szCs w:val="28"/>
        </w:rPr>
        <w:t>активная лекция с элементами тренинга</w:t>
      </w:r>
    </w:p>
    <w:p w14:paraId="10FB5405" w14:textId="77777777" w:rsidR="005D7DCF" w:rsidRPr="00EE04C9" w:rsidRDefault="005D7DCF" w:rsidP="009F6127">
      <w:pPr>
        <w:spacing w:after="120" w:line="240" w:lineRule="auto"/>
        <w:jc w:val="center"/>
        <w:rPr>
          <w:rFonts w:ascii="Times New Roman" w:hAnsi="Times New Roman" w:cs="Times New Roman"/>
          <w:b/>
          <w:bCs/>
          <w:i/>
          <w:iCs/>
          <w:sz w:val="28"/>
          <w:szCs w:val="28"/>
          <w:u w:val="single"/>
        </w:rPr>
      </w:pPr>
      <w:r w:rsidRPr="00EE04C9">
        <w:rPr>
          <w:rFonts w:ascii="Times New Roman" w:hAnsi="Times New Roman" w:cs="Times New Roman"/>
          <w:b/>
          <w:bCs/>
          <w:i/>
          <w:iCs/>
          <w:sz w:val="28"/>
          <w:szCs w:val="28"/>
          <w:u w:val="single"/>
        </w:rPr>
        <w:t>Духовность, нравственность и ценности в семье как единое целое.</w:t>
      </w:r>
    </w:p>
    <w:p w14:paraId="14D2ED41" w14:textId="77777777" w:rsidR="005D7DCF" w:rsidRPr="002E47C5" w:rsidRDefault="005D7DCF" w:rsidP="009F6127">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w:t>
      </w:r>
      <w:r w:rsidRPr="002E47C5">
        <w:rPr>
          <w:rFonts w:ascii="Times New Roman" w:eastAsia="Times New Roman" w:hAnsi="Times New Roman" w:cs="Times New Roman"/>
          <w:sz w:val="28"/>
          <w:szCs w:val="28"/>
          <w:lang w:eastAsia="ru-RU"/>
        </w:rPr>
        <w:t>ввести в рабочий обиход специалистов понятия семейные ценности и традиции семьи. Научить работать с эти</w:t>
      </w:r>
      <w:r>
        <w:rPr>
          <w:rFonts w:ascii="Times New Roman" w:eastAsia="Times New Roman" w:hAnsi="Times New Roman" w:cs="Times New Roman"/>
          <w:sz w:val="28"/>
          <w:szCs w:val="28"/>
          <w:lang w:eastAsia="ru-RU"/>
        </w:rPr>
        <w:t>ми</w:t>
      </w:r>
      <w:r w:rsidRPr="002E47C5">
        <w:rPr>
          <w:rFonts w:ascii="Times New Roman" w:eastAsia="Times New Roman" w:hAnsi="Times New Roman" w:cs="Times New Roman"/>
          <w:sz w:val="28"/>
          <w:szCs w:val="28"/>
          <w:lang w:eastAsia="ru-RU"/>
        </w:rPr>
        <w:t xml:space="preserve"> понятиями.</w:t>
      </w:r>
    </w:p>
    <w:p w14:paraId="7AE49B3F" w14:textId="77777777" w:rsidR="005D7DCF" w:rsidRDefault="005D7DCF" w:rsidP="009F6127">
      <w:pPr>
        <w:spacing w:after="12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w:t>
      </w:r>
    </w:p>
    <w:p w14:paraId="2F24A86A" w14:textId="77777777" w:rsidR="005D7DCF" w:rsidRPr="002E47C5" w:rsidRDefault="005D7DCF" w:rsidP="002F2803">
      <w:pPr>
        <w:spacing w:after="0" w:line="240" w:lineRule="auto"/>
        <w:ind w:firstLine="709"/>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сформировать представления о семейных ценностях и семейных традициях</w:t>
      </w:r>
    </w:p>
    <w:p w14:paraId="2C5DACF9" w14:textId="77777777" w:rsidR="005D7DCF" w:rsidRPr="002E47C5" w:rsidRDefault="005D7DCF" w:rsidP="002F2803">
      <w:pPr>
        <w:spacing w:after="0" w:line="240" w:lineRule="auto"/>
        <w:ind w:firstLine="709"/>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повысить компетенции специалистов в области работы с семьей в сфере семейных отношений</w:t>
      </w:r>
    </w:p>
    <w:p w14:paraId="20C1845B" w14:textId="77777777" w:rsidR="005D7DCF" w:rsidRDefault="005D7DCF" w:rsidP="002F2803">
      <w:pPr>
        <w:spacing w:after="0" w:line="240" w:lineRule="auto"/>
        <w:ind w:firstLine="709"/>
        <w:jc w:val="both"/>
        <w:rPr>
          <w:rFonts w:ascii="Times New Roman" w:eastAsia="Times New Roman" w:hAnsi="Times New Roman" w:cs="Times New Roman"/>
          <w:sz w:val="28"/>
          <w:szCs w:val="28"/>
          <w:lang w:eastAsia="ru-RU"/>
        </w:rPr>
      </w:pPr>
      <w:r w:rsidRPr="002E47C5">
        <w:rPr>
          <w:rFonts w:ascii="Times New Roman" w:eastAsia="Times New Roman" w:hAnsi="Times New Roman" w:cs="Times New Roman"/>
          <w:sz w:val="28"/>
          <w:szCs w:val="28"/>
          <w:lang w:eastAsia="ru-RU"/>
        </w:rPr>
        <w:t>– формировать ответственное родительство среди родительского сообщества.</w:t>
      </w:r>
    </w:p>
    <w:p w14:paraId="71C0DA13" w14:textId="77777777" w:rsidR="005D7DCF" w:rsidRPr="002E47C5" w:rsidRDefault="005D7DCF" w:rsidP="002F2803">
      <w:pPr>
        <w:spacing w:before="120" w:after="120" w:line="240" w:lineRule="auto"/>
        <w:ind w:firstLine="709"/>
        <w:jc w:val="both"/>
        <w:rPr>
          <w:rFonts w:ascii="Times New Roman" w:eastAsia="Times New Roman" w:hAnsi="Times New Roman" w:cs="Times New Roman"/>
          <w:b/>
          <w:bCs/>
          <w:sz w:val="28"/>
          <w:szCs w:val="28"/>
          <w:lang w:eastAsia="ru-RU"/>
        </w:rPr>
      </w:pPr>
      <w:r w:rsidRPr="002E47C5">
        <w:rPr>
          <w:rFonts w:ascii="Times New Roman" w:eastAsia="Times New Roman" w:hAnsi="Times New Roman" w:cs="Times New Roman"/>
          <w:b/>
          <w:bCs/>
          <w:sz w:val="28"/>
          <w:szCs w:val="28"/>
          <w:lang w:eastAsia="ru-RU"/>
        </w:rPr>
        <w:t xml:space="preserve">Вопросы </w:t>
      </w:r>
      <w:r>
        <w:rPr>
          <w:rFonts w:ascii="Times New Roman" w:eastAsia="Times New Roman" w:hAnsi="Times New Roman" w:cs="Times New Roman"/>
          <w:b/>
          <w:bCs/>
          <w:sz w:val="28"/>
          <w:szCs w:val="28"/>
          <w:lang w:eastAsia="ru-RU"/>
        </w:rPr>
        <w:t>лекции</w:t>
      </w:r>
      <w:r w:rsidRPr="002E47C5">
        <w:rPr>
          <w:rFonts w:ascii="Times New Roman" w:eastAsia="Times New Roman" w:hAnsi="Times New Roman" w:cs="Times New Roman"/>
          <w:b/>
          <w:bCs/>
          <w:sz w:val="28"/>
          <w:szCs w:val="28"/>
          <w:lang w:eastAsia="ru-RU"/>
        </w:rPr>
        <w:t>:</w:t>
      </w:r>
    </w:p>
    <w:p w14:paraId="0E7AEF3C" w14:textId="6642E6B4" w:rsidR="005D7DCF" w:rsidRDefault="005D7DCF" w:rsidP="009F6127">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F7572">
        <w:rPr>
          <w:rFonts w:ascii="Times New Roman" w:eastAsia="Times New Roman" w:hAnsi="Times New Roman" w:cs="Times New Roman"/>
          <w:sz w:val="28"/>
          <w:szCs w:val="28"/>
          <w:lang w:eastAsia="ru-RU"/>
        </w:rPr>
        <w:t xml:space="preserve">Семейные </w:t>
      </w:r>
      <w:r>
        <w:rPr>
          <w:rFonts w:ascii="Times New Roman" w:eastAsia="Times New Roman" w:hAnsi="Times New Roman" w:cs="Times New Roman"/>
          <w:sz w:val="28"/>
          <w:szCs w:val="28"/>
          <w:lang w:eastAsia="ru-RU"/>
        </w:rPr>
        <w:t>ценност</w:t>
      </w:r>
      <w:r w:rsidR="00DF7572">
        <w:rPr>
          <w:rFonts w:ascii="Times New Roman" w:eastAsia="Times New Roman" w:hAnsi="Times New Roman" w:cs="Times New Roman"/>
          <w:sz w:val="28"/>
          <w:szCs w:val="28"/>
          <w:lang w:eastAsia="ru-RU"/>
        </w:rPr>
        <w:t>и</w:t>
      </w:r>
      <w:r w:rsidR="002033FD">
        <w:rPr>
          <w:rFonts w:ascii="Times New Roman" w:eastAsia="Times New Roman" w:hAnsi="Times New Roman" w:cs="Times New Roman"/>
          <w:sz w:val="28"/>
          <w:szCs w:val="28"/>
          <w:lang w:eastAsia="ru-RU"/>
        </w:rPr>
        <w:t>.</w:t>
      </w:r>
      <w:r w:rsidR="00DF7572">
        <w:rPr>
          <w:rFonts w:ascii="Times New Roman" w:eastAsia="Times New Roman" w:hAnsi="Times New Roman" w:cs="Times New Roman"/>
          <w:sz w:val="28"/>
          <w:szCs w:val="28"/>
          <w:lang w:eastAsia="ru-RU"/>
        </w:rPr>
        <w:t xml:space="preserve"> </w:t>
      </w:r>
      <w:r w:rsidR="002033FD">
        <w:rPr>
          <w:rFonts w:ascii="Times New Roman" w:eastAsia="Times New Roman" w:hAnsi="Times New Roman" w:cs="Times New Roman"/>
          <w:sz w:val="28"/>
          <w:szCs w:val="28"/>
          <w:lang w:eastAsia="ru-RU"/>
        </w:rPr>
        <w:t>К</w:t>
      </w:r>
      <w:r w:rsidR="00DF7572">
        <w:rPr>
          <w:rFonts w:ascii="Times New Roman" w:eastAsia="Times New Roman" w:hAnsi="Times New Roman" w:cs="Times New Roman"/>
          <w:sz w:val="28"/>
          <w:szCs w:val="28"/>
          <w:lang w:eastAsia="ru-RU"/>
        </w:rPr>
        <w:t>ак мы их понимаем</w:t>
      </w:r>
      <w:r>
        <w:rPr>
          <w:rFonts w:ascii="Times New Roman" w:eastAsia="Times New Roman" w:hAnsi="Times New Roman" w:cs="Times New Roman"/>
          <w:sz w:val="28"/>
          <w:szCs w:val="28"/>
          <w:lang w:eastAsia="ru-RU"/>
        </w:rPr>
        <w:t>.</w:t>
      </w:r>
    </w:p>
    <w:p w14:paraId="1D388CAB" w14:textId="77777777" w:rsidR="005D7DCF" w:rsidRPr="002E47C5" w:rsidRDefault="005D7DCF" w:rsidP="009F6127">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Семейные традиции и их роль в воспитательном процессе.</w:t>
      </w:r>
    </w:p>
    <w:p w14:paraId="1FB5EFD8" w14:textId="77777777" w:rsidR="002F2803" w:rsidRDefault="005D7DCF" w:rsidP="009F6127">
      <w:pPr>
        <w:spacing w:after="120" w:line="240" w:lineRule="auto"/>
        <w:jc w:val="both"/>
        <w:rPr>
          <w:rFonts w:ascii="Times New Roman" w:eastAsia="Times New Roman" w:hAnsi="Times New Roman" w:cs="Times New Roman"/>
          <w:bCs/>
          <w:i/>
          <w:sz w:val="28"/>
          <w:szCs w:val="28"/>
          <w:lang w:eastAsia="ru-RU"/>
        </w:rPr>
      </w:pPr>
      <w:r w:rsidRPr="006F0BF0">
        <w:rPr>
          <w:rFonts w:ascii="Times New Roman" w:eastAsia="Times New Roman" w:hAnsi="Times New Roman" w:cs="Times New Roman"/>
          <w:bCs/>
          <w:i/>
          <w:sz w:val="28"/>
          <w:szCs w:val="28"/>
          <w:lang w:eastAsia="ru-RU"/>
        </w:rPr>
        <w:tab/>
      </w:r>
    </w:p>
    <w:p w14:paraId="1D79349F" w14:textId="21BEED6A" w:rsidR="005D7DCF" w:rsidRPr="001B0C04" w:rsidRDefault="005D7DCF" w:rsidP="009F6127">
      <w:pPr>
        <w:spacing w:after="120" w:line="240" w:lineRule="auto"/>
        <w:jc w:val="both"/>
        <w:rPr>
          <w:rFonts w:ascii="Times New Roman" w:eastAsia="Times New Roman" w:hAnsi="Times New Roman" w:cs="Times New Roman"/>
          <w:bCs/>
          <w:i/>
          <w:color w:val="C00000"/>
          <w:sz w:val="28"/>
          <w:szCs w:val="28"/>
          <w:lang w:eastAsia="ru-RU"/>
        </w:rPr>
      </w:pPr>
      <w:r w:rsidRPr="001B0C04">
        <w:rPr>
          <w:rFonts w:ascii="Times New Roman" w:eastAsia="Times New Roman" w:hAnsi="Times New Roman" w:cs="Times New Roman"/>
          <w:bCs/>
          <w:i/>
          <w:color w:val="C00000"/>
          <w:sz w:val="28"/>
          <w:szCs w:val="28"/>
          <w:lang w:eastAsia="ru-RU"/>
        </w:rPr>
        <w:t xml:space="preserve">Предварительно перед проведением </w:t>
      </w:r>
      <w:r w:rsidRPr="001B0C04">
        <w:rPr>
          <w:rFonts w:ascii="Times New Roman" w:eastAsia="Times New Roman" w:hAnsi="Times New Roman" w:cs="Times New Roman"/>
          <w:b/>
          <w:i/>
          <w:color w:val="C00000"/>
          <w:sz w:val="28"/>
          <w:szCs w:val="28"/>
          <w:lang w:eastAsia="ru-RU"/>
        </w:rPr>
        <w:t>лекции</w:t>
      </w:r>
      <w:r w:rsidRPr="001B0C04">
        <w:rPr>
          <w:rFonts w:ascii="Times New Roman" w:eastAsia="Times New Roman" w:hAnsi="Times New Roman" w:cs="Times New Roman"/>
          <w:bCs/>
          <w:i/>
          <w:color w:val="C00000"/>
          <w:sz w:val="28"/>
          <w:szCs w:val="28"/>
          <w:lang w:eastAsia="ru-RU"/>
        </w:rPr>
        <w:t xml:space="preserve">, собрания, беседы, или семинара педагог проводит диагностический срез среди учеников класса с целью выявления основных моментов сформированных </w:t>
      </w:r>
      <w:proofErr w:type="gramStart"/>
      <w:r w:rsidRPr="001B0C04">
        <w:rPr>
          <w:rFonts w:ascii="Times New Roman" w:eastAsia="Times New Roman" w:hAnsi="Times New Roman" w:cs="Times New Roman"/>
          <w:bCs/>
          <w:i/>
          <w:color w:val="C00000"/>
          <w:sz w:val="28"/>
          <w:szCs w:val="28"/>
          <w:lang w:eastAsia="ru-RU"/>
        </w:rPr>
        <w:t>ценностей</w:t>
      </w:r>
      <w:proofErr w:type="gramEnd"/>
      <w:r w:rsidRPr="001B0C04">
        <w:rPr>
          <w:rFonts w:ascii="Times New Roman" w:eastAsia="Times New Roman" w:hAnsi="Times New Roman" w:cs="Times New Roman"/>
          <w:bCs/>
          <w:i/>
          <w:color w:val="C00000"/>
          <w:sz w:val="28"/>
          <w:szCs w:val="28"/>
          <w:lang w:eastAsia="ru-RU"/>
        </w:rPr>
        <w:t xml:space="preserve"> как у учеников, так и у родителей. Не будем забывать, что ценности – это единое семейное достояние.</w:t>
      </w:r>
    </w:p>
    <w:p w14:paraId="4DE46997" w14:textId="622FAEDB" w:rsidR="005D7DCF" w:rsidRPr="001B0C04" w:rsidRDefault="005D7DCF" w:rsidP="009F6127">
      <w:pPr>
        <w:spacing w:after="120" w:line="240" w:lineRule="auto"/>
        <w:ind w:firstLine="708"/>
        <w:jc w:val="both"/>
        <w:rPr>
          <w:rFonts w:ascii="Times New Roman" w:eastAsia="Times New Roman" w:hAnsi="Times New Roman" w:cs="Times New Roman"/>
          <w:bCs/>
          <w:i/>
          <w:color w:val="C00000"/>
          <w:sz w:val="28"/>
          <w:szCs w:val="28"/>
          <w:lang w:eastAsia="ru-RU"/>
        </w:rPr>
      </w:pPr>
      <w:r w:rsidRPr="001B0C04">
        <w:rPr>
          <w:rFonts w:ascii="Times New Roman" w:eastAsia="Times New Roman" w:hAnsi="Times New Roman" w:cs="Times New Roman"/>
          <w:bCs/>
          <w:i/>
          <w:color w:val="C00000"/>
          <w:sz w:val="28"/>
          <w:szCs w:val="28"/>
          <w:lang w:eastAsia="ru-RU"/>
        </w:rPr>
        <w:t>В качестве предварительной подготовки можно использовать изготовление семейного календаря, который в последствии может быть проанализирован в ходе работы</w:t>
      </w:r>
      <w:r w:rsidR="009F5995" w:rsidRPr="001B0C04">
        <w:rPr>
          <w:rFonts w:ascii="Times New Roman" w:eastAsia="Times New Roman" w:hAnsi="Times New Roman" w:cs="Times New Roman"/>
          <w:bCs/>
          <w:i/>
          <w:color w:val="C00000"/>
          <w:sz w:val="28"/>
          <w:szCs w:val="28"/>
          <w:lang w:eastAsia="ru-RU"/>
        </w:rPr>
        <w:t>,</w:t>
      </w:r>
      <w:r w:rsidRPr="001B0C04">
        <w:rPr>
          <w:rFonts w:ascii="Times New Roman" w:eastAsia="Times New Roman" w:hAnsi="Times New Roman" w:cs="Times New Roman"/>
          <w:bCs/>
          <w:i/>
          <w:color w:val="C00000"/>
          <w:sz w:val="28"/>
          <w:szCs w:val="28"/>
          <w:lang w:eastAsia="ru-RU"/>
        </w:rPr>
        <w:t xml:space="preserve"> </w:t>
      </w:r>
      <w:r w:rsidR="00DF7572" w:rsidRPr="001B0C04">
        <w:rPr>
          <w:rFonts w:ascii="Times New Roman" w:eastAsia="Times New Roman" w:hAnsi="Times New Roman" w:cs="Times New Roman"/>
          <w:bCs/>
          <w:i/>
          <w:color w:val="C00000"/>
          <w:sz w:val="28"/>
          <w:szCs w:val="28"/>
          <w:lang w:eastAsia="ru-RU"/>
        </w:rPr>
        <w:t xml:space="preserve">как </w:t>
      </w:r>
      <w:r w:rsidRPr="001B0C04">
        <w:rPr>
          <w:rFonts w:ascii="Times New Roman" w:eastAsia="Times New Roman" w:hAnsi="Times New Roman" w:cs="Times New Roman"/>
          <w:bCs/>
          <w:i/>
          <w:color w:val="C00000"/>
          <w:sz w:val="28"/>
          <w:szCs w:val="28"/>
          <w:lang w:eastAsia="ru-RU"/>
        </w:rPr>
        <w:t>с детьми</w:t>
      </w:r>
      <w:r w:rsidR="00D60B7D" w:rsidRPr="001B0C04">
        <w:rPr>
          <w:rFonts w:ascii="Times New Roman" w:eastAsia="Times New Roman" w:hAnsi="Times New Roman" w:cs="Times New Roman"/>
          <w:bCs/>
          <w:i/>
          <w:color w:val="C00000"/>
          <w:sz w:val="28"/>
          <w:szCs w:val="28"/>
          <w:lang w:eastAsia="ru-RU"/>
        </w:rPr>
        <w:t>,</w:t>
      </w:r>
      <w:r w:rsidRPr="001B0C04">
        <w:rPr>
          <w:rFonts w:ascii="Times New Roman" w:eastAsia="Times New Roman" w:hAnsi="Times New Roman" w:cs="Times New Roman"/>
          <w:bCs/>
          <w:i/>
          <w:color w:val="C00000"/>
          <w:sz w:val="28"/>
          <w:szCs w:val="28"/>
          <w:lang w:eastAsia="ru-RU"/>
        </w:rPr>
        <w:t xml:space="preserve"> </w:t>
      </w:r>
      <w:r w:rsidR="00DF7572" w:rsidRPr="001B0C04">
        <w:rPr>
          <w:rFonts w:ascii="Times New Roman" w:eastAsia="Times New Roman" w:hAnsi="Times New Roman" w:cs="Times New Roman"/>
          <w:bCs/>
          <w:i/>
          <w:color w:val="C00000"/>
          <w:sz w:val="28"/>
          <w:szCs w:val="28"/>
          <w:lang w:eastAsia="ru-RU"/>
        </w:rPr>
        <w:t xml:space="preserve">так </w:t>
      </w:r>
      <w:r w:rsidRPr="001B0C04">
        <w:rPr>
          <w:rFonts w:ascii="Times New Roman" w:eastAsia="Times New Roman" w:hAnsi="Times New Roman" w:cs="Times New Roman"/>
          <w:bCs/>
          <w:i/>
          <w:color w:val="C00000"/>
          <w:sz w:val="28"/>
          <w:szCs w:val="28"/>
          <w:lang w:eastAsia="ru-RU"/>
        </w:rPr>
        <w:t xml:space="preserve">и </w:t>
      </w:r>
      <w:r w:rsidR="00DF7572" w:rsidRPr="001B0C04">
        <w:rPr>
          <w:rFonts w:ascii="Times New Roman" w:eastAsia="Times New Roman" w:hAnsi="Times New Roman" w:cs="Times New Roman"/>
          <w:bCs/>
          <w:i/>
          <w:color w:val="C00000"/>
          <w:sz w:val="28"/>
          <w:szCs w:val="28"/>
          <w:lang w:eastAsia="ru-RU"/>
        </w:rPr>
        <w:t xml:space="preserve">с </w:t>
      </w:r>
      <w:r w:rsidRPr="001B0C04">
        <w:rPr>
          <w:rFonts w:ascii="Times New Roman" w:eastAsia="Times New Roman" w:hAnsi="Times New Roman" w:cs="Times New Roman"/>
          <w:bCs/>
          <w:i/>
          <w:color w:val="C00000"/>
          <w:sz w:val="28"/>
          <w:szCs w:val="28"/>
          <w:lang w:eastAsia="ru-RU"/>
        </w:rPr>
        <w:t>родителями</w:t>
      </w:r>
      <w:r w:rsidR="009F5995" w:rsidRPr="001B0C04">
        <w:rPr>
          <w:rFonts w:ascii="Times New Roman" w:eastAsia="Times New Roman" w:hAnsi="Times New Roman" w:cs="Times New Roman"/>
          <w:bCs/>
          <w:i/>
          <w:color w:val="C00000"/>
          <w:sz w:val="28"/>
          <w:szCs w:val="28"/>
          <w:lang w:eastAsia="ru-RU"/>
        </w:rPr>
        <w:t>.</w:t>
      </w:r>
      <w:r w:rsidRPr="001B0C04">
        <w:rPr>
          <w:rFonts w:ascii="Times New Roman" w:eastAsia="Times New Roman" w:hAnsi="Times New Roman" w:cs="Times New Roman"/>
          <w:bCs/>
          <w:i/>
          <w:color w:val="C00000"/>
          <w:sz w:val="28"/>
          <w:szCs w:val="28"/>
          <w:lang w:eastAsia="ru-RU"/>
        </w:rPr>
        <w:t xml:space="preserve"> </w:t>
      </w:r>
      <w:r w:rsidR="009F5995" w:rsidRPr="001B0C04">
        <w:rPr>
          <w:rFonts w:ascii="Times New Roman" w:eastAsia="Times New Roman" w:hAnsi="Times New Roman" w:cs="Times New Roman"/>
          <w:bCs/>
          <w:i/>
          <w:color w:val="C00000"/>
          <w:sz w:val="28"/>
          <w:szCs w:val="28"/>
          <w:lang w:eastAsia="ru-RU"/>
        </w:rPr>
        <w:t xml:space="preserve">Ответы </w:t>
      </w:r>
      <w:r w:rsidR="00DF7572" w:rsidRPr="001B0C04">
        <w:rPr>
          <w:rFonts w:ascii="Times New Roman" w:eastAsia="Times New Roman" w:hAnsi="Times New Roman" w:cs="Times New Roman"/>
          <w:bCs/>
          <w:i/>
          <w:color w:val="C00000"/>
          <w:sz w:val="28"/>
          <w:szCs w:val="28"/>
          <w:lang w:eastAsia="ru-RU"/>
        </w:rPr>
        <w:t xml:space="preserve">детей на </w:t>
      </w:r>
      <w:r w:rsidRPr="001B0C04">
        <w:rPr>
          <w:rFonts w:ascii="Times New Roman" w:eastAsia="Times New Roman" w:hAnsi="Times New Roman" w:cs="Times New Roman"/>
          <w:bCs/>
          <w:i/>
          <w:color w:val="C00000"/>
          <w:sz w:val="28"/>
          <w:szCs w:val="28"/>
          <w:lang w:eastAsia="ru-RU"/>
        </w:rPr>
        <w:t>вопрос</w:t>
      </w:r>
      <w:r w:rsidR="00DF7572" w:rsidRPr="001B0C04">
        <w:rPr>
          <w:rFonts w:ascii="Times New Roman" w:eastAsia="Times New Roman" w:hAnsi="Times New Roman" w:cs="Times New Roman"/>
          <w:bCs/>
          <w:i/>
          <w:color w:val="C00000"/>
          <w:sz w:val="28"/>
          <w:szCs w:val="28"/>
          <w:lang w:eastAsia="ru-RU"/>
        </w:rPr>
        <w:t xml:space="preserve"> </w:t>
      </w:r>
      <w:r w:rsidRPr="001B0C04">
        <w:rPr>
          <w:rFonts w:ascii="Times New Roman" w:eastAsia="Times New Roman" w:hAnsi="Times New Roman" w:cs="Times New Roman"/>
          <w:bCs/>
          <w:i/>
          <w:color w:val="C00000"/>
          <w:sz w:val="28"/>
          <w:szCs w:val="28"/>
          <w:lang w:eastAsia="ru-RU"/>
        </w:rPr>
        <w:t>– «Что вы хотите делать совместно с родителями?»</w:t>
      </w:r>
      <w:r w:rsidR="009F5995" w:rsidRPr="001B0C04">
        <w:rPr>
          <w:rFonts w:ascii="Times New Roman" w:eastAsia="Times New Roman" w:hAnsi="Times New Roman" w:cs="Times New Roman"/>
          <w:bCs/>
          <w:i/>
          <w:color w:val="C00000"/>
          <w:sz w:val="28"/>
          <w:szCs w:val="28"/>
          <w:lang w:eastAsia="ru-RU"/>
        </w:rPr>
        <w:t xml:space="preserve"> помогут правильно расставить акценты будущей беседы.</w:t>
      </w:r>
      <w:r w:rsidRPr="001B0C04">
        <w:rPr>
          <w:rFonts w:ascii="Times New Roman" w:eastAsia="Times New Roman" w:hAnsi="Times New Roman" w:cs="Times New Roman"/>
          <w:bCs/>
          <w:i/>
          <w:color w:val="C00000"/>
          <w:sz w:val="28"/>
          <w:szCs w:val="28"/>
          <w:lang w:eastAsia="ru-RU"/>
        </w:rPr>
        <w:t xml:space="preserve"> Таким образом</w:t>
      </w:r>
      <w:r w:rsidR="009F5995" w:rsidRPr="001B0C04">
        <w:rPr>
          <w:rFonts w:ascii="Times New Roman" w:eastAsia="Times New Roman" w:hAnsi="Times New Roman" w:cs="Times New Roman"/>
          <w:bCs/>
          <w:i/>
          <w:color w:val="C00000"/>
          <w:sz w:val="28"/>
          <w:szCs w:val="28"/>
          <w:lang w:eastAsia="ru-RU"/>
        </w:rPr>
        <w:t>,</w:t>
      </w:r>
      <w:r w:rsidRPr="001B0C04">
        <w:rPr>
          <w:rFonts w:ascii="Times New Roman" w:eastAsia="Times New Roman" w:hAnsi="Times New Roman" w:cs="Times New Roman"/>
          <w:bCs/>
          <w:i/>
          <w:color w:val="C00000"/>
          <w:sz w:val="28"/>
          <w:szCs w:val="28"/>
          <w:lang w:eastAsia="ru-RU"/>
        </w:rPr>
        <w:t xml:space="preserve"> мы можем </w:t>
      </w:r>
      <w:r w:rsidR="002033FD" w:rsidRPr="001B0C04">
        <w:rPr>
          <w:rFonts w:ascii="Times New Roman" w:eastAsia="Times New Roman" w:hAnsi="Times New Roman" w:cs="Times New Roman"/>
          <w:bCs/>
          <w:i/>
          <w:color w:val="C00000"/>
          <w:sz w:val="28"/>
          <w:szCs w:val="28"/>
          <w:lang w:eastAsia="ru-RU"/>
        </w:rPr>
        <w:t>с</w:t>
      </w:r>
      <w:r w:rsidRPr="001B0C04">
        <w:rPr>
          <w:rFonts w:ascii="Times New Roman" w:eastAsia="Times New Roman" w:hAnsi="Times New Roman" w:cs="Times New Roman"/>
          <w:bCs/>
          <w:i/>
          <w:color w:val="C00000"/>
          <w:sz w:val="28"/>
          <w:szCs w:val="28"/>
          <w:lang w:eastAsia="ru-RU"/>
        </w:rPr>
        <w:t>формировать или вспомнить семейные традиции, возрождая их к жизни.</w:t>
      </w:r>
    </w:p>
    <w:p w14:paraId="5A62FED0" w14:textId="77777777" w:rsidR="002F2803" w:rsidRDefault="002F2803" w:rsidP="009F6127">
      <w:pPr>
        <w:spacing w:after="120" w:line="240" w:lineRule="auto"/>
        <w:ind w:firstLine="708"/>
        <w:jc w:val="both"/>
        <w:rPr>
          <w:rFonts w:ascii="Times New Roman" w:hAnsi="Times New Roman" w:cs="Times New Roman"/>
          <w:b/>
          <w:bCs/>
          <w:sz w:val="28"/>
          <w:szCs w:val="28"/>
          <w:shd w:val="clear" w:color="auto" w:fill="FFFFFF"/>
        </w:rPr>
      </w:pPr>
    </w:p>
    <w:p w14:paraId="4B42E461" w14:textId="28B0E324" w:rsidR="005D7DCF" w:rsidRPr="00876D0C" w:rsidRDefault="005D7DCF" w:rsidP="009F6127">
      <w:pPr>
        <w:spacing w:after="120" w:line="240" w:lineRule="auto"/>
        <w:ind w:firstLine="708"/>
        <w:jc w:val="both"/>
        <w:rPr>
          <w:rFonts w:ascii="Times New Roman" w:eastAsia="Times New Roman" w:hAnsi="Times New Roman" w:cs="Times New Roman"/>
          <w:bCs/>
          <w:sz w:val="28"/>
          <w:szCs w:val="28"/>
          <w:lang w:eastAsia="ru-RU"/>
        </w:rPr>
      </w:pPr>
      <w:r w:rsidRPr="00876D0C">
        <w:rPr>
          <w:rFonts w:ascii="Times New Roman" w:hAnsi="Times New Roman" w:cs="Times New Roman"/>
          <w:b/>
          <w:bCs/>
          <w:sz w:val="28"/>
          <w:szCs w:val="28"/>
          <w:shd w:val="clear" w:color="auto" w:fill="FFFFFF"/>
        </w:rPr>
        <w:t>Семейные</w:t>
      </w:r>
      <w:r w:rsidRPr="00876D0C">
        <w:rPr>
          <w:rFonts w:ascii="Times New Roman" w:hAnsi="Times New Roman" w:cs="Times New Roman"/>
          <w:sz w:val="28"/>
          <w:szCs w:val="28"/>
          <w:shd w:val="clear" w:color="auto" w:fill="FFFFFF"/>
        </w:rPr>
        <w:t xml:space="preserve"> </w:t>
      </w:r>
      <w:r w:rsidRPr="00876D0C">
        <w:rPr>
          <w:rFonts w:ascii="Times New Roman" w:hAnsi="Times New Roman" w:cs="Times New Roman"/>
          <w:b/>
          <w:bCs/>
          <w:sz w:val="28"/>
          <w:szCs w:val="28"/>
          <w:shd w:val="clear" w:color="auto" w:fill="FFFFFF"/>
        </w:rPr>
        <w:t>ценности</w:t>
      </w:r>
      <w:r w:rsidRPr="00876D0C">
        <w:rPr>
          <w:rFonts w:ascii="Times New Roman" w:hAnsi="Times New Roman" w:cs="Times New Roman"/>
          <w:sz w:val="28"/>
          <w:szCs w:val="28"/>
          <w:shd w:val="clear" w:color="auto" w:fill="FFFFFF"/>
        </w:rPr>
        <w:t xml:space="preserve"> (также традиционные </w:t>
      </w:r>
      <w:r w:rsidRPr="00876D0C">
        <w:rPr>
          <w:rFonts w:ascii="Times New Roman" w:hAnsi="Times New Roman" w:cs="Times New Roman"/>
          <w:b/>
          <w:bCs/>
          <w:sz w:val="28"/>
          <w:szCs w:val="28"/>
          <w:shd w:val="clear" w:color="auto" w:fill="FFFFFF"/>
        </w:rPr>
        <w:t>семейные ценности</w:t>
      </w:r>
      <w:r w:rsidRPr="00876D0C">
        <w:rPr>
          <w:rFonts w:ascii="Times New Roman" w:hAnsi="Times New Roman" w:cs="Times New Roman"/>
          <w:sz w:val="28"/>
          <w:szCs w:val="28"/>
          <w:shd w:val="clear" w:color="auto" w:fill="FFFFFF"/>
        </w:rPr>
        <w:t xml:space="preserve">) </w:t>
      </w:r>
      <w:r w:rsidR="00976A6F">
        <w:rPr>
          <w:rFonts w:ascii="Times New Roman" w:hAnsi="Times New Roman" w:cs="Times New Roman"/>
          <w:sz w:val="28"/>
          <w:szCs w:val="28"/>
          <w:shd w:val="clear" w:color="auto" w:fill="FFFFFF"/>
        </w:rPr>
        <w:t>–</w:t>
      </w:r>
      <w:r w:rsidRPr="00876D0C">
        <w:rPr>
          <w:rFonts w:ascii="Times New Roman" w:hAnsi="Times New Roman" w:cs="Times New Roman"/>
          <w:sz w:val="28"/>
          <w:szCs w:val="28"/>
          <w:shd w:val="clear" w:color="auto" w:fill="FFFFFF"/>
        </w:rPr>
        <w:t xml:space="preserve"> культивируемая в обществе совокупность представлений о </w:t>
      </w:r>
      <w:r w:rsidRPr="00876D0C">
        <w:rPr>
          <w:rFonts w:ascii="Times New Roman" w:hAnsi="Times New Roman" w:cs="Times New Roman"/>
          <w:b/>
          <w:bCs/>
          <w:sz w:val="28"/>
          <w:szCs w:val="28"/>
          <w:shd w:val="clear" w:color="auto" w:fill="FFFFFF"/>
        </w:rPr>
        <w:t>семье</w:t>
      </w:r>
      <w:r w:rsidRPr="00876D0C">
        <w:rPr>
          <w:rFonts w:ascii="Times New Roman" w:hAnsi="Times New Roman" w:cs="Times New Roman"/>
          <w:sz w:val="28"/>
          <w:szCs w:val="28"/>
          <w:shd w:val="clear" w:color="auto" w:fill="FFFFFF"/>
        </w:rPr>
        <w:t xml:space="preserve">, влияющая на выбор </w:t>
      </w:r>
      <w:r w:rsidRPr="00876D0C">
        <w:rPr>
          <w:rFonts w:ascii="Times New Roman" w:hAnsi="Times New Roman" w:cs="Times New Roman"/>
          <w:b/>
          <w:bCs/>
          <w:sz w:val="28"/>
          <w:szCs w:val="28"/>
          <w:shd w:val="clear" w:color="auto" w:fill="FFFFFF"/>
        </w:rPr>
        <w:t xml:space="preserve">семейных </w:t>
      </w:r>
      <w:r w:rsidRPr="00876D0C">
        <w:rPr>
          <w:rFonts w:ascii="Times New Roman" w:hAnsi="Times New Roman" w:cs="Times New Roman"/>
          <w:sz w:val="28"/>
          <w:szCs w:val="28"/>
          <w:shd w:val="clear" w:color="auto" w:fill="FFFFFF"/>
        </w:rPr>
        <w:t>целей, способов организации жизнедеятельности и взаимодействия</w:t>
      </w:r>
      <w:r>
        <w:rPr>
          <w:rFonts w:ascii="Times New Roman" w:hAnsi="Times New Roman" w:cs="Times New Roman"/>
          <w:sz w:val="28"/>
          <w:szCs w:val="28"/>
          <w:shd w:val="clear" w:color="auto" w:fill="FFFFFF"/>
        </w:rPr>
        <w:t>.</w:t>
      </w:r>
    </w:p>
    <w:p w14:paraId="60404889" w14:textId="38610BB1" w:rsidR="005D7DCF" w:rsidRPr="00876D0C" w:rsidRDefault="005D7DCF" w:rsidP="009F6127">
      <w:pPr>
        <w:spacing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 нашем обывательском представлении </w:t>
      </w:r>
      <w:r w:rsidRPr="002E47C5">
        <w:rPr>
          <w:rFonts w:ascii="Times New Roman" w:hAnsi="Times New Roman" w:cs="Times New Roman"/>
          <w:b/>
          <w:bCs/>
          <w:sz w:val="28"/>
          <w:szCs w:val="28"/>
          <w:shd w:val="clear" w:color="auto" w:fill="FFFFFF"/>
        </w:rPr>
        <w:t>Семейные ценности</w:t>
      </w:r>
      <w:r w:rsidRPr="00876D0C">
        <w:rPr>
          <w:rFonts w:ascii="Times New Roman" w:hAnsi="Times New Roman" w:cs="Times New Roman"/>
          <w:sz w:val="28"/>
          <w:szCs w:val="28"/>
          <w:shd w:val="clear" w:color="auto" w:fill="FFFFFF"/>
        </w:rPr>
        <w:t xml:space="preserve"> – это обычаи и традиции, которые передаются из поколения в поколение</w:t>
      </w:r>
      <w:r w:rsidR="002033FD">
        <w:rPr>
          <w:rFonts w:ascii="Times New Roman" w:hAnsi="Times New Roman" w:cs="Times New Roman"/>
          <w:sz w:val="28"/>
          <w:szCs w:val="28"/>
          <w:shd w:val="clear" w:color="auto" w:fill="FFFFFF"/>
        </w:rPr>
        <w:t>;</w:t>
      </w:r>
      <w:r w:rsidRPr="00876D0C">
        <w:rPr>
          <w:rFonts w:ascii="Times New Roman" w:hAnsi="Times New Roman" w:cs="Times New Roman"/>
          <w:sz w:val="28"/>
          <w:szCs w:val="28"/>
          <w:shd w:val="clear" w:color="auto" w:fill="FFFFFF"/>
        </w:rPr>
        <w:t xml:space="preserve"> </w:t>
      </w:r>
      <w:r w:rsidR="002033FD">
        <w:rPr>
          <w:rFonts w:ascii="Times New Roman" w:hAnsi="Times New Roman" w:cs="Times New Roman"/>
          <w:sz w:val="28"/>
          <w:szCs w:val="28"/>
          <w:shd w:val="clear" w:color="auto" w:fill="FFFFFF"/>
        </w:rPr>
        <w:t>э</w:t>
      </w:r>
      <w:r w:rsidRPr="00876D0C">
        <w:rPr>
          <w:rFonts w:ascii="Times New Roman" w:hAnsi="Times New Roman" w:cs="Times New Roman"/>
          <w:sz w:val="28"/>
          <w:szCs w:val="28"/>
          <w:shd w:val="clear" w:color="auto" w:fill="FFFFFF"/>
        </w:rPr>
        <w:t>то чувства</w:t>
      </w:r>
      <w:r w:rsidR="00DF7572">
        <w:rPr>
          <w:rFonts w:ascii="Times New Roman" w:hAnsi="Times New Roman" w:cs="Times New Roman"/>
          <w:sz w:val="28"/>
          <w:szCs w:val="28"/>
          <w:shd w:val="clear" w:color="auto" w:fill="FFFFFF"/>
        </w:rPr>
        <w:t>,</w:t>
      </w:r>
      <w:r w:rsidRPr="00876D0C">
        <w:rPr>
          <w:rFonts w:ascii="Times New Roman" w:hAnsi="Times New Roman" w:cs="Times New Roman"/>
          <w:sz w:val="28"/>
          <w:szCs w:val="28"/>
          <w:shd w:val="clear" w:color="auto" w:fill="FFFFFF"/>
        </w:rPr>
        <w:t xml:space="preserve"> благодаря которым </w:t>
      </w:r>
      <w:r w:rsidR="00DF7572">
        <w:rPr>
          <w:rFonts w:ascii="Times New Roman" w:hAnsi="Times New Roman" w:cs="Times New Roman"/>
          <w:sz w:val="28"/>
          <w:szCs w:val="28"/>
          <w:shd w:val="clear" w:color="auto" w:fill="FFFFFF"/>
        </w:rPr>
        <w:t>семья</w:t>
      </w:r>
      <w:r w:rsidRPr="00876D0C">
        <w:rPr>
          <w:rFonts w:ascii="Times New Roman" w:hAnsi="Times New Roman" w:cs="Times New Roman"/>
          <w:sz w:val="28"/>
          <w:szCs w:val="28"/>
          <w:shd w:val="clear" w:color="auto" w:fill="FFFFFF"/>
        </w:rPr>
        <w:t xml:space="preserve"> становится крепкой</w:t>
      </w:r>
      <w:r w:rsidR="002033FD">
        <w:rPr>
          <w:rFonts w:ascii="Times New Roman" w:hAnsi="Times New Roman" w:cs="Times New Roman"/>
          <w:sz w:val="28"/>
          <w:szCs w:val="28"/>
          <w:shd w:val="clear" w:color="auto" w:fill="FFFFFF"/>
        </w:rPr>
        <w:t>;</w:t>
      </w:r>
      <w:r w:rsidRPr="00876D0C">
        <w:rPr>
          <w:rFonts w:ascii="Times New Roman" w:hAnsi="Times New Roman" w:cs="Times New Roman"/>
          <w:sz w:val="28"/>
          <w:szCs w:val="28"/>
          <w:shd w:val="clear" w:color="auto" w:fill="FFFFFF"/>
        </w:rPr>
        <w:t xml:space="preserve"> </w:t>
      </w:r>
      <w:r w:rsidR="002033FD">
        <w:rPr>
          <w:rFonts w:ascii="Times New Roman" w:hAnsi="Times New Roman" w:cs="Times New Roman"/>
          <w:sz w:val="28"/>
          <w:szCs w:val="28"/>
          <w:shd w:val="clear" w:color="auto" w:fill="FFFFFF"/>
        </w:rPr>
        <w:t>э</w:t>
      </w:r>
      <w:r w:rsidRPr="00876D0C">
        <w:rPr>
          <w:rFonts w:ascii="Times New Roman" w:hAnsi="Times New Roman" w:cs="Times New Roman"/>
          <w:sz w:val="28"/>
          <w:szCs w:val="28"/>
          <w:shd w:val="clear" w:color="auto" w:fill="FFFFFF"/>
        </w:rPr>
        <w:t>то всё то, что люди переживают вместе внутри дома – радость и горе, благополучие или проблемы и трудности</w:t>
      </w:r>
      <w:r>
        <w:rPr>
          <w:rFonts w:ascii="Times New Roman" w:hAnsi="Times New Roman" w:cs="Times New Roman"/>
          <w:sz w:val="28"/>
          <w:szCs w:val="28"/>
          <w:shd w:val="clear" w:color="auto" w:fill="FFFFFF"/>
        </w:rPr>
        <w:t>.</w:t>
      </w:r>
    </w:p>
    <w:p w14:paraId="1F50EA13" w14:textId="77777777" w:rsidR="00EC1AF5" w:rsidRDefault="00EC1AF5" w:rsidP="009F6127">
      <w:pPr>
        <w:shd w:val="clear" w:color="auto" w:fill="FFFFFF"/>
        <w:spacing w:after="120" w:line="240" w:lineRule="auto"/>
        <w:outlineLvl w:val="1"/>
        <w:rPr>
          <w:rFonts w:ascii="Times New Roman" w:eastAsia="Times New Roman" w:hAnsi="Times New Roman" w:cs="Times New Roman"/>
          <w:b/>
          <w:sz w:val="28"/>
          <w:szCs w:val="28"/>
          <w:lang w:eastAsia="ru-RU"/>
        </w:rPr>
      </w:pPr>
    </w:p>
    <w:p w14:paraId="2AEBF01A" w14:textId="4A61D8FD" w:rsidR="005D7DCF" w:rsidRPr="00876D0C" w:rsidRDefault="005D7DCF" w:rsidP="00EC1AF5">
      <w:pPr>
        <w:shd w:val="clear" w:color="auto" w:fill="FFFFFF"/>
        <w:spacing w:after="120" w:line="240" w:lineRule="auto"/>
        <w:jc w:val="center"/>
        <w:outlineLvl w:val="1"/>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lastRenderedPageBreak/>
        <w:t xml:space="preserve">Классификация и виды понятия </w:t>
      </w:r>
      <w:r w:rsidR="002033FD">
        <w:rPr>
          <w:rFonts w:ascii="Times New Roman" w:eastAsia="Times New Roman" w:hAnsi="Times New Roman" w:cs="Times New Roman"/>
          <w:b/>
          <w:sz w:val="28"/>
          <w:szCs w:val="28"/>
          <w:lang w:eastAsia="ru-RU"/>
        </w:rPr>
        <w:t>«</w:t>
      </w:r>
      <w:r w:rsidRPr="00876D0C">
        <w:rPr>
          <w:rFonts w:ascii="Times New Roman" w:eastAsia="Times New Roman" w:hAnsi="Times New Roman" w:cs="Times New Roman"/>
          <w:b/>
          <w:sz w:val="28"/>
          <w:szCs w:val="28"/>
          <w:lang w:eastAsia="ru-RU"/>
        </w:rPr>
        <w:t>семейны</w:t>
      </w:r>
      <w:r w:rsidR="002033FD">
        <w:rPr>
          <w:rFonts w:ascii="Times New Roman" w:eastAsia="Times New Roman" w:hAnsi="Times New Roman" w:cs="Times New Roman"/>
          <w:b/>
          <w:sz w:val="28"/>
          <w:szCs w:val="28"/>
          <w:lang w:eastAsia="ru-RU"/>
        </w:rPr>
        <w:t>е</w:t>
      </w:r>
      <w:r w:rsidRPr="00876D0C">
        <w:rPr>
          <w:rFonts w:ascii="Times New Roman" w:eastAsia="Times New Roman" w:hAnsi="Times New Roman" w:cs="Times New Roman"/>
          <w:b/>
          <w:sz w:val="28"/>
          <w:szCs w:val="28"/>
          <w:lang w:eastAsia="ru-RU"/>
        </w:rPr>
        <w:t xml:space="preserve"> ценност</w:t>
      </w:r>
      <w:r w:rsidR="002033FD">
        <w:rPr>
          <w:rFonts w:ascii="Times New Roman" w:eastAsia="Times New Roman" w:hAnsi="Times New Roman" w:cs="Times New Roman"/>
          <w:b/>
          <w:sz w:val="28"/>
          <w:szCs w:val="28"/>
          <w:lang w:eastAsia="ru-RU"/>
        </w:rPr>
        <w:t>и»</w:t>
      </w:r>
    </w:p>
    <w:p w14:paraId="3866EE3C" w14:textId="599071E0" w:rsidR="005D7DCF" w:rsidRPr="00876D0C" w:rsidRDefault="005D7DCF" w:rsidP="009F6127">
      <w:pPr>
        <w:spacing w:after="120" w:line="240" w:lineRule="auto"/>
        <w:ind w:firstLine="708"/>
        <w:jc w:val="both"/>
        <w:rPr>
          <w:rFonts w:ascii="Times New Roman" w:hAnsi="Times New Roman" w:cs="Times New Roman"/>
          <w:sz w:val="28"/>
          <w:szCs w:val="28"/>
        </w:rPr>
      </w:pPr>
      <w:r w:rsidRPr="00876D0C">
        <w:rPr>
          <w:rFonts w:ascii="Times New Roman" w:eastAsia="Times New Roman" w:hAnsi="Times New Roman" w:cs="Times New Roman"/>
          <w:sz w:val="28"/>
          <w:szCs w:val="28"/>
          <w:lang w:eastAsia="ru-RU"/>
        </w:rPr>
        <w:t xml:space="preserve">Принято выделять две основные классификации – классическую </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или традиционную</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и прогрессивную </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или современную</w:t>
      </w:r>
      <w:r w:rsidR="002033FD">
        <w:rPr>
          <w:rFonts w:ascii="Times New Roman" w:eastAsia="Times New Roman" w:hAnsi="Times New Roman" w:cs="Times New Roman"/>
          <w:sz w:val="28"/>
          <w:szCs w:val="28"/>
          <w:lang w:eastAsia="ru-RU"/>
        </w:rPr>
        <w:t>)</w:t>
      </w:r>
      <w:r w:rsidRPr="002E47C5">
        <w:rPr>
          <w:rFonts w:ascii="Times New Roman" w:eastAsia="Times New Roman" w:hAnsi="Times New Roman" w:cs="Times New Roman"/>
          <w:b/>
          <w:bCs/>
          <w:sz w:val="28"/>
          <w:szCs w:val="28"/>
          <w:lang w:eastAsia="ru-RU"/>
        </w:rPr>
        <w:t>.</w:t>
      </w:r>
    </w:p>
    <w:p w14:paraId="5FCE5700" w14:textId="77777777" w:rsidR="005D7DCF" w:rsidRPr="00876D0C" w:rsidRDefault="005D7DCF" w:rsidP="002F2803">
      <w:pPr>
        <w:shd w:val="clear" w:color="auto" w:fill="FFFFFF"/>
        <w:spacing w:after="120" w:line="240" w:lineRule="auto"/>
        <w:jc w:val="center"/>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Традиционные ценности: что к ним относится</w:t>
      </w:r>
      <w:r>
        <w:rPr>
          <w:rFonts w:ascii="Times New Roman" w:eastAsia="Times New Roman" w:hAnsi="Times New Roman" w:cs="Times New Roman"/>
          <w:b/>
          <w:sz w:val="28"/>
          <w:szCs w:val="28"/>
          <w:lang w:eastAsia="ru-RU"/>
        </w:rPr>
        <w:t>.</w:t>
      </w:r>
    </w:p>
    <w:p w14:paraId="09EC87B9" w14:textId="77777777"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Патриархальный уклад жизни. Браки, в которых мужчина – главный, он основной добытчик и за ним остается последнее слово – далеко не редкость. Слово отца, его мнение не подвергается сомнению, его уважают и ему подчиняются. Обратная сторона этой модели – это единоличная ответственность за своих родных и близких. Глава семейства взваливает на свои плечи решение всех проблем и сложных ситуаций. Женщина здесь, в первую очередь, жена и мать. Она самореализуется посредством рождения и воспитания детей, создания уютной и доверительной атмосферы, берет на себя все домашние хлопоты.</w:t>
      </w:r>
    </w:p>
    <w:p w14:paraId="521F8D30" w14:textId="136C566E"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Многодетность, или</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по крайней мере</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наличие двух детей. Появление каждого ребенка в таких союзах – это продолжение рода, счастье и радость.</w:t>
      </w:r>
    </w:p>
    <w:p w14:paraId="1F784122" w14:textId="77777777"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Культивирование и воспитание ценностей, неполный список которых включает в себя любовь, доброту по отношению друг к другу, уважение ко всем членам рода.</w:t>
      </w:r>
    </w:p>
    <w:p w14:paraId="63676EE5" w14:textId="77777777"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Традиция сватовства, когда родители молодых подбирают жениха или невесту, а дети обязательно просят благословения у старших.</w:t>
      </w:r>
    </w:p>
    <w:p w14:paraId="78DDE078" w14:textId="351DFC40" w:rsidR="005D7DCF" w:rsidRPr="00876D0C" w:rsidRDefault="005D7DCF" w:rsidP="002F2803">
      <w:pPr>
        <w:shd w:val="clear" w:color="auto" w:fill="FFFFFF"/>
        <w:spacing w:after="120" w:line="240" w:lineRule="auto"/>
        <w:jc w:val="center"/>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Современные ценности</w:t>
      </w:r>
    </w:p>
    <w:p w14:paraId="605254BD" w14:textId="2F1CB4EA" w:rsidR="005D7DCF" w:rsidRPr="00876D0C" w:rsidRDefault="005D7DCF" w:rsidP="009F6127">
      <w:pPr>
        <w:shd w:val="clear" w:color="auto" w:fill="FFFFFF"/>
        <w:spacing w:after="12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ab/>
        <w:t>В основе по-прежнему лежат любовь, доверие и взаимопомощь. Однако времена меняются, каждая эпоха несет с собой что-то новое, прогрессивное. Наше общество стало более свободным и открытым. Эти факторы оказывают влияние на формирование мировоззрения наших граждан.</w:t>
      </w:r>
      <w:r w:rsidR="002033FD">
        <w:rPr>
          <w:rFonts w:ascii="Times New Roman" w:eastAsia="Times New Roman" w:hAnsi="Times New Roman" w:cs="Times New Roman"/>
          <w:sz w:val="28"/>
          <w:szCs w:val="28"/>
          <w:lang w:eastAsia="ru-RU"/>
        </w:rPr>
        <w:t xml:space="preserve"> </w:t>
      </w:r>
      <w:r w:rsidRPr="00876D0C">
        <w:rPr>
          <w:rFonts w:ascii="Times New Roman" w:eastAsia="Times New Roman" w:hAnsi="Times New Roman" w:cs="Times New Roman"/>
          <w:sz w:val="28"/>
          <w:szCs w:val="28"/>
          <w:lang w:eastAsia="ru-RU"/>
        </w:rPr>
        <w:t>Некоторые изменения коснулись и брачных устоев.</w:t>
      </w:r>
    </w:p>
    <w:p w14:paraId="5189BCA3" w14:textId="77777777" w:rsidR="005D7DCF" w:rsidRPr="00876D0C" w:rsidRDefault="005D7DCF" w:rsidP="009F6127">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Женщина теперь выполняет не только роль матери и хозяйки дома. Она успешно реализует себя в профессии, строит карьеру, зарабатывает деньги наравне с мужем. А домашние обязанности часто делятся поровну, по взаимному согласию.</w:t>
      </w:r>
    </w:p>
    <w:p w14:paraId="2C169B39" w14:textId="77777777" w:rsidR="005D7DCF" w:rsidRPr="00876D0C" w:rsidRDefault="005D7DCF" w:rsidP="009F6127">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Практичные люди стали заключать брачные контракты или просто сожительствовать без официального оформления отношений.</w:t>
      </w:r>
    </w:p>
    <w:p w14:paraId="7A4DA3A8" w14:textId="7B55331F" w:rsidR="005D7DCF" w:rsidRPr="00876D0C" w:rsidRDefault="005D7DCF" w:rsidP="009F6127">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Вступать в брак начали позже – темп жизни изменился. Молодым людям хочется все успеть – получить высшее образование, поработать, получить опыт, встать на ноги. Только добившись всего намеченного, они всерьез начинают задумываться об образовании новой ячейки общества.</w:t>
      </w:r>
    </w:p>
    <w:p w14:paraId="0F8C6EF4" w14:textId="0E971C5C" w:rsidR="005D7DCF" w:rsidRDefault="005D7DCF"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Все эти явления присутствуют сегодня в нашем обществе и это нормально. Здесь главное </w:t>
      </w:r>
      <w:r w:rsidR="002033FD">
        <w:rPr>
          <w:rFonts w:ascii="Times New Roman" w:eastAsia="Times New Roman" w:hAnsi="Times New Roman" w:cs="Times New Roman"/>
          <w:sz w:val="28"/>
          <w:szCs w:val="28"/>
          <w:lang w:eastAsia="ru-RU"/>
        </w:rPr>
        <w:t xml:space="preserve">- </w:t>
      </w:r>
      <w:r w:rsidRPr="00876D0C">
        <w:rPr>
          <w:rFonts w:ascii="Times New Roman" w:eastAsia="Times New Roman" w:hAnsi="Times New Roman" w:cs="Times New Roman"/>
          <w:sz w:val="28"/>
          <w:szCs w:val="28"/>
          <w:lang w:eastAsia="ru-RU"/>
        </w:rPr>
        <w:t>не переусердствовать в своих стремлениях, знать меру и помнить о заветах наших предков. Все должно быть в свое время – любовь, свадьба, дети и внуки.</w:t>
      </w:r>
    </w:p>
    <w:p w14:paraId="2F4D53A2" w14:textId="77777777" w:rsidR="001B0C04" w:rsidRDefault="001B0C04" w:rsidP="009F6127">
      <w:pPr>
        <w:shd w:val="clear" w:color="auto" w:fill="FFFFFF"/>
        <w:spacing w:after="120" w:line="240" w:lineRule="auto"/>
        <w:jc w:val="both"/>
        <w:outlineLvl w:val="1"/>
        <w:rPr>
          <w:rFonts w:ascii="Times New Roman" w:eastAsia="Times New Roman" w:hAnsi="Times New Roman" w:cs="Times New Roman"/>
          <w:b/>
          <w:sz w:val="28"/>
          <w:szCs w:val="28"/>
          <w:lang w:eastAsia="ru-RU"/>
        </w:rPr>
      </w:pPr>
    </w:p>
    <w:p w14:paraId="19893121" w14:textId="38FBCF52" w:rsidR="005D7DCF" w:rsidRPr="00876D0C" w:rsidRDefault="005D7DCF" w:rsidP="00EC1AF5">
      <w:pPr>
        <w:shd w:val="clear" w:color="auto" w:fill="FFFFFF"/>
        <w:spacing w:after="120" w:line="240" w:lineRule="auto"/>
        <w:jc w:val="center"/>
        <w:outlineLvl w:val="1"/>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lastRenderedPageBreak/>
        <w:t>Виды семейных ценностей: что они значат для каждого</w:t>
      </w:r>
    </w:p>
    <w:p w14:paraId="73DBB18C" w14:textId="77777777" w:rsidR="005D7DCF" w:rsidRPr="00876D0C" w:rsidRDefault="005D7DCF" w:rsidP="002F2803">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Любовь</w:t>
      </w:r>
    </w:p>
    <w:p w14:paraId="4E3735DB" w14:textId="10FC24CF"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Главная семейная ценность – это любовь. Она проявляется в нежности по отношению к любимым, желанием о них заботиться, защищать, быть постоянно рядом. Союзы, основанные на любви</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 счастливые и благополучные. Они представляют собой крепкий оплот, </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тихую гавань</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в которую всегда можно вернуться, получить поддержку и утешение.</w:t>
      </w:r>
    </w:p>
    <w:p w14:paraId="3719DEE9" w14:textId="77777777" w:rsidR="005D7DCF" w:rsidRPr="00876D0C" w:rsidRDefault="005D7DCF" w:rsidP="002F2803">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Доверие</w:t>
      </w:r>
    </w:p>
    <w:p w14:paraId="76896E01" w14:textId="341CD884"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Важно научиться доверять друг другу и приучить к этому своих детей. С каждой проблемой, неудачей, любыми переживаниями вы должны делиться со своими родными. Доверие сложно купить за деньги, его можно только заслужить, и часто на это уходят многие год</w:t>
      </w:r>
      <w:r w:rsidR="00DF7572">
        <w:rPr>
          <w:rFonts w:ascii="Times New Roman" w:eastAsia="Times New Roman" w:hAnsi="Times New Roman" w:cs="Times New Roman"/>
          <w:sz w:val="28"/>
          <w:szCs w:val="28"/>
          <w:lang w:eastAsia="ru-RU"/>
        </w:rPr>
        <w:t>ы</w:t>
      </w:r>
      <w:r w:rsidRPr="00876D0C">
        <w:rPr>
          <w:rFonts w:ascii="Times New Roman" w:eastAsia="Times New Roman" w:hAnsi="Times New Roman" w:cs="Times New Roman"/>
          <w:sz w:val="28"/>
          <w:szCs w:val="28"/>
          <w:lang w:eastAsia="ru-RU"/>
        </w:rPr>
        <w:t>.</w:t>
      </w:r>
    </w:p>
    <w:p w14:paraId="114E02A5" w14:textId="77777777" w:rsidR="005D7DCF" w:rsidRPr="00876D0C" w:rsidRDefault="005D7DCF" w:rsidP="002F2803">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Доброта</w:t>
      </w:r>
    </w:p>
    <w:p w14:paraId="78C8252B" w14:textId="62A31485"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Это желание помочь слабому, беззащитному</w:t>
      </w:r>
      <w:r w:rsidR="002033F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оказать ему поддержку</w:t>
      </w:r>
      <w:r w:rsidR="002033FD">
        <w:rPr>
          <w:rFonts w:ascii="Times New Roman" w:eastAsia="Times New Roman" w:hAnsi="Times New Roman" w:cs="Times New Roman"/>
          <w:sz w:val="28"/>
          <w:szCs w:val="28"/>
          <w:lang w:eastAsia="ru-RU"/>
        </w:rPr>
        <w:t xml:space="preserve">; </w:t>
      </w:r>
      <w:r w:rsidRPr="00876D0C">
        <w:rPr>
          <w:rFonts w:ascii="Times New Roman" w:eastAsia="Times New Roman" w:hAnsi="Times New Roman" w:cs="Times New Roman"/>
          <w:sz w:val="28"/>
          <w:szCs w:val="28"/>
          <w:lang w:eastAsia="ru-RU"/>
        </w:rPr>
        <w:t>потребность быть полезным. Такие отношения делают семью более гармоничной.</w:t>
      </w:r>
    </w:p>
    <w:p w14:paraId="3146C96D" w14:textId="77777777" w:rsidR="005D7DCF" w:rsidRPr="00876D0C" w:rsidRDefault="005D7DCF" w:rsidP="002F2803">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Верность</w:t>
      </w:r>
    </w:p>
    <w:p w14:paraId="03AA162B" w14:textId="453E10B9"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Еще один залог крепости любовных уз. Готовность быть с любимым человеком и в горе</w:t>
      </w:r>
      <w:r w:rsidR="00D60B7D">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и в радости, несмотря ни на какие соблазны. Это качество формирует в человеке с раннего детства такие качества, как верность своему слову, делу, преданность в дружбе.</w:t>
      </w:r>
    </w:p>
    <w:p w14:paraId="279F4CFC" w14:textId="77777777" w:rsidR="005D7DCF" w:rsidRPr="00876D0C" w:rsidRDefault="005D7DCF" w:rsidP="002F2803">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Взаимопонимание</w:t>
      </w:r>
    </w:p>
    <w:p w14:paraId="25592FDF" w14:textId="77777777" w:rsidR="005D7DCF"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Важно понимать друг друга с полуслова, уважать интересы и стремления своей второй половинки и детей. Чувствуя поддержку, человек развивается не только духовно, но и поднимается ввысь в спорте, карьере, достигает больших успехов.</w:t>
      </w:r>
    </w:p>
    <w:p w14:paraId="698E4D0F" w14:textId="77777777" w:rsidR="005D7DCF" w:rsidRPr="00876D0C" w:rsidRDefault="005D7DCF" w:rsidP="002F2803">
      <w:pPr>
        <w:shd w:val="clear" w:color="auto" w:fill="FFFFFF"/>
        <w:spacing w:after="0" w:line="240" w:lineRule="auto"/>
        <w:ind w:firstLine="709"/>
        <w:jc w:val="both"/>
        <w:outlineLvl w:val="2"/>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Уважение</w:t>
      </w:r>
    </w:p>
    <w:p w14:paraId="132F2A7E" w14:textId="77777777" w:rsidR="005D7DCF" w:rsidRPr="00876D0C" w:rsidRDefault="005D7DCF" w:rsidP="002F280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Оно выражается в уважении к индивидуальности каждого члена фамилии, недопустимости «переламывания» одного супруга под интересы и потребности другого, невмешательства в дела молодых со стороны родителей.</w:t>
      </w:r>
    </w:p>
    <w:p w14:paraId="137DE8C9" w14:textId="77777777" w:rsidR="005D7DCF"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Все хорошее и плохое закладывается человеку с детства. Все нормы, правила поведения ребенок получает от родителей, бабушек и дедушек. На их примерах он учится, перенимает опыт, модель поведения и отношения к окружающим</w:t>
      </w:r>
      <w:r>
        <w:rPr>
          <w:rFonts w:ascii="Times New Roman" w:eastAsia="Times New Roman" w:hAnsi="Times New Roman" w:cs="Times New Roman"/>
          <w:sz w:val="28"/>
          <w:szCs w:val="28"/>
          <w:lang w:eastAsia="ru-RU"/>
        </w:rPr>
        <w:t xml:space="preserve">. </w:t>
      </w:r>
      <w:r w:rsidRPr="00876D0C">
        <w:rPr>
          <w:rFonts w:ascii="Times New Roman" w:eastAsia="Times New Roman" w:hAnsi="Times New Roman" w:cs="Times New Roman"/>
          <w:sz w:val="28"/>
          <w:szCs w:val="28"/>
          <w:lang w:eastAsia="ru-RU"/>
        </w:rPr>
        <w:t xml:space="preserve">Поэтому воспитывать детей, прививать им правила нужно с самого раннего возраста. </w:t>
      </w:r>
    </w:p>
    <w:p w14:paraId="605825A8" w14:textId="77777777" w:rsidR="005D7DCF" w:rsidRPr="00876D0C" w:rsidRDefault="005D7DCF" w:rsidP="002F2803">
      <w:pPr>
        <w:shd w:val="clear" w:color="auto" w:fill="FFFFFF"/>
        <w:spacing w:after="120" w:line="240" w:lineRule="auto"/>
        <w:ind w:firstLine="708"/>
        <w:jc w:val="center"/>
        <w:outlineLvl w:val="1"/>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Значение семейных ценностей</w:t>
      </w:r>
    </w:p>
    <w:p w14:paraId="3409A220" w14:textId="77777777" w:rsidR="002F2803" w:rsidRDefault="002033FD"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Именно семейные ценности</w:t>
      </w:r>
      <w:r w:rsidR="005D7DCF" w:rsidRPr="00876D0C">
        <w:rPr>
          <w:rFonts w:ascii="Times New Roman" w:eastAsia="Times New Roman" w:hAnsi="Times New Roman" w:cs="Times New Roman"/>
          <w:sz w:val="28"/>
          <w:szCs w:val="28"/>
          <w:lang w:eastAsia="ru-RU"/>
        </w:rPr>
        <w:t xml:space="preserve"> формируют у маленького человека понимание роли семьи, ее значимости и уникальности. Именно в окружении близких дети учатся правильно</w:t>
      </w:r>
      <w:r>
        <w:rPr>
          <w:rFonts w:ascii="Times New Roman" w:eastAsia="Times New Roman" w:hAnsi="Times New Roman" w:cs="Times New Roman"/>
          <w:sz w:val="28"/>
          <w:szCs w:val="28"/>
          <w:lang w:eastAsia="ru-RU"/>
        </w:rPr>
        <w:t>му</w:t>
      </w:r>
      <w:r w:rsidR="005D7DCF" w:rsidRPr="00876D0C">
        <w:rPr>
          <w:rFonts w:ascii="Times New Roman" w:eastAsia="Times New Roman" w:hAnsi="Times New Roman" w:cs="Times New Roman"/>
          <w:sz w:val="28"/>
          <w:szCs w:val="28"/>
          <w:lang w:eastAsia="ru-RU"/>
        </w:rPr>
        <w:t xml:space="preserve"> выраж</w:t>
      </w:r>
      <w:r>
        <w:rPr>
          <w:rFonts w:ascii="Times New Roman" w:eastAsia="Times New Roman" w:hAnsi="Times New Roman" w:cs="Times New Roman"/>
          <w:sz w:val="28"/>
          <w:szCs w:val="28"/>
          <w:lang w:eastAsia="ru-RU"/>
        </w:rPr>
        <w:t xml:space="preserve">ению </w:t>
      </w:r>
      <w:r w:rsidR="005D7DCF" w:rsidRPr="00876D0C">
        <w:rPr>
          <w:rFonts w:ascii="Times New Roman" w:eastAsia="Times New Roman" w:hAnsi="Times New Roman" w:cs="Times New Roman"/>
          <w:sz w:val="28"/>
          <w:szCs w:val="28"/>
          <w:lang w:eastAsia="ru-RU"/>
        </w:rPr>
        <w:t>свои</w:t>
      </w:r>
      <w:r>
        <w:rPr>
          <w:rFonts w:ascii="Times New Roman" w:eastAsia="Times New Roman" w:hAnsi="Times New Roman" w:cs="Times New Roman"/>
          <w:sz w:val="28"/>
          <w:szCs w:val="28"/>
          <w:lang w:eastAsia="ru-RU"/>
        </w:rPr>
        <w:t>х чувств</w:t>
      </w:r>
      <w:r w:rsidR="005D7DCF" w:rsidRPr="00876D0C">
        <w:rPr>
          <w:rFonts w:ascii="Times New Roman" w:eastAsia="Times New Roman" w:hAnsi="Times New Roman" w:cs="Times New Roman"/>
          <w:sz w:val="28"/>
          <w:szCs w:val="28"/>
          <w:lang w:eastAsia="ru-RU"/>
        </w:rPr>
        <w:t>, доброт</w:t>
      </w:r>
      <w:r w:rsidR="006D6F6F">
        <w:rPr>
          <w:rFonts w:ascii="Times New Roman" w:eastAsia="Times New Roman" w:hAnsi="Times New Roman" w:cs="Times New Roman"/>
          <w:sz w:val="28"/>
          <w:szCs w:val="28"/>
          <w:lang w:eastAsia="ru-RU"/>
        </w:rPr>
        <w:t xml:space="preserve">е, </w:t>
      </w:r>
      <w:r w:rsidR="005D7DCF" w:rsidRPr="00876D0C">
        <w:rPr>
          <w:rFonts w:ascii="Times New Roman" w:eastAsia="Times New Roman" w:hAnsi="Times New Roman" w:cs="Times New Roman"/>
          <w:sz w:val="28"/>
          <w:szCs w:val="28"/>
          <w:lang w:eastAsia="ru-RU"/>
        </w:rPr>
        <w:t>щедрост</w:t>
      </w:r>
      <w:r>
        <w:rPr>
          <w:rFonts w:ascii="Times New Roman" w:eastAsia="Times New Roman" w:hAnsi="Times New Roman" w:cs="Times New Roman"/>
          <w:sz w:val="28"/>
          <w:szCs w:val="28"/>
          <w:lang w:eastAsia="ru-RU"/>
        </w:rPr>
        <w:t>и</w:t>
      </w:r>
      <w:r w:rsidR="006D6F6F">
        <w:rPr>
          <w:rFonts w:ascii="Times New Roman" w:eastAsia="Times New Roman" w:hAnsi="Times New Roman" w:cs="Times New Roman"/>
          <w:sz w:val="28"/>
          <w:szCs w:val="28"/>
          <w:lang w:eastAsia="ru-RU"/>
        </w:rPr>
        <w:t>;</w:t>
      </w:r>
      <w:r w:rsidR="005D7DCF" w:rsidRPr="00876D0C">
        <w:rPr>
          <w:rFonts w:ascii="Times New Roman" w:eastAsia="Times New Roman" w:hAnsi="Times New Roman" w:cs="Times New Roman"/>
          <w:sz w:val="28"/>
          <w:szCs w:val="28"/>
          <w:lang w:eastAsia="ru-RU"/>
        </w:rPr>
        <w:t xml:space="preserve"> уважени</w:t>
      </w:r>
      <w:r>
        <w:rPr>
          <w:rFonts w:ascii="Times New Roman" w:eastAsia="Times New Roman" w:hAnsi="Times New Roman" w:cs="Times New Roman"/>
          <w:sz w:val="28"/>
          <w:szCs w:val="28"/>
          <w:lang w:eastAsia="ru-RU"/>
        </w:rPr>
        <w:t>ю</w:t>
      </w:r>
      <w:r w:rsidR="006D6F6F">
        <w:rPr>
          <w:rFonts w:ascii="Times New Roman" w:eastAsia="Times New Roman" w:hAnsi="Times New Roman" w:cs="Times New Roman"/>
          <w:sz w:val="28"/>
          <w:szCs w:val="28"/>
          <w:lang w:eastAsia="ru-RU"/>
        </w:rPr>
        <w:t>,</w:t>
      </w:r>
      <w:r w:rsidR="005D7DCF" w:rsidRPr="00876D0C">
        <w:rPr>
          <w:rFonts w:ascii="Times New Roman" w:eastAsia="Times New Roman" w:hAnsi="Times New Roman" w:cs="Times New Roman"/>
          <w:sz w:val="28"/>
          <w:szCs w:val="28"/>
          <w:lang w:eastAsia="ru-RU"/>
        </w:rPr>
        <w:t xml:space="preserve"> ответственности за свои поступки, люб</w:t>
      </w:r>
      <w:r w:rsidR="006D6F6F">
        <w:rPr>
          <w:rFonts w:ascii="Times New Roman" w:eastAsia="Times New Roman" w:hAnsi="Times New Roman" w:cs="Times New Roman"/>
          <w:sz w:val="28"/>
          <w:szCs w:val="28"/>
          <w:lang w:eastAsia="ru-RU"/>
        </w:rPr>
        <w:t>ви</w:t>
      </w:r>
      <w:r w:rsidR="005D7DCF" w:rsidRPr="00876D0C">
        <w:rPr>
          <w:rFonts w:ascii="Times New Roman" w:eastAsia="Times New Roman" w:hAnsi="Times New Roman" w:cs="Times New Roman"/>
          <w:sz w:val="28"/>
          <w:szCs w:val="28"/>
          <w:lang w:eastAsia="ru-RU"/>
        </w:rPr>
        <w:t>, довери</w:t>
      </w:r>
      <w:r w:rsidR="006D6F6F">
        <w:rPr>
          <w:rFonts w:ascii="Times New Roman" w:eastAsia="Times New Roman" w:hAnsi="Times New Roman" w:cs="Times New Roman"/>
          <w:sz w:val="28"/>
          <w:szCs w:val="28"/>
          <w:lang w:eastAsia="ru-RU"/>
        </w:rPr>
        <w:t>ю</w:t>
      </w:r>
      <w:r w:rsidR="005D7DCF" w:rsidRPr="00876D0C">
        <w:rPr>
          <w:rFonts w:ascii="Times New Roman" w:eastAsia="Times New Roman" w:hAnsi="Times New Roman" w:cs="Times New Roman"/>
          <w:sz w:val="28"/>
          <w:szCs w:val="28"/>
          <w:lang w:eastAsia="ru-RU"/>
        </w:rPr>
        <w:t xml:space="preserve"> и честност</w:t>
      </w:r>
      <w:r w:rsidR="006D6F6F">
        <w:rPr>
          <w:rFonts w:ascii="Times New Roman" w:eastAsia="Times New Roman" w:hAnsi="Times New Roman" w:cs="Times New Roman"/>
          <w:sz w:val="28"/>
          <w:szCs w:val="28"/>
          <w:lang w:eastAsia="ru-RU"/>
        </w:rPr>
        <w:t>и</w:t>
      </w:r>
      <w:r w:rsidR="005D7DCF">
        <w:rPr>
          <w:rFonts w:ascii="Times New Roman" w:eastAsia="Times New Roman" w:hAnsi="Times New Roman" w:cs="Times New Roman"/>
          <w:sz w:val="28"/>
          <w:szCs w:val="28"/>
          <w:lang w:eastAsia="ru-RU"/>
        </w:rPr>
        <w:t>.</w:t>
      </w:r>
    </w:p>
    <w:p w14:paraId="754DBF4B" w14:textId="709D8707" w:rsidR="005D7DCF" w:rsidRPr="00876D0C" w:rsidRDefault="005D7DCF" w:rsidP="009F6127">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lastRenderedPageBreak/>
        <w:t>Родителям же стоит особое внимание обратить на свое поведение, поступки, манеру общения. Потому что именно они представляют для ребенка «живой» пример взаимоотношений внутри союза.</w:t>
      </w:r>
    </w:p>
    <w:p w14:paraId="42B0A64B" w14:textId="24645565" w:rsidR="005D7DCF" w:rsidRPr="00876D0C" w:rsidRDefault="005D7DCF" w:rsidP="009F6127">
      <w:pPr>
        <w:spacing w:after="120" w:line="240" w:lineRule="auto"/>
        <w:ind w:firstLine="708"/>
        <w:jc w:val="both"/>
        <w:rPr>
          <w:rFonts w:ascii="Times New Roman" w:hAnsi="Times New Roman" w:cs="Times New Roman"/>
          <w:sz w:val="28"/>
          <w:szCs w:val="28"/>
          <w:shd w:val="clear" w:color="auto" w:fill="FFFFFF"/>
        </w:rPr>
      </w:pPr>
      <w:r w:rsidRPr="00876D0C">
        <w:rPr>
          <w:rFonts w:ascii="Times New Roman" w:hAnsi="Times New Roman" w:cs="Times New Roman"/>
          <w:sz w:val="28"/>
          <w:szCs w:val="28"/>
          <w:shd w:val="clear" w:color="auto" w:fill="FFFFFF"/>
        </w:rPr>
        <w:t xml:space="preserve">Создание семьи и воспитание ценностей – тяжелая задача. Она требует большой самоотдачи и кропотливого многолетнего труда. Именно в браке закладываются такие качества, как </w:t>
      </w:r>
      <w:r w:rsidR="006D6F6F" w:rsidRPr="00876D0C">
        <w:rPr>
          <w:rFonts w:ascii="Times New Roman" w:hAnsi="Times New Roman" w:cs="Times New Roman"/>
          <w:sz w:val="28"/>
          <w:szCs w:val="28"/>
          <w:shd w:val="clear" w:color="auto" w:fill="FFFFFF"/>
        </w:rPr>
        <w:t>любовь и вера, доброта и щедрость, ответственность и взаимопомощь,</w:t>
      </w:r>
      <w:r w:rsidR="006D6F6F">
        <w:rPr>
          <w:rFonts w:ascii="Times New Roman" w:hAnsi="Times New Roman" w:cs="Times New Roman"/>
          <w:sz w:val="28"/>
          <w:szCs w:val="28"/>
          <w:shd w:val="clear" w:color="auto" w:fill="FFFFFF"/>
        </w:rPr>
        <w:t xml:space="preserve"> </w:t>
      </w:r>
      <w:r w:rsidRPr="00876D0C">
        <w:rPr>
          <w:rFonts w:ascii="Times New Roman" w:hAnsi="Times New Roman" w:cs="Times New Roman"/>
          <w:sz w:val="28"/>
          <w:szCs w:val="28"/>
          <w:shd w:val="clear" w:color="auto" w:fill="FFFFFF"/>
        </w:rPr>
        <w:t xml:space="preserve">верность друзьям и родственникам, </w:t>
      </w:r>
      <w:r w:rsidR="006D6F6F" w:rsidRPr="00876D0C">
        <w:rPr>
          <w:rFonts w:ascii="Times New Roman" w:hAnsi="Times New Roman" w:cs="Times New Roman"/>
          <w:sz w:val="28"/>
          <w:szCs w:val="28"/>
          <w:shd w:val="clear" w:color="auto" w:fill="FFFFFF"/>
        </w:rPr>
        <w:t xml:space="preserve">своим идеалам, </w:t>
      </w:r>
      <w:r w:rsidRPr="00876D0C">
        <w:rPr>
          <w:rFonts w:ascii="Times New Roman" w:hAnsi="Times New Roman" w:cs="Times New Roman"/>
          <w:sz w:val="28"/>
          <w:szCs w:val="28"/>
          <w:shd w:val="clear" w:color="auto" w:fill="FFFFFF"/>
        </w:rPr>
        <w:t xml:space="preserve">преданность своему отечеству, уважительное отношение не только к старшим, но и ко всем окружающим. Простые правила и моральные устои, формируясь в пределах родного дома, переносятся затем и в общество. Они проявляются в поведении человека в </w:t>
      </w:r>
      <w:r w:rsidR="00DF7572">
        <w:rPr>
          <w:rFonts w:ascii="Times New Roman" w:hAnsi="Times New Roman" w:cs="Times New Roman"/>
          <w:sz w:val="28"/>
          <w:szCs w:val="28"/>
          <w:shd w:val="clear" w:color="auto" w:fill="FFFFFF"/>
        </w:rPr>
        <w:t xml:space="preserve">детском </w:t>
      </w:r>
      <w:r w:rsidRPr="00876D0C">
        <w:rPr>
          <w:rFonts w:ascii="Times New Roman" w:hAnsi="Times New Roman" w:cs="Times New Roman"/>
          <w:sz w:val="28"/>
          <w:szCs w:val="28"/>
          <w:shd w:val="clear" w:color="auto" w:fill="FFFFFF"/>
        </w:rPr>
        <w:t>сад</w:t>
      </w:r>
      <w:r w:rsidR="00DF7572">
        <w:rPr>
          <w:rFonts w:ascii="Times New Roman" w:hAnsi="Times New Roman" w:cs="Times New Roman"/>
          <w:sz w:val="28"/>
          <w:szCs w:val="28"/>
          <w:shd w:val="clear" w:color="auto" w:fill="FFFFFF"/>
        </w:rPr>
        <w:t>у</w:t>
      </w:r>
      <w:r w:rsidRPr="00876D0C">
        <w:rPr>
          <w:rFonts w:ascii="Times New Roman" w:hAnsi="Times New Roman" w:cs="Times New Roman"/>
          <w:sz w:val="28"/>
          <w:szCs w:val="28"/>
          <w:shd w:val="clear" w:color="auto" w:fill="FFFFFF"/>
        </w:rPr>
        <w:t>, школе, институте, на работе и в общественном месте. Родовые ценности формируют культуру человека, делают общество более гуманным.</w:t>
      </w:r>
    </w:p>
    <w:p w14:paraId="5EEFA948" w14:textId="0633CD14" w:rsidR="0046610D" w:rsidRPr="00D17FD3" w:rsidRDefault="0046610D" w:rsidP="0046610D">
      <w:pPr>
        <w:shd w:val="clear" w:color="auto" w:fill="FFFFFF"/>
        <w:spacing w:after="120" w:line="240" w:lineRule="auto"/>
        <w:ind w:firstLine="708"/>
        <w:jc w:val="center"/>
        <w:rPr>
          <w:rFonts w:ascii="Times New Roman" w:eastAsia="Times New Roman" w:hAnsi="Times New Roman" w:cs="Times New Roman"/>
          <w:b/>
          <w:sz w:val="28"/>
          <w:szCs w:val="28"/>
          <w:lang w:eastAsia="ru-RU"/>
        </w:rPr>
      </w:pPr>
      <w:r w:rsidRPr="00D17FD3">
        <w:rPr>
          <w:rFonts w:ascii="Times New Roman" w:eastAsia="Times New Roman" w:hAnsi="Times New Roman" w:cs="Times New Roman"/>
          <w:b/>
          <w:sz w:val="28"/>
          <w:szCs w:val="28"/>
          <w:lang w:eastAsia="ru-RU"/>
        </w:rPr>
        <w:t>Семейные традиции</w:t>
      </w:r>
    </w:p>
    <w:p w14:paraId="498ED7D2" w14:textId="560B75A6" w:rsidR="0046610D" w:rsidRPr="00D17FD3" w:rsidRDefault="0046610D" w:rsidP="0046610D">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D17FD3">
        <w:rPr>
          <w:rFonts w:ascii="Times New Roman" w:eastAsia="Times New Roman" w:hAnsi="Times New Roman" w:cs="Times New Roman"/>
          <w:sz w:val="28"/>
          <w:szCs w:val="28"/>
          <w:lang w:eastAsia="ru-RU"/>
        </w:rPr>
        <w:t>Традиции – непременный атрибут семейного счастья и благополучия, отражающий нравственную позицию всех членов семьи. Каждая семья индивидуальна и имеет свою историю. Семейные обычаи позволяют всем членам почувствовать свою значимость, уделить время и внимание родным, проявить к ним уважение и любовь.</w:t>
      </w:r>
    </w:p>
    <w:p w14:paraId="700AB994" w14:textId="77777777" w:rsidR="0046610D" w:rsidRPr="00D17FD3" w:rsidRDefault="0046610D" w:rsidP="0046610D">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D17FD3">
        <w:rPr>
          <w:rFonts w:ascii="Times New Roman" w:eastAsia="Times New Roman" w:hAnsi="Times New Roman" w:cs="Times New Roman"/>
          <w:sz w:val="28"/>
          <w:szCs w:val="28"/>
          <w:lang w:eastAsia="ru-RU"/>
        </w:rPr>
        <w:t>Семейные традиции – это присущие семье нормы и стиль поведения, привычки и взгляды, а также традиции, что передаются по наследству. Существуют также и семейные обычаи – установленный порядок поведения в быту.</w:t>
      </w:r>
    </w:p>
    <w:p w14:paraId="0949CA6F" w14:textId="77777777" w:rsidR="0046610D" w:rsidRPr="00D17FD3" w:rsidRDefault="0046610D" w:rsidP="0046610D">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D17FD3">
        <w:rPr>
          <w:rFonts w:ascii="Times New Roman" w:eastAsia="Times New Roman" w:hAnsi="Times New Roman" w:cs="Times New Roman"/>
          <w:sz w:val="28"/>
          <w:szCs w:val="28"/>
          <w:lang w:eastAsia="ru-RU"/>
        </w:rPr>
        <w:t xml:space="preserve">Семейные традиции – это регулярно повторяющиеся действия членов семьи, направленные на сплочение внутрисемейных связей и укрепление семьи как главной основы общества. </w:t>
      </w:r>
    </w:p>
    <w:p w14:paraId="2061934C" w14:textId="77777777" w:rsidR="0046610D" w:rsidRPr="00D17FD3" w:rsidRDefault="0046610D" w:rsidP="0046610D">
      <w:pPr>
        <w:shd w:val="clear" w:color="auto" w:fill="FFFFFF"/>
        <w:spacing w:after="120" w:line="240" w:lineRule="auto"/>
        <w:ind w:firstLine="708"/>
        <w:jc w:val="both"/>
        <w:rPr>
          <w:rFonts w:ascii="Times New Roman" w:eastAsia="Times New Roman" w:hAnsi="Times New Roman" w:cs="Times New Roman"/>
          <w:color w:val="C00000"/>
          <w:sz w:val="28"/>
          <w:szCs w:val="28"/>
          <w:lang w:eastAsia="ru-RU"/>
        </w:rPr>
      </w:pPr>
      <w:r w:rsidRPr="00D17FD3">
        <w:rPr>
          <w:rFonts w:ascii="Times New Roman" w:eastAsia="Times New Roman" w:hAnsi="Times New Roman" w:cs="Times New Roman"/>
          <w:color w:val="C00000"/>
          <w:sz w:val="28"/>
          <w:szCs w:val="28"/>
          <w:lang w:eastAsia="ru-RU"/>
        </w:rPr>
        <w:t xml:space="preserve">Семья и семейные традиции – это основа воспитания детей. </w:t>
      </w:r>
    </w:p>
    <w:p w14:paraId="0DE86371" w14:textId="1269ED6D" w:rsidR="005D7DCF" w:rsidRDefault="005D7DCF" w:rsidP="0046610D">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D17FD3">
        <w:rPr>
          <w:rFonts w:ascii="Times New Roman" w:eastAsia="Times New Roman" w:hAnsi="Times New Roman" w:cs="Times New Roman"/>
          <w:sz w:val="28"/>
          <w:szCs w:val="28"/>
          <w:lang w:eastAsia="ru-RU"/>
        </w:rPr>
        <w:t>В каждой семье они могут быть совершенно разными, но</w:t>
      </w:r>
      <w:r w:rsidRPr="004830AA">
        <w:rPr>
          <w:rFonts w:ascii="Times New Roman" w:eastAsia="Times New Roman" w:hAnsi="Times New Roman" w:cs="Times New Roman"/>
          <w:sz w:val="28"/>
          <w:szCs w:val="28"/>
          <w:lang w:eastAsia="ru-RU"/>
        </w:rPr>
        <w:t xml:space="preserve"> решающими одну важную задачу – сплотить и укрепить</w:t>
      </w:r>
      <w:r w:rsidR="00D60B7D">
        <w:rPr>
          <w:rFonts w:ascii="Times New Roman" w:eastAsia="Times New Roman" w:hAnsi="Times New Roman" w:cs="Times New Roman"/>
          <w:sz w:val="28"/>
          <w:szCs w:val="28"/>
          <w:lang w:eastAsia="ru-RU"/>
        </w:rPr>
        <w:t xml:space="preserve"> (в качестве иллюстрации используйте ответы детей на заранее заданный вопрос).</w:t>
      </w:r>
    </w:p>
    <w:p w14:paraId="273B9183" w14:textId="4D43F6AE"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4830AA">
        <w:rPr>
          <w:rFonts w:ascii="Times New Roman" w:eastAsia="Times New Roman" w:hAnsi="Times New Roman" w:cs="Times New Roman"/>
          <w:sz w:val="28"/>
          <w:szCs w:val="28"/>
          <w:lang w:eastAsia="ru-RU"/>
        </w:rPr>
        <w:t xml:space="preserve">● </w:t>
      </w:r>
      <w:r w:rsidRPr="00D60B7D">
        <w:rPr>
          <w:rFonts w:ascii="Times New Roman" w:eastAsia="Times New Roman" w:hAnsi="Times New Roman" w:cs="Times New Roman"/>
          <w:b/>
          <w:bCs/>
          <w:i/>
          <w:iCs/>
          <w:sz w:val="28"/>
          <w:szCs w:val="28"/>
          <w:lang w:eastAsia="ru-RU"/>
        </w:rPr>
        <w:t>Совместные чаепития</w:t>
      </w:r>
      <w:r w:rsidRPr="004830AA">
        <w:rPr>
          <w:rFonts w:ascii="Times New Roman" w:eastAsia="Times New Roman" w:hAnsi="Times New Roman" w:cs="Times New Roman"/>
          <w:sz w:val="28"/>
          <w:szCs w:val="28"/>
          <w:lang w:eastAsia="ru-RU"/>
        </w:rPr>
        <w:t xml:space="preserve"> с тортом, сладостями, вкусной домашней выпечкой. Полезно один или несколько раз в месяц собираться за одним столом все</w:t>
      </w:r>
      <w:r>
        <w:rPr>
          <w:rFonts w:ascii="Times New Roman" w:eastAsia="Times New Roman" w:hAnsi="Times New Roman" w:cs="Times New Roman"/>
          <w:sz w:val="28"/>
          <w:szCs w:val="28"/>
          <w:lang w:eastAsia="ru-RU"/>
        </w:rPr>
        <w:t>м</w:t>
      </w:r>
      <w:r w:rsidRPr="004830AA">
        <w:rPr>
          <w:rFonts w:ascii="Times New Roman" w:eastAsia="Times New Roman" w:hAnsi="Times New Roman" w:cs="Times New Roman"/>
          <w:sz w:val="28"/>
          <w:szCs w:val="28"/>
          <w:lang w:eastAsia="ru-RU"/>
        </w:rPr>
        <w:t xml:space="preserve"> большим кругом близких</w:t>
      </w:r>
      <w:r>
        <w:rPr>
          <w:rFonts w:ascii="Times New Roman" w:eastAsia="Times New Roman" w:hAnsi="Times New Roman" w:cs="Times New Roman"/>
          <w:sz w:val="28"/>
          <w:szCs w:val="28"/>
          <w:lang w:eastAsia="ru-RU"/>
        </w:rPr>
        <w:t xml:space="preserve"> родственников</w:t>
      </w:r>
      <w:r w:rsidRPr="004830AA">
        <w:rPr>
          <w:rFonts w:ascii="Times New Roman" w:eastAsia="Times New Roman" w:hAnsi="Times New Roman" w:cs="Times New Roman"/>
          <w:sz w:val="28"/>
          <w:szCs w:val="28"/>
          <w:lang w:eastAsia="ru-RU"/>
        </w:rPr>
        <w:t>. В уютной обстановке можно приятно обсудить</w:t>
      </w:r>
      <w:r w:rsidRPr="00876D0C">
        <w:rPr>
          <w:rFonts w:ascii="Times New Roman" w:eastAsia="Times New Roman" w:hAnsi="Times New Roman" w:cs="Times New Roman"/>
          <w:sz w:val="28"/>
          <w:szCs w:val="28"/>
          <w:lang w:eastAsia="ru-RU"/>
        </w:rPr>
        <w:t xml:space="preserve"> повседневные дела, интересные новости, сообщить о достижениях внуков. </w:t>
      </w:r>
    </w:p>
    <w:p w14:paraId="334A0F8E" w14:textId="77777777"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 </w:t>
      </w:r>
      <w:r w:rsidRPr="00D60B7D">
        <w:rPr>
          <w:rFonts w:ascii="Times New Roman" w:eastAsia="Times New Roman" w:hAnsi="Times New Roman" w:cs="Times New Roman"/>
          <w:b/>
          <w:bCs/>
          <w:i/>
          <w:iCs/>
          <w:sz w:val="28"/>
          <w:szCs w:val="28"/>
          <w:lang w:eastAsia="ru-RU"/>
        </w:rPr>
        <w:t>Совместный вечерний досуг</w:t>
      </w:r>
      <w:r w:rsidRPr="00876D0C">
        <w:rPr>
          <w:rFonts w:ascii="Times New Roman" w:eastAsia="Times New Roman" w:hAnsi="Times New Roman" w:cs="Times New Roman"/>
          <w:sz w:val="28"/>
          <w:szCs w:val="28"/>
          <w:lang w:eastAsia="ru-RU"/>
        </w:rPr>
        <w:t xml:space="preserve"> – настольные игры, такие</w:t>
      </w:r>
      <w:r>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как домино, лото или мафия, партия в шахматы. Вполне вероятно, что эту традицию ребенок перенесет позже и в свою собственную ячейку.</w:t>
      </w:r>
    </w:p>
    <w:p w14:paraId="0BF1DDDD" w14:textId="77777777" w:rsidR="00D60B7D" w:rsidRPr="00876D0C" w:rsidRDefault="00D60B7D"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 </w:t>
      </w:r>
      <w:r w:rsidRPr="00D60B7D">
        <w:rPr>
          <w:rFonts w:ascii="Times New Roman" w:eastAsia="Times New Roman" w:hAnsi="Times New Roman" w:cs="Times New Roman"/>
          <w:b/>
          <w:bCs/>
          <w:i/>
          <w:iCs/>
          <w:sz w:val="28"/>
          <w:szCs w:val="28"/>
          <w:lang w:eastAsia="ru-RU"/>
        </w:rPr>
        <w:t>Совместные путешествия</w:t>
      </w:r>
      <w:r w:rsidRPr="00876D0C">
        <w:rPr>
          <w:rFonts w:ascii="Times New Roman" w:eastAsia="Times New Roman" w:hAnsi="Times New Roman" w:cs="Times New Roman"/>
          <w:sz w:val="28"/>
          <w:szCs w:val="28"/>
          <w:lang w:eastAsia="ru-RU"/>
        </w:rPr>
        <w:t xml:space="preserve">. Это не обязательно должна быть поездка на море. Многим нравится выезжать в лес, к реке, с палатками, котелками, спать в спальных мешках, ловить рыбу, готовить уху на костре, петь вечером песни под </w:t>
      </w:r>
      <w:r w:rsidRPr="00876D0C">
        <w:rPr>
          <w:rFonts w:ascii="Times New Roman" w:eastAsia="Times New Roman" w:hAnsi="Times New Roman" w:cs="Times New Roman"/>
          <w:sz w:val="28"/>
          <w:szCs w:val="28"/>
          <w:lang w:eastAsia="ru-RU"/>
        </w:rPr>
        <w:lastRenderedPageBreak/>
        <w:t>гитару. Для детей это необыкновенное приключение, а родителям такой отдых позволит отвлечься от повседневных будней, освежить свои чувства и просто насладиться природой.</w:t>
      </w:r>
    </w:p>
    <w:p w14:paraId="3B438092" w14:textId="77777777"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 </w:t>
      </w:r>
      <w:r w:rsidRPr="00D60B7D">
        <w:rPr>
          <w:rFonts w:ascii="Times New Roman" w:eastAsia="Times New Roman" w:hAnsi="Times New Roman" w:cs="Times New Roman"/>
          <w:b/>
          <w:bCs/>
          <w:i/>
          <w:iCs/>
          <w:sz w:val="28"/>
          <w:szCs w:val="28"/>
          <w:lang w:eastAsia="ru-RU"/>
        </w:rPr>
        <w:t>Регулярные экскурсии</w:t>
      </w:r>
      <w:r w:rsidRPr="00876D0C">
        <w:rPr>
          <w:rFonts w:ascii="Times New Roman" w:eastAsia="Times New Roman" w:hAnsi="Times New Roman" w:cs="Times New Roman"/>
          <w:sz w:val="28"/>
          <w:szCs w:val="28"/>
          <w:lang w:eastAsia="ru-RU"/>
        </w:rPr>
        <w:t xml:space="preserve"> в ближайшие города, по памятным местам, музеям, паркам, зоопаркам.</w:t>
      </w:r>
    </w:p>
    <w:p w14:paraId="27A82D8B" w14:textId="77777777" w:rsidR="005D7DCF" w:rsidRPr="00876D0C" w:rsidRDefault="005D7DCF" w:rsidP="009F6127">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 </w:t>
      </w:r>
      <w:r w:rsidRPr="00D60B7D">
        <w:rPr>
          <w:rFonts w:ascii="Times New Roman" w:eastAsia="Times New Roman" w:hAnsi="Times New Roman" w:cs="Times New Roman"/>
          <w:b/>
          <w:bCs/>
          <w:i/>
          <w:iCs/>
          <w:sz w:val="28"/>
          <w:szCs w:val="28"/>
          <w:lang w:eastAsia="ru-RU"/>
        </w:rPr>
        <w:t>Здоровый образ жизни</w:t>
      </w:r>
      <w:r w:rsidRPr="00876D0C">
        <w:rPr>
          <w:rFonts w:ascii="Times New Roman" w:eastAsia="Times New Roman" w:hAnsi="Times New Roman" w:cs="Times New Roman"/>
          <w:sz w:val="28"/>
          <w:szCs w:val="28"/>
          <w:lang w:eastAsia="ru-RU"/>
        </w:rPr>
        <w:t xml:space="preserve"> тоже может стать традицией. Каждые выходные, в зависимости от времени года, можно выезжать в парк покататься на велосипедах, роликах, коньках, санках. Детям это приносит огромное удовольствие и массу впечатлений. Такие воспоминания остаются на всю жизнь.</w:t>
      </w:r>
    </w:p>
    <w:p w14:paraId="33A6F6AE" w14:textId="2752456F" w:rsidR="00830891" w:rsidRPr="00876D0C" w:rsidRDefault="00830891" w:rsidP="009F6127">
      <w:pPr>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Традиции укрепляют в детях чувство благодарности к родителям, а также к бабушкам и дедушками, прививая уважение к старшему поколению. Супругам обычаи дают ощущение незыблемости, стабильности семейных отношений. </w:t>
      </w:r>
      <w:r w:rsidRPr="00876D0C">
        <w:rPr>
          <w:rFonts w:ascii="Times New Roman" w:eastAsia="Times New Roman" w:hAnsi="Times New Roman" w:cs="Times New Roman"/>
          <w:b/>
          <w:bCs/>
          <w:sz w:val="28"/>
          <w:szCs w:val="28"/>
          <w:lang w:eastAsia="ru-RU"/>
        </w:rPr>
        <w:t xml:space="preserve">Л.Н. Толстой </w:t>
      </w:r>
      <w:r w:rsidRPr="00876D0C">
        <w:rPr>
          <w:rFonts w:ascii="Times New Roman" w:eastAsia="Times New Roman" w:hAnsi="Times New Roman" w:cs="Times New Roman"/>
          <w:sz w:val="28"/>
          <w:szCs w:val="28"/>
          <w:lang w:eastAsia="ru-RU"/>
        </w:rPr>
        <w:t>говорил: «</w:t>
      </w:r>
      <w:r w:rsidRPr="00876D0C">
        <w:rPr>
          <w:rFonts w:ascii="Times New Roman" w:eastAsia="Times New Roman" w:hAnsi="Times New Roman" w:cs="Times New Roman"/>
          <w:b/>
          <w:bCs/>
          <w:sz w:val="28"/>
          <w:szCs w:val="28"/>
          <w:lang w:eastAsia="ru-RU"/>
        </w:rPr>
        <w:t>Счастлив тот, кто счастлив у себя дома</w:t>
      </w:r>
      <w:r w:rsidRPr="00876D0C">
        <w:rPr>
          <w:rFonts w:ascii="Times New Roman" w:eastAsia="Times New Roman" w:hAnsi="Times New Roman" w:cs="Times New Roman"/>
          <w:sz w:val="28"/>
          <w:szCs w:val="28"/>
          <w:lang w:eastAsia="ru-RU"/>
        </w:rPr>
        <w:t>». Человек, живущий в семье, чтущей традиции, обязательно будет окружен заботой, любовью, теплом и нежностью. У такого человека семейное благополучие обязательно передастся другим сферам жизни</w:t>
      </w:r>
      <w:r>
        <w:rPr>
          <w:rFonts w:ascii="Times New Roman" w:eastAsia="Times New Roman" w:hAnsi="Times New Roman" w:cs="Times New Roman"/>
          <w:sz w:val="28"/>
          <w:szCs w:val="28"/>
          <w:lang w:eastAsia="ru-RU"/>
        </w:rPr>
        <w:t>.</w:t>
      </w:r>
    </w:p>
    <w:p w14:paraId="05093547" w14:textId="005E3B3F" w:rsidR="002F2803" w:rsidRDefault="0046610D" w:rsidP="005D7DCF">
      <w:pPr>
        <w:spacing w:after="0" w:line="240" w:lineRule="auto"/>
        <w:jc w:val="center"/>
        <w:rPr>
          <w:rFonts w:ascii="Times New Roman" w:hAnsi="Times New Roman" w:cs="Times New Roman"/>
          <w:b/>
          <w:bCs/>
          <w:sz w:val="28"/>
          <w:szCs w:val="28"/>
          <w:shd w:val="clear" w:color="auto" w:fill="FFFFFF"/>
        </w:rPr>
      </w:pPr>
      <w:r>
        <w:rPr>
          <w:noProof/>
          <w:lang w:eastAsia="ru-RU"/>
        </w:rPr>
        <mc:AlternateContent>
          <mc:Choice Requires="wps">
            <w:drawing>
              <wp:inline distT="0" distB="0" distL="0" distR="0" wp14:anchorId="143E4B2D" wp14:editId="18889132">
                <wp:extent cx="309245" cy="309245"/>
                <wp:effectExtent l="0" t="0" r="0" b="0"/>
                <wp:docPr id="10" name="Прямоугольник 10" descr="https://disfo.ru/uploadc/forum/po/XPTvV82Q_800x8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https://disfo.ru/uploadc/forum/po/XPTvV82Q_800x800.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UXCwMAAAkGAAAOAAAAZHJzL2Uyb0RvYy54bWysVN1u0zAUvkfiHSzfp/lZ2jXRsmlrV4Q0&#10;YGgDcYfcxGkMiR1st+lASEjcIvEIPAQ3iJ89Q/ZGHDtt1203CLCUyPaxv3O+cz6fvYNlVaIFlYoJ&#10;nmC/52FEeSoyxmcJfnY+cYYYKU14RkrBaYIvqMIH+/fv7TV1TANRiDKjEgEIV3FTJ7jQuo5dV6UF&#10;rYjqiZpyMOZCVkTDUs7cTJIG0KvSDTxv4DZCZrUUKVUKdsedEe9b/DynqX6S54pqVCYYYtP2L+1/&#10;av7u/h6JZ5LUBUtXYZC/iKIijIPTDdSYaILmkt2BqlgqhRK57qWickWes5RaDsDG926xOStITS0X&#10;SI6qN2lS/w82fbw4lYhlUDtIDycV1Kj9cvXh6nP7s728+th+bS/bH1ef2l/tt/Y7MocyqlLIoKmU&#10;glJlTOWiJ+fuvC4FyVIXijWv3Fq4L07PF8+HwdOXQ89bwtd7Vc9Mwhu4B37P6lNpUqbqE5G+VoiL&#10;UUH4jB6qGsoGAUE86y0pRVNQkgFz30C4NzDMQgEamjaPRAYMyFwLW45lLivjAxKNlrbqF5uq06VG&#10;KWzueFEQ9jFKwbSaGw8kXl+updIPqKiQmSRYQnQWnCxOlO6Oro8YX1xMWFnCPolLfmMDMLsdcA1X&#10;jc0EYXXyLvKi4+HxMHTCYHDshN547BxORqEzmPi7/fHOeDQa+++NXz+MC5ZllBs3a8364Z9pYvV6&#10;OrVtVKtEyTIDZ0JScjYdlRItCLyZiR025WC5PubeDMPmC7jcouQHoXcURM5kMNx1wknYd6Jdb+h4&#10;fnQUDbwwCseTm5ROGKf/Tgk1CY76Qd9WaSvoW9w8O+5yI3HFNHSlklUJBt3CMIdIbBR4zDM714SV&#10;3XwrFSb861RAudeFtno1Eu3UPxXZBchVCpATvCjonzAphHyLUQO9KMHqzZxIilH5kIPkIz8MTfOy&#10;i7C/G8BCblum2xbCU4BKsMaom4501/DmtWSzAjz5NjFcHMIzyZmVsHlCXVSrxwX9xjJZ9UbT0LbX&#10;9tR1B9//DQAA//8DAFBLAwQUAAYACAAAACEAgW0CtNkAAAADAQAADwAAAGRycy9kb3ducmV2Lnht&#10;bEyPQUvDQBCF74L/YRnBi9iNIlpiNkUKYhGhNNWep9kxCWZn0+w2if/eUQ96mcfwhve+yRaTa9VA&#10;fWg8G7iaJaCIS28brgy8bh8v56BCRLbYeiYDnxRgkZ+eZJhaP/KGhiJWSkI4pGigjrFLtQ5lTQ7D&#10;zHfE4r373mGUta+07XGUcNfq6yS51Q4bloYaO1rWVH4UR2dgLNfDbvvypNcXu5Xnw+qwLN6ejTk/&#10;mx7uQUWa4t8xfOMLOuTCtPdHtkG1BuSR+DPFu5nfgdr/qs4z/Z89/wIAAP//AwBQSwECLQAUAAYA&#10;CAAAACEAtoM4kv4AAADhAQAAEwAAAAAAAAAAAAAAAAAAAAAAW0NvbnRlbnRfVHlwZXNdLnhtbFBL&#10;AQItABQABgAIAAAAIQA4/SH/1gAAAJQBAAALAAAAAAAAAAAAAAAAAC8BAABfcmVscy8ucmVsc1BL&#10;AQItABQABgAIAAAAIQBcq4UXCwMAAAkGAAAOAAAAAAAAAAAAAAAAAC4CAABkcnMvZTJvRG9jLnht&#10;bFBLAQItABQABgAIAAAAIQCBbQK02QAAAAMBAAAPAAAAAAAAAAAAAAAAAGUFAABkcnMvZG93bnJl&#10;di54bWxQSwUGAAAAAAQABADzAAAAawYAAAAA&#10;" filled="f" stroked="f">
                <o:lock v:ext="edit" aspectratio="t"/>
                <w10:anchorlock/>
              </v:rect>
            </w:pict>
          </mc:Fallback>
        </mc:AlternateContent>
      </w:r>
      <w:r>
        <w:rPr>
          <w:noProof/>
          <w:lang w:eastAsia="ru-RU"/>
        </w:rPr>
        <w:drawing>
          <wp:inline distT="0" distB="0" distL="0" distR="0" wp14:anchorId="3CC3B76D" wp14:editId="2F50378B">
            <wp:extent cx="3425781" cy="1927596"/>
            <wp:effectExtent l="0" t="0" r="3810" b="0"/>
            <wp:docPr id="13" name="Рисунок 13" descr="https://static.tildacdn.com/tild6261-3232-4462-b038-326237626438/79fe871ac6eae6d9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tildacdn.com/tild6261-3232-4462-b038-326237626438/79fe871ac6eae6d9632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28741" cy="1929262"/>
                    </a:xfrm>
                    <a:prstGeom prst="rect">
                      <a:avLst/>
                    </a:prstGeom>
                    <a:noFill/>
                    <a:ln>
                      <a:noFill/>
                    </a:ln>
                  </pic:spPr>
                </pic:pic>
              </a:graphicData>
            </a:graphic>
          </wp:inline>
        </w:drawing>
      </w:r>
    </w:p>
    <w:p w14:paraId="75BEBFFF" w14:textId="77777777"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31D892B9" w14:textId="34BD90BF" w:rsidR="002F2803" w:rsidRDefault="0046610D" w:rsidP="0046610D">
      <w:pPr>
        <w:spacing w:after="0" w:line="240" w:lineRule="auto"/>
        <w:rPr>
          <w:rFonts w:ascii="Times New Roman" w:hAnsi="Times New Roman" w:cs="Times New Roman"/>
          <w:b/>
          <w:bCs/>
          <w:sz w:val="28"/>
          <w:szCs w:val="28"/>
          <w:shd w:val="clear" w:color="auto" w:fill="FFFFFF"/>
        </w:rPr>
      </w:pPr>
      <w:r>
        <w:rPr>
          <w:noProof/>
          <w:lang w:eastAsia="ru-RU"/>
        </w:rPr>
        <w:drawing>
          <wp:inline distT="0" distB="0" distL="0" distR="0" wp14:anchorId="096C1F94" wp14:editId="5DF6B775">
            <wp:extent cx="2745740" cy="1828800"/>
            <wp:effectExtent l="0" t="0" r="0" b="0"/>
            <wp:docPr id="17" name="Рисунок 17" descr="https://www.o-detstve.ru/assets/images/forparents/Dosug/Otdyh/17076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detstve.ru/assets/images/forparents/Dosug/Otdyh/170763_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6642" cy="182940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BCB8E52" wp14:editId="6B1F8EFE">
            <wp:extent cx="2843495" cy="1893194"/>
            <wp:effectExtent l="0" t="0" r="0" b="0"/>
            <wp:docPr id="18" name="Рисунок 18" descr="https://mszn27.ru/sites/files/mszn/kgu/rcdpovkoms/029a6a2290a0b20a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szn27.ru/sites/files/mszn/kgu/rcdpovkoms/029a6a2290a0b20a302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40722" cy="1891348"/>
                    </a:xfrm>
                    <a:prstGeom prst="rect">
                      <a:avLst/>
                    </a:prstGeom>
                    <a:noFill/>
                    <a:ln>
                      <a:noFill/>
                    </a:ln>
                  </pic:spPr>
                </pic:pic>
              </a:graphicData>
            </a:graphic>
          </wp:inline>
        </w:drawing>
      </w:r>
    </w:p>
    <w:p w14:paraId="5C818B10" w14:textId="77777777"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70C0C611" w14:textId="07E512CD"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2E7B718A" w14:textId="77777777"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50BF7C3F" w14:textId="77777777"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5D0E50CE" w14:textId="77777777"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093ED976" w14:textId="77777777"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4B29498D" w14:textId="77777777"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09F77D38" w14:textId="74859306" w:rsidR="002F2803" w:rsidRDefault="002F2803" w:rsidP="005D7DCF">
      <w:pPr>
        <w:spacing w:after="0" w:line="240" w:lineRule="auto"/>
        <w:jc w:val="center"/>
        <w:rPr>
          <w:rFonts w:ascii="Times New Roman" w:hAnsi="Times New Roman" w:cs="Times New Roman"/>
          <w:b/>
          <w:bCs/>
          <w:sz w:val="28"/>
          <w:szCs w:val="28"/>
          <w:shd w:val="clear" w:color="auto" w:fill="FFFFFF"/>
        </w:rPr>
      </w:pPr>
    </w:p>
    <w:p w14:paraId="56F5AE55" w14:textId="53408521" w:rsidR="00D60B7D" w:rsidRPr="00D60B7D" w:rsidRDefault="005D7DCF" w:rsidP="009F6127">
      <w:pPr>
        <w:spacing w:after="120" w:line="240" w:lineRule="auto"/>
        <w:jc w:val="center"/>
        <w:rPr>
          <w:rFonts w:ascii="Times New Roman" w:hAnsi="Times New Roman" w:cs="Times New Roman"/>
          <w:b/>
          <w:bCs/>
          <w:sz w:val="28"/>
          <w:szCs w:val="28"/>
          <w:shd w:val="clear" w:color="auto" w:fill="FFFFFF"/>
        </w:rPr>
      </w:pPr>
      <w:r w:rsidRPr="00D60B7D">
        <w:rPr>
          <w:rFonts w:ascii="Times New Roman" w:hAnsi="Times New Roman" w:cs="Times New Roman"/>
          <w:b/>
          <w:bCs/>
          <w:sz w:val="28"/>
          <w:szCs w:val="28"/>
          <w:shd w:val="clear" w:color="auto" w:fill="FFFFFF"/>
        </w:rPr>
        <w:lastRenderedPageBreak/>
        <w:t xml:space="preserve">2. </w:t>
      </w:r>
      <w:r w:rsidR="00D60B7D" w:rsidRPr="00D60B7D">
        <w:rPr>
          <w:rFonts w:ascii="Times New Roman" w:hAnsi="Times New Roman" w:cs="Times New Roman"/>
          <w:b/>
          <w:bCs/>
          <w:sz w:val="28"/>
          <w:szCs w:val="28"/>
          <w:shd w:val="clear" w:color="auto" w:fill="FFFFFF"/>
        </w:rPr>
        <w:t>Семинар – практикум</w:t>
      </w:r>
    </w:p>
    <w:p w14:paraId="52D965FA" w14:textId="4612B6A5" w:rsidR="005D7DCF" w:rsidRPr="004830AA" w:rsidRDefault="005D7DCF" w:rsidP="009F6127">
      <w:pPr>
        <w:spacing w:after="120" w:line="240" w:lineRule="auto"/>
        <w:jc w:val="center"/>
        <w:rPr>
          <w:rFonts w:ascii="Times New Roman" w:hAnsi="Times New Roman" w:cs="Times New Roman"/>
          <w:b/>
          <w:bCs/>
          <w:i/>
          <w:iCs/>
          <w:sz w:val="28"/>
          <w:szCs w:val="28"/>
          <w:u w:val="single"/>
          <w:shd w:val="clear" w:color="auto" w:fill="FFFFFF"/>
        </w:rPr>
      </w:pPr>
      <w:r w:rsidRPr="004830AA">
        <w:rPr>
          <w:rFonts w:ascii="Times New Roman" w:hAnsi="Times New Roman" w:cs="Times New Roman"/>
          <w:b/>
          <w:bCs/>
          <w:i/>
          <w:iCs/>
          <w:sz w:val="28"/>
          <w:szCs w:val="28"/>
          <w:u w:val="single"/>
          <w:shd w:val="clear" w:color="auto" w:fill="FFFFFF"/>
        </w:rPr>
        <w:t>Формирование семейных ценностей и традиций семьи</w:t>
      </w:r>
    </w:p>
    <w:p w14:paraId="7A73A21A" w14:textId="77777777" w:rsidR="009F6127" w:rsidRDefault="009F6127" w:rsidP="009F6127">
      <w:pPr>
        <w:spacing w:after="120" w:line="240" w:lineRule="auto"/>
        <w:ind w:firstLine="708"/>
        <w:jc w:val="both"/>
        <w:rPr>
          <w:rFonts w:ascii="Times New Roman" w:hAnsi="Times New Roman" w:cs="Times New Roman"/>
          <w:b/>
          <w:bCs/>
          <w:sz w:val="28"/>
          <w:szCs w:val="28"/>
          <w:shd w:val="clear" w:color="auto" w:fill="FFFFFF"/>
        </w:rPr>
      </w:pPr>
    </w:p>
    <w:p w14:paraId="792A0793" w14:textId="77777777" w:rsidR="005D7DCF" w:rsidRDefault="005D7DCF" w:rsidP="009F6127">
      <w:pPr>
        <w:spacing w:after="120" w:line="240" w:lineRule="auto"/>
        <w:ind w:firstLine="708"/>
        <w:jc w:val="both"/>
        <w:rPr>
          <w:rFonts w:ascii="Times New Roman" w:hAnsi="Times New Roman" w:cs="Times New Roman"/>
          <w:sz w:val="28"/>
          <w:szCs w:val="28"/>
          <w:shd w:val="clear" w:color="auto" w:fill="FFFFFF"/>
        </w:rPr>
      </w:pPr>
      <w:r w:rsidRPr="004830AA">
        <w:rPr>
          <w:rFonts w:ascii="Times New Roman" w:hAnsi="Times New Roman" w:cs="Times New Roman"/>
          <w:b/>
          <w:bCs/>
          <w:sz w:val="28"/>
          <w:szCs w:val="28"/>
          <w:shd w:val="clear" w:color="auto" w:fill="FFFFFF"/>
        </w:rPr>
        <w:t>Цель:</w:t>
      </w:r>
      <w:r>
        <w:rPr>
          <w:rFonts w:ascii="Times New Roman" w:hAnsi="Times New Roman" w:cs="Times New Roman"/>
          <w:sz w:val="28"/>
          <w:szCs w:val="28"/>
          <w:shd w:val="clear" w:color="auto" w:fill="FFFFFF"/>
        </w:rPr>
        <w:t xml:space="preserve"> вспомнить и на практике применить знание о формировании семейных ценностей. Соединив воедино такие понятия как духовно-нравственные и семейные ценности. Что объединяет эти понятий?</w:t>
      </w:r>
    </w:p>
    <w:p w14:paraId="5C7197D9" w14:textId="77777777" w:rsidR="005D7DCF" w:rsidRDefault="005D7DCF" w:rsidP="009F6127">
      <w:pPr>
        <w:spacing w:after="120" w:line="240" w:lineRule="auto"/>
        <w:ind w:firstLine="708"/>
        <w:jc w:val="both"/>
        <w:rPr>
          <w:rFonts w:ascii="Times New Roman" w:hAnsi="Times New Roman" w:cs="Times New Roman"/>
          <w:sz w:val="28"/>
          <w:szCs w:val="28"/>
          <w:shd w:val="clear" w:color="auto" w:fill="FFFFFF"/>
        </w:rPr>
      </w:pPr>
      <w:r w:rsidRPr="004830AA">
        <w:rPr>
          <w:rFonts w:ascii="Times New Roman" w:hAnsi="Times New Roman" w:cs="Times New Roman"/>
          <w:b/>
          <w:bCs/>
          <w:sz w:val="28"/>
          <w:szCs w:val="28"/>
          <w:shd w:val="clear" w:color="auto" w:fill="FFFFFF"/>
        </w:rPr>
        <w:t>Задачи:</w:t>
      </w:r>
      <w:r>
        <w:rPr>
          <w:rFonts w:ascii="Times New Roman" w:hAnsi="Times New Roman" w:cs="Times New Roman"/>
          <w:sz w:val="28"/>
          <w:szCs w:val="28"/>
          <w:shd w:val="clear" w:color="auto" w:fill="FFFFFF"/>
        </w:rPr>
        <w:t xml:space="preserve"> сформировать основу для создания и возрождения семейных ценностей через восстановление семейных традиций.</w:t>
      </w:r>
    </w:p>
    <w:p w14:paraId="0CDB4D02" w14:textId="4B270382" w:rsidR="005D7DCF" w:rsidRPr="001B0C04" w:rsidRDefault="006916FF" w:rsidP="009F6127">
      <w:pPr>
        <w:spacing w:after="120" w:line="240" w:lineRule="auto"/>
        <w:ind w:firstLine="708"/>
        <w:jc w:val="both"/>
        <w:rPr>
          <w:rFonts w:ascii="Times New Roman" w:eastAsia="Times New Roman" w:hAnsi="Times New Roman" w:cs="Times New Roman"/>
          <w:bCs/>
          <w:i/>
          <w:color w:val="C00000"/>
          <w:sz w:val="28"/>
          <w:szCs w:val="28"/>
          <w:lang w:eastAsia="ru-RU"/>
        </w:rPr>
      </w:pPr>
      <w:r w:rsidRPr="001B0C04">
        <w:rPr>
          <w:rFonts w:ascii="Times New Roman" w:eastAsia="Times New Roman" w:hAnsi="Times New Roman" w:cs="Times New Roman"/>
          <w:bCs/>
          <w:i/>
          <w:color w:val="C00000"/>
          <w:sz w:val="28"/>
          <w:szCs w:val="28"/>
          <w:lang w:eastAsia="ru-RU"/>
        </w:rPr>
        <w:t>П</w:t>
      </w:r>
      <w:r w:rsidR="005D7DCF" w:rsidRPr="001B0C04">
        <w:rPr>
          <w:rFonts w:ascii="Times New Roman" w:eastAsia="Times New Roman" w:hAnsi="Times New Roman" w:cs="Times New Roman"/>
          <w:bCs/>
          <w:i/>
          <w:color w:val="C00000"/>
          <w:sz w:val="28"/>
          <w:szCs w:val="28"/>
          <w:lang w:eastAsia="ru-RU"/>
        </w:rPr>
        <w:t xml:space="preserve">опросите участников мероприятия предварительно сделать «Семейный календарь». Это поможет Вам выяснить, как ваши визави понимают саму постановку вопроса и что вкладывают в это понятие. </w:t>
      </w:r>
    </w:p>
    <w:p w14:paraId="4DD388B6" w14:textId="77777777" w:rsidR="005D7DCF" w:rsidRDefault="005D7DCF" w:rsidP="009F6127">
      <w:pPr>
        <w:spacing w:after="12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Ведущий знакомит всех участников с определением традиции.</w:t>
      </w:r>
    </w:p>
    <w:p w14:paraId="47309046" w14:textId="77777777" w:rsidR="005D7DCF" w:rsidRPr="00876D0C" w:rsidRDefault="005D7DCF" w:rsidP="009F6127">
      <w:pPr>
        <w:spacing w:after="120" w:line="240" w:lineRule="auto"/>
        <w:ind w:firstLine="708"/>
        <w:jc w:val="both"/>
        <w:rPr>
          <w:rFonts w:ascii="Times New Roman" w:hAnsi="Times New Roman" w:cs="Times New Roman"/>
          <w:sz w:val="28"/>
          <w:szCs w:val="28"/>
          <w:shd w:val="clear" w:color="auto" w:fill="FFFFFF"/>
        </w:rPr>
      </w:pPr>
      <w:r w:rsidRPr="00D60B7D">
        <w:rPr>
          <w:rFonts w:ascii="Times New Roman" w:hAnsi="Times New Roman" w:cs="Times New Roman"/>
          <w:b/>
          <w:bCs/>
          <w:sz w:val="28"/>
          <w:szCs w:val="28"/>
          <w:shd w:val="clear" w:color="auto" w:fill="FFFFFF"/>
        </w:rPr>
        <w:t>Традиции</w:t>
      </w:r>
      <w:r w:rsidRPr="00876D0C">
        <w:rPr>
          <w:rFonts w:ascii="Times New Roman" w:hAnsi="Times New Roman" w:cs="Times New Roman"/>
          <w:sz w:val="28"/>
          <w:szCs w:val="28"/>
          <w:shd w:val="clear" w:color="auto" w:fill="FFFFFF"/>
        </w:rPr>
        <w:t xml:space="preserve"> – непременный атрибут семейного счастья и благополучия, отражающий нравственную позицию всех членов семьи. Каждая семья индивидуальна и имеет свою историю. Семейные обычаи позволяют всем членам почувствовать свою значимость, уделить время и внимание родным, проявить к ним уважение и любовь</w:t>
      </w:r>
      <w:r>
        <w:rPr>
          <w:rFonts w:ascii="Times New Roman" w:hAnsi="Times New Roman" w:cs="Times New Roman"/>
          <w:sz w:val="28"/>
          <w:szCs w:val="28"/>
          <w:shd w:val="clear" w:color="auto" w:fill="FFFFFF"/>
        </w:rPr>
        <w:t>, выбирая любое определение близкое ему по содержанию.</w:t>
      </w:r>
    </w:p>
    <w:p w14:paraId="2D1BA552" w14:textId="77777777" w:rsidR="005D7DCF" w:rsidRPr="00876D0C" w:rsidRDefault="005D7DCF" w:rsidP="009F6127">
      <w:pPr>
        <w:spacing w:after="120" w:line="240" w:lineRule="auto"/>
        <w:ind w:firstLine="708"/>
        <w:jc w:val="both"/>
        <w:rPr>
          <w:rFonts w:ascii="Times New Roman" w:hAnsi="Times New Roman" w:cs="Times New Roman"/>
          <w:sz w:val="28"/>
          <w:szCs w:val="28"/>
          <w:shd w:val="clear" w:color="auto" w:fill="FFFFFF"/>
        </w:rPr>
      </w:pPr>
      <w:r w:rsidRPr="00876D0C">
        <w:rPr>
          <w:rFonts w:ascii="Times New Roman" w:hAnsi="Times New Roman" w:cs="Times New Roman"/>
          <w:b/>
          <w:sz w:val="28"/>
          <w:szCs w:val="28"/>
          <w:shd w:val="clear" w:color="auto" w:fill="FFFFFF"/>
        </w:rPr>
        <w:t>Семейные традиции</w:t>
      </w:r>
      <w:r w:rsidRPr="00876D0C">
        <w:rPr>
          <w:rFonts w:ascii="Times New Roman" w:hAnsi="Times New Roman" w:cs="Times New Roman"/>
          <w:sz w:val="28"/>
          <w:szCs w:val="28"/>
          <w:shd w:val="clear" w:color="auto" w:fill="FFFFFF"/>
        </w:rPr>
        <w:t xml:space="preserve"> можно оценивать по-разному</w:t>
      </w:r>
      <w:r>
        <w:rPr>
          <w:rFonts w:ascii="Times New Roman" w:hAnsi="Times New Roman" w:cs="Times New Roman"/>
          <w:sz w:val="28"/>
          <w:szCs w:val="28"/>
          <w:shd w:val="clear" w:color="auto" w:fill="FFFFFF"/>
        </w:rPr>
        <w:t>.</w:t>
      </w:r>
      <w:r w:rsidRPr="00876D0C">
        <w:rPr>
          <w:rFonts w:ascii="Times New Roman" w:hAnsi="Times New Roman" w:cs="Times New Roman"/>
          <w:sz w:val="28"/>
          <w:szCs w:val="28"/>
          <w:shd w:val="clear" w:color="auto" w:fill="FFFFFF"/>
        </w:rPr>
        <w:t xml:space="preserve"> </w:t>
      </w:r>
    </w:p>
    <w:p w14:paraId="1D5D11E5" w14:textId="62E207FC" w:rsidR="005D7DCF" w:rsidRPr="00876D0C" w:rsidRDefault="005D7DCF" w:rsidP="009F6127">
      <w:pPr>
        <w:spacing w:after="120" w:line="240" w:lineRule="auto"/>
        <w:ind w:firstLine="708"/>
        <w:jc w:val="both"/>
        <w:rPr>
          <w:rFonts w:ascii="Times New Roman" w:hAnsi="Times New Roman" w:cs="Times New Roman"/>
          <w:sz w:val="28"/>
          <w:szCs w:val="28"/>
          <w:shd w:val="clear" w:color="auto" w:fill="FFFFFF"/>
        </w:rPr>
      </w:pPr>
      <w:r w:rsidRPr="00876D0C">
        <w:rPr>
          <w:rFonts w:ascii="Times New Roman" w:hAnsi="Times New Roman" w:cs="Times New Roman"/>
          <w:sz w:val="28"/>
          <w:szCs w:val="28"/>
          <w:shd w:val="clear" w:color="auto" w:fill="FFFFFF"/>
        </w:rPr>
        <w:t>С одной стороны</w:t>
      </w:r>
      <w:r w:rsidR="00242BC0">
        <w:rPr>
          <w:rFonts w:ascii="Times New Roman" w:hAnsi="Times New Roman" w:cs="Times New Roman"/>
          <w:sz w:val="28"/>
          <w:szCs w:val="28"/>
          <w:shd w:val="clear" w:color="auto" w:fill="FFFFFF"/>
        </w:rPr>
        <w:t>,</w:t>
      </w:r>
      <w:r w:rsidRPr="00876D0C">
        <w:rPr>
          <w:rFonts w:ascii="Times New Roman" w:hAnsi="Times New Roman" w:cs="Times New Roman"/>
          <w:sz w:val="28"/>
          <w:szCs w:val="28"/>
          <w:shd w:val="clear" w:color="auto" w:fill="FFFFFF"/>
        </w:rPr>
        <w:t xml:space="preserve"> </w:t>
      </w:r>
      <w:r w:rsidR="006916FF">
        <w:rPr>
          <w:rFonts w:ascii="Times New Roman" w:hAnsi="Times New Roman" w:cs="Times New Roman"/>
          <w:sz w:val="28"/>
          <w:szCs w:val="28"/>
          <w:shd w:val="clear" w:color="auto" w:fill="FFFFFF"/>
        </w:rPr>
        <w:t>с</w:t>
      </w:r>
      <w:r w:rsidRPr="00876D0C">
        <w:rPr>
          <w:rFonts w:ascii="Times New Roman" w:hAnsi="Times New Roman" w:cs="Times New Roman"/>
          <w:sz w:val="28"/>
          <w:szCs w:val="28"/>
          <w:shd w:val="clear" w:color="auto" w:fill="FFFFFF"/>
        </w:rPr>
        <w:t>емейные традиции – это</w:t>
      </w:r>
      <w:r w:rsidR="006916FF">
        <w:rPr>
          <w:rFonts w:ascii="Times New Roman" w:hAnsi="Times New Roman" w:cs="Times New Roman"/>
          <w:sz w:val="28"/>
          <w:szCs w:val="28"/>
          <w:shd w:val="clear" w:color="auto" w:fill="FFFFFF"/>
        </w:rPr>
        <w:t xml:space="preserve"> </w:t>
      </w:r>
      <w:r w:rsidRPr="00876D0C">
        <w:rPr>
          <w:rFonts w:ascii="Times New Roman" w:hAnsi="Times New Roman" w:cs="Times New Roman"/>
          <w:sz w:val="28"/>
          <w:szCs w:val="28"/>
          <w:shd w:val="clear" w:color="auto" w:fill="FFFFFF"/>
        </w:rPr>
        <w:t xml:space="preserve">присущие семье нормы и стиль поведения, привычки и взгляды, а также традиции, </w:t>
      </w:r>
      <w:r w:rsidR="006916FF">
        <w:rPr>
          <w:rFonts w:ascii="Times New Roman" w:hAnsi="Times New Roman" w:cs="Times New Roman"/>
          <w:sz w:val="28"/>
          <w:szCs w:val="28"/>
          <w:shd w:val="clear" w:color="auto" w:fill="FFFFFF"/>
        </w:rPr>
        <w:t>которые</w:t>
      </w:r>
      <w:r w:rsidRPr="00876D0C">
        <w:rPr>
          <w:rFonts w:ascii="Times New Roman" w:hAnsi="Times New Roman" w:cs="Times New Roman"/>
          <w:sz w:val="28"/>
          <w:szCs w:val="28"/>
          <w:shd w:val="clear" w:color="auto" w:fill="FFFFFF"/>
        </w:rPr>
        <w:t xml:space="preserve"> передаются по наследству</w:t>
      </w:r>
      <w:r w:rsidR="006916FF">
        <w:rPr>
          <w:rFonts w:ascii="Times New Roman" w:hAnsi="Times New Roman" w:cs="Times New Roman"/>
          <w:sz w:val="28"/>
          <w:szCs w:val="28"/>
          <w:shd w:val="clear" w:color="auto" w:fill="FFFFFF"/>
        </w:rPr>
        <w:t xml:space="preserve"> (с</w:t>
      </w:r>
      <w:r w:rsidRPr="00876D0C">
        <w:rPr>
          <w:rFonts w:ascii="Times New Roman" w:hAnsi="Times New Roman" w:cs="Times New Roman"/>
          <w:sz w:val="28"/>
          <w:szCs w:val="28"/>
          <w:shd w:val="clear" w:color="auto" w:fill="FFFFFF"/>
        </w:rPr>
        <w:t>уществуют также и семейные обычаи – установленный порядок поведения в быту</w:t>
      </w:r>
      <w:r w:rsidR="006916FF">
        <w:rPr>
          <w:rFonts w:ascii="Times New Roman" w:hAnsi="Times New Roman" w:cs="Times New Roman"/>
          <w:sz w:val="28"/>
          <w:szCs w:val="28"/>
          <w:shd w:val="clear" w:color="auto" w:fill="FFFFFF"/>
        </w:rPr>
        <w:t xml:space="preserve">). </w:t>
      </w:r>
    </w:p>
    <w:p w14:paraId="6AFEC16F" w14:textId="0306134A" w:rsidR="005D7DCF" w:rsidRDefault="005D7DCF" w:rsidP="009F6127">
      <w:pPr>
        <w:spacing w:after="120" w:line="240" w:lineRule="auto"/>
        <w:ind w:firstLine="708"/>
        <w:jc w:val="both"/>
        <w:rPr>
          <w:rFonts w:ascii="Times New Roman" w:hAnsi="Times New Roman" w:cs="Times New Roman"/>
          <w:sz w:val="28"/>
          <w:szCs w:val="28"/>
          <w:shd w:val="clear" w:color="auto" w:fill="FFFFFF"/>
        </w:rPr>
      </w:pPr>
      <w:r w:rsidRPr="00876D0C">
        <w:rPr>
          <w:rFonts w:ascii="Times New Roman" w:hAnsi="Times New Roman" w:cs="Times New Roman"/>
          <w:sz w:val="28"/>
          <w:szCs w:val="28"/>
          <w:shd w:val="clear" w:color="auto" w:fill="FFFFFF"/>
        </w:rPr>
        <w:t>С другой</w:t>
      </w:r>
      <w:r w:rsidR="006916FF">
        <w:rPr>
          <w:rFonts w:ascii="Times New Roman" w:hAnsi="Times New Roman" w:cs="Times New Roman"/>
          <w:sz w:val="28"/>
          <w:szCs w:val="28"/>
          <w:shd w:val="clear" w:color="auto" w:fill="FFFFFF"/>
        </w:rPr>
        <w:t xml:space="preserve"> </w:t>
      </w:r>
      <w:r w:rsidR="00FF79C6">
        <w:rPr>
          <w:rFonts w:ascii="Times New Roman" w:hAnsi="Times New Roman" w:cs="Times New Roman"/>
          <w:sz w:val="28"/>
          <w:szCs w:val="28"/>
          <w:shd w:val="clear" w:color="auto" w:fill="FFFFFF"/>
        </w:rPr>
        <w:t>–</w:t>
      </w:r>
      <w:r w:rsidR="006916FF">
        <w:rPr>
          <w:rFonts w:ascii="Times New Roman" w:hAnsi="Times New Roman" w:cs="Times New Roman"/>
          <w:sz w:val="28"/>
          <w:szCs w:val="28"/>
          <w:shd w:val="clear" w:color="auto" w:fill="FFFFFF"/>
        </w:rPr>
        <w:t xml:space="preserve"> </w:t>
      </w:r>
      <w:r w:rsidRPr="00876D0C">
        <w:rPr>
          <w:rFonts w:ascii="Times New Roman" w:hAnsi="Times New Roman" w:cs="Times New Roman"/>
          <w:sz w:val="28"/>
          <w:szCs w:val="28"/>
          <w:shd w:val="clear" w:color="auto" w:fill="FFFFFF"/>
        </w:rPr>
        <w:t xml:space="preserve">это регулярно повторяющиеся действия членов семьи, направленные на сплочение внутрисемейных связей и укрепление семьи как главной основы общества. </w:t>
      </w:r>
    </w:p>
    <w:p w14:paraId="6A5A20D4" w14:textId="77777777" w:rsidR="0026190F" w:rsidRDefault="005D7DCF" w:rsidP="009F6127">
      <w:pPr>
        <w:spacing w:after="120" w:line="240" w:lineRule="auto"/>
        <w:ind w:firstLine="708"/>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Участники</w:t>
      </w:r>
      <w:r w:rsidRPr="000014EB">
        <w:rPr>
          <w:rFonts w:ascii="Times New Roman" w:hAnsi="Times New Roman" w:cs="Times New Roman"/>
          <w:bCs/>
          <w:sz w:val="28"/>
          <w:szCs w:val="28"/>
          <w:shd w:val="clear" w:color="auto" w:fill="FFFFFF"/>
        </w:rPr>
        <w:t xml:space="preserve"> разбиваются на команды. </w:t>
      </w:r>
    </w:p>
    <w:p w14:paraId="3D168863" w14:textId="5B2866D3" w:rsidR="0026190F" w:rsidRDefault="0026190F" w:rsidP="009F6127">
      <w:pPr>
        <w:spacing w:after="120" w:line="240" w:lineRule="auto"/>
        <w:ind w:firstLine="708"/>
        <w:jc w:val="both"/>
        <w:rPr>
          <w:rFonts w:ascii="Times New Roman" w:hAnsi="Times New Roman" w:cs="Times New Roman"/>
          <w:b/>
          <w:sz w:val="28"/>
          <w:szCs w:val="28"/>
          <w:shd w:val="clear" w:color="auto" w:fill="FFFFFF"/>
        </w:rPr>
      </w:pPr>
      <w:r>
        <w:rPr>
          <w:rFonts w:ascii="Times New Roman" w:hAnsi="Times New Roman" w:cs="Times New Roman"/>
          <w:bCs/>
          <w:sz w:val="28"/>
          <w:szCs w:val="28"/>
          <w:shd w:val="clear" w:color="auto" w:fill="FFFFFF"/>
        </w:rPr>
        <w:t xml:space="preserve">В начале семинара </w:t>
      </w:r>
      <w:r w:rsidR="005D7DCF">
        <w:rPr>
          <w:rFonts w:ascii="Times New Roman" w:hAnsi="Times New Roman" w:cs="Times New Roman"/>
          <w:b/>
          <w:sz w:val="28"/>
          <w:szCs w:val="28"/>
          <w:shd w:val="clear" w:color="auto" w:fill="FFFFFF"/>
        </w:rPr>
        <w:t xml:space="preserve">1 </w:t>
      </w:r>
      <w:r>
        <w:rPr>
          <w:rFonts w:ascii="Times New Roman" w:hAnsi="Times New Roman" w:cs="Times New Roman"/>
          <w:b/>
          <w:sz w:val="28"/>
          <w:szCs w:val="28"/>
          <w:shd w:val="clear" w:color="auto" w:fill="FFFFFF"/>
        </w:rPr>
        <w:t>и 2 команды получают общее задание</w:t>
      </w:r>
      <w:r w:rsidR="006916FF">
        <w:rPr>
          <w:rFonts w:ascii="Times New Roman" w:hAnsi="Times New Roman" w:cs="Times New Roman"/>
          <w:b/>
          <w:sz w:val="28"/>
          <w:szCs w:val="28"/>
          <w:shd w:val="clear" w:color="auto" w:fill="FFFFFF"/>
        </w:rPr>
        <w:t xml:space="preserve"> </w:t>
      </w:r>
      <w:r w:rsidR="005D7DCF">
        <w:rPr>
          <w:rFonts w:ascii="Times New Roman" w:hAnsi="Times New Roman" w:cs="Times New Roman"/>
          <w:b/>
          <w:sz w:val="28"/>
          <w:szCs w:val="28"/>
          <w:shd w:val="clear" w:color="auto" w:fill="FFFFFF"/>
        </w:rPr>
        <w:t xml:space="preserve">– </w:t>
      </w:r>
      <w:r w:rsidR="005D7DCF" w:rsidRPr="000014EB">
        <w:rPr>
          <w:rFonts w:ascii="Times New Roman" w:hAnsi="Times New Roman" w:cs="Times New Roman"/>
          <w:bCs/>
          <w:sz w:val="28"/>
          <w:szCs w:val="28"/>
          <w:shd w:val="clear" w:color="auto" w:fill="FFFFFF"/>
        </w:rPr>
        <w:t>вспомнить и записать семейные традиции наших предков</w:t>
      </w:r>
      <w:r w:rsidR="005D7DCF">
        <w:rPr>
          <w:rFonts w:ascii="Times New Roman" w:hAnsi="Times New Roman" w:cs="Times New Roman"/>
          <w:b/>
          <w:sz w:val="28"/>
          <w:szCs w:val="28"/>
          <w:shd w:val="clear" w:color="auto" w:fill="FFFFFF"/>
        </w:rPr>
        <w:t xml:space="preserve"> </w:t>
      </w:r>
    </w:p>
    <w:p w14:paraId="7C59F4BF" w14:textId="61F6332F" w:rsidR="005D7DCF" w:rsidRPr="00876D0C" w:rsidRDefault="005D7DCF" w:rsidP="009F6127">
      <w:pPr>
        <w:spacing w:after="120" w:line="240" w:lineRule="auto"/>
        <w:ind w:firstLine="708"/>
        <w:jc w:val="both"/>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 xml:space="preserve">Какими были семейные традиции и обычаи наших предков? </w:t>
      </w:r>
    </w:p>
    <w:p w14:paraId="220F2EC3" w14:textId="77777777" w:rsidR="005D7DCF" w:rsidRPr="00876D0C" w:rsidRDefault="005D7DCF" w:rsidP="005D7DCF">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noProof/>
          <w:sz w:val="28"/>
          <w:szCs w:val="28"/>
          <w:lang w:eastAsia="ru-RU"/>
        </w:rPr>
        <w:drawing>
          <wp:inline distT="0" distB="0" distL="0" distR="0" wp14:anchorId="77D1A8C2" wp14:editId="3598170B">
            <wp:extent cx="6238875" cy="1971675"/>
            <wp:effectExtent l="57150" t="0" r="4762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6B8DF2F" w14:textId="77777777" w:rsidR="002F2803" w:rsidRDefault="00242BC0" w:rsidP="00242BC0">
      <w:pPr>
        <w:spacing w:after="0" w:line="240" w:lineRule="auto"/>
        <w:jc w:val="both"/>
        <w:rPr>
          <w:rFonts w:ascii="Times New Roman" w:hAnsi="Times New Roman" w:cs="Times New Roman"/>
          <w:b/>
          <w:sz w:val="28"/>
          <w:szCs w:val="28"/>
          <w:shd w:val="clear" w:color="auto" w:fill="FFFFFF"/>
        </w:rPr>
      </w:pPr>
      <w:r w:rsidRPr="001E548A">
        <w:rPr>
          <w:rFonts w:ascii="Times New Roman" w:hAnsi="Times New Roman" w:cs="Times New Roman"/>
          <w:b/>
          <w:sz w:val="28"/>
          <w:szCs w:val="28"/>
          <w:shd w:val="clear" w:color="auto" w:fill="FFFFFF"/>
        </w:rPr>
        <w:lastRenderedPageBreak/>
        <w:t xml:space="preserve">Ответы: </w:t>
      </w:r>
    </w:p>
    <w:p w14:paraId="26265A8F" w14:textId="5160F7DC" w:rsidR="002F2803" w:rsidRDefault="002F2803" w:rsidP="002F2803">
      <w:pPr>
        <w:spacing w:after="0" w:line="24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р</w:t>
      </w:r>
      <w:r w:rsidR="00242BC0" w:rsidRPr="001E548A">
        <w:rPr>
          <w:rFonts w:ascii="Times New Roman" w:hAnsi="Times New Roman" w:cs="Times New Roman"/>
          <w:bCs/>
          <w:sz w:val="28"/>
          <w:szCs w:val="28"/>
          <w:shd w:val="clear" w:color="auto" w:fill="FFFFFF"/>
        </w:rPr>
        <w:t xml:space="preserve">аспределение ролей в семье, </w:t>
      </w:r>
    </w:p>
    <w:p w14:paraId="737BDCCF" w14:textId="0BA56E46" w:rsidR="002F2803" w:rsidRDefault="002F2803" w:rsidP="002F2803">
      <w:pPr>
        <w:spacing w:after="0" w:line="24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п</w:t>
      </w:r>
      <w:r w:rsidR="00242BC0" w:rsidRPr="001E548A">
        <w:rPr>
          <w:rFonts w:ascii="Times New Roman" w:hAnsi="Times New Roman" w:cs="Times New Roman"/>
          <w:bCs/>
          <w:sz w:val="28"/>
          <w:szCs w:val="28"/>
          <w:shd w:val="clear" w:color="auto" w:fill="FFFFFF"/>
        </w:rPr>
        <w:t xml:space="preserve">ослушание, </w:t>
      </w:r>
    </w:p>
    <w:p w14:paraId="418FD01A" w14:textId="3F53873E" w:rsidR="002F2803" w:rsidRDefault="002F2803" w:rsidP="002F2803">
      <w:pPr>
        <w:spacing w:after="0" w:line="240" w:lineRule="auto"/>
        <w:ind w:firstLine="709"/>
        <w:jc w:val="both"/>
        <w:rPr>
          <w:rFonts w:ascii="Monotype Corsiva" w:eastAsia="Times New Roman" w:hAnsi="Monotype Corsiva" w:cs="Times New Roman"/>
          <w:bCs/>
          <w:color w:val="000000" w:themeColor="text1"/>
          <w:sz w:val="28"/>
          <w:szCs w:val="28"/>
          <w:lang w:eastAsia="ru-RU"/>
        </w:rPr>
      </w:pPr>
      <w:r>
        <w:rPr>
          <w:rFonts w:ascii="Times New Roman" w:hAnsi="Times New Roman" w:cs="Times New Roman"/>
          <w:bCs/>
          <w:sz w:val="28"/>
          <w:szCs w:val="28"/>
          <w:shd w:val="clear" w:color="auto" w:fill="FFFFFF"/>
        </w:rPr>
        <w:t>с</w:t>
      </w:r>
      <w:r w:rsidR="00242BC0" w:rsidRPr="001E548A">
        <w:rPr>
          <w:rFonts w:ascii="Times New Roman" w:hAnsi="Times New Roman" w:cs="Times New Roman"/>
          <w:bCs/>
          <w:sz w:val="28"/>
          <w:szCs w:val="28"/>
          <w:shd w:val="clear" w:color="auto" w:fill="FFFFFF"/>
        </w:rPr>
        <w:t>овместное ведение хозяйства,</w:t>
      </w:r>
      <w:r w:rsidR="00242BC0" w:rsidRPr="001E548A">
        <w:rPr>
          <w:rFonts w:ascii="Monotype Corsiva" w:eastAsia="Times New Roman" w:hAnsi="Monotype Corsiva" w:cs="Times New Roman"/>
          <w:bCs/>
          <w:color w:val="000000" w:themeColor="text1"/>
          <w:sz w:val="28"/>
          <w:szCs w:val="28"/>
          <w:lang w:eastAsia="ru-RU"/>
        </w:rPr>
        <w:t xml:space="preserve"> </w:t>
      </w:r>
    </w:p>
    <w:p w14:paraId="4465E528" w14:textId="588CCB25" w:rsidR="002F2803" w:rsidRDefault="002F2803" w:rsidP="002F2803">
      <w:pPr>
        <w:spacing w:after="0" w:line="24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п</w:t>
      </w:r>
      <w:r w:rsidR="00242BC0" w:rsidRPr="001E548A">
        <w:rPr>
          <w:rFonts w:ascii="Times New Roman" w:hAnsi="Times New Roman" w:cs="Times New Roman"/>
          <w:bCs/>
          <w:sz w:val="28"/>
          <w:szCs w:val="28"/>
          <w:shd w:val="clear" w:color="auto" w:fill="FFFFFF"/>
        </w:rPr>
        <w:t xml:space="preserve">ередача профессиональной деятельности по наследству, </w:t>
      </w:r>
    </w:p>
    <w:p w14:paraId="042CA92C" w14:textId="1AA47605" w:rsidR="002F2803" w:rsidRDefault="002F2803" w:rsidP="002F2803">
      <w:pPr>
        <w:spacing w:after="0" w:line="24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w:t>
      </w:r>
      <w:r w:rsidR="00242BC0" w:rsidRPr="001E548A">
        <w:rPr>
          <w:rFonts w:ascii="Times New Roman" w:hAnsi="Times New Roman" w:cs="Times New Roman"/>
          <w:bCs/>
          <w:sz w:val="28"/>
          <w:szCs w:val="28"/>
          <w:shd w:val="clear" w:color="auto" w:fill="FFFFFF"/>
        </w:rPr>
        <w:t xml:space="preserve">овместные праздники, </w:t>
      </w:r>
    </w:p>
    <w:p w14:paraId="7A9AF103" w14:textId="77777777" w:rsidR="002F2803" w:rsidRDefault="002F2803" w:rsidP="002F2803">
      <w:pPr>
        <w:spacing w:after="0" w:line="24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у</w:t>
      </w:r>
      <w:r w:rsidR="00242BC0" w:rsidRPr="001E548A">
        <w:rPr>
          <w:rFonts w:ascii="Times New Roman" w:hAnsi="Times New Roman" w:cs="Times New Roman"/>
          <w:bCs/>
          <w:sz w:val="28"/>
          <w:szCs w:val="28"/>
          <w:shd w:val="clear" w:color="auto" w:fill="FFFFFF"/>
        </w:rPr>
        <w:t xml:space="preserve">важение и почитание старших и др. </w:t>
      </w:r>
    </w:p>
    <w:p w14:paraId="46993008" w14:textId="251D0251" w:rsidR="00242BC0" w:rsidRDefault="00242BC0" w:rsidP="002F2803">
      <w:pPr>
        <w:spacing w:after="0" w:line="240" w:lineRule="auto"/>
        <w:ind w:firstLine="709"/>
        <w:jc w:val="both"/>
        <w:rPr>
          <w:rFonts w:ascii="Times New Roman" w:hAnsi="Times New Roman" w:cs="Times New Roman"/>
          <w:bCs/>
          <w:sz w:val="28"/>
          <w:szCs w:val="28"/>
          <w:shd w:val="clear" w:color="auto" w:fill="FFFFFF"/>
        </w:rPr>
      </w:pPr>
      <w:r w:rsidRPr="001E548A">
        <w:rPr>
          <w:rFonts w:ascii="Times New Roman" w:hAnsi="Times New Roman" w:cs="Times New Roman"/>
          <w:bCs/>
          <w:sz w:val="28"/>
          <w:szCs w:val="28"/>
          <w:shd w:val="clear" w:color="auto" w:fill="FFFFFF"/>
        </w:rPr>
        <w:t>(возможны дополнения и изменения на усмотрения ведущего).</w:t>
      </w:r>
    </w:p>
    <w:p w14:paraId="26885FFD" w14:textId="77777777" w:rsidR="002F2803" w:rsidRPr="001E548A" w:rsidRDefault="002F2803" w:rsidP="002F2803">
      <w:pPr>
        <w:spacing w:after="0" w:line="240" w:lineRule="auto"/>
        <w:ind w:firstLine="709"/>
        <w:jc w:val="both"/>
        <w:rPr>
          <w:rFonts w:ascii="Times New Roman" w:hAnsi="Times New Roman" w:cs="Times New Roman"/>
          <w:bCs/>
          <w:sz w:val="28"/>
          <w:szCs w:val="28"/>
          <w:shd w:val="clear" w:color="auto" w:fill="FFFFFF"/>
        </w:rPr>
      </w:pPr>
    </w:p>
    <w:p w14:paraId="3C6CCA26" w14:textId="0792E6F4" w:rsidR="0026190F" w:rsidRPr="001E548A" w:rsidRDefault="0026190F" w:rsidP="002F2803">
      <w:pPr>
        <w:spacing w:after="0" w:line="240" w:lineRule="auto"/>
        <w:ind w:firstLine="709"/>
        <w:jc w:val="both"/>
        <w:rPr>
          <w:rFonts w:ascii="Times New Roman" w:hAnsi="Times New Roman" w:cs="Times New Roman"/>
          <w:bCs/>
          <w:sz w:val="28"/>
          <w:szCs w:val="28"/>
          <w:shd w:val="clear" w:color="auto" w:fill="FFFFFF"/>
        </w:rPr>
      </w:pPr>
      <w:r w:rsidRPr="001E548A">
        <w:rPr>
          <w:rFonts w:ascii="Times New Roman" w:hAnsi="Times New Roman" w:cs="Times New Roman"/>
          <w:bCs/>
          <w:sz w:val="28"/>
          <w:szCs w:val="28"/>
          <w:shd w:val="clear" w:color="auto" w:fill="FFFFFF"/>
        </w:rPr>
        <w:t xml:space="preserve">Затем каждая </w:t>
      </w:r>
      <w:r w:rsidR="00AF1BD4" w:rsidRPr="001E548A">
        <w:rPr>
          <w:rFonts w:ascii="Times New Roman" w:hAnsi="Times New Roman" w:cs="Times New Roman"/>
          <w:bCs/>
          <w:sz w:val="28"/>
          <w:szCs w:val="28"/>
          <w:shd w:val="clear" w:color="auto" w:fill="FFFFFF"/>
        </w:rPr>
        <w:t xml:space="preserve">команда </w:t>
      </w:r>
      <w:r w:rsidRPr="001E548A">
        <w:rPr>
          <w:rFonts w:ascii="Times New Roman" w:hAnsi="Times New Roman" w:cs="Times New Roman"/>
          <w:bCs/>
          <w:sz w:val="28"/>
          <w:szCs w:val="28"/>
          <w:shd w:val="clear" w:color="auto" w:fill="FFFFFF"/>
        </w:rPr>
        <w:t>получает свое задание.</w:t>
      </w:r>
    </w:p>
    <w:p w14:paraId="7EC7B78C" w14:textId="77777777" w:rsidR="001E548A" w:rsidRDefault="001E548A" w:rsidP="0026190F">
      <w:pPr>
        <w:spacing w:after="0" w:line="240" w:lineRule="auto"/>
        <w:ind w:firstLine="708"/>
        <w:rPr>
          <w:rFonts w:ascii="Times New Roman" w:hAnsi="Times New Roman" w:cs="Times New Roman"/>
          <w:b/>
          <w:sz w:val="28"/>
          <w:szCs w:val="28"/>
          <w:u w:val="single"/>
          <w:shd w:val="clear" w:color="auto" w:fill="FFFFFF"/>
        </w:rPr>
      </w:pPr>
    </w:p>
    <w:p w14:paraId="6498AD7B" w14:textId="77777777" w:rsidR="0026190F" w:rsidRDefault="0026190F" w:rsidP="001E548A">
      <w:pPr>
        <w:spacing w:after="120" w:line="240" w:lineRule="auto"/>
        <w:ind w:firstLine="709"/>
        <w:rPr>
          <w:rFonts w:ascii="Times New Roman" w:hAnsi="Times New Roman" w:cs="Times New Roman"/>
          <w:b/>
          <w:sz w:val="28"/>
          <w:szCs w:val="28"/>
          <w:shd w:val="clear" w:color="auto" w:fill="FFFFFF"/>
        </w:rPr>
      </w:pPr>
      <w:r w:rsidRPr="0026190F">
        <w:rPr>
          <w:rFonts w:ascii="Times New Roman" w:hAnsi="Times New Roman" w:cs="Times New Roman"/>
          <w:b/>
          <w:sz w:val="28"/>
          <w:szCs w:val="28"/>
          <w:u w:val="single"/>
          <w:shd w:val="clear" w:color="auto" w:fill="FFFFFF"/>
        </w:rPr>
        <w:t xml:space="preserve">1 </w:t>
      </w:r>
      <w:proofErr w:type="gramStart"/>
      <w:r w:rsidRPr="0026190F">
        <w:rPr>
          <w:rFonts w:ascii="Times New Roman" w:hAnsi="Times New Roman" w:cs="Times New Roman"/>
          <w:b/>
          <w:sz w:val="28"/>
          <w:szCs w:val="28"/>
          <w:u w:val="single"/>
          <w:shd w:val="clear" w:color="auto" w:fill="FFFFFF"/>
        </w:rPr>
        <w:t>команда</w:t>
      </w:r>
      <w:proofErr w:type="gramEnd"/>
      <w:r>
        <w:rPr>
          <w:rFonts w:ascii="Times New Roman" w:hAnsi="Times New Roman" w:cs="Times New Roman"/>
          <w:bCs/>
          <w:sz w:val="28"/>
          <w:szCs w:val="28"/>
          <w:shd w:val="clear" w:color="auto" w:fill="FFFFFF"/>
        </w:rPr>
        <w:t xml:space="preserve"> – </w:t>
      </w:r>
      <w:r w:rsidRPr="00876D0C">
        <w:rPr>
          <w:rFonts w:ascii="Times New Roman" w:hAnsi="Times New Roman" w:cs="Times New Roman"/>
          <w:b/>
          <w:sz w:val="28"/>
          <w:szCs w:val="28"/>
          <w:shd w:val="clear" w:color="auto" w:fill="FFFFFF"/>
        </w:rPr>
        <w:t>Какие бывают семейные традиции и праздники?</w:t>
      </w:r>
      <w:r>
        <w:rPr>
          <w:rFonts w:ascii="Times New Roman" w:hAnsi="Times New Roman" w:cs="Times New Roman"/>
          <w:b/>
          <w:sz w:val="28"/>
          <w:szCs w:val="28"/>
          <w:shd w:val="clear" w:color="auto" w:fill="FFFFFF"/>
        </w:rPr>
        <w:t xml:space="preserve"> </w:t>
      </w:r>
    </w:p>
    <w:p w14:paraId="1B32949C" w14:textId="4734ABC8" w:rsidR="001B0C04" w:rsidRDefault="00830891" w:rsidP="001E548A">
      <w:pPr>
        <w:spacing w:after="120" w:line="240" w:lineRule="auto"/>
        <w:ind w:firstLine="709"/>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а) </w:t>
      </w:r>
      <w:r w:rsidR="0026190F">
        <w:rPr>
          <w:rFonts w:ascii="Times New Roman" w:hAnsi="Times New Roman" w:cs="Times New Roman"/>
          <w:bCs/>
          <w:sz w:val="28"/>
          <w:szCs w:val="28"/>
          <w:shd w:val="clear" w:color="auto" w:fill="FFFFFF"/>
        </w:rPr>
        <w:t>Из перечисленных ниже составьте перечень</w:t>
      </w:r>
      <w:r w:rsidR="0026190F" w:rsidRPr="00BF248C">
        <w:rPr>
          <w:rFonts w:ascii="Times New Roman" w:hAnsi="Times New Roman" w:cs="Times New Roman"/>
          <w:bCs/>
          <w:sz w:val="28"/>
          <w:szCs w:val="28"/>
          <w:shd w:val="clear" w:color="auto" w:fill="FFFFFF"/>
        </w:rPr>
        <w:t xml:space="preserve"> праздник</w:t>
      </w:r>
      <w:r w:rsidR="0026190F">
        <w:rPr>
          <w:rFonts w:ascii="Times New Roman" w:hAnsi="Times New Roman" w:cs="Times New Roman"/>
          <w:bCs/>
          <w:sz w:val="28"/>
          <w:szCs w:val="28"/>
          <w:shd w:val="clear" w:color="auto" w:fill="FFFFFF"/>
        </w:rPr>
        <w:t>ов</w:t>
      </w:r>
      <w:r w:rsidR="0026190F" w:rsidRPr="00BF248C">
        <w:rPr>
          <w:rFonts w:ascii="Times New Roman" w:hAnsi="Times New Roman" w:cs="Times New Roman"/>
          <w:bCs/>
          <w:sz w:val="28"/>
          <w:szCs w:val="28"/>
          <w:shd w:val="clear" w:color="auto" w:fill="FFFFFF"/>
        </w:rPr>
        <w:t xml:space="preserve"> и традици</w:t>
      </w:r>
      <w:r w:rsidR="0026190F">
        <w:rPr>
          <w:rFonts w:ascii="Times New Roman" w:hAnsi="Times New Roman" w:cs="Times New Roman"/>
          <w:bCs/>
          <w:sz w:val="28"/>
          <w:szCs w:val="28"/>
          <w:shd w:val="clear" w:color="auto" w:fill="FFFFFF"/>
        </w:rPr>
        <w:t>й</w:t>
      </w:r>
      <w:r w:rsidR="0026190F" w:rsidRPr="00BF248C">
        <w:rPr>
          <w:rFonts w:ascii="Times New Roman" w:hAnsi="Times New Roman" w:cs="Times New Roman"/>
          <w:bCs/>
          <w:sz w:val="28"/>
          <w:szCs w:val="28"/>
          <w:shd w:val="clear" w:color="auto" w:fill="FFFFFF"/>
        </w:rPr>
        <w:t xml:space="preserve"> по их значимости</w:t>
      </w:r>
      <w:r w:rsidR="0026190F">
        <w:rPr>
          <w:rFonts w:ascii="Times New Roman" w:hAnsi="Times New Roman" w:cs="Times New Roman"/>
          <w:bCs/>
          <w:sz w:val="28"/>
          <w:szCs w:val="28"/>
          <w:shd w:val="clear" w:color="auto" w:fill="FFFFFF"/>
        </w:rPr>
        <w:t xml:space="preserve"> на </w:t>
      </w:r>
      <w:r w:rsidR="002F2803">
        <w:rPr>
          <w:rFonts w:ascii="Times New Roman" w:hAnsi="Times New Roman" w:cs="Times New Roman"/>
          <w:bCs/>
          <w:sz w:val="28"/>
          <w:szCs w:val="28"/>
          <w:shd w:val="clear" w:color="auto" w:fill="FFFFFF"/>
        </w:rPr>
        <w:t>в</w:t>
      </w:r>
      <w:r w:rsidR="0026190F">
        <w:rPr>
          <w:rFonts w:ascii="Times New Roman" w:hAnsi="Times New Roman" w:cs="Times New Roman"/>
          <w:bCs/>
          <w:sz w:val="28"/>
          <w:szCs w:val="28"/>
          <w:shd w:val="clear" w:color="auto" w:fill="FFFFFF"/>
        </w:rPr>
        <w:t>аш взгляд</w:t>
      </w:r>
      <w:r w:rsidR="006916FF">
        <w:rPr>
          <w:rFonts w:ascii="Times New Roman" w:hAnsi="Times New Roman" w:cs="Times New Roman"/>
          <w:bCs/>
          <w:sz w:val="28"/>
          <w:szCs w:val="28"/>
          <w:shd w:val="clear" w:color="auto" w:fill="FFFFFF"/>
        </w:rPr>
        <w:t>.</w:t>
      </w:r>
    </w:p>
    <w:p w14:paraId="74E5A483" w14:textId="0BDBAB79" w:rsidR="001B0C04" w:rsidRDefault="001B0C04" w:rsidP="001B0C04">
      <w:pPr>
        <w:spacing w:after="0" w:line="240" w:lineRule="auto"/>
        <w:rPr>
          <w:rFonts w:ascii="Times New Roman" w:hAnsi="Times New Roman" w:cs="Times New Roman"/>
          <w:bCs/>
          <w:sz w:val="28"/>
          <w:szCs w:val="28"/>
          <w:shd w:val="clear" w:color="auto" w:fill="FFFFFF"/>
        </w:rPr>
      </w:pPr>
      <w:r w:rsidRPr="00876D0C">
        <w:rPr>
          <w:rFonts w:ascii="Times New Roman" w:hAnsi="Times New Roman" w:cs="Times New Roman"/>
          <w:noProof/>
          <w:sz w:val="28"/>
          <w:szCs w:val="28"/>
          <w:shd w:val="clear" w:color="auto" w:fill="FFFFFF"/>
          <w:lang w:eastAsia="ru-RU"/>
        </w:rPr>
        <w:drawing>
          <wp:inline distT="0" distB="0" distL="0" distR="0" wp14:anchorId="054DFC3B" wp14:editId="4205F209">
            <wp:extent cx="6119495" cy="1259896"/>
            <wp:effectExtent l="57150" t="57150" r="52705" b="5461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787C2A76" w14:textId="0281448D" w:rsidR="001B0C04" w:rsidRDefault="001B0C04" w:rsidP="001B0C04">
      <w:pPr>
        <w:spacing w:after="0" w:line="240" w:lineRule="auto"/>
        <w:rPr>
          <w:rFonts w:ascii="Times New Roman" w:hAnsi="Times New Roman" w:cs="Times New Roman"/>
          <w:bCs/>
          <w:sz w:val="28"/>
          <w:szCs w:val="28"/>
          <w:shd w:val="clear" w:color="auto" w:fill="FFFFFF"/>
        </w:rPr>
      </w:pPr>
      <w:r w:rsidRPr="00876D0C">
        <w:rPr>
          <w:rFonts w:ascii="Times New Roman" w:hAnsi="Times New Roman" w:cs="Times New Roman"/>
          <w:noProof/>
          <w:sz w:val="28"/>
          <w:szCs w:val="28"/>
          <w:shd w:val="clear" w:color="auto" w:fill="FFFFFF"/>
          <w:lang w:eastAsia="ru-RU"/>
        </w:rPr>
        <w:drawing>
          <wp:inline distT="0" distB="0" distL="0" distR="0" wp14:anchorId="342F94FD" wp14:editId="107DE2C9">
            <wp:extent cx="6119495" cy="1295400"/>
            <wp:effectExtent l="57150" t="57150" r="52705" b="571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11A5EF76" w14:textId="54D38B3C" w:rsidR="001B0C04" w:rsidRDefault="001B0C04" w:rsidP="001B0C04">
      <w:pPr>
        <w:spacing w:after="0" w:line="240" w:lineRule="auto"/>
        <w:rPr>
          <w:rFonts w:ascii="Times New Roman" w:hAnsi="Times New Roman" w:cs="Times New Roman"/>
          <w:bCs/>
          <w:sz w:val="28"/>
          <w:szCs w:val="28"/>
          <w:shd w:val="clear" w:color="auto" w:fill="FFFFFF"/>
        </w:rPr>
      </w:pPr>
      <w:r w:rsidRPr="00876D0C">
        <w:rPr>
          <w:rFonts w:ascii="Times New Roman" w:eastAsia="Times New Roman" w:hAnsi="Times New Roman" w:cs="Times New Roman"/>
          <w:noProof/>
          <w:sz w:val="28"/>
          <w:szCs w:val="28"/>
          <w:lang w:eastAsia="ru-RU"/>
        </w:rPr>
        <w:drawing>
          <wp:inline distT="0" distB="0" distL="0" distR="0" wp14:anchorId="52915E6D" wp14:editId="171687D4">
            <wp:extent cx="6119495" cy="1133475"/>
            <wp:effectExtent l="57150" t="57150" r="52705" b="4762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4C1E061" w14:textId="77777777" w:rsidR="001E548A" w:rsidRDefault="001E548A" w:rsidP="006916FF">
      <w:pPr>
        <w:spacing w:after="0" w:line="240" w:lineRule="auto"/>
        <w:ind w:firstLine="709"/>
        <w:jc w:val="both"/>
        <w:rPr>
          <w:rFonts w:ascii="Times New Roman" w:eastAsia="Times New Roman" w:hAnsi="Times New Roman" w:cs="Times New Roman"/>
          <w:bCs/>
          <w:sz w:val="28"/>
          <w:szCs w:val="28"/>
          <w:lang w:eastAsia="ru-RU"/>
        </w:rPr>
      </w:pPr>
    </w:p>
    <w:p w14:paraId="4CC9E458" w14:textId="77777777" w:rsidR="001E548A" w:rsidRDefault="001E548A" w:rsidP="006916FF">
      <w:pPr>
        <w:spacing w:after="0" w:line="240" w:lineRule="auto"/>
        <w:ind w:firstLine="709"/>
        <w:jc w:val="both"/>
        <w:rPr>
          <w:rFonts w:ascii="Times New Roman" w:eastAsia="Times New Roman" w:hAnsi="Times New Roman" w:cs="Times New Roman"/>
          <w:bCs/>
          <w:sz w:val="28"/>
          <w:szCs w:val="28"/>
          <w:lang w:eastAsia="ru-RU"/>
        </w:rPr>
      </w:pPr>
    </w:p>
    <w:p w14:paraId="1DA3C820" w14:textId="325F9EBC" w:rsidR="00830891" w:rsidRPr="006916FF" w:rsidRDefault="00830891" w:rsidP="001E548A">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б) </w:t>
      </w:r>
      <w:r w:rsidRPr="006916FF">
        <w:rPr>
          <w:rFonts w:ascii="Times New Roman" w:eastAsia="Times New Roman" w:hAnsi="Times New Roman" w:cs="Times New Roman"/>
          <w:bCs/>
          <w:sz w:val="28"/>
          <w:szCs w:val="28"/>
          <w:lang w:eastAsia="ru-RU"/>
        </w:rPr>
        <w:t>Назовите традиции,</w:t>
      </w:r>
      <w:r w:rsidRPr="006916FF">
        <w:rPr>
          <w:rFonts w:ascii="Times New Roman" w:eastAsia="Times New Roman" w:hAnsi="Times New Roman" w:cs="Times New Roman"/>
          <w:sz w:val="28"/>
          <w:szCs w:val="28"/>
          <w:lang w:eastAsia="ru-RU"/>
        </w:rPr>
        <w:t xml:space="preserve"> которые бы </w:t>
      </w:r>
      <w:r w:rsidR="002F2803">
        <w:rPr>
          <w:rFonts w:ascii="Times New Roman" w:eastAsia="Times New Roman" w:hAnsi="Times New Roman" w:cs="Times New Roman"/>
          <w:sz w:val="28"/>
          <w:szCs w:val="28"/>
          <w:lang w:eastAsia="ru-RU"/>
        </w:rPr>
        <w:t>в</w:t>
      </w:r>
      <w:r w:rsidRPr="006916FF">
        <w:rPr>
          <w:rFonts w:ascii="Times New Roman" w:eastAsia="Times New Roman" w:hAnsi="Times New Roman" w:cs="Times New Roman"/>
          <w:sz w:val="28"/>
          <w:szCs w:val="28"/>
          <w:lang w:eastAsia="ru-RU"/>
        </w:rPr>
        <w:t xml:space="preserve">ы отнесли </w:t>
      </w:r>
      <w:proofErr w:type="gramStart"/>
      <w:r w:rsidRPr="006916FF">
        <w:rPr>
          <w:rFonts w:ascii="Times New Roman" w:eastAsia="Times New Roman" w:hAnsi="Times New Roman" w:cs="Times New Roman"/>
          <w:sz w:val="28"/>
          <w:szCs w:val="28"/>
          <w:lang w:eastAsia="ru-RU"/>
        </w:rPr>
        <w:t>к</w:t>
      </w:r>
      <w:proofErr w:type="gramEnd"/>
      <w:r w:rsidRPr="006916FF">
        <w:rPr>
          <w:rFonts w:ascii="Times New Roman" w:eastAsia="Times New Roman" w:hAnsi="Times New Roman" w:cs="Times New Roman"/>
          <w:sz w:val="28"/>
          <w:szCs w:val="28"/>
          <w:lang w:eastAsia="ru-RU"/>
        </w:rPr>
        <w:t xml:space="preserve"> еженедельным или ежедневным</w:t>
      </w:r>
      <w:r w:rsidR="006916FF">
        <w:rPr>
          <w:rFonts w:ascii="Times New Roman" w:eastAsia="Times New Roman" w:hAnsi="Times New Roman" w:cs="Times New Roman"/>
          <w:sz w:val="28"/>
          <w:szCs w:val="28"/>
          <w:lang w:eastAsia="ru-RU"/>
        </w:rPr>
        <w:t>.</w:t>
      </w:r>
    </w:p>
    <w:p w14:paraId="2F413BDB" w14:textId="77777777" w:rsidR="00830891" w:rsidRPr="002F2803" w:rsidRDefault="00830891" w:rsidP="002F2803">
      <w:pPr>
        <w:spacing w:after="120" w:line="240" w:lineRule="auto"/>
        <w:ind w:firstLine="709"/>
        <w:jc w:val="both"/>
        <w:rPr>
          <w:rFonts w:ascii="Times New Roman" w:eastAsia="Times New Roman" w:hAnsi="Times New Roman" w:cs="Times New Roman"/>
          <w:color w:val="004C22"/>
          <w:sz w:val="28"/>
          <w:szCs w:val="28"/>
          <w:lang w:eastAsia="ru-RU"/>
        </w:rPr>
      </w:pPr>
      <w:r w:rsidRPr="002F2803">
        <w:rPr>
          <w:rFonts w:ascii="Times New Roman" w:eastAsia="Times New Roman" w:hAnsi="Times New Roman" w:cs="Times New Roman"/>
          <w:color w:val="004C22"/>
          <w:sz w:val="28"/>
          <w:szCs w:val="28"/>
          <w:lang w:eastAsia="ru-RU"/>
        </w:rPr>
        <w:t>Еженедельные традиции:</w:t>
      </w:r>
    </w:p>
    <w:p w14:paraId="74A21E4A" w14:textId="77777777" w:rsidR="00830891" w:rsidRPr="00876D0C" w:rsidRDefault="00830891" w:rsidP="00830891">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noProof/>
          <w:sz w:val="28"/>
          <w:szCs w:val="28"/>
          <w:lang w:eastAsia="ru-RU"/>
        </w:rPr>
        <w:drawing>
          <wp:inline distT="0" distB="0" distL="0" distR="0" wp14:anchorId="519412D9" wp14:editId="49B6234E">
            <wp:extent cx="6153150" cy="800100"/>
            <wp:effectExtent l="38100" t="38100" r="38100" b="381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2D00176D" w14:textId="0975ED1F" w:rsidR="00830891" w:rsidRPr="002F2803" w:rsidRDefault="00830891" w:rsidP="002F2803">
      <w:pPr>
        <w:spacing w:after="0" w:line="240" w:lineRule="auto"/>
        <w:ind w:firstLine="709"/>
        <w:jc w:val="both"/>
        <w:rPr>
          <w:rFonts w:ascii="Times New Roman" w:eastAsia="Times New Roman" w:hAnsi="Times New Roman" w:cs="Times New Roman"/>
          <w:color w:val="FF0000"/>
          <w:sz w:val="28"/>
          <w:szCs w:val="28"/>
          <w:lang w:eastAsia="ru-RU"/>
        </w:rPr>
      </w:pPr>
      <w:r w:rsidRPr="002F2803">
        <w:rPr>
          <w:rFonts w:ascii="Times New Roman" w:eastAsia="Times New Roman" w:hAnsi="Times New Roman" w:cs="Times New Roman"/>
          <w:color w:val="FF0000"/>
          <w:sz w:val="28"/>
          <w:szCs w:val="28"/>
          <w:lang w:eastAsia="ru-RU"/>
        </w:rPr>
        <w:lastRenderedPageBreak/>
        <w:t>Традиции на каждый день</w:t>
      </w:r>
      <w:r w:rsidR="002F2803">
        <w:rPr>
          <w:rFonts w:ascii="Times New Roman" w:eastAsia="Times New Roman" w:hAnsi="Times New Roman" w:cs="Times New Roman"/>
          <w:color w:val="FF0000"/>
          <w:sz w:val="28"/>
          <w:szCs w:val="28"/>
          <w:lang w:eastAsia="ru-RU"/>
        </w:rPr>
        <w:t>:</w:t>
      </w:r>
    </w:p>
    <w:p w14:paraId="778F79E0" w14:textId="77777777" w:rsidR="00830891" w:rsidRPr="00876D0C" w:rsidRDefault="00830891" w:rsidP="00830891">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noProof/>
          <w:sz w:val="28"/>
          <w:szCs w:val="28"/>
          <w:lang w:eastAsia="ru-RU"/>
        </w:rPr>
        <w:drawing>
          <wp:inline distT="0" distB="0" distL="0" distR="0" wp14:anchorId="020DEC93" wp14:editId="6B39826A">
            <wp:extent cx="6153150" cy="1562100"/>
            <wp:effectExtent l="38100" t="1905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C1671E4" w14:textId="77777777" w:rsidR="002F2803" w:rsidRDefault="002F2803" w:rsidP="00830891">
      <w:pPr>
        <w:spacing w:after="0" w:line="240" w:lineRule="auto"/>
        <w:jc w:val="both"/>
        <w:rPr>
          <w:rFonts w:ascii="Times New Roman" w:hAnsi="Times New Roman" w:cs="Times New Roman"/>
          <w:b/>
          <w:sz w:val="28"/>
          <w:szCs w:val="28"/>
          <w:shd w:val="clear" w:color="auto" w:fill="FFFFFF"/>
        </w:rPr>
      </w:pPr>
    </w:p>
    <w:p w14:paraId="541BF113" w14:textId="77777777" w:rsidR="002F2803" w:rsidRDefault="00830891" w:rsidP="002F2803">
      <w:pPr>
        <w:spacing w:after="60" w:line="240" w:lineRule="auto"/>
        <w:jc w:val="both"/>
        <w:rPr>
          <w:rFonts w:ascii="Monotype Corsiva" w:eastAsia="Times New Roman" w:hAnsi="Monotype Corsiva" w:cs="Times New Roman"/>
          <w:color w:val="000000" w:themeColor="text1"/>
          <w:sz w:val="28"/>
          <w:szCs w:val="28"/>
          <w:lang w:eastAsia="ru-RU"/>
        </w:rPr>
      </w:pPr>
      <w:r w:rsidRPr="001E548A">
        <w:rPr>
          <w:rFonts w:ascii="Times New Roman" w:hAnsi="Times New Roman" w:cs="Times New Roman"/>
          <w:b/>
          <w:sz w:val="28"/>
          <w:szCs w:val="28"/>
          <w:shd w:val="clear" w:color="auto" w:fill="FFFFFF"/>
        </w:rPr>
        <w:t>Выбрать ответы:</w:t>
      </w:r>
      <w:r w:rsidRPr="001E548A">
        <w:rPr>
          <w:rFonts w:ascii="Monotype Corsiva" w:eastAsia="Times New Roman" w:hAnsi="Monotype Corsiva" w:cs="Times New Roman"/>
          <w:color w:val="000000" w:themeColor="text1"/>
          <w:sz w:val="28"/>
          <w:szCs w:val="28"/>
          <w:lang w:eastAsia="ru-RU"/>
        </w:rPr>
        <w:t xml:space="preserve"> </w:t>
      </w:r>
    </w:p>
    <w:p w14:paraId="3CD8BCB3" w14:textId="333351CF" w:rsidR="002F2803" w:rsidRDefault="002F2803" w:rsidP="002F2803">
      <w:pPr>
        <w:spacing w:after="60" w:line="240" w:lineRule="auto"/>
        <w:ind w:firstLine="709"/>
        <w:jc w:val="both"/>
        <w:rPr>
          <w:rFonts w:ascii="Monotype Corsiva" w:eastAsia="Times New Roman" w:hAnsi="Monotype Corsiva" w:cs="Times New Roman"/>
          <w:bCs/>
          <w:color w:val="000000" w:themeColor="text1"/>
          <w:sz w:val="28"/>
          <w:szCs w:val="28"/>
          <w:lang w:eastAsia="ru-RU"/>
        </w:rPr>
      </w:pPr>
      <w:r>
        <w:rPr>
          <w:rFonts w:ascii="Times New Roman" w:hAnsi="Times New Roman" w:cs="Times New Roman"/>
          <w:bCs/>
          <w:sz w:val="28"/>
          <w:szCs w:val="28"/>
          <w:shd w:val="clear" w:color="auto" w:fill="FFFFFF"/>
        </w:rPr>
        <w:t>в</w:t>
      </w:r>
      <w:r w:rsidR="0011103C" w:rsidRPr="001E548A">
        <w:rPr>
          <w:rFonts w:ascii="Times New Roman" w:hAnsi="Times New Roman" w:cs="Times New Roman"/>
          <w:bCs/>
          <w:sz w:val="28"/>
          <w:szCs w:val="28"/>
          <w:shd w:val="clear" w:color="auto" w:fill="FFFFFF"/>
        </w:rPr>
        <w:t>оскресный завтрак</w:t>
      </w:r>
      <w:r w:rsidR="00830891" w:rsidRPr="001E548A">
        <w:rPr>
          <w:rFonts w:ascii="Times New Roman" w:hAnsi="Times New Roman" w:cs="Times New Roman"/>
          <w:bCs/>
          <w:sz w:val="28"/>
          <w:szCs w:val="28"/>
          <w:shd w:val="clear" w:color="auto" w:fill="FFFFFF"/>
        </w:rPr>
        <w:t>,</w:t>
      </w:r>
      <w:r w:rsidR="00830891" w:rsidRPr="001E548A">
        <w:rPr>
          <w:rFonts w:ascii="Monotype Corsiva" w:eastAsia="Times New Roman" w:hAnsi="Monotype Corsiva" w:cs="Times New Roman"/>
          <w:bCs/>
          <w:color w:val="000000" w:themeColor="text1"/>
          <w:sz w:val="28"/>
          <w:szCs w:val="28"/>
          <w:lang w:eastAsia="ru-RU"/>
        </w:rPr>
        <w:t xml:space="preserve"> </w:t>
      </w:r>
    </w:p>
    <w:p w14:paraId="65EC92CA" w14:textId="01F66FE5" w:rsidR="002F2803" w:rsidRDefault="002F2803" w:rsidP="002F2803">
      <w:pPr>
        <w:spacing w:after="60" w:line="240" w:lineRule="auto"/>
        <w:ind w:firstLine="709"/>
        <w:jc w:val="both"/>
        <w:rPr>
          <w:rFonts w:ascii="Monotype Corsiva" w:eastAsia="Times New Roman" w:hAnsi="Monotype Corsiva" w:cs="Times New Roman"/>
          <w:bCs/>
          <w:color w:val="000000" w:themeColor="text1"/>
          <w:sz w:val="28"/>
          <w:szCs w:val="28"/>
          <w:lang w:eastAsia="ru-RU"/>
        </w:rPr>
      </w:pPr>
      <w:r>
        <w:rPr>
          <w:rFonts w:ascii="Times New Roman" w:hAnsi="Times New Roman" w:cs="Times New Roman"/>
          <w:bCs/>
          <w:sz w:val="28"/>
          <w:szCs w:val="28"/>
          <w:shd w:val="clear" w:color="auto" w:fill="FFFFFF"/>
        </w:rPr>
        <w:t>п</w:t>
      </w:r>
      <w:r w:rsidR="0011103C" w:rsidRPr="001E548A">
        <w:rPr>
          <w:rFonts w:ascii="Times New Roman" w:hAnsi="Times New Roman" w:cs="Times New Roman"/>
          <w:bCs/>
          <w:sz w:val="28"/>
          <w:szCs w:val="28"/>
          <w:shd w:val="clear" w:color="auto" w:fill="FFFFFF"/>
        </w:rPr>
        <w:t>оход за покупками</w:t>
      </w:r>
      <w:r w:rsidR="00830891" w:rsidRPr="001E548A">
        <w:rPr>
          <w:rFonts w:ascii="Times New Roman" w:hAnsi="Times New Roman" w:cs="Times New Roman"/>
          <w:bCs/>
          <w:sz w:val="28"/>
          <w:szCs w:val="28"/>
          <w:shd w:val="clear" w:color="auto" w:fill="FFFFFF"/>
        </w:rPr>
        <w:t>,</w:t>
      </w:r>
      <w:r w:rsidR="00830891" w:rsidRPr="001E548A">
        <w:rPr>
          <w:rFonts w:ascii="Monotype Corsiva" w:eastAsia="Times New Roman" w:hAnsi="Monotype Corsiva" w:cs="Times New Roman"/>
          <w:bCs/>
          <w:color w:val="000000" w:themeColor="text1"/>
          <w:sz w:val="28"/>
          <w:szCs w:val="28"/>
          <w:lang w:eastAsia="ru-RU"/>
        </w:rPr>
        <w:t xml:space="preserve"> </w:t>
      </w:r>
    </w:p>
    <w:p w14:paraId="7E802EC1" w14:textId="420C43BE" w:rsidR="002F2803" w:rsidRDefault="002F2803" w:rsidP="002F2803">
      <w:pPr>
        <w:spacing w:after="60" w:line="24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д</w:t>
      </w:r>
      <w:r w:rsidR="0011103C" w:rsidRPr="001E548A">
        <w:rPr>
          <w:rFonts w:ascii="Times New Roman" w:hAnsi="Times New Roman" w:cs="Times New Roman"/>
          <w:bCs/>
          <w:sz w:val="28"/>
          <w:szCs w:val="28"/>
          <w:shd w:val="clear" w:color="auto" w:fill="FFFFFF"/>
        </w:rPr>
        <w:t>ень спорта</w:t>
      </w:r>
      <w:r w:rsidR="00830891" w:rsidRPr="001E548A">
        <w:rPr>
          <w:rFonts w:ascii="Times New Roman" w:hAnsi="Times New Roman" w:cs="Times New Roman"/>
          <w:bCs/>
          <w:sz w:val="28"/>
          <w:szCs w:val="28"/>
          <w:shd w:val="clear" w:color="auto" w:fill="FFFFFF"/>
        </w:rPr>
        <w:t xml:space="preserve">, </w:t>
      </w:r>
    </w:p>
    <w:p w14:paraId="7632AEFC" w14:textId="01D8F06F" w:rsidR="002F2803" w:rsidRDefault="002F2803" w:rsidP="002F2803">
      <w:pPr>
        <w:spacing w:after="60" w:line="240" w:lineRule="auto"/>
        <w:ind w:firstLine="709"/>
        <w:jc w:val="both"/>
        <w:rPr>
          <w:rFonts w:ascii="Monotype Corsiva" w:eastAsia="Times New Roman" w:hAnsi="Monotype Corsiva" w:cs="Times New Roman"/>
          <w:bCs/>
          <w:color w:val="000000" w:themeColor="text1"/>
          <w:sz w:val="28"/>
          <w:szCs w:val="28"/>
          <w:lang w:eastAsia="ru-RU"/>
        </w:rPr>
      </w:pPr>
      <w:r>
        <w:rPr>
          <w:rFonts w:ascii="Times New Roman" w:hAnsi="Times New Roman" w:cs="Times New Roman"/>
          <w:bCs/>
          <w:sz w:val="28"/>
          <w:szCs w:val="28"/>
          <w:shd w:val="clear" w:color="auto" w:fill="FFFFFF"/>
        </w:rPr>
        <w:t>с</w:t>
      </w:r>
      <w:r w:rsidR="0011103C" w:rsidRPr="001E548A">
        <w:rPr>
          <w:rFonts w:ascii="Times New Roman" w:hAnsi="Times New Roman" w:cs="Times New Roman"/>
          <w:bCs/>
          <w:sz w:val="28"/>
          <w:szCs w:val="28"/>
          <w:shd w:val="clear" w:color="auto" w:fill="FFFFFF"/>
        </w:rPr>
        <w:t>екретное рукопожатие</w:t>
      </w:r>
      <w:r w:rsidR="00830891" w:rsidRPr="001E548A">
        <w:rPr>
          <w:rFonts w:ascii="Times New Roman" w:hAnsi="Times New Roman" w:cs="Times New Roman"/>
          <w:bCs/>
          <w:sz w:val="28"/>
          <w:szCs w:val="28"/>
          <w:shd w:val="clear" w:color="auto" w:fill="FFFFFF"/>
        </w:rPr>
        <w:t>,</w:t>
      </w:r>
      <w:r w:rsidR="00830891" w:rsidRPr="001E548A">
        <w:rPr>
          <w:rFonts w:ascii="Monotype Corsiva" w:eastAsia="Times New Roman" w:hAnsi="Monotype Corsiva" w:cs="Times New Roman"/>
          <w:bCs/>
          <w:color w:val="000000" w:themeColor="text1"/>
          <w:sz w:val="28"/>
          <w:szCs w:val="28"/>
          <w:lang w:eastAsia="ru-RU"/>
        </w:rPr>
        <w:t xml:space="preserve"> </w:t>
      </w:r>
    </w:p>
    <w:p w14:paraId="0D7A0732" w14:textId="7D490BE2" w:rsidR="002F2803" w:rsidRDefault="002F2803" w:rsidP="002F2803">
      <w:pPr>
        <w:spacing w:after="60" w:line="240" w:lineRule="auto"/>
        <w:ind w:firstLine="709"/>
        <w:jc w:val="both"/>
        <w:rPr>
          <w:rFonts w:ascii="Monotype Corsiva" w:eastAsia="Times New Roman" w:hAnsi="Monotype Corsiva" w:cs="Times New Roman"/>
          <w:bCs/>
          <w:color w:val="000000" w:themeColor="text1"/>
          <w:sz w:val="28"/>
          <w:szCs w:val="28"/>
          <w:lang w:eastAsia="ru-RU"/>
        </w:rPr>
      </w:pPr>
      <w:r>
        <w:rPr>
          <w:rFonts w:ascii="Times New Roman" w:hAnsi="Times New Roman" w:cs="Times New Roman"/>
          <w:bCs/>
          <w:sz w:val="28"/>
          <w:szCs w:val="28"/>
          <w:shd w:val="clear" w:color="auto" w:fill="FFFFFF"/>
        </w:rPr>
        <w:t>к</w:t>
      </w:r>
      <w:r w:rsidR="0011103C" w:rsidRPr="001E548A">
        <w:rPr>
          <w:rFonts w:ascii="Times New Roman" w:hAnsi="Times New Roman" w:cs="Times New Roman"/>
          <w:bCs/>
          <w:sz w:val="28"/>
          <w:szCs w:val="28"/>
          <w:shd w:val="clear" w:color="auto" w:fill="FFFFFF"/>
        </w:rPr>
        <w:t>ушаем вместе</w:t>
      </w:r>
      <w:r w:rsidR="00830891" w:rsidRPr="001E548A">
        <w:rPr>
          <w:rFonts w:ascii="Times New Roman" w:hAnsi="Times New Roman" w:cs="Times New Roman"/>
          <w:bCs/>
          <w:sz w:val="28"/>
          <w:szCs w:val="28"/>
          <w:shd w:val="clear" w:color="auto" w:fill="FFFFFF"/>
        </w:rPr>
        <w:t>,</w:t>
      </w:r>
      <w:r w:rsidR="00830891" w:rsidRPr="001E548A">
        <w:rPr>
          <w:rFonts w:ascii="Monotype Corsiva" w:eastAsia="Times New Roman" w:hAnsi="Monotype Corsiva" w:cs="Times New Roman"/>
          <w:bCs/>
          <w:color w:val="000000" w:themeColor="text1"/>
          <w:sz w:val="28"/>
          <w:szCs w:val="28"/>
          <w:lang w:eastAsia="ru-RU"/>
        </w:rPr>
        <w:t xml:space="preserve"> </w:t>
      </w:r>
    </w:p>
    <w:p w14:paraId="57064260" w14:textId="70079107" w:rsidR="002F2803" w:rsidRDefault="002F2803" w:rsidP="002F2803">
      <w:pPr>
        <w:spacing w:after="60" w:line="240" w:lineRule="auto"/>
        <w:ind w:firstLine="709"/>
        <w:jc w:val="both"/>
        <w:rPr>
          <w:rFonts w:ascii="Monotype Corsiva" w:eastAsia="Times New Roman" w:hAnsi="Monotype Corsiva" w:cs="Times New Roman"/>
          <w:bCs/>
          <w:color w:val="000000" w:themeColor="text1"/>
          <w:sz w:val="28"/>
          <w:szCs w:val="28"/>
          <w:lang w:eastAsia="ru-RU"/>
        </w:rPr>
      </w:pPr>
      <w:r>
        <w:rPr>
          <w:rFonts w:ascii="Times New Roman" w:hAnsi="Times New Roman" w:cs="Times New Roman"/>
          <w:bCs/>
          <w:sz w:val="28"/>
          <w:szCs w:val="28"/>
          <w:shd w:val="clear" w:color="auto" w:fill="FFFFFF"/>
        </w:rPr>
        <w:t>с</w:t>
      </w:r>
      <w:r w:rsidR="0011103C" w:rsidRPr="001E548A">
        <w:rPr>
          <w:rFonts w:ascii="Times New Roman" w:hAnsi="Times New Roman" w:cs="Times New Roman"/>
          <w:bCs/>
          <w:sz w:val="28"/>
          <w:szCs w:val="28"/>
          <w:shd w:val="clear" w:color="auto" w:fill="FFFFFF"/>
        </w:rPr>
        <w:t>емейные объятия</w:t>
      </w:r>
      <w:r w:rsidR="00830891" w:rsidRPr="001E548A">
        <w:rPr>
          <w:rFonts w:ascii="Times New Roman" w:hAnsi="Times New Roman" w:cs="Times New Roman"/>
          <w:bCs/>
          <w:sz w:val="28"/>
          <w:szCs w:val="28"/>
          <w:shd w:val="clear" w:color="auto" w:fill="FFFFFF"/>
        </w:rPr>
        <w:t>,</w:t>
      </w:r>
      <w:r w:rsidR="00830891" w:rsidRPr="001E548A">
        <w:rPr>
          <w:rFonts w:ascii="Monotype Corsiva" w:eastAsia="Times New Roman" w:hAnsi="Monotype Corsiva" w:cs="Times New Roman"/>
          <w:bCs/>
          <w:color w:val="000000" w:themeColor="text1"/>
          <w:sz w:val="28"/>
          <w:szCs w:val="28"/>
          <w:lang w:eastAsia="ru-RU"/>
        </w:rPr>
        <w:t xml:space="preserve"> </w:t>
      </w:r>
    </w:p>
    <w:p w14:paraId="333F121F" w14:textId="40B05EA2" w:rsidR="002F2803" w:rsidRDefault="002F2803" w:rsidP="002F2803">
      <w:pPr>
        <w:spacing w:after="60" w:line="240" w:lineRule="auto"/>
        <w:ind w:firstLine="709"/>
        <w:jc w:val="both"/>
        <w:rPr>
          <w:rFonts w:ascii="Monotype Corsiva" w:eastAsia="Times New Roman" w:hAnsi="Monotype Corsiva" w:cs="Times New Roman"/>
          <w:bCs/>
          <w:color w:val="000000" w:themeColor="text1"/>
          <w:sz w:val="28"/>
          <w:szCs w:val="28"/>
          <w:lang w:eastAsia="ru-RU"/>
        </w:rPr>
      </w:pPr>
      <w:r>
        <w:rPr>
          <w:rFonts w:ascii="Times New Roman" w:hAnsi="Times New Roman" w:cs="Times New Roman"/>
          <w:bCs/>
          <w:sz w:val="28"/>
          <w:szCs w:val="28"/>
          <w:shd w:val="clear" w:color="auto" w:fill="FFFFFF"/>
        </w:rPr>
        <w:t>с</w:t>
      </w:r>
      <w:r w:rsidR="0011103C" w:rsidRPr="001E548A">
        <w:rPr>
          <w:rFonts w:ascii="Times New Roman" w:hAnsi="Times New Roman" w:cs="Times New Roman"/>
          <w:bCs/>
          <w:sz w:val="28"/>
          <w:szCs w:val="28"/>
          <w:shd w:val="clear" w:color="auto" w:fill="FFFFFF"/>
        </w:rPr>
        <w:t>казка на ночь</w:t>
      </w:r>
      <w:r w:rsidR="00830891" w:rsidRPr="001E548A">
        <w:rPr>
          <w:rFonts w:ascii="Times New Roman" w:hAnsi="Times New Roman" w:cs="Times New Roman"/>
          <w:bCs/>
          <w:sz w:val="28"/>
          <w:szCs w:val="28"/>
          <w:shd w:val="clear" w:color="auto" w:fill="FFFFFF"/>
        </w:rPr>
        <w:t>,</w:t>
      </w:r>
      <w:r w:rsidR="00830891" w:rsidRPr="001E548A">
        <w:rPr>
          <w:rFonts w:ascii="Monotype Corsiva" w:eastAsia="Times New Roman" w:hAnsi="Monotype Corsiva" w:cs="Times New Roman"/>
          <w:bCs/>
          <w:color w:val="000000" w:themeColor="text1"/>
          <w:sz w:val="28"/>
          <w:szCs w:val="28"/>
          <w:lang w:eastAsia="ru-RU"/>
        </w:rPr>
        <w:t xml:space="preserve"> </w:t>
      </w:r>
    </w:p>
    <w:p w14:paraId="44851713" w14:textId="1BED89DB" w:rsidR="002F2803" w:rsidRDefault="002F2803" w:rsidP="002F2803">
      <w:pPr>
        <w:spacing w:after="60" w:line="24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в</w:t>
      </w:r>
      <w:r w:rsidR="0011103C" w:rsidRPr="001E548A">
        <w:rPr>
          <w:rFonts w:ascii="Times New Roman" w:hAnsi="Times New Roman" w:cs="Times New Roman"/>
          <w:bCs/>
          <w:sz w:val="28"/>
          <w:szCs w:val="28"/>
          <w:shd w:val="clear" w:color="auto" w:fill="FFFFFF"/>
        </w:rPr>
        <w:t>ечерняя прогулка</w:t>
      </w:r>
      <w:r w:rsidR="00830891" w:rsidRPr="001E548A">
        <w:rPr>
          <w:rFonts w:ascii="Times New Roman" w:hAnsi="Times New Roman" w:cs="Times New Roman"/>
          <w:bCs/>
          <w:sz w:val="28"/>
          <w:szCs w:val="28"/>
          <w:shd w:val="clear" w:color="auto" w:fill="FFFFFF"/>
        </w:rPr>
        <w:t xml:space="preserve"> </w:t>
      </w:r>
    </w:p>
    <w:p w14:paraId="564378F0" w14:textId="40D30606" w:rsidR="0011103C" w:rsidRPr="001E548A" w:rsidRDefault="00830891" w:rsidP="002F2803">
      <w:pPr>
        <w:spacing w:after="60" w:line="240" w:lineRule="auto"/>
        <w:ind w:firstLine="709"/>
        <w:jc w:val="both"/>
        <w:rPr>
          <w:rFonts w:ascii="Times New Roman" w:hAnsi="Times New Roman" w:cs="Times New Roman"/>
          <w:bCs/>
          <w:sz w:val="28"/>
          <w:szCs w:val="28"/>
          <w:shd w:val="clear" w:color="auto" w:fill="FFFFFF"/>
        </w:rPr>
      </w:pPr>
      <w:r w:rsidRPr="001E548A">
        <w:rPr>
          <w:rFonts w:ascii="Times New Roman" w:hAnsi="Times New Roman" w:cs="Times New Roman"/>
          <w:bCs/>
          <w:sz w:val="28"/>
          <w:szCs w:val="28"/>
          <w:shd w:val="clear" w:color="auto" w:fill="FFFFFF"/>
        </w:rPr>
        <w:t>(возможны варианты и дополнения)</w:t>
      </w:r>
    </w:p>
    <w:p w14:paraId="0AF9E0DE" w14:textId="77777777" w:rsidR="00AD13CA" w:rsidRDefault="00AD13CA" w:rsidP="005D7DCF">
      <w:pPr>
        <w:spacing w:after="0" w:line="240" w:lineRule="auto"/>
        <w:jc w:val="both"/>
        <w:rPr>
          <w:rFonts w:ascii="Times New Roman" w:hAnsi="Times New Roman" w:cs="Times New Roman"/>
          <w:b/>
          <w:sz w:val="28"/>
          <w:szCs w:val="28"/>
          <w:u w:val="single"/>
          <w:shd w:val="clear" w:color="auto" w:fill="FFFFFF"/>
        </w:rPr>
      </w:pPr>
    </w:p>
    <w:p w14:paraId="786A355E" w14:textId="29C98FEA" w:rsidR="0026190F" w:rsidRDefault="005D7DCF" w:rsidP="002F2803">
      <w:pPr>
        <w:spacing w:after="120" w:line="240" w:lineRule="auto"/>
        <w:ind w:firstLine="709"/>
        <w:jc w:val="both"/>
        <w:rPr>
          <w:rFonts w:ascii="Times New Roman" w:eastAsia="Times New Roman" w:hAnsi="Times New Roman" w:cs="Times New Roman"/>
          <w:b/>
          <w:bCs/>
          <w:sz w:val="28"/>
          <w:szCs w:val="28"/>
          <w:lang w:eastAsia="ru-RU"/>
        </w:rPr>
      </w:pPr>
      <w:r w:rsidRPr="006916FF">
        <w:rPr>
          <w:rFonts w:ascii="Times New Roman" w:hAnsi="Times New Roman" w:cs="Times New Roman"/>
          <w:b/>
          <w:sz w:val="28"/>
          <w:szCs w:val="28"/>
          <w:u w:val="single"/>
          <w:shd w:val="clear" w:color="auto" w:fill="FFFFFF"/>
        </w:rPr>
        <w:t>2 команда</w:t>
      </w:r>
      <w:r>
        <w:rPr>
          <w:rFonts w:ascii="Times New Roman" w:hAnsi="Times New Roman" w:cs="Times New Roman"/>
          <w:b/>
          <w:sz w:val="28"/>
          <w:szCs w:val="28"/>
          <w:shd w:val="clear" w:color="auto" w:fill="FFFFFF"/>
        </w:rPr>
        <w:t xml:space="preserve"> – </w:t>
      </w:r>
      <w:r w:rsidR="0026190F" w:rsidRPr="0026190F">
        <w:rPr>
          <w:rFonts w:ascii="Times New Roman" w:eastAsia="Times New Roman" w:hAnsi="Times New Roman" w:cs="Times New Roman"/>
          <w:b/>
          <w:bCs/>
          <w:sz w:val="28"/>
          <w:szCs w:val="28"/>
          <w:lang w:eastAsia="ru-RU"/>
        </w:rPr>
        <w:t>Как распределить праздники и традиции семьи верно</w:t>
      </w:r>
      <w:r w:rsidR="0026190F">
        <w:rPr>
          <w:rFonts w:ascii="Times New Roman" w:eastAsia="Times New Roman" w:hAnsi="Times New Roman" w:cs="Times New Roman"/>
          <w:b/>
          <w:bCs/>
          <w:sz w:val="28"/>
          <w:szCs w:val="28"/>
          <w:lang w:eastAsia="ru-RU"/>
        </w:rPr>
        <w:t>?</w:t>
      </w:r>
    </w:p>
    <w:p w14:paraId="6639EA1B" w14:textId="020CCD8F" w:rsidR="0026190F" w:rsidRDefault="00830891" w:rsidP="001E548A">
      <w:pPr>
        <w:spacing w:after="120" w:line="240" w:lineRule="auto"/>
        <w:ind w:firstLine="708"/>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а) </w:t>
      </w:r>
      <w:r w:rsidR="0026190F">
        <w:rPr>
          <w:rFonts w:ascii="Times New Roman" w:hAnsi="Times New Roman" w:cs="Times New Roman"/>
          <w:bCs/>
          <w:sz w:val="28"/>
          <w:szCs w:val="28"/>
          <w:shd w:val="clear" w:color="auto" w:fill="FFFFFF"/>
        </w:rPr>
        <w:t xml:space="preserve">Из перечисленных ниже </w:t>
      </w:r>
      <w:r w:rsidR="00AF1BD4">
        <w:rPr>
          <w:rFonts w:ascii="Times New Roman" w:hAnsi="Times New Roman" w:cs="Times New Roman"/>
          <w:bCs/>
          <w:sz w:val="28"/>
          <w:szCs w:val="28"/>
          <w:shd w:val="clear" w:color="auto" w:fill="FFFFFF"/>
        </w:rPr>
        <w:t>составьте</w:t>
      </w:r>
      <w:r w:rsidR="0011103C">
        <w:rPr>
          <w:rFonts w:ascii="Times New Roman" w:hAnsi="Times New Roman" w:cs="Times New Roman"/>
          <w:bCs/>
          <w:sz w:val="28"/>
          <w:szCs w:val="28"/>
          <w:shd w:val="clear" w:color="auto" w:fill="FFFFFF"/>
        </w:rPr>
        <w:t xml:space="preserve"> список</w:t>
      </w:r>
      <w:r w:rsidR="0026190F" w:rsidRPr="00BF248C">
        <w:rPr>
          <w:rFonts w:ascii="Times New Roman" w:hAnsi="Times New Roman" w:cs="Times New Roman"/>
          <w:bCs/>
          <w:sz w:val="28"/>
          <w:szCs w:val="28"/>
          <w:shd w:val="clear" w:color="auto" w:fill="FFFFFF"/>
        </w:rPr>
        <w:t xml:space="preserve"> праздник</w:t>
      </w:r>
      <w:r w:rsidR="0026190F">
        <w:rPr>
          <w:rFonts w:ascii="Times New Roman" w:hAnsi="Times New Roman" w:cs="Times New Roman"/>
          <w:bCs/>
          <w:sz w:val="28"/>
          <w:szCs w:val="28"/>
          <w:shd w:val="clear" w:color="auto" w:fill="FFFFFF"/>
        </w:rPr>
        <w:t>ов</w:t>
      </w:r>
      <w:r w:rsidR="0026190F" w:rsidRPr="00BF248C">
        <w:rPr>
          <w:rFonts w:ascii="Times New Roman" w:hAnsi="Times New Roman" w:cs="Times New Roman"/>
          <w:bCs/>
          <w:sz w:val="28"/>
          <w:szCs w:val="28"/>
          <w:shd w:val="clear" w:color="auto" w:fill="FFFFFF"/>
        </w:rPr>
        <w:t xml:space="preserve"> и традици</w:t>
      </w:r>
      <w:r w:rsidR="0026190F">
        <w:rPr>
          <w:rFonts w:ascii="Times New Roman" w:hAnsi="Times New Roman" w:cs="Times New Roman"/>
          <w:bCs/>
          <w:sz w:val="28"/>
          <w:szCs w:val="28"/>
          <w:shd w:val="clear" w:color="auto" w:fill="FFFFFF"/>
        </w:rPr>
        <w:t>й</w:t>
      </w:r>
      <w:r w:rsidR="0026190F" w:rsidRPr="00BF248C">
        <w:rPr>
          <w:rFonts w:ascii="Times New Roman" w:hAnsi="Times New Roman" w:cs="Times New Roman"/>
          <w:bCs/>
          <w:sz w:val="28"/>
          <w:szCs w:val="28"/>
          <w:shd w:val="clear" w:color="auto" w:fill="FFFFFF"/>
        </w:rPr>
        <w:t xml:space="preserve"> </w:t>
      </w:r>
    </w:p>
    <w:p w14:paraId="7C4BC039" w14:textId="77F96D11" w:rsidR="00774ACD" w:rsidRDefault="00774ACD" w:rsidP="0026190F">
      <w:pPr>
        <w:spacing w:after="0" w:line="240" w:lineRule="auto"/>
        <w:jc w:val="both"/>
        <w:rPr>
          <w:rFonts w:ascii="Times New Roman" w:eastAsia="Times New Roman" w:hAnsi="Times New Roman" w:cs="Times New Roman"/>
          <w:sz w:val="28"/>
          <w:szCs w:val="28"/>
          <w:lang w:eastAsia="ru-RU"/>
        </w:rPr>
      </w:pPr>
      <w:r w:rsidRPr="00774ACD">
        <w:rPr>
          <w:rFonts w:ascii="Times New Roman" w:eastAsia="Times New Roman" w:hAnsi="Times New Roman" w:cs="Times New Roman"/>
          <w:noProof/>
          <w:sz w:val="28"/>
          <w:szCs w:val="28"/>
          <w:lang w:eastAsia="ru-RU"/>
        </w:rPr>
        <w:drawing>
          <wp:inline distT="0" distB="0" distL="0" distR="0" wp14:anchorId="36DA1AD0" wp14:editId="26C1644E">
            <wp:extent cx="6119495" cy="1514475"/>
            <wp:effectExtent l="38100" t="57150" r="52705" b="47625"/>
            <wp:docPr id="20" name="Схема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4008AF-F42A-47E9-9669-6802875E21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12D8BE7F" w14:textId="77777777" w:rsidR="006A46F9" w:rsidRDefault="006A46F9" w:rsidP="006A46F9">
      <w:pPr>
        <w:spacing w:after="0" w:line="240" w:lineRule="auto"/>
        <w:jc w:val="both"/>
        <w:rPr>
          <w:rFonts w:ascii="Times New Roman" w:eastAsia="Times New Roman" w:hAnsi="Times New Roman" w:cs="Times New Roman"/>
          <w:sz w:val="28"/>
          <w:szCs w:val="28"/>
          <w:lang w:eastAsia="ru-RU"/>
        </w:rPr>
      </w:pPr>
      <w:r w:rsidRPr="00774ACD">
        <w:rPr>
          <w:rFonts w:ascii="Times New Roman" w:eastAsia="Times New Roman" w:hAnsi="Times New Roman" w:cs="Times New Roman"/>
          <w:noProof/>
          <w:sz w:val="28"/>
          <w:szCs w:val="28"/>
          <w:lang w:eastAsia="ru-RU"/>
        </w:rPr>
        <w:drawing>
          <wp:inline distT="0" distB="0" distL="0" distR="0" wp14:anchorId="2010D582" wp14:editId="28D8DB2D">
            <wp:extent cx="6119495" cy="1514475"/>
            <wp:effectExtent l="38100" t="57150" r="52705" b="47625"/>
            <wp:docPr id="21" name="Схема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4008AF-F42A-47E9-9669-6802875E21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85567FE" w14:textId="77777777" w:rsidR="006A46F9" w:rsidRDefault="006A46F9" w:rsidP="006A46F9">
      <w:pPr>
        <w:spacing w:after="0" w:line="240" w:lineRule="auto"/>
        <w:jc w:val="both"/>
        <w:rPr>
          <w:rFonts w:ascii="Times New Roman" w:eastAsia="Times New Roman" w:hAnsi="Times New Roman" w:cs="Times New Roman"/>
          <w:sz w:val="28"/>
          <w:szCs w:val="28"/>
          <w:lang w:eastAsia="ru-RU"/>
        </w:rPr>
      </w:pPr>
      <w:r w:rsidRPr="00774ACD">
        <w:rPr>
          <w:rFonts w:ascii="Times New Roman" w:eastAsia="Times New Roman" w:hAnsi="Times New Roman" w:cs="Times New Roman"/>
          <w:noProof/>
          <w:sz w:val="28"/>
          <w:szCs w:val="28"/>
          <w:lang w:eastAsia="ru-RU"/>
        </w:rPr>
        <w:lastRenderedPageBreak/>
        <w:drawing>
          <wp:inline distT="0" distB="0" distL="0" distR="0" wp14:anchorId="2F835A95" wp14:editId="3F981AF0">
            <wp:extent cx="6119495" cy="1514475"/>
            <wp:effectExtent l="38100" t="57150" r="52705" b="47625"/>
            <wp:docPr id="22" name="Схема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4008AF-F42A-47E9-9669-6802875E21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5597F664" w14:textId="71FCC57A" w:rsidR="0011103C" w:rsidRPr="006916FF" w:rsidRDefault="00830891" w:rsidP="006916FF">
      <w:pPr>
        <w:spacing w:after="0" w:line="240" w:lineRule="auto"/>
        <w:ind w:firstLine="709"/>
        <w:jc w:val="both"/>
        <w:rPr>
          <w:rFonts w:ascii="Times New Roman" w:eastAsia="Times New Roman" w:hAnsi="Times New Roman" w:cs="Times New Roman"/>
          <w:sz w:val="28"/>
          <w:szCs w:val="28"/>
          <w:lang w:eastAsia="ru-RU"/>
        </w:rPr>
      </w:pPr>
      <w:r w:rsidRPr="006916FF">
        <w:rPr>
          <w:rFonts w:ascii="Times New Roman" w:eastAsia="Times New Roman" w:hAnsi="Times New Roman" w:cs="Times New Roman"/>
          <w:sz w:val="28"/>
          <w:szCs w:val="28"/>
          <w:lang w:eastAsia="ru-RU"/>
        </w:rPr>
        <w:t>б)</w:t>
      </w:r>
      <w:r>
        <w:rPr>
          <w:rFonts w:ascii="Times New Roman" w:eastAsia="Times New Roman" w:hAnsi="Times New Roman" w:cs="Times New Roman"/>
          <w:b/>
          <w:sz w:val="28"/>
          <w:szCs w:val="28"/>
          <w:lang w:eastAsia="ru-RU"/>
        </w:rPr>
        <w:t xml:space="preserve"> </w:t>
      </w:r>
      <w:r w:rsidR="0011103C" w:rsidRPr="006916FF">
        <w:rPr>
          <w:rFonts w:ascii="Times New Roman" w:eastAsia="Times New Roman" w:hAnsi="Times New Roman" w:cs="Times New Roman"/>
          <w:sz w:val="28"/>
          <w:szCs w:val="28"/>
          <w:lang w:eastAsia="ru-RU"/>
        </w:rPr>
        <w:t xml:space="preserve">Вспомните другие семейные традиции, зачастую забытые нами </w:t>
      </w:r>
    </w:p>
    <w:p w14:paraId="41D450A4" w14:textId="77777777" w:rsidR="0011103C" w:rsidRPr="00876D0C" w:rsidRDefault="0011103C" w:rsidP="0011103C">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noProof/>
          <w:sz w:val="28"/>
          <w:szCs w:val="28"/>
          <w:lang w:eastAsia="ru-RU"/>
        </w:rPr>
        <w:drawing>
          <wp:inline distT="0" distB="0" distL="0" distR="0" wp14:anchorId="09267627" wp14:editId="2886693C">
            <wp:extent cx="6219825" cy="2143125"/>
            <wp:effectExtent l="0" t="0" r="28575" b="952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5775B331" w14:textId="77777777" w:rsidR="002F2803" w:rsidRDefault="00830891" w:rsidP="002F2803">
      <w:pPr>
        <w:spacing w:after="60" w:line="240" w:lineRule="auto"/>
        <w:jc w:val="both"/>
        <w:rPr>
          <w:rFonts w:ascii="Times New Roman" w:eastAsia="Times New Roman" w:hAnsi="Times New Roman" w:cs="Times New Roman"/>
          <w:sz w:val="28"/>
          <w:szCs w:val="28"/>
          <w:lang w:eastAsia="ru-RU"/>
        </w:rPr>
      </w:pPr>
      <w:r w:rsidRPr="001E548A">
        <w:rPr>
          <w:rFonts w:ascii="Times New Roman" w:eastAsia="Times New Roman" w:hAnsi="Times New Roman" w:cs="Times New Roman"/>
          <w:b/>
          <w:sz w:val="28"/>
          <w:szCs w:val="28"/>
          <w:lang w:eastAsia="ru-RU"/>
        </w:rPr>
        <w:t>Ответы:</w:t>
      </w:r>
      <w:r w:rsidRPr="001E548A">
        <w:rPr>
          <w:rFonts w:ascii="Times New Roman" w:eastAsia="Times New Roman" w:hAnsi="Times New Roman" w:cs="Times New Roman"/>
          <w:sz w:val="28"/>
          <w:szCs w:val="28"/>
          <w:lang w:eastAsia="ru-RU"/>
        </w:rPr>
        <w:t xml:space="preserve"> </w:t>
      </w:r>
    </w:p>
    <w:p w14:paraId="1211D20F" w14:textId="41B410A4" w:rsidR="002F2803" w:rsidRPr="002F2803" w:rsidRDefault="002F2803" w:rsidP="002F2803">
      <w:pPr>
        <w:spacing w:after="60" w:line="240" w:lineRule="auto"/>
        <w:ind w:firstLine="709"/>
        <w:jc w:val="both"/>
        <w:rPr>
          <w:rFonts w:ascii="Monotype Corsiva" w:eastAsia="Times New Roman" w:hAnsi="Monotype Corsiva" w:cs="Times New Roman"/>
          <w:color w:val="000000"/>
          <w:sz w:val="28"/>
          <w:szCs w:val="28"/>
          <w:lang w:eastAsia="ru-RU"/>
        </w:rPr>
      </w:pPr>
      <w:r>
        <w:rPr>
          <w:rFonts w:ascii="Times New Roman" w:eastAsia="Times New Roman" w:hAnsi="Times New Roman" w:cs="Times New Roman"/>
          <w:sz w:val="28"/>
          <w:szCs w:val="28"/>
          <w:lang w:eastAsia="ru-RU"/>
        </w:rPr>
        <w:t>с</w:t>
      </w:r>
      <w:r w:rsidR="00830891" w:rsidRPr="002F2803">
        <w:rPr>
          <w:rFonts w:ascii="Times New Roman" w:eastAsia="Times New Roman" w:hAnsi="Times New Roman" w:cs="Times New Roman"/>
          <w:sz w:val="28"/>
          <w:szCs w:val="28"/>
          <w:lang w:eastAsia="ru-RU"/>
        </w:rPr>
        <w:t>емейный фотоальбом</w:t>
      </w:r>
      <w:r w:rsidRPr="002F2803">
        <w:rPr>
          <w:rFonts w:ascii="Times New Roman" w:eastAsia="Times New Roman" w:hAnsi="Times New Roman" w:cs="Times New Roman"/>
          <w:sz w:val="28"/>
          <w:szCs w:val="28"/>
          <w:lang w:eastAsia="ru-RU"/>
        </w:rPr>
        <w:t>,</w:t>
      </w:r>
      <w:r w:rsidR="00830891" w:rsidRPr="002F2803">
        <w:rPr>
          <w:rFonts w:ascii="Monotype Corsiva" w:eastAsia="Times New Roman" w:hAnsi="Monotype Corsiva" w:cs="Times New Roman"/>
          <w:color w:val="000000"/>
          <w:sz w:val="28"/>
          <w:szCs w:val="28"/>
          <w:lang w:eastAsia="ru-RU"/>
        </w:rPr>
        <w:t xml:space="preserve"> </w:t>
      </w:r>
    </w:p>
    <w:p w14:paraId="798D85D4" w14:textId="7BCF06A5" w:rsidR="002F2803" w:rsidRPr="002F2803" w:rsidRDefault="002F2803" w:rsidP="002F2803">
      <w:pPr>
        <w:spacing w:after="60" w:line="240" w:lineRule="auto"/>
        <w:ind w:firstLine="709"/>
        <w:jc w:val="both"/>
        <w:rPr>
          <w:rFonts w:ascii="Monotype Corsiva" w:eastAsia="Times New Roman" w:hAnsi="Monotype Corsiva" w:cs="Times New Roman"/>
          <w:color w:val="000000"/>
          <w:sz w:val="28"/>
          <w:szCs w:val="28"/>
          <w:lang w:eastAsia="ru-RU"/>
        </w:rPr>
      </w:pPr>
      <w:r>
        <w:rPr>
          <w:rFonts w:ascii="Times New Roman" w:eastAsia="Times New Roman" w:hAnsi="Times New Roman" w:cs="Times New Roman"/>
          <w:sz w:val="28"/>
          <w:szCs w:val="28"/>
          <w:lang w:eastAsia="ru-RU"/>
        </w:rPr>
        <w:t>д</w:t>
      </w:r>
      <w:r w:rsidR="00830891" w:rsidRPr="002F2803">
        <w:rPr>
          <w:rFonts w:ascii="Times New Roman" w:eastAsia="Times New Roman" w:hAnsi="Times New Roman" w:cs="Times New Roman"/>
          <w:sz w:val="28"/>
          <w:szCs w:val="28"/>
          <w:lang w:eastAsia="ru-RU"/>
        </w:rPr>
        <w:t>омашний театр или театрализованное представление</w:t>
      </w:r>
      <w:r w:rsidRPr="002F2803">
        <w:rPr>
          <w:rFonts w:ascii="Times New Roman" w:eastAsia="Times New Roman" w:hAnsi="Times New Roman" w:cs="Times New Roman"/>
          <w:sz w:val="28"/>
          <w:szCs w:val="28"/>
          <w:lang w:eastAsia="ru-RU"/>
        </w:rPr>
        <w:t>,</w:t>
      </w:r>
    </w:p>
    <w:p w14:paraId="474C83DA" w14:textId="15DE81E7" w:rsidR="002F2803" w:rsidRPr="002F2803" w:rsidRDefault="002F2803" w:rsidP="002F2803">
      <w:pPr>
        <w:spacing w:after="60" w:line="240" w:lineRule="auto"/>
        <w:ind w:firstLine="709"/>
        <w:jc w:val="both"/>
        <w:rPr>
          <w:rFonts w:ascii="Monotype Corsiva" w:eastAsia="Times New Roman" w:hAnsi="Monotype Corsiva" w:cs="Times New Roman"/>
          <w:color w:val="000000"/>
          <w:sz w:val="28"/>
          <w:szCs w:val="28"/>
          <w:lang w:eastAsia="ru-RU"/>
        </w:rPr>
      </w:pPr>
      <w:r>
        <w:rPr>
          <w:rFonts w:ascii="Times New Roman" w:eastAsia="Times New Roman" w:hAnsi="Times New Roman" w:cs="Times New Roman"/>
          <w:sz w:val="28"/>
          <w:szCs w:val="28"/>
          <w:lang w:eastAsia="ru-RU"/>
        </w:rPr>
        <w:t>д</w:t>
      </w:r>
      <w:r w:rsidR="00830891" w:rsidRPr="002F2803">
        <w:rPr>
          <w:rFonts w:ascii="Times New Roman" w:eastAsia="Times New Roman" w:hAnsi="Times New Roman" w:cs="Times New Roman"/>
          <w:sz w:val="28"/>
          <w:szCs w:val="28"/>
          <w:lang w:eastAsia="ru-RU"/>
        </w:rPr>
        <w:t>омашние посиделки</w:t>
      </w:r>
      <w:r>
        <w:rPr>
          <w:rFonts w:ascii="Times New Roman" w:eastAsia="Times New Roman" w:hAnsi="Times New Roman" w:cs="Times New Roman"/>
          <w:sz w:val="28"/>
          <w:szCs w:val="28"/>
          <w:lang w:eastAsia="ru-RU"/>
        </w:rPr>
        <w:t>,</w:t>
      </w:r>
    </w:p>
    <w:p w14:paraId="6E98940A" w14:textId="315C8933" w:rsidR="002F2803" w:rsidRPr="002F2803" w:rsidRDefault="002F2803" w:rsidP="002F2803">
      <w:pPr>
        <w:spacing w:after="60" w:line="240" w:lineRule="auto"/>
        <w:ind w:firstLine="709"/>
        <w:jc w:val="both"/>
        <w:rPr>
          <w:rFonts w:ascii="Monotype Corsiva" w:eastAsia="Times New Roman" w:hAnsi="Monotype Corsiva" w:cs="Times New Roman"/>
          <w:color w:val="000000"/>
          <w:sz w:val="28"/>
          <w:szCs w:val="28"/>
          <w:lang w:eastAsia="ru-RU"/>
        </w:rPr>
      </w:pPr>
      <w:r>
        <w:rPr>
          <w:rFonts w:ascii="Times New Roman" w:eastAsia="Times New Roman" w:hAnsi="Times New Roman" w:cs="Times New Roman"/>
          <w:sz w:val="28"/>
          <w:szCs w:val="28"/>
          <w:lang w:eastAsia="ru-RU"/>
        </w:rPr>
        <w:t>п</w:t>
      </w:r>
      <w:r w:rsidR="00830891" w:rsidRPr="002F2803">
        <w:rPr>
          <w:rFonts w:ascii="Times New Roman" w:eastAsia="Times New Roman" w:hAnsi="Times New Roman" w:cs="Times New Roman"/>
          <w:sz w:val="28"/>
          <w:szCs w:val="28"/>
          <w:lang w:eastAsia="ru-RU"/>
        </w:rPr>
        <w:t>одарок своими руками</w:t>
      </w:r>
      <w:r>
        <w:rPr>
          <w:rFonts w:ascii="Times New Roman" w:eastAsia="Times New Roman" w:hAnsi="Times New Roman" w:cs="Times New Roman"/>
          <w:sz w:val="28"/>
          <w:szCs w:val="28"/>
          <w:lang w:eastAsia="ru-RU"/>
        </w:rPr>
        <w:t>,</w:t>
      </w:r>
    </w:p>
    <w:p w14:paraId="78845226" w14:textId="462CDD66" w:rsidR="002F2803" w:rsidRPr="002F2803" w:rsidRDefault="002F2803" w:rsidP="002F2803">
      <w:pPr>
        <w:spacing w:after="6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30891" w:rsidRPr="002F2803">
        <w:rPr>
          <w:rFonts w:ascii="Times New Roman" w:eastAsia="Times New Roman" w:hAnsi="Times New Roman" w:cs="Times New Roman"/>
          <w:sz w:val="28"/>
          <w:szCs w:val="28"/>
          <w:lang w:eastAsia="ru-RU"/>
        </w:rPr>
        <w:t>емейный календарь</w:t>
      </w:r>
      <w:r>
        <w:rPr>
          <w:rFonts w:ascii="Times New Roman" w:eastAsia="Times New Roman" w:hAnsi="Times New Roman" w:cs="Times New Roman"/>
          <w:sz w:val="28"/>
          <w:szCs w:val="28"/>
          <w:lang w:eastAsia="ru-RU"/>
        </w:rPr>
        <w:t>,</w:t>
      </w:r>
      <w:r w:rsidR="00830891" w:rsidRPr="002F2803">
        <w:rPr>
          <w:rFonts w:ascii="Times New Roman" w:eastAsia="Times New Roman" w:hAnsi="Times New Roman" w:cs="Times New Roman"/>
          <w:sz w:val="28"/>
          <w:szCs w:val="28"/>
          <w:lang w:eastAsia="ru-RU"/>
        </w:rPr>
        <w:t xml:space="preserve"> </w:t>
      </w:r>
    </w:p>
    <w:p w14:paraId="322B520C" w14:textId="3BB96EAB" w:rsidR="002F2803" w:rsidRDefault="002F2803" w:rsidP="002F2803">
      <w:pPr>
        <w:spacing w:after="6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30891" w:rsidRPr="002F2803">
        <w:rPr>
          <w:rFonts w:ascii="Times New Roman" w:eastAsia="Times New Roman" w:hAnsi="Times New Roman" w:cs="Times New Roman"/>
          <w:sz w:val="28"/>
          <w:szCs w:val="28"/>
          <w:lang w:eastAsia="ru-RU"/>
        </w:rPr>
        <w:t xml:space="preserve">овместное чтение книги </w:t>
      </w:r>
    </w:p>
    <w:p w14:paraId="62959DDB" w14:textId="42F75B25" w:rsidR="00830891" w:rsidRPr="001E548A" w:rsidRDefault="00830891" w:rsidP="002F2803">
      <w:pPr>
        <w:spacing w:after="60" w:line="240" w:lineRule="auto"/>
        <w:ind w:firstLine="709"/>
        <w:jc w:val="both"/>
        <w:rPr>
          <w:rFonts w:ascii="Times New Roman" w:eastAsia="Times New Roman" w:hAnsi="Times New Roman" w:cs="Times New Roman"/>
          <w:sz w:val="28"/>
          <w:szCs w:val="28"/>
          <w:lang w:eastAsia="ru-RU"/>
        </w:rPr>
      </w:pPr>
      <w:r w:rsidRPr="002F2803">
        <w:rPr>
          <w:rFonts w:ascii="Times New Roman" w:eastAsia="Times New Roman" w:hAnsi="Times New Roman" w:cs="Times New Roman"/>
          <w:sz w:val="28"/>
          <w:szCs w:val="28"/>
          <w:lang w:eastAsia="ru-RU"/>
        </w:rPr>
        <w:t>(возможны и другие</w:t>
      </w:r>
      <w:r w:rsidRPr="001E548A">
        <w:rPr>
          <w:rFonts w:ascii="Times New Roman" w:eastAsia="Times New Roman" w:hAnsi="Times New Roman" w:cs="Times New Roman"/>
          <w:sz w:val="28"/>
          <w:szCs w:val="28"/>
          <w:lang w:eastAsia="ru-RU"/>
        </w:rPr>
        <w:t xml:space="preserve"> варианты)</w:t>
      </w:r>
    </w:p>
    <w:p w14:paraId="265777AD" w14:textId="77777777" w:rsidR="006916FF" w:rsidRPr="001E548A" w:rsidRDefault="006916FF" w:rsidP="0011103C">
      <w:pPr>
        <w:spacing w:after="0" w:line="240" w:lineRule="auto"/>
        <w:jc w:val="both"/>
        <w:rPr>
          <w:rFonts w:ascii="Times New Roman" w:eastAsia="Times New Roman" w:hAnsi="Times New Roman" w:cs="Times New Roman"/>
          <w:b/>
          <w:bCs/>
          <w:sz w:val="28"/>
          <w:szCs w:val="28"/>
          <w:lang w:eastAsia="ru-RU"/>
        </w:rPr>
      </w:pPr>
    </w:p>
    <w:p w14:paraId="7A136DF0" w14:textId="77777777" w:rsidR="00BF2C25" w:rsidRDefault="00BF2C25" w:rsidP="00BF2C25">
      <w:pPr>
        <w:spacing w:after="120" w:line="240" w:lineRule="auto"/>
        <w:ind w:firstLine="709"/>
        <w:jc w:val="both"/>
        <w:rPr>
          <w:rFonts w:ascii="Times New Roman" w:eastAsia="Times New Roman" w:hAnsi="Times New Roman" w:cs="Times New Roman"/>
          <w:b/>
          <w:bCs/>
          <w:sz w:val="28"/>
          <w:szCs w:val="28"/>
          <w:lang w:eastAsia="ru-RU"/>
        </w:rPr>
      </w:pPr>
    </w:p>
    <w:p w14:paraId="1E35B533" w14:textId="6E40DC9E" w:rsidR="0011103C" w:rsidRPr="00AF1BD4" w:rsidRDefault="00AF1BD4" w:rsidP="00BF2C25">
      <w:pPr>
        <w:spacing w:after="120" w:line="240" w:lineRule="auto"/>
        <w:ind w:firstLine="709"/>
        <w:jc w:val="both"/>
        <w:rPr>
          <w:rFonts w:ascii="Times New Roman" w:eastAsia="Times New Roman" w:hAnsi="Times New Roman" w:cs="Times New Roman"/>
          <w:b/>
          <w:bCs/>
          <w:sz w:val="28"/>
          <w:szCs w:val="28"/>
          <w:lang w:eastAsia="ru-RU"/>
        </w:rPr>
      </w:pPr>
      <w:r w:rsidRPr="00AF1BD4">
        <w:rPr>
          <w:rFonts w:ascii="Times New Roman" w:eastAsia="Times New Roman" w:hAnsi="Times New Roman" w:cs="Times New Roman"/>
          <w:b/>
          <w:bCs/>
          <w:sz w:val="28"/>
          <w:szCs w:val="28"/>
          <w:lang w:eastAsia="ru-RU"/>
        </w:rPr>
        <w:t xml:space="preserve">После выполнения заданий обсудите с родителями их </w:t>
      </w:r>
      <w:r w:rsidR="006916FF">
        <w:rPr>
          <w:rFonts w:ascii="Times New Roman" w:eastAsia="Times New Roman" w:hAnsi="Times New Roman" w:cs="Times New Roman"/>
          <w:b/>
          <w:bCs/>
          <w:sz w:val="28"/>
          <w:szCs w:val="28"/>
          <w:lang w:eastAsia="ru-RU"/>
        </w:rPr>
        <w:t>ответы</w:t>
      </w:r>
      <w:r w:rsidRPr="00AF1BD4">
        <w:rPr>
          <w:rFonts w:ascii="Times New Roman" w:eastAsia="Times New Roman" w:hAnsi="Times New Roman" w:cs="Times New Roman"/>
          <w:b/>
          <w:bCs/>
          <w:sz w:val="28"/>
          <w:szCs w:val="28"/>
          <w:lang w:eastAsia="ru-RU"/>
        </w:rPr>
        <w:t xml:space="preserve"> и </w:t>
      </w:r>
      <w:r w:rsidR="006916FF">
        <w:rPr>
          <w:rFonts w:ascii="Times New Roman" w:eastAsia="Times New Roman" w:hAnsi="Times New Roman" w:cs="Times New Roman"/>
          <w:b/>
          <w:bCs/>
          <w:sz w:val="28"/>
          <w:szCs w:val="28"/>
          <w:lang w:eastAsia="ru-RU"/>
        </w:rPr>
        <w:t xml:space="preserve">определите </w:t>
      </w:r>
      <w:r w:rsidR="00E03DF0">
        <w:rPr>
          <w:rFonts w:ascii="Times New Roman" w:eastAsia="Times New Roman" w:hAnsi="Times New Roman" w:cs="Times New Roman"/>
          <w:b/>
          <w:bCs/>
          <w:sz w:val="28"/>
          <w:szCs w:val="28"/>
          <w:lang w:eastAsia="ru-RU"/>
        </w:rPr>
        <w:t>–</w:t>
      </w:r>
      <w:r w:rsidR="00BD442E">
        <w:rPr>
          <w:rFonts w:ascii="Times New Roman" w:eastAsia="Times New Roman" w:hAnsi="Times New Roman" w:cs="Times New Roman"/>
          <w:b/>
          <w:bCs/>
          <w:sz w:val="28"/>
          <w:szCs w:val="28"/>
          <w:lang w:eastAsia="ru-RU"/>
        </w:rPr>
        <w:t xml:space="preserve"> что следует отнести к праздникам, а что к традициям</w:t>
      </w:r>
      <w:r w:rsidRPr="00AF1BD4">
        <w:rPr>
          <w:rFonts w:ascii="Times New Roman" w:eastAsia="Times New Roman" w:hAnsi="Times New Roman" w:cs="Times New Roman"/>
          <w:b/>
          <w:bCs/>
          <w:sz w:val="28"/>
          <w:szCs w:val="28"/>
          <w:lang w:eastAsia="ru-RU"/>
        </w:rPr>
        <w:t>.</w:t>
      </w:r>
    </w:p>
    <w:p w14:paraId="3B614C07" w14:textId="1EAE69A8" w:rsidR="00AF1BD4" w:rsidRDefault="00AF1BD4" w:rsidP="00BF2C25">
      <w:pPr>
        <w:spacing w:after="12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Затем обсудите важные традиции с точки зрения воспитания ребенка в семье.</w:t>
      </w:r>
    </w:p>
    <w:p w14:paraId="00B55EB5" w14:textId="77777777" w:rsidR="00BF2C25" w:rsidRDefault="005D7DCF" w:rsidP="00BF2C25">
      <w:pPr>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Семейные традиции порождают и воспитывают в людях важные ценности: любовь к семье, уважение к своим родным, заботу о близких, правильное понимание семьи и ее роли в жизни.</w:t>
      </w:r>
      <w:r w:rsidR="00AF1BD4">
        <w:rPr>
          <w:rFonts w:ascii="Times New Roman" w:eastAsia="Times New Roman" w:hAnsi="Times New Roman" w:cs="Times New Roman"/>
          <w:sz w:val="28"/>
          <w:szCs w:val="28"/>
          <w:lang w:eastAsia="ru-RU"/>
        </w:rPr>
        <w:t xml:space="preserve"> Особое внимание уделите нижеперечисленным традициям, которые помогут ребенку в будущем выстраивать </w:t>
      </w:r>
      <w:proofErr w:type="gramStart"/>
      <w:r w:rsidR="00AF1BD4">
        <w:rPr>
          <w:rFonts w:ascii="Times New Roman" w:eastAsia="Times New Roman" w:hAnsi="Times New Roman" w:cs="Times New Roman"/>
          <w:sz w:val="28"/>
          <w:szCs w:val="28"/>
          <w:lang w:eastAsia="ru-RU"/>
        </w:rPr>
        <w:t>взаимоотношения</w:t>
      </w:r>
      <w:proofErr w:type="gramEnd"/>
      <w:r w:rsidR="00AF1BD4">
        <w:rPr>
          <w:rFonts w:ascii="Times New Roman" w:eastAsia="Times New Roman" w:hAnsi="Times New Roman" w:cs="Times New Roman"/>
          <w:sz w:val="28"/>
          <w:szCs w:val="28"/>
          <w:lang w:eastAsia="ru-RU"/>
        </w:rPr>
        <w:t xml:space="preserve"> как с окружающим его социумом, так и внутри семьи. </w:t>
      </w:r>
    </w:p>
    <w:p w14:paraId="566D8AFE" w14:textId="77777777" w:rsidR="00BF2C25" w:rsidRDefault="00BF2C25" w:rsidP="00BF2C25">
      <w:pPr>
        <w:spacing w:after="120" w:line="240" w:lineRule="auto"/>
        <w:ind w:firstLine="708"/>
        <w:jc w:val="both"/>
        <w:rPr>
          <w:rFonts w:ascii="Times New Roman" w:eastAsia="Times New Roman" w:hAnsi="Times New Roman" w:cs="Times New Roman"/>
          <w:sz w:val="28"/>
          <w:szCs w:val="28"/>
          <w:lang w:eastAsia="ru-RU"/>
        </w:rPr>
      </w:pPr>
    </w:p>
    <w:p w14:paraId="437A2763" w14:textId="77777777" w:rsidR="00BF2C25" w:rsidRDefault="00BF2C25" w:rsidP="00BF2C25">
      <w:pPr>
        <w:spacing w:after="120" w:line="240" w:lineRule="auto"/>
        <w:ind w:firstLine="708"/>
        <w:jc w:val="both"/>
        <w:rPr>
          <w:rFonts w:ascii="Times New Roman" w:eastAsia="Times New Roman" w:hAnsi="Times New Roman" w:cs="Times New Roman"/>
          <w:sz w:val="28"/>
          <w:szCs w:val="28"/>
          <w:lang w:eastAsia="ru-RU"/>
        </w:rPr>
      </w:pPr>
    </w:p>
    <w:p w14:paraId="1023D713" w14:textId="48FF0298" w:rsidR="005D7DCF" w:rsidRDefault="00AF1BD4" w:rsidP="00BF2C25">
      <w:pPr>
        <w:spacing w:after="12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Попросите родителей прокомментировать приведенные ниже традиции:</w:t>
      </w:r>
    </w:p>
    <w:p w14:paraId="46AC7CF9" w14:textId="77777777" w:rsidR="006916FF" w:rsidRPr="00876D0C" w:rsidRDefault="006916FF" w:rsidP="005D7DCF">
      <w:pPr>
        <w:spacing w:after="0" w:line="240" w:lineRule="auto"/>
        <w:ind w:firstLine="708"/>
        <w:jc w:val="both"/>
        <w:rPr>
          <w:rFonts w:ascii="Times New Roman" w:eastAsia="Times New Roman" w:hAnsi="Times New Roman" w:cs="Times New Roman"/>
          <w:sz w:val="28"/>
          <w:szCs w:val="28"/>
          <w:lang w:eastAsia="ru-RU"/>
        </w:rPr>
      </w:pPr>
    </w:p>
    <w:p w14:paraId="49FEADAC" w14:textId="77777777" w:rsidR="005D7DCF" w:rsidRPr="00876D0C" w:rsidRDefault="005D7DCF" w:rsidP="005D7DCF">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noProof/>
          <w:sz w:val="28"/>
          <w:szCs w:val="28"/>
          <w:lang w:eastAsia="ru-RU"/>
        </w:rPr>
        <w:drawing>
          <wp:inline distT="0" distB="0" distL="0" distR="0" wp14:anchorId="69D218C9" wp14:editId="68286A29">
            <wp:extent cx="6168980" cy="1571222"/>
            <wp:effectExtent l="38100" t="38100" r="60960" b="4826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358E7656" w14:textId="77777777" w:rsidR="001E548A" w:rsidRDefault="001E548A" w:rsidP="006916FF">
      <w:pPr>
        <w:spacing w:after="0" w:line="240" w:lineRule="auto"/>
        <w:ind w:firstLine="709"/>
        <w:jc w:val="both"/>
        <w:rPr>
          <w:rFonts w:ascii="Times New Roman" w:eastAsia="Times New Roman" w:hAnsi="Times New Roman" w:cs="Times New Roman"/>
          <w:sz w:val="28"/>
          <w:szCs w:val="28"/>
          <w:lang w:eastAsia="ru-RU"/>
        </w:rPr>
      </w:pPr>
    </w:p>
    <w:p w14:paraId="78F5F40D" w14:textId="450461BF" w:rsidR="005D7DCF" w:rsidRDefault="005D7DCF" w:rsidP="006916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Какие семейные традиции участники могут включить </w:t>
      </w:r>
      <w:r w:rsidR="006916FF">
        <w:rPr>
          <w:rFonts w:ascii="Times New Roman" w:eastAsia="Times New Roman" w:hAnsi="Times New Roman" w:cs="Times New Roman"/>
          <w:sz w:val="28"/>
          <w:szCs w:val="28"/>
          <w:lang w:eastAsia="ru-RU"/>
        </w:rPr>
        <w:t xml:space="preserve">в перечень наиболее </w:t>
      </w:r>
      <w:proofErr w:type="gramStart"/>
      <w:r w:rsidR="006916FF">
        <w:rPr>
          <w:rFonts w:ascii="Times New Roman" w:eastAsia="Times New Roman" w:hAnsi="Times New Roman" w:cs="Times New Roman"/>
          <w:sz w:val="28"/>
          <w:szCs w:val="28"/>
          <w:lang w:eastAsia="ru-RU"/>
        </w:rPr>
        <w:t>интересных</w:t>
      </w:r>
      <w:proofErr w:type="gramEnd"/>
      <w:r w:rsidR="006916FF">
        <w:rPr>
          <w:rFonts w:ascii="Times New Roman" w:eastAsia="Times New Roman" w:hAnsi="Times New Roman" w:cs="Times New Roman"/>
          <w:sz w:val="28"/>
          <w:szCs w:val="28"/>
          <w:lang w:eastAsia="ru-RU"/>
        </w:rPr>
        <w:t>?</w:t>
      </w:r>
    </w:p>
    <w:p w14:paraId="5426A96A" w14:textId="77777777" w:rsidR="006916FF" w:rsidRDefault="006916FF" w:rsidP="006916FF">
      <w:pPr>
        <w:spacing w:after="0" w:line="240" w:lineRule="auto"/>
        <w:ind w:firstLine="709"/>
        <w:jc w:val="both"/>
        <w:rPr>
          <w:rFonts w:ascii="Times New Roman" w:eastAsia="Times New Roman" w:hAnsi="Times New Roman" w:cs="Times New Roman"/>
          <w:sz w:val="28"/>
          <w:szCs w:val="28"/>
          <w:lang w:eastAsia="ru-RU"/>
        </w:rPr>
      </w:pPr>
    </w:p>
    <w:p w14:paraId="205A753F" w14:textId="77777777" w:rsidR="001E548A" w:rsidRDefault="001E548A" w:rsidP="006916FF">
      <w:pPr>
        <w:spacing w:after="0" w:line="240" w:lineRule="auto"/>
        <w:ind w:firstLine="709"/>
        <w:jc w:val="both"/>
        <w:rPr>
          <w:rFonts w:ascii="Times New Roman" w:eastAsia="Times New Roman" w:hAnsi="Times New Roman" w:cs="Times New Roman"/>
          <w:sz w:val="28"/>
          <w:szCs w:val="28"/>
          <w:lang w:eastAsia="ru-RU"/>
        </w:rPr>
      </w:pPr>
    </w:p>
    <w:p w14:paraId="0EA09402" w14:textId="77777777" w:rsidR="005D7DCF" w:rsidRPr="00876D0C" w:rsidRDefault="005D7DCF" w:rsidP="005D7DCF">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b/>
          <w:bCs/>
          <w:i/>
          <w:iCs/>
          <w:sz w:val="28"/>
          <w:szCs w:val="28"/>
          <w:lang w:eastAsia="ru-RU"/>
        </w:rPr>
        <w:t>Примеры интересных семейных традиций</w:t>
      </w:r>
      <w:r>
        <w:rPr>
          <w:rFonts w:ascii="Times New Roman" w:eastAsia="Times New Roman" w:hAnsi="Times New Roman" w:cs="Times New Roman"/>
          <w:b/>
          <w:bCs/>
          <w:i/>
          <w:iCs/>
          <w:sz w:val="28"/>
          <w:szCs w:val="28"/>
          <w:lang w:eastAsia="ru-RU"/>
        </w:rPr>
        <w:t xml:space="preserve"> </w:t>
      </w:r>
    </w:p>
    <w:p w14:paraId="415AB8D0" w14:textId="77777777" w:rsidR="005D7DCF" w:rsidRPr="00876D0C" w:rsidRDefault="005D7DCF" w:rsidP="005D7DCF">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noProof/>
          <w:sz w:val="28"/>
          <w:szCs w:val="28"/>
          <w:lang w:eastAsia="ru-RU"/>
        </w:rPr>
        <w:drawing>
          <wp:inline distT="0" distB="0" distL="0" distR="0" wp14:anchorId="0137618E" wp14:editId="709D30EB">
            <wp:extent cx="6153150" cy="1238250"/>
            <wp:effectExtent l="38100" t="57150" r="38100" b="762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355EA32D" w14:textId="77777777" w:rsidR="001E548A" w:rsidRDefault="001E548A" w:rsidP="005D7DCF">
      <w:pPr>
        <w:spacing w:after="0" w:line="240" w:lineRule="auto"/>
        <w:ind w:firstLine="708"/>
        <w:jc w:val="both"/>
        <w:rPr>
          <w:rFonts w:ascii="Times New Roman" w:eastAsia="Times New Roman" w:hAnsi="Times New Roman" w:cs="Times New Roman"/>
          <w:sz w:val="28"/>
          <w:szCs w:val="28"/>
          <w:lang w:eastAsia="ru-RU"/>
        </w:rPr>
      </w:pPr>
    </w:p>
    <w:p w14:paraId="115F8911" w14:textId="77777777" w:rsidR="005D7DCF" w:rsidRPr="00876D0C" w:rsidRDefault="005D7DCF" w:rsidP="00BF2C25">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Несоблюдение семейных обычаев и устоев может привести к ослаблению связей между ее членами, к разрушению семейных уз</w:t>
      </w:r>
      <w:r>
        <w:rPr>
          <w:rFonts w:ascii="Times New Roman" w:eastAsia="Times New Roman" w:hAnsi="Times New Roman" w:cs="Times New Roman"/>
          <w:sz w:val="28"/>
          <w:szCs w:val="28"/>
          <w:lang w:eastAsia="ru-RU"/>
        </w:rPr>
        <w:t>.</w:t>
      </w:r>
    </w:p>
    <w:p w14:paraId="7CAF80E8" w14:textId="77777777" w:rsidR="001E548A" w:rsidRDefault="00AF1BD4" w:rsidP="00BF2C25">
      <w:pPr>
        <w:spacing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завершении семинара попробуйте совместно создать новую семейную традицию</w:t>
      </w:r>
      <w:r w:rsidR="006916FF">
        <w:rPr>
          <w:rFonts w:ascii="Times New Roman" w:eastAsia="Times New Roman" w:hAnsi="Times New Roman" w:cs="Times New Roman"/>
          <w:sz w:val="28"/>
          <w:szCs w:val="28"/>
          <w:lang w:eastAsia="ru-RU"/>
        </w:rPr>
        <w:t>.</w:t>
      </w:r>
    </w:p>
    <w:p w14:paraId="289797DC" w14:textId="73F139B1" w:rsidR="005D7DCF" w:rsidRDefault="005D7DCF" w:rsidP="00BF2C25">
      <w:pPr>
        <w:spacing w:after="120" w:line="240" w:lineRule="auto"/>
        <w:ind w:firstLine="709"/>
        <w:jc w:val="both"/>
        <w:rPr>
          <w:rFonts w:ascii="Times New Roman" w:eastAsia="Times New Roman" w:hAnsi="Times New Roman" w:cs="Times New Roman"/>
          <w:b/>
          <w:bCs/>
          <w:i/>
          <w:iCs/>
          <w:sz w:val="28"/>
          <w:szCs w:val="28"/>
          <w:lang w:eastAsia="ru-RU"/>
        </w:rPr>
      </w:pPr>
      <w:r w:rsidRPr="00876D0C">
        <w:rPr>
          <w:rFonts w:ascii="Times New Roman" w:eastAsia="Times New Roman" w:hAnsi="Times New Roman" w:cs="Times New Roman"/>
          <w:b/>
          <w:bCs/>
          <w:i/>
          <w:iCs/>
          <w:sz w:val="28"/>
          <w:szCs w:val="28"/>
          <w:lang w:eastAsia="ru-RU"/>
        </w:rPr>
        <w:t>Как создать семейную традицию?</w:t>
      </w:r>
      <w:r>
        <w:rPr>
          <w:rFonts w:ascii="Times New Roman" w:eastAsia="Times New Roman" w:hAnsi="Times New Roman" w:cs="Times New Roman"/>
          <w:b/>
          <w:bCs/>
          <w:i/>
          <w:iCs/>
          <w:sz w:val="28"/>
          <w:szCs w:val="28"/>
          <w:lang w:eastAsia="ru-RU"/>
        </w:rPr>
        <w:t xml:space="preserve"> </w:t>
      </w:r>
    </w:p>
    <w:p w14:paraId="0AA6B856" w14:textId="77777777" w:rsidR="001E548A" w:rsidRPr="008A2F23" w:rsidRDefault="001E548A" w:rsidP="005D7DCF">
      <w:pPr>
        <w:spacing w:after="0" w:line="240" w:lineRule="auto"/>
        <w:jc w:val="both"/>
        <w:rPr>
          <w:rFonts w:ascii="Times New Roman" w:eastAsia="Times New Roman" w:hAnsi="Times New Roman" w:cs="Times New Roman"/>
          <w:sz w:val="28"/>
          <w:szCs w:val="28"/>
          <w:lang w:eastAsia="ru-RU"/>
        </w:rPr>
      </w:pPr>
    </w:p>
    <w:p w14:paraId="5AA999CE" w14:textId="77777777" w:rsidR="005D7DCF" w:rsidRPr="00876D0C" w:rsidRDefault="005D7DCF" w:rsidP="005D7DCF">
      <w:pPr>
        <w:spacing w:after="0" w:line="240" w:lineRule="auto"/>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noProof/>
          <w:sz w:val="28"/>
          <w:szCs w:val="28"/>
          <w:lang w:eastAsia="ru-RU"/>
        </w:rPr>
        <w:drawing>
          <wp:inline distT="0" distB="0" distL="0" distR="0" wp14:anchorId="53D4E503" wp14:editId="2962740A">
            <wp:extent cx="6153150" cy="1752600"/>
            <wp:effectExtent l="57150" t="38100" r="38100" b="381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377E473B" w14:textId="5BA9E4D1" w:rsidR="005D7DCF" w:rsidRDefault="005D7DCF" w:rsidP="005D7DCF">
      <w:pPr>
        <w:spacing w:after="0" w:line="240" w:lineRule="auto"/>
        <w:jc w:val="center"/>
        <w:rPr>
          <w:rFonts w:ascii="Times New Roman" w:eastAsia="Times New Roman" w:hAnsi="Times New Roman" w:cs="Times New Roman"/>
          <w:b/>
          <w:sz w:val="28"/>
          <w:szCs w:val="28"/>
          <w:lang w:eastAsia="ru-RU"/>
        </w:rPr>
      </w:pPr>
    </w:p>
    <w:p w14:paraId="005B99CD" w14:textId="77777777" w:rsidR="00BF2C25" w:rsidRDefault="00BF2C25" w:rsidP="001E548A">
      <w:pPr>
        <w:spacing w:after="120" w:line="240" w:lineRule="auto"/>
        <w:jc w:val="center"/>
        <w:rPr>
          <w:rFonts w:ascii="Times New Roman" w:eastAsia="Times New Roman" w:hAnsi="Times New Roman" w:cs="Times New Roman"/>
          <w:b/>
          <w:sz w:val="28"/>
          <w:szCs w:val="28"/>
          <w:lang w:eastAsia="ru-RU"/>
        </w:rPr>
      </w:pPr>
    </w:p>
    <w:p w14:paraId="5527FF4D" w14:textId="77777777" w:rsidR="00BF2C25" w:rsidRDefault="00BF2C25" w:rsidP="001E548A">
      <w:pPr>
        <w:spacing w:after="120" w:line="240" w:lineRule="auto"/>
        <w:jc w:val="center"/>
        <w:rPr>
          <w:rFonts w:ascii="Times New Roman" w:eastAsia="Times New Roman" w:hAnsi="Times New Roman" w:cs="Times New Roman"/>
          <w:b/>
          <w:sz w:val="28"/>
          <w:szCs w:val="28"/>
          <w:lang w:eastAsia="ru-RU"/>
        </w:rPr>
      </w:pPr>
    </w:p>
    <w:p w14:paraId="7A79FECB" w14:textId="77777777" w:rsidR="00BF2C25" w:rsidRDefault="00BF2C25" w:rsidP="001E548A">
      <w:pPr>
        <w:spacing w:after="120" w:line="240" w:lineRule="auto"/>
        <w:jc w:val="center"/>
        <w:rPr>
          <w:rFonts w:ascii="Times New Roman" w:eastAsia="Times New Roman" w:hAnsi="Times New Roman" w:cs="Times New Roman"/>
          <w:b/>
          <w:sz w:val="28"/>
          <w:szCs w:val="28"/>
          <w:lang w:eastAsia="ru-RU"/>
        </w:rPr>
      </w:pPr>
    </w:p>
    <w:p w14:paraId="211BD135" w14:textId="3BAEBF03" w:rsidR="00E504E4" w:rsidRDefault="00E504E4" w:rsidP="001E548A">
      <w:pPr>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 Родительское собрание</w:t>
      </w:r>
      <w:r w:rsidR="00A67287">
        <w:rPr>
          <w:rFonts w:ascii="Times New Roman" w:eastAsia="Times New Roman" w:hAnsi="Times New Roman" w:cs="Times New Roman"/>
          <w:b/>
          <w:sz w:val="28"/>
          <w:szCs w:val="28"/>
          <w:lang w:eastAsia="ru-RU"/>
        </w:rPr>
        <w:t xml:space="preserve"> (родительский клуб)</w:t>
      </w:r>
      <w:r>
        <w:rPr>
          <w:rFonts w:ascii="Times New Roman" w:eastAsia="Times New Roman" w:hAnsi="Times New Roman" w:cs="Times New Roman"/>
          <w:b/>
          <w:sz w:val="28"/>
          <w:szCs w:val="28"/>
          <w:lang w:eastAsia="ru-RU"/>
        </w:rPr>
        <w:t>. Классный час.</w:t>
      </w:r>
    </w:p>
    <w:p w14:paraId="027F82A5" w14:textId="77777777" w:rsidR="005D7DCF" w:rsidRPr="00BF2C25" w:rsidRDefault="005D7DCF" w:rsidP="001E548A">
      <w:pPr>
        <w:spacing w:after="120" w:line="240" w:lineRule="auto"/>
        <w:jc w:val="center"/>
        <w:rPr>
          <w:rFonts w:ascii="Times New Roman" w:eastAsia="Times New Roman" w:hAnsi="Times New Roman" w:cs="Times New Roman"/>
          <w:b/>
          <w:i/>
          <w:sz w:val="28"/>
          <w:szCs w:val="28"/>
          <w:u w:val="single"/>
          <w:lang w:eastAsia="ru-RU"/>
        </w:rPr>
      </w:pPr>
      <w:r w:rsidRPr="00BF2C25">
        <w:rPr>
          <w:rFonts w:ascii="Times New Roman" w:eastAsia="Times New Roman" w:hAnsi="Times New Roman" w:cs="Times New Roman"/>
          <w:b/>
          <w:i/>
          <w:sz w:val="28"/>
          <w:szCs w:val="28"/>
          <w:u w:val="single"/>
          <w:lang w:eastAsia="ru-RU"/>
        </w:rPr>
        <w:t>Традиции семьи и их роль в формировании духовно-нравственных ценностей</w:t>
      </w:r>
    </w:p>
    <w:p w14:paraId="2FE49544" w14:textId="77777777" w:rsidR="00BF2C25" w:rsidRDefault="00BF2C25" w:rsidP="001E548A">
      <w:pPr>
        <w:spacing w:after="120" w:line="240" w:lineRule="auto"/>
        <w:ind w:firstLine="708"/>
        <w:jc w:val="both"/>
        <w:rPr>
          <w:rFonts w:ascii="Times New Roman" w:eastAsia="Times New Roman" w:hAnsi="Times New Roman" w:cs="Times New Roman"/>
          <w:sz w:val="28"/>
          <w:szCs w:val="28"/>
          <w:lang w:eastAsia="ru-RU"/>
        </w:rPr>
      </w:pPr>
    </w:p>
    <w:p w14:paraId="70C3B01B" w14:textId="436A7370" w:rsidR="005D7DCF" w:rsidRPr="00876D0C" w:rsidRDefault="005D7DCF" w:rsidP="001E548A">
      <w:pPr>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Для того</w:t>
      </w:r>
      <w:proofErr w:type="gramStart"/>
      <w:r w:rsidR="00BF2C25">
        <w:rPr>
          <w:rFonts w:ascii="Times New Roman" w:eastAsia="Times New Roman" w:hAnsi="Times New Roman" w:cs="Times New Roman"/>
          <w:sz w:val="28"/>
          <w:szCs w:val="28"/>
          <w:lang w:eastAsia="ru-RU"/>
        </w:rPr>
        <w:t>,</w:t>
      </w:r>
      <w:proofErr w:type="gramEnd"/>
      <w:r w:rsidRPr="00876D0C">
        <w:rPr>
          <w:rFonts w:ascii="Times New Roman" w:eastAsia="Times New Roman" w:hAnsi="Times New Roman" w:cs="Times New Roman"/>
          <w:sz w:val="28"/>
          <w:szCs w:val="28"/>
          <w:lang w:eastAsia="ru-RU"/>
        </w:rPr>
        <w:t xml:space="preserve"> чтобы провести работу с родителями</w:t>
      </w:r>
      <w:r>
        <w:rPr>
          <w:rFonts w:ascii="Times New Roman" w:eastAsia="Times New Roman" w:hAnsi="Times New Roman" w:cs="Times New Roman"/>
          <w:sz w:val="28"/>
          <w:szCs w:val="28"/>
          <w:lang w:eastAsia="ru-RU"/>
        </w:rPr>
        <w:t xml:space="preserve"> (или детьми)</w:t>
      </w:r>
      <w:r w:rsidRPr="00876D0C">
        <w:rPr>
          <w:rFonts w:ascii="Times New Roman" w:eastAsia="Times New Roman" w:hAnsi="Times New Roman" w:cs="Times New Roman"/>
          <w:sz w:val="28"/>
          <w:szCs w:val="28"/>
          <w:lang w:eastAsia="ru-RU"/>
        </w:rPr>
        <w:t xml:space="preserve"> по данной теме</w:t>
      </w:r>
      <w:r w:rsidR="006916FF">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специалист должен четко представлять те задачи, которые он попытается решить в ходе занятия (сформировать правильное представление о духовности, нравственности, ценностях, оценить на сколько данные категории развиты в семье, помочь формированию семейных ценностей в отдельно взятой семье).</w:t>
      </w:r>
    </w:p>
    <w:p w14:paraId="1E47F68C" w14:textId="780D5DDF" w:rsidR="005D7DCF" w:rsidRPr="00876D0C" w:rsidRDefault="005D7DCF" w:rsidP="001E548A">
      <w:pPr>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1. Рассказ о духовно-нравственных ценностях следует выстроить в виде беседы или консультации. Это поможет специалисту определить, насколько родитель или родители (или дети) понимают и владеют данными категориями</w:t>
      </w:r>
      <w:r w:rsidR="006916FF">
        <w:rPr>
          <w:rFonts w:ascii="Times New Roman" w:eastAsia="Times New Roman" w:hAnsi="Times New Roman" w:cs="Times New Roman"/>
          <w:sz w:val="28"/>
          <w:szCs w:val="28"/>
          <w:lang w:eastAsia="ru-RU"/>
        </w:rPr>
        <w:t>. Э</w:t>
      </w:r>
      <w:r w:rsidRPr="00876D0C">
        <w:rPr>
          <w:rFonts w:ascii="Times New Roman" w:eastAsia="Times New Roman" w:hAnsi="Times New Roman" w:cs="Times New Roman"/>
          <w:sz w:val="28"/>
          <w:szCs w:val="28"/>
          <w:lang w:eastAsia="ru-RU"/>
        </w:rPr>
        <w:t>то могут быть классные часы, родительские собрания, встречи для бесед с родителями</w:t>
      </w:r>
      <w:r w:rsidR="006916FF">
        <w:rPr>
          <w:rFonts w:ascii="Times New Roman" w:eastAsia="Times New Roman" w:hAnsi="Times New Roman" w:cs="Times New Roman"/>
          <w:sz w:val="28"/>
          <w:szCs w:val="28"/>
          <w:lang w:eastAsia="ru-RU"/>
        </w:rPr>
        <w:t xml:space="preserve"> и т.д.</w:t>
      </w:r>
    </w:p>
    <w:p w14:paraId="6805C860" w14:textId="77777777" w:rsidR="005D7DCF" w:rsidRPr="00876D0C" w:rsidRDefault="005D7DCF" w:rsidP="001E548A">
      <w:pPr>
        <w:spacing w:after="120" w:line="240" w:lineRule="auto"/>
        <w:jc w:val="both"/>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Вариант 1 (индивидуальный).</w:t>
      </w:r>
    </w:p>
    <w:p w14:paraId="40E5072E" w14:textId="2CDBF903"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а) попросите родителя своими словами дать определение тех составляющих, о которых говорил</w:t>
      </w:r>
      <w:r>
        <w:rPr>
          <w:rFonts w:ascii="Times New Roman" w:eastAsia="Times New Roman" w:hAnsi="Times New Roman" w:cs="Times New Roman"/>
          <w:sz w:val="28"/>
          <w:szCs w:val="28"/>
          <w:lang w:eastAsia="ru-RU"/>
        </w:rPr>
        <w:t>ось</w:t>
      </w:r>
      <w:r w:rsidRPr="00876D0C">
        <w:rPr>
          <w:rFonts w:ascii="Times New Roman" w:eastAsia="Times New Roman" w:hAnsi="Times New Roman" w:cs="Times New Roman"/>
          <w:sz w:val="28"/>
          <w:szCs w:val="28"/>
          <w:lang w:eastAsia="ru-RU"/>
        </w:rPr>
        <w:t xml:space="preserve"> ранее – духовность, нравственность, ценность</w:t>
      </w:r>
      <w:r w:rsidR="0018724F">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w:t>
      </w:r>
    </w:p>
    <w:p w14:paraId="2D5156AA" w14:textId="4F2355C5"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б) подготовьте карточки, на которых будут написаны определения и синонимы данных категорий. Попросите родителей выбрать те карточки, которые</w:t>
      </w:r>
      <w:r w:rsidR="006916FF">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на их взгляд</w:t>
      </w:r>
      <w:r w:rsidR="006916FF">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будут соответствовать пониманию отдельно взятых понятий</w:t>
      </w:r>
      <w:r w:rsidR="0018724F">
        <w:rPr>
          <w:rFonts w:ascii="Times New Roman" w:eastAsia="Times New Roman" w:hAnsi="Times New Roman" w:cs="Times New Roman"/>
          <w:sz w:val="28"/>
          <w:szCs w:val="28"/>
          <w:lang w:eastAsia="ru-RU"/>
        </w:rPr>
        <w:t>;</w:t>
      </w:r>
    </w:p>
    <w:p w14:paraId="24768144" w14:textId="68391A85"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в) попросите родителей объяснить их выбор и совместно оцените правильность их подхода</w:t>
      </w:r>
      <w:r w:rsidR="0018724F">
        <w:rPr>
          <w:rFonts w:ascii="Times New Roman" w:eastAsia="Times New Roman" w:hAnsi="Times New Roman" w:cs="Times New Roman"/>
          <w:sz w:val="28"/>
          <w:szCs w:val="28"/>
          <w:lang w:eastAsia="ru-RU"/>
        </w:rPr>
        <w:t>;</w:t>
      </w:r>
    </w:p>
    <w:p w14:paraId="7149C872" w14:textId="381D11E9"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г) выясните, какие категории существуют в их семье, и что необходимо для их формирования</w:t>
      </w:r>
      <w:r w:rsidR="0018724F">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w:t>
      </w:r>
    </w:p>
    <w:p w14:paraId="369BA6D7" w14:textId="77777777"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 xml:space="preserve">д) совместно с родителями создайте дорожную карту по работе с проблемой формирования духовно-нравственных ценностей. </w:t>
      </w:r>
    </w:p>
    <w:p w14:paraId="0C5C4F77" w14:textId="6370590A" w:rsidR="005D7DCF" w:rsidRPr="00876D0C" w:rsidRDefault="005D7DCF" w:rsidP="001E548A">
      <w:pPr>
        <w:spacing w:after="120" w:line="240" w:lineRule="auto"/>
        <w:jc w:val="both"/>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Вариант 2 (групповой)</w:t>
      </w:r>
    </w:p>
    <w:p w14:paraId="4C61350A" w14:textId="48CEB7AF"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а) перед аудиторией поставьте вопрос</w:t>
      </w:r>
      <w:r w:rsidR="0018724F">
        <w:rPr>
          <w:rFonts w:ascii="Times New Roman" w:eastAsia="Times New Roman" w:hAnsi="Times New Roman" w:cs="Times New Roman"/>
          <w:sz w:val="28"/>
          <w:szCs w:val="28"/>
          <w:lang w:eastAsia="ru-RU"/>
        </w:rPr>
        <w:t>: «</w:t>
      </w:r>
      <w:r w:rsidRPr="00876D0C">
        <w:rPr>
          <w:rFonts w:ascii="Times New Roman" w:eastAsia="Times New Roman" w:hAnsi="Times New Roman" w:cs="Times New Roman"/>
          <w:sz w:val="28"/>
          <w:szCs w:val="28"/>
          <w:lang w:eastAsia="ru-RU"/>
        </w:rPr>
        <w:t>Что такое духовность, нравственность, ценность?</w:t>
      </w:r>
      <w:r w:rsidR="0018724F">
        <w:rPr>
          <w:rFonts w:ascii="Times New Roman" w:eastAsia="Times New Roman" w:hAnsi="Times New Roman" w:cs="Times New Roman"/>
          <w:sz w:val="28"/>
          <w:szCs w:val="28"/>
          <w:lang w:eastAsia="ru-RU"/>
        </w:rPr>
        <w:t>»;</w:t>
      </w:r>
    </w:p>
    <w:p w14:paraId="483C8BF0" w14:textId="180A4D58"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б) на доске выпишите все определения, какие будут поступать из аудитории</w:t>
      </w:r>
      <w:r w:rsidR="0018724F">
        <w:rPr>
          <w:rFonts w:ascii="Times New Roman" w:eastAsia="Times New Roman" w:hAnsi="Times New Roman" w:cs="Times New Roman"/>
          <w:sz w:val="28"/>
          <w:szCs w:val="28"/>
          <w:lang w:eastAsia="ru-RU"/>
        </w:rPr>
        <w:t>;</w:t>
      </w:r>
    </w:p>
    <w:p w14:paraId="55D13EB8" w14:textId="3957B0E3"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в) разделите группу на подгруппы и дайте задание из общего перечня определений выбрать только те, которые на их взгляд относятся к духовности, нравственности, ценностям</w:t>
      </w:r>
      <w:r w:rsidR="0018724F">
        <w:rPr>
          <w:rFonts w:ascii="Times New Roman" w:eastAsia="Times New Roman" w:hAnsi="Times New Roman" w:cs="Times New Roman"/>
          <w:sz w:val="28"/>
          <w:szCs w:val="28"/>
          <w:lang w:eastAsia="ru-RU"/>
        </w:rPr>
        <w:t>;</w:t>
      </w:r>
    </w:p>
    <w:p w14:paraId="575FEC17" w14:textId="03CAED47"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г) постарайтесь, чтобы в конце беседы родители (дети) сами смогли соединить эти понятия в единое целое «Духовно-нравственные ценности»</w:t>
      </w:r>
      <w:r w:rsidR="0018724F">
        <w:rPr>
          <w:rFonts w:ascii="Times New Roman" w:eastAsia="Times New Roman" w:hAnsi="Times New Roman" w:cs="Times New Roman"/>
          <w:sz w:val="28"/>
          <w:szCs w:val="28"/>
          <w:lang w:eastAsia="ru-RU"/>
        </w:rPr>
        <w:t>;</w:t>
      </w:r>
    </w:p>
    <w:p w14:paraId="15F100A1" w14:textId="083613D4" w:rsidR="005D7DCF" w:rsidRPr="00876D0C" w:rsidRDefault="005D7DCF" w:rsidP="001E548A">
      <w:pPr>
        <w:spacing w:after="120" w:line="240" w:lineRule="auto"/>
        <w:ind w:firstLine="709"/>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д) особое внимание сконцентрируйте на традициях семьи, как самом важном «кирпичике» в создании «семейного фундамента»</w:t>
      </w:r>
      <w:r w:rsidR="0018724F">
        <w:rPr>
          <w:rFonts w:ascii="Times New Roman" w:eastAsia="Times New Roman" w:hAnsi="Times New Roman" w:cs="Times New Roman"/>
          <w:sz w:val="28"/>
          <w:szCs w:val="28"/>
          <w:lang w:eastAsia="ru-RU"/>
        </w:rPr>
        <w:t>.</w:t>
      </w:r>
    </w:p>
    <w:p w14:paraId="18A71F2D" w14:textId="77777777" w:rsidR="005D7DCF" w:rsidRDefault="005D7DCF" w:rsidP="00BF2C25">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876D0C">
        <w:rPr>
          <w:rFonts w:ascii="Times New Roman" w:eastAsia="Times New Roman" w:hAnsi="Times New Roman" w:cs="Times New Roman"/>
          <w:b/>
          <w:bCs/>
          <w:kern w:val="36"/>
          <w:sz w:val="28"/>
          <w:szCs w:val="28"/>
          <w:lang w:eastAsia="ru-RU"/>
        </w:rPr>
        <w:lastRenderedPageBreak/>
        <w:t xml:space="preserve">Примерный план проведения родительского собрания </w:t>
      </w:r>
    </w:p>
    <w:p w14:paraId="5E63D019" w14:textId="4E791990" w:rsidR="005D7DCF" w:rsidRDefault="005D7DCF" w:rsidP="001E548A">
      <w:pPr>
        <w:shd w:val="clear" w:color="auto" w:fill="FFFFFF"/>
        <w:spacing w:after="120" w:line="240" w:lineRule="auto"/>
        <w:jc w:val="center"/>
        <w:outlineLvl w:val="0"/>
        <w:rPr>
          <w:rFonts w:ascii="Times New Roman" w:eastAsia="Times New Roman" w:hAnsi="Times New Roman" w:cs="Times New Roman"/>
          <w:b/>
          <w:bCs/>
          <w:kern w:val="36"/>
          <w:sz w:val="28"/>
          <w:szCs w:val="28"/>
          <w:lang w:eastAsia="ru-RU"/>
        </w:rPr>
      </w:pPr>
      <w:r w:rsidRPr="00876D0C">
        <w:rPr>
          <w:rFonts w:ascii="Times New Roman" w:eastAsia="Times New Roman" w:hAnsi="Times New Roman" w:cs="Times New Roman"/>
          <w:b/>
          <w:bCs/>
          <w:kern w:val="36"/>
          <w:sz w:val="28"/>
          <w:szCs w:val="28"/>
          <w:lang w:eastAsia="ru-RU"/>
        </w:rPr>
        <w:t>(</w:t>
      </w:r>
      <w:r w:rsidR="0018724F">
        <w:rPr>
          <w:rFonts w:ascii="Times New Roman" w:eastAsia="Times New Roman" w:hAnsi="Times New Roman" w:cs="Times New Roman"/>
          <w:b/>
          <w:bCs/>
          <w:kern w:val="36"/>
          <w:sz w:val="28"/>
          <w:szCs w:val="28"/>
          <w:lang w:eastAsia="ru-RU"/>
        </w:rPr>
        <w:t>р</w:t>
      </w:r>
      <w:r w:rsidRPr="00876D0C">
        <w:rPr>
          <w:rFonts w:ascii="Times New Roman" w:eastAsia="Times New Roman" w:hAnsi="Times New Roman" w:cs="Times New Roman"/>
          <w:b/>
          <w:bCs/>
          <w:kern w:val="36"/>
          <w:sz w:val="28"/>
          <w:szCs w:val="28"/>
          <w:lang w:eastAsia="ru-RU"/>
        </w:rPr>
        <w:t>одительск</w:t>
      </w:r>
      <w:r w:rsidR="00A67287">
        <w:rPr>
          <w:rFonts w:ascii="Times New Roman" w:eastAsia="Times New Roman" w:hAnsi="Times New Roman" w:cs="Times New Roman"/>
          <w:b/>
          <w:bCs/>
          <w:kern w:val="36"/>
          <w:sz w:val="28"/>
          <w:szCs w:val="28"/>
          <w:lang w:eastAsia="ru-RU"/>
        </w:rPr>
        <w:t xml:space="preserve">ого </w:t>
      </w:r>
      <w:r w:rsidRPr="00876D0C">
        <w:rPr>
          <w:rFonts w:ascii="Times New Roman" w:eastAsia="Times New Roman" w:hAnsi="Times New Roman" w:cs="Times New Roman"/>
          <w:b/>
          <w:bCs/>
          <w:kern w:val="36"/>
          <w:sz w:val="28"/>
          <w:szCs w:val="28"/>
          <w:lang w:eastAsia="ru-RU"/>
        </w:rPr>
        <w:t>клуб</w:t>
      </w:r>
      <w:r w:rsidR="00A67287">
        <w:rPr>
          <w:rFonts w:ascii="Times New Roman" w:eastAsia="Times New Roman" w:hAnsi="Times New Roman" w:cs="Times New Roman"/>
          <w:b/>
          <w:bCs/>
          <w:kern w:val="36"/>
          <w:sz w:val="28"/>
          <w:szCs w:val="28"/>
          <w:lang w:eastAsia="ru-RU"/>
        </w:rPr>
        <w:t>а</w:t>
      </w:r>
      <w:r w:rsidR="00BF2C25">
        <w:rPr>
          <w:rFonts w:ascii="Times New Roman" w:eastAsia="Times New Roman" w:hAnsi="Times New Roman" w:cs="Times New Roman"/>
          <w:b/>
          <w:bCs/>
          <w:kern w:val="36"/>
          <w:sz w:val="28"/>
          <w:szCs w:val="28"/>
          <w:lang w:eastAsia="ru-RU"/>
        </w:rPr>
        <w:t>)</w:t>
      </w:r>
    </w:p>
    <w:p w14:paraId="16D685DA" w14:textId="77777777" w:rsidR="00BF2C25" w:rsidRDefault="005D7DCF" w:rsidP="001E548A">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Тем для проведения данного мероприятия множество. Приведем несколько из них: </w:t>
      </w:r>
    </w:p>
    <w:p w14:paraId="4215358F" w14:textId="77777777" w:rsidR="00BF2C25" w:rsidRDefault="0018724F" w:rsidP="001E548A">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r w:rsidR="005D7DCF" w:rsidRPr="00876D0C">
        <w:rPr>
          <w:rFonts w:ascii="Times New Roman" w:eastAsia="Times New Roman" w:hAnsi="Times New Roman" w:cs="Times New Roman"/>
          <w:bCs/>
          <w:kern w:val="36"/>
          <w:sz w:val="28"/>
          <w:szCs w:val="28"/>
          <w:lang w:eastAsia="ru-RU"/>
        </w:rPr>
        <w:t xml:space="preserve">Что я знаю и как понимаю </w:t>
      </w:r>
      <w:r w:rsidR="009D050F" w:rsidRPr="00A2467A">
        <w:rPr>
          <w:rFonts w:ascii="Times New Roman" w:eastAsia="Times New Roman" w:hAnsi="Times New Roman" w:cs="Times New Roman"/>
          <w:bCs/>
          <w:kern w:val="36"/>
          <w:sz w:val="28"/>
          <w:szCs w:val="28"/>
          <w:lang w:eastAsia="ru-RU"/>
        </w:rPr>
        <w:t>слов</w:t>
      </w:r>
      <w:r w:rsidR="00A2467A" w:rsidRPr="00A2467A">
        <w:rPr>
          <w:rFonts w:ascii="Times New Roman" w:eastAsia="Times New Roman" w:hAnsi="Times New Roman" w:cs="Times New Roman"/>
          <w:bCs/>
          <w:kern w:val="36"/>
          <w:sz w:val="28"/>
          <w:szCs w:val="28"/>
          <w:lang w:eastAsia="ru-RU"/>
        </w:rPr>
        <w:t>осочетание</w:t>
      </w:r>
      <w:r w:rsidR="00A2467A" w:rsidRPr="00876D0C">
        <w:rPr>
          <w:rFonts w:ascii="Times New Roman" w:eastAsia="Times New Roman" w:hAnsi="Times New Roman" w:cs="Times New Roman"/>
          <w:bCs/>
          <w:kern w:val="36"/>
          <w:sz w:val="28"/>
          <w:szCs w:val="28"/>
          <w:lang w:eastAsia="ru-RU"/>
        </w:rPr>
        <w:t xml:space="preserve"> </w:t>
      </w:r>
      <w:r w:rsidR="00A2467A">
        <w:rPr>
          <w:rFonts w:ascii="Times New Roman" w:eastAsia="Times New Roman" w:hAnsi="Times New Roman" w:cs="Times New Roman"/>
          <w:bCs/>
          <w:kern w:val="36"/>
          <w:sz w:val="28"/>
          <w:szCs w:val="28"/>
          <w:lang w:eastAsia="ru-RU"/>
        </w:rPr>
        <w:t>духовно-нравственные ценности (</w:t>
      </w:r>
      <w:r w:rsidR="005D7DCF" w:rsidRPr="00876D0C">
        <w:rPr>
          <w:rFonts w:ascii="Times New Roman" w:eastAsia="Times New Roman" w:hAnsi="Times New Roman" w:cs="Times New Roman"/>
          <w:bCs/>
          <w:kern w:val="36"/>
          <w:sz w:val="28"/>
          <w:szCs w:val="28"/>
          <w:lang w:eastAsia="ru-RU"/>
        </w:rPr>
        <w:t>духовн</w:t>
      </w:r>
      <w:r w:rsidR="009D050F">
        <w:rPr>
          <w:rFonts w:ascii="Times New Roman" w:eastAsia="Times New Roman" w:hAnsi="Times New Roman" w:cs="Times New Roman"/>
          <w:bCs/>
          <w:kern w:val="36"/>
          <w:sz w:val="28"/>
          <w:szCs w:val="28"/>
          <w:lang w:eastAsia="ru-RU"/>
        </w:rPr>
        <w:t xml:space="preserve">ый, </w:t>
      </w:r>
      <w:r w:rsidR="005D7DCF" w:rsidRPr="00876D0C">
        <w:rPr>
          <w:rFonts w:ascii="Times New Roman" w:eastAsia="Times New Roman" w:hAnsi="Times New Roman" w:cs="Times New Roman"/>
          <w:bCs/>
          <w:kern w:val="36"/>
          <w:sz w:val="28"/>
          <w:szCs w:val="28"/>
          <w:lang w:eastAsia="ru-RU"/>
        </w:rPr>
        <w:t>нравственны</w:t>
      </w:r>
      <w:r w:rsidR="009D050F">
        <w:rPr>
          <w:rFonts w:ascii="Times New Roman" w:eastAsia="Times New Roman" w:hAnsi="Times New Roman" w:cs="Times New Roman"/>
          <w:bCs/>
          <w:kern w:val="36"/>
          <w:sz w:val="28"/>
          <w:szCs w:val="28"/>
          <w:lang w:eastAsia="ru-RU"/>
        </w:rPr>
        <w:t>й,</w:t>
      </w:r>
      <w:r w:rsidR="005D7DCF" w:rsidRPr="00876D0C">
        <w:rPr>
          <w:rFonts w:ascii="Times New Roman" w:eastAsia="Times New Roman" w:hAnsi="Times New Roman" w:cs="Times New Roman"/>
          <w:bCs/>
          <w:kern w:val="36"/>
          <w:sz w:val="28"/>
          <w:szCs w:val="28"/>
          <w:lang w:eastAsia="ru-RU"/>
        </w:rPr>
        <w:t xml:space="preserve"> ценност</w:t>
      </w:r>
      <w:r w:rsidR="009D050F">
        <w:rPr>
          <w:rFonts w:ascii="Times New Roman" w:eastAsia="Times New Roman" w:hAnsi="Times New Roman" w:cs="Times New Roman"/>
          <w:bCs/>
          <w:kern w:val="36"/>
          <w:sz w:val="28"/>
          <w:szCs w:val="28"/>
          <w:lang w:eastAsia="ru-RU"/>
        </w:rPr>
        <w:t>ь</w:t>
      </w:r>
      <w:r w:rsidR="005D7DCF">
        <w:rPr>
          <w:rFonts w:ascii="Times New Roman" w:eastAsia="Times New Roman" w:hAnsi="Times New Roman" w:cs="Times New Roman"/>
          <w:bCs/>
          <w:kern w:val="36"/>
          <w:sz w:val="28"/>
          <w:szCs w:val="28"/>
          <w:lang w:eastAsia="ru-RU"/>
        </w:rPr>
        <w:t>?</w:t>
      </w:r>
      <w:r w:rsidR="00A2467A">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w:t>
      </w:r>
    </w:p>
    <w:p w14:paraId="23385BD3" w14:textId="1C7D9F0E" w:rsidR="00BF2C25" w:rsidRDefault="009D050F" w:rsidP="001E548A">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«Почему мы объединили эти слова в единое понятие </w:t>
      </w:r>
      <w:r w:rsidR="00BF2C25">
        <w:rPr>
          <w:rFonts w:ascii="Times New Roman" w:eastAsia="Times New Roman" w:hAnsi="Times New Roman" w:cs="Times New Roman"/>
          <w:bCs/>
          <w:kern w:val="36"/>
          <w:sz w:val="28"/>
          <w:szCs w:val="28"/>
          <w:lang w:eastAsia="ru-RU"/>
        </w:rPr>
        <w:t>духовно-нравственная ценность?»,</w:t>
      </w:r>
    </w:p>
    <w:p w14:paraId="37838C9E" w14:textId="77777777" w:rsidR="00BF2C25" w:rsidRDefault="0018724F" w:rsidP="001E548A">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r w:rsidR="005D7DCF" w:rsidRPr="00876D0C">
        <w:rPr>
          <w:rFonts w:ascii="Times New Roman" w:eastAsia="Times New Roman" w:hAnsi="Times New Roman" w:cs="Times New Roman"/>
          <w:bCs/>
          <w:kern w:val="36"/>
          <w:sz w:val="28"/>
          <w:szCs w:val="28"/>
          <w:lang w:eastAsia="ru-RU"/>
        </w:rPr>
        <w:t>Как воспитать в ребенке духовно-нравственные ценности?</w:t>
      </w:r>
      <w:r>
        <w:rPr>
          <w:rFonts w:ascii="Times New Roman" w:eastAsia="Times New Roman" w:hAnsi="Times New Roman" w:cs="Times New Roman"/>
          <w:bCs/>
          <w:kern w:val="36"/>
          <w:sz w:val="28"/>
          <w:szCs w:val="28"/>
          <w:lang w:eastAsia="ru-RU"/>
        </w:rPr>
        <w:t xml:space="preserve">», </w:t>
      </w:r>
    </w:p>
    <w:p w14:paraId="36332540" w14:textId="4CB649D6" w:rsidR="005D7DCF" w:rsidRPr="00876D0C" w:rsidRDefault="0018724F" w:rsidP="001E548A">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r w:rsidR="005D7DCF" w:rsidRPr="00876D0C">
        <w:rPr>
          <w:rFonts w:ascii="Times New Roman" w:eastAsia="Times New Roman" w:hAnsi="Times New Roman" w:cs="Times New Roman"/>
          <w:bCs/>
          <w:kern w:val="36"/>
          <w:sz w:val="28"/>
          <w:szCs w:val="28"/>
          <w:lang w:eastAsia="ru-RU"/>
        </w:rPr>
        <w:t xml:space="preserve">Какие духовно-нравственные ценности есть в нашей семье?» (формулировка данной встречи может быть </w:t>
      </w:r>
      <w:r w:rsidR="00A2467A">
        <w:rPr>
          <w:rFonts w:ascii="Times New Roman" w:eastAsia="Times New Roman" w:hAnsi="Times New Roman" w:cs="Times New Roman"/>
          <w:bCs/>
          <w:kern w:val="36"/>
          <w:sz w:val="28"/>
          <w:szCs w:val="28"/>
          <w:lang w:eastAsia="ru-RU"/>
        </w:rPr>
        <w:t>разнообразна</w:t>
      </w:r>
      <w:r w:rsidR="005D7DCF" w:rsidRPr="00876D0C">
        <w:rPr>
          <w:rFonts w:ascii="Times New Roman" w:eastAsia="Times New Roman" w:hAnsi="Times New Roman" w:cs="Times New Roman"/>
          <w:bCs/>
          <w:kern w:val="36"/>
          <w:sz w:val="28"/>
          <w:szCs w:val="28"/>
          <w:lang w:eastAsia="ru-RU"/>
        </w:rPr>
        <w:t>я).</w:t>
      </w:r>
    </w:p>
    <w:p w14:paraId="1A4BAC7D" w14:textId="77777777" w:rsidR="00BF2C25" w:rsidRDefault="00BF2C25" w:rsidP="001E548A">
      <w:pPr>
        <w:shd w:val="clear" w:color="auto" w:fill="FFFFFF"/>
        <w:spacing w:after="120" w:line="240" w:lineRule="auto"/>
        <w:ind w:firstLine="708"/>
        <w:jc w:val="both"/>
        <w:outlineLvl w:val="0"/>
        <w:rPr>
          <w:rFonts w:ascii="Times New Roman" w:eastAsia="Times New Roman" w:hAnsi="Times New Roman" w:cs="Times New Roman"/>
          <w:bCs/>
          <w:i/>
          <w:kern w:val="36"/>
          <w:sz w:val="28"/>
          <w:szCs w:val="28"/>
          <w:lang w:eastAsia="ru-RU"/>
        </w:rPr>
      </w:pPr>
    </w:p>
    <w:p w14:paraId="31CFA588" w14:textId="20DE2E5C" w:rsidR="005D7DCF" w:rsidRPr="00876D0C" w:rsidRDefault="005D7DCF" w:rsidP="001E548A">
      <w:pPr>
        <w:shd w:val="clear" w:color="auto" w:fill="FFFFFF"/>
        <w:spacing w:after="120" w:line="240" w:lineRule="auto"/>
        <w:ind w:firstLine="708"/>
        <w:jc w:val="both"/>
        <w:outlineLvl w:val="0"/>
        <w:rPr>
          <w:rFonts w:ascii="Times New Roman" w:eastAsia="Times New Roman" w:hAnsi="Times New Roman" w:cs="Times New Roman"/>
          <w:bCs/>
          <w:kern w:val="36"/>
          <w:sz w:val="28"/>
          <w:szCs w:val="28"/>
          <w:lang w:eastAsia="ru-RU"/>
        </w:rPr>
      </w:pPr>
      <w:r w:rsidRPr="00BF2C25">
        <w:rPr>
          <w:rFonts w:ascii="Times New Roman" w:eastAsia="Times New Roman" w:hAnsi="Times New Roman" w:cs="Times New Roman"/>
          <w:b/>
          <w:bCs/>
          <w:kern w:val="36"/>
          <w:sz w:val="28"/>
          <w:szCs w:val="28"/>
          <w:lang w:eastAsia="ru-RU"/>
        </w:rPr>
        <w:t>Цел</w:t>
      </w:r>
      <w:r w:rsidR="0018724F" w:rsidRPr="00BF2C25">
        <w:rPr>
          <w:rFonts w:ascii="Times New Roman" w:eastAsia="Times New Roman" w:hAnsi="Times New Roman" w:cs="Times New Roman"/>
          <w:b/>
          <w:bCs/>
          <w:kern w:val="36"/>
          <w:sz w:val="28"/>
          <w:szCs w:val="28"/>
          <w:lang w:eastAsia="ru-RU"/>
        </w:rPr>
        <w:t>ь</w:t>
      </w:r>
      <w:r w:rsidRPr="00BF2C25">
        <w:rPr>
          <w:rFonts w:ascii="Times New Roman" w:eastAsia="Times New Roman" w:hAnsi="Times New Roman" w:cs="Times New Roman"/>
          <w:b/>
          <w:bCs/>
          <w:kern w:val="36"/>
          <w:sz w:val="28"/>
          <w:szCs w:val="28"/>
          <w:lang w:eastAsia="ru-RU"/>
        </w:rPr>
        <w:t xml:space="preserve"> беседы</w:t>
      </w:r>
      <w:r w:rsidR="0018724F">
        <w:rPr>
          <w:rFonts w:ascii="Times New Roman" w:eastAsia="Times New Roman" w:hAnsi="Times New Roman" w:cs="Times New Roman"/>
          <w:bCs/>
          <w:i/>
          <w:kern w:val="36"/>
          <w:sz w:val="28"/>
          <w:szCs w:val="28"/>
          <w:lang w:eastAsia="ru-RU"/>
        </w:rPr>
        <w:t xml:space="preserve">: </w:t>
      </w:r>
      <w:r w:rsidR="0018724F" w:rsidRPr="00BF2C25">
        <w:rPr>
          <w:rFonts w:ascii="Times New Roman" w:eastAsia="Times New Roman" w:hAnsi="Times New Roman" w:cs="Times New Roman"/>
          <w:bCs/>
          <w:kern w:val="36"/>
          <w:sz w:val="28"/>
          <w:szCs w:val="28"/>
          <w:lang w:eastAsia="ru-RU"/>
        </w:rPr>
        <w:t>ф</w:t>
      </w:r>
      <w:r w:rsidRPr="00BF2C25">
        <w:rPr>
          <w:rFonts w:ascii="Times New Roman" w:eastAsia="Times New Roman" w:hAnsi="Times New Roman" w:cs="Times New Roman"/>
          <w:bCs/>
          <w:kern w:val="36"/>
          <w:sz w:val="28"/>
          <w:szCs w:val="28"/>
          <w:lang w:eastAsia="ru-RU"/>
        </w:rPr>
        <w:t>ормирован</w:t>
      </w:r>
      <w:r w:rsidRPr="00876D0C">
        <w:rPr>
          <w:rFonts w:ascii="Times New Roman" w:eastAsia="Times New Roman" w:hAnsi="Times New Roman" w:cs="Times New Roman"/>
          <w:bCs/>
          <w:kern w:val="36"/>
          <w:sz w:val="28"/>
          <w:szCs w:val="28"/>
          <w:lang w:eastAsia="ru-RU"/>
        </w:rPr>
        <w:t>ие представлений о духовно-нравственном климате семьи</w:t>
      </w:r>
      <w:r w:rsidR="0018724F">
        <w:rPr>
          <w:rFonts w:ascii="Times New Roman" w:eastAsia="Times New Roman" w:hAnsi="Times New Roman" w:cs="Times New Roman"/>
          <w:bCs/>
          <w:kern w:val="36"/>
          <w:sz w:val="28"/>
          <w:szCs w:val="28"/>
          <w:lang w:eastAsia="ru-RU"/>
        </w:rPr>
        <w:t>.</w:t>
      </w:r>
    </w:p>
    <w:p w14:paraId="060E0E47" w14:textId="4FCEC93D" w:rsidR="005D7DCF" w:rsidRPr="00BF2C25" w:rsidRDefault="005D7DCF" w:rsidP="001E548A">
      <w:pPr>
        <w:shd w:val="clear" w:color="auto" w:fill="FFFFFF"/>
        <w:spacing w:after="120" w:line="240" w:lineRule="auto"/>
        <w:ind w:firstLine="708"/>
        <w:jc w:val="both"/>
        <w:outlineLvl w:val="0"/>
        <w:rPr>
          <w:rFonts w:ascii="Times New Roman" w:eastAsia="Times New Roman" w:hAnsi="Times New Roman" w:cs="Times New Roman"/>
          <w:b/>
          <w:bCs/>
          <w:kern w:val="36"/>
          <w:sz w:val="28"/>
          <w:szCs w:val="28"/>
          <w:lang w:eastAsia="ru-RU"/>
        </w:rPr>
      </w:pPr>
      <w:r w:rsidRPr="00BF2C25">
        <w:rPr>
          <w:rFonts w:ascii="Times New Roman" w:eastAsia="Times New Roman" w:hAnsi="Times New Roman" w:cs="Times New Roman"/>
          <w:b/>
          <w:bCs/>
          <w:kern w:val="36"/>
          <w:sz w:val="28"/>
          <w:szCs w:val="28"/>
          <w:lang w:eastAsia="ru-RU"/>
        </w:rPr>
        <w:t>Задачи беседы</w:t>
      </w:r>
      <w:r w:rsidR="0018724F" w:rsidRPr="00BF2C25">
        <w:rPr>
          <w:rFonts w:ascii="Times New Roman" w:eastAsia="Times New Roman" w:hAnsi="Times New Roman" w:cs="Times New Roman"/>
          <w:b/>
          <w:bCs/>
          <w:kern w:val="36"/>
          <w:sz w:val="28"/>
          <w:szCs w:val="28"/>
          <w:lang w:eastAsia="ru-RU"/>
        </w:rPr>
        <w:t>:</w:t>
      </w:r>
    </w:p>
    <w:p w14:paraId="64467249" w14:textId="00DC565B" w:rsidR="005D7DCF" w:rsidRPr="00876D0C" w:rsidRDefault="00E03DF0"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r w:rsidR="0018724F">
        <w:rPr>
          <w:rFonts w:ascii="Times New Roman" w:eastAsia="Times New Roman" w:hAnsi="Times New Roman" w:cs="Times New Roman"/>
          <w:bCs/>
          <w:kern w:val="36"/>
          <w:sz w:val="28"/>
          <w:szCs w:val="28"/>
          <w:lang w:eastAsia="ru-RU"/>
        </w:rPr>
        <w:t xml:space="preserve"> п</w:t>
      </w:r>
      <w:r w:rsidR="005D7DCF" w:rsidRPr="00876D0C">
        <w:rPr>
          <w:rFonts w:ascii="Times New Roman" w:eastAsia="Times New Roman" w:hAnsi="Times New Roman" w:cs="Times New Roman"/>
          <w:bCs/>
          <w:kern w:val="36"/>
          <w:sz w:val="28"/>
          <w:szCs w:val="28"/>
          <w:lang w:eastAsia="ru-RU"/>
        </w:rPr>
        <w:t>овысить родительскую компетентность</w:t>
      </w:r>
      <w:r w:rsidR="0018724F">
        <w:rPr>
          <w:rFonts w:ascii="Times New Roman" w:eastAsia="Times New Roman" w:hAnsi="Times New Roman" w:cs="Times New Roman"/>
          <w:bCs/>
          <w:kern w:val="36"/>
          <w:sz w:val="28"/>
          <w:szCs w:val="28"/>
          <w:lang w:eastAsia="ru-RU"/>
        </w:rPr>
        <w:t>;</w:t>
      </w:r>
      <w:r w:rsidR="005D7DCF" w:rsidRPr="00876D0C">
        <w:rPr>
          <w:rFonts w:ascii="Times New Roman" w:eastAsia="Times New Roman" w:hAnsi="Times New Roman" w:cs="Times New Roman"/>
          <w:bCs/>
          <w:kern w:val="36"/>
          <w:sz w:val="28"/>
          <w:szCs w:val="28"/>
          <w:lang w:eastAsia="ru-RU"/>
        </w:rPr>
        <w:t xml:space="preserve"> </w:t>
      </w:r>
    </w:p>
    <w:p w14:paraId="7D9B5912" w14:textId="5BC0E24D" w:rsidR="005D7DCF" w:rsidRPr="00876D0C" w:rsidRDefault="00E03DF0"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r w:rsidR="0018724F">
        <w:rPr>
          <w:rFonts w:ascii="Times New Roman" w:eastAsia="Times New Roman" w:hAnsi="Times New Roman" w:cs="Times New Roman"/>
          <w:bCs/>
          <w:kern w:val="36"/>
          <w:sz w:val="28"/>
          <w:szCs w:val="28"/>
          <w:lang w:eastAsia="ru-RU"/>
        </w:rPr>
        <w:t xml:space="preserve"> с</w:t>
      </w:r>
      <w:r w:rsidR="005D7DCF" w:rsidRPr="00876D0C">
        <w:rPr>
          <w:rFonts w:ascii="Times New Roman" w:eastAsia="Times New Roman" w:hAnsi="Times New Roman" w:cs="Times New Roman"/>
          <w:bCs/>
          <w:kern w:val="36"/>
          <w:sz w:val="28"/>
          <w:szCs w:val="28"/>
          <w:lang w:eastAsia="ru-RU"/>
        </w:rPr>
        <w:t>формировать новые компетенции в области нравственности, духовности</w:t>
      </w:r>
      <w:r w:rsidR="0018724F">
        <w:rPr>
          <w:rFonts w:ascii="Times New Roman" w:eastAsia="Times New Roman" w:hAnsi="Times New Roman" w:cs="Times New Roman"/>
          <w:bCs/>
          <w:kern w:val="36"/>
          <w:sz w:val="28"/>
          <w:szCs w:val="28"/>
          <w:lang w:eastAsia="ru-RU"/>
        </w:rPr>
        <w:t>.</w:t>
      </w:r>
    </w:p>
    <w:p w14:paraId="4BB4FFB9" w14:textId="2E7339B2" w:rsidR="005D7DCF" w:rsidRPr="00BF2C25" w:rsidRDefault="005D7DCF" w:rsidP="001E548A">
      <w:pPr>
        <w:shd w:val="clear" w:color="auto" w:fill="FFFFFF"/>
        <w:spacing w:after="120" w:line="240" w:lineRule="auto"/>
        <w:ind w:firstLine="708"/>
        <w:jc w:val="both"/>
        <w:outlineLvl w:val="0"/>
        <w:rPr>
          <w:rFonts w:ascii="Times New Roman" w:eastAsia="Times New Roman" w:hAnsi="Times New Roman" w:cs="Times New Roman"/>
          <w:b/>
          <w:bCs/>
          <w:kern w:val="36"/>
          <w:sz w:val="28"/>
          <w:szCs w:val="28"/>
          <w:lang w:eastAsia="ru-RU"/>
        </w:rPr>
      </w:pPr>
      <w:r w:rsidRPr="00BF2C25">
        <w:rPr>
          <w:rFonts w:ascii="Times New Roman" w:eastAsia="Times New Roman" w:hAnsi="Times New Roman" w:cs="Times New Roman"/>
          <w:b/>
          <w:bCs/>
          <w:kern w:val="36"/>
          <w:sz w:val="28"/>
          <w:szCs w:val="28"/>
          <w:lang w:eastAsia="ru-RU"/>
        </w:rPr>
        <w:t>Ход проведения</w:t>
      </w:r>
      <w:r w:rsidR="0018724F" w:rsidRPr="00BF2C25">
        <w:rPr>
          <w:rFonts w:ascii="Times New Roman" w:eastAsia="Times New Roman" w:hAnsi="Times New Roman" w:cs="Times New Roman"/>
          <w:b/>
          <w:bCs/>
          <w:kern w:val="36"/>
          <w:sz w:val="28"/>
          <w:szCs w:val="28"/>
          <w:lang w:eastAsia="ru-RU"/>
        </w:rPr>
        <w:t>:</w:t>
      </w:r>
    </w:p>
    <w:p w14:paraId="79C34388" w14:textId="666E1B39" w:rsidR="005D7DCF" w:rsidRPr="00876D0C" w:rsidRDefault="005D7DCF"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1. Ознакомить родителей с определениями духовность, нравственность, ценность.</w:t>
      </w:r>
    </w:p>
    <w:p w14:paraId="537980EB" w14:textId="77777777" w:rsidR="0018724F" w:rsidRDefault="005D7DCF"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С этой целью</w:t>
      </w:r>
      <w:r w:rsidR="0018724F">
        <w:rPr>
          <w:rFonts w:ascii="Times New Roman" w:eastAsia="Times New Roman" w:hAnsi="Times New Roman" w:cs="Times New Roman"/>
          <w:bCs/>
          <w:kern w:val="36"/>
          <w:sz w:val="28"/>
          <w:szCs w:val="28"/>
          <w:lang w:eastAsia="ru-RU"/>
        </w:rPr>
        <w:t>:</w:t>
      </w:r>
    </w:p>
    <w:p w14:paraId="5302A4C0" w14:textId="7845733E" w:rsidR="005D7DCF" w:rsidRPr="00876D0C" w:rsidRDefault="0018724F"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а)</w:t>
      </w:r>
      <w:r w:rsidR="005D7DCF" w:rsidRPr="00876D0C">
        <w:rPr>
          <w:rFonts w:ascii="Times New Roman" w:eastAsia="Times New Roman" w:hAnsi="Times New Roman" w:cs="Times New Roman"/>
          <w:bCs/>
          <w:kern w:val="36"/>
          <w:sz w:val="28"/>
          <w:szCs w:val="28"/>
          <w:lang w:eastAsia="ru-RU"/>
        </w:rPr>
        <w:t xml:space="preserve"> раздать родителям карточки с определениями, признаками, синонимами данных категорий</w:t>
      </w:r>
      <w:r>
        <w:rPr>
          <w:rFonts w:ascii="Times New Roman" w:eastAsia="Times New Roman" w:hAnsi="Times New Roman" w:cs="Times New Roman"/>
          <w:bCs/>
          <w:kern w:val="36"/>
          <w:sz w:val="28"/>
          <w:szCs w:val="28"/>
          <w:lang w:eastAsia="ru-RU"/>
        </w:rPr>
        <w:t>;</w:t>
      </w:r>
      <w:r w:rsidR="005D7DCF" w:rsidRPr="00876D0C">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с</w:t>
      </w:r>
      <w:r w:rsidR="005D7DCF" w:rsidRPr="00876D0C">
        <w:rPr>
          <w:rFonts w:ascii="Times New Roman" w:eastAsia="Times New Roman" w:hAnsi="Times New Roman" w:cs="Times New Roman"/>
          <w:bCs/>
          <w:kern w:val="36"/>
          <w:sz w:val="28"/>
          <w:szCs w:val="28"/>
          <w:lang w:eastAsia="ru-RU"/>
        </w:rPr>
        <w:t>формировать подгруппы для работы с карточками</w:t>
      </w:r>
      <w:r>
        <w:rPr>
          <w:rFonts w:ascii="Times New Roman" w:eastAsia="Times New Roman" w:hAnsi="Times New Roman" w:cs="Times New Roman"/>
          <w:bCs/>
          <w:kern w:val="36"/>
          <w:sz w:val="28"/>
          <w:szCs w:val="28"/>
          <w:lang w:eastAsia="ru-RU"/>
        </w:rPr>
        <w:t>;</w:t>
      </w:r>
    </w:p>
    <w:p w14:paraId="27774CC4" w14:textId="04441960" w:rsidR="005D7DCF" w:rsidRPr="00876D0C" w:rsidRDefault="005D7DCF"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б) </w:t>
      </w:r>
      <w:r w:rsidR="0018724F">
        <w:rPr>
          <w:rFonts w:ascii="Times New Roman" w:eastAsia="Times New Roman" w:hAnsi="Times New Roman" w:cs="Times New Roman"/>
          <w:bCs/>
          <w:kern w:val="36"/>
          <w:sz w:val="28"/>
          <w:szCs w:val="28"/>
          <w:lang w:eastAsia="ru-RU"/>
        </w:rPr>
        <w:t>п</w:t>
      </w:r>
      <w:r w:rsidRPr="00876D0C">
        <w:rPr>
          <w:rFonts w:ascii="Times New Roman" w:eastAsia="Times New Roman" w:hAnsi="Times New Roman" w:cs="Times New Roman"/>
          <w:bCs/>
          <w:kern w:val="36"/>
          <w:sz w:val="28"/>
          <w:szCs w:val="28"/>
          <w:lang w:eastAsia="ru-RU"/>
        </w:rPr>
        <w:t xml:space="preserve">редложить </w:t>
      </w:r>
      <w:r w:rsidR="0018724F">
        <w:rPr>
          <w:rFonts w:ascii="Times New Roman" w:eastAsia="Times New Roman" w:hAnsi="Times New Roman" w:cs="Times New Roman"/>
          <w:bCs/>
          <w:kern w:val="36"/>
          <w:sz w:val="28"/>
          <w:szCs w:val="28"/>
          <w:lang w:eastAsia="ru-RU"/>
        </w:rPr>
        <w:t>родителям</w:t>
      </w:r>
      <w:r w:rsidRPr="00876D0C">
        <w:rPr>
          <w:rFonts w:ascii="Times New Roman" w:eastAsia="Times New Roman" w:hAnsi="Times New Roman" w:cs="Times New Roman"/>
          <w:bCs/>
          <w:kern w:val="36"/>
          <w:sz w:val="28"/>
          <w:szCs w:val="28"/>
          <w:lang w:eastAsia="ru-RU"/>
        </w:rPr>
        <w:t xml:space="preserve"> защитить свой выбор и доказать, что именно это определение относится к одной из категорий</w:t>
      </w:r>
      <w:r w:rsidR="0018724F">
        <w:rPr>
          <w:rFonts w:ascii="Times New Roman" w:eastAsia="Times New Roman" w:hAnsi="Times New Roman" w:cs="Times New Roman"/>
          <w:bCs/>
          <w:kern w:val="36"/>
          <w:sz w:val="28"/>
          <w:szCs w:val="28"/>
          <w:lang w:eastAsia="ru-RU"/>
        </w:rPr>
        <w:t>;</w:t>
      </w:r>
    </w:p>
    <w:p w14:paraId="26C8CE13" w14:textId="050B4BF1" w:rsidR="005D7DCF" w:rsidRDefault="005D7DCF"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в) </w:t>
      </w:r>
      <w:r w:rsidR="0018724F">
        <w:rPr>
          <w:rFonts w:ascii="Times New Roman" w:eastAsia="Times New Roman" w:hAnsi="Times New Roman" w:cs="Times New Roman"/>
          <w:bCs/>
          <w:kern w:val="36"/>
          <w:sz w:val="28"/>
          <w:szCs w:val="28"/>
          <w:lang w:eastAsia="ru-RU"/>
        </w:rPr>
        <w:t>з</w:t>
      </w:r>
      <w:r w:rsidRPr="00876D0C">
        <w:rPr>
          <w:rFonts w:ascii="Times New Roman" w:eastAsia="Times New Roman" w:hAnsi="Times New Roman" w:cs="Times New Roman"/>
          <w:bCs/>
          <w:kern w:val="36"/>
          <w:sz w:val="28"/>
          <w:szCs w:val="28"/>
          <w:lang w:eastAsia="ru-RU"/>
        </w:rPr>
        <w:t>аписывая основные положения на доске</w:t>
      </w:r>
      <w:r w:rsidR="0018724F">
        <w:rPr>
          <w:rFonts w:ascii="Times New Roman" w:eastAsia="Times New Roman" w:hAnsi="Times New Roman" w:cs="Times New Roman"/>
          <w:bCs/>
          <w:kern w:val="36"/>
          <w:sz w:val="28"/>
          <w:szCs w:val="28"/>
          <w:lang w:eastAsia="ru-RU"/>
        </w:rPr>
        <w:t>,</w:t>
      </w:r>
      <w:r w:rsidRPr="00876D0C">
        <w:rPr>
          <w:rFonts w:ascii="Times New Roman" w:eastAsia="Times New Roman" w:hAnsi="Times New Roman" w:cs="Times New Roman"/>
          <w:bCs/>
          <w:kern w:val="36"/>
          <w:sz w:val="28"/>
          <w:szCs w:val="28"/>
          <w:lang w:eastAsia="ru-RU"/>
        </w:rPr>
        <w:t xml:space="preserve"> совместно скорректировать признаки данного определения. По завершению постараться соединить эти категории в одно целое определение «Духовно-нравственные ценности семьи»</w:t>
      </w:r>
      <w:r w:rsidR="0018724F">
        <w:rPr>
          <w:rFonts w:ascii="Times New Roman" w:eastAsia="Times New Roman" w:hAnsi="Times New Roman" w:cs="Times New Roman"/>
          <w:bCs/>
          <w:kern w:val="36"/>
          <w:sz w:val="28"/>
          <w:szCs w:val="28"/>
          <w:lang w:eastAsia="ru-RU"/>
        </w:rPr>
        <w:t>.</w:t>
      </w:r>
    </w:p>
    <w:p w14:paraId="009684B3" w14:textId="77777777" w:rsidR="005D7DCF" w:rsidRPr="00876D0C" w:rsidRDefault="005D7DCF"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2. Рассмотреть семейные традиции и с их помощью создать вектор формирования духовно-нравственных ценностей.</w:t>
      </w:r>
      <w:r>
        <w:rPr>
          <w:rFonts w:ascii="Times New Roman" w:eastAsia="Times New Roman" w:hAnsi="Times New Roman" w:cs="Times New Roman"/>
          <w:bCs/>
          <w:kern w:val="36"/>
          <w:sz w:val="28"/>
          <w:szCs w:val="28"/>
          <w:lang w:eastAsia="ru-RU"/>
        </w:rPr>
        <w:t xml:space="preserve"> </w:t>
      </w:r>
    </w:p>
    <w:p w14:paraId="296D79AE" w14:textId="77777777" w:rsidR="005D7DCF" w:rsidRDefault="005D7DCF"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sidRPr="00876D0C">
        <w:rPr>
          <w:rFonts w:ascii="Times New Roman" w:eastAsia="Times New Roman" w:hAnsi="Times New Roman" w:cs="Times New Roman"/>
          <w:bCs/>
          <w:kern w:val="36"/>
          <w:sz w:val="28"/>
          <w:szCs w:val="28"/>
          <w:lang w:eastAsia="ru-RU"/>
        </w:rPr>
        <w:t xml:space="preserve">3. Предложить составить дорожную карту по формированию </w:t>
      </w:r>
      <w:r>
        <w:rPr>
          <w:rFonts w:ascii="Times New Roman" w:eastAsia="Times New Roman" w:hAnsi="Times New Roman" w:cs="Times New Roman"/>
          <w:bCs/>
          <w:kern w:val="36"/>
          <w:sz w:val="28"/>
          <w:szCs w:val="28"/>
          <w:lang w:eastAsia="ru-RU"/>
        </w:rPr>
        <w:t>одной семейной ценности (на усмотрение родителя)</w:t>
      </w:r>
      <w:r w:rsidRPr="00876D0C">
        <w:rPr>
          <w:rFonts w:ascii="Times New Roman" w:eastAsia="Times New Roman" w:hAnsi="Times New Roman" w:cs="Times New Roman"/>
          <w:bCs/>
          <w:kern w:val="36"/>
          <w:sz w:val="28"/>
          <w:szCs w:val="28"/>
          <w:lang w:eastAsia="ru-RU"/>
        </w:rPr>
        <w:t xml:space="preserve"> на примере семьи.</w:t>
      </w:r>
    </w:p>
    <w:p w14:paraId="11B67A1B" w14:textId="3334C007" w:rsidR="00E03DF0" w:rsidRPr="00876D0C" w:rsidRDefault="00E03DF0" w:rsidP="001E548A">
      <w:pPr>
        <w:shd w:val="clear" w:color="auto" w:fill="FFFFFF"/>
        <w:spacing w:after="120" w:line="240" w:lineRule="auto"/>
        <w:ind w:firstLine="709"/>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4. Обратная связь. Задание для семьи: совместно с детьми сделать проект на тему</w:t>
      </w:r>
      <w:r w:rsidR="008A56EC">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 xml:space="preserve"> «Мы возродили (или создали) семейную традицию</w:t>
      </w:r>
      <w:r w:rsidR="008A56EC">
        <w:rPr>
          <w:rFonts w:ascii="Times New Roman" w:eastAsia="Times New Roman" w:hAnsi="Times New Roman" w:cs="Times New Roman"/>
          <w:bCs/>
          <w:kern w:val="36"/>
          <w:sz w:val="28"/>
          <w:szCs w:val="28"/>
          <w:lang w:eastAsia="ru-RU"/>
        </w:rPr>
        <w:t>…»</w:t>
      </w:r>
      <w:r w:rsidR="008A0531">
        <w:rPr>
          <w:rFonts w:ascii="Times New Roman" w:eastAsia="Times New Roman" w:hAnsi="Times New Roman" w:cs="Times New Roman"/>
          <w:bCs/>
          <w:kern w:val="36"/>
          <w:sz w:val="28"/>
          <w:szCs w:val="28"/>
          <w:lang w:eastAsia="ru-RU"/>
        </w:rPr>
        <w:t xml:space="preserve"> или создание «Семейного календаря»</w:t>
      </w:r>
    </w:p>
    <w:p w14:paraId="033E130C" w14:textId="77777777" w:rsidR="008A56EC" w:rsidRDefault="008A56EC" w:rsidP="001E548A">
      <w:pPr>
        <w:spacing w:after="120" w:line="240" w:lineRule="auto"/>
        <w:jc w:val="center"/>
        <w:rPr>
          <w:rFonts w:ascii="Times New Roman" w:eastAsia="Times New Roman" w:hAnsi="Times New Roman" w:cs="Times New Roman"/>
          <w:b/>
          <w:sz w:val="28"/>
          <w:szCs w:val="28"/>
          <w:lang w:eastAsia="ru-RU"/>
        </w:rPr>
      </w:pPr>
    </w:p>
    <w:p w14:paraId="7F6D766B" w14:textId="77777777" w:rsidR="008A56EC" w:rsidRDefault="008A56EC" w:rsidP="001E548A">
      <w:pPr>
        <w:spacing w:after="120" w:line="240" w:lineRule="auto"/>
        <w:jc w:val="center"/>
        <w:rPr>
          <w:rFonts w:ascii="Times New Roman" w:eastAsia="Times New Roman" w:hAnsi="Times New Roman" w:cs="Times New Roman"/>
          <w:b/>
          <w:sz w:val="28"/>
          <w:szCs w:val="28"/>
          <w:lang w:eastAsia="ru-RU"/>
        </w:rPr>
      </w:pPr>
    </w:p>
    <w:p w14:paraId="1E930D08" w14:textId="203093E0" w:rsidR="005D7DCF" w:rsidRDefault="00A67287" w:rsidP="001E548A">
      <w:pPr>
        <w:spacing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w:t>
      </w:r>
      <w:r w:rsidR="005D7DCF" w:rsidRPr="00876D0C">
        <w:rPr>
          <w:rFonts w:ascii="Times New Roman" w:eastAsia="Times New Roman" w:hAnsi="Times New Roman" w:cs="Times New Roman"/>
          <w:b/>
          <w:sz w:val="28"/>
          <w:szCs w:val="28"/>
          <w:lang w:eastAsia="ru-RU"/>
        </w:rPr>
        <w:t xml:space="preserve">емейные традиции. </w:t>
      </w:r>
    </w:p>
    <w:p w14:paraId="0A67B1D1" w14:textId="77777777" w:rsidR="005D7DCF" w:rsidRDefault="005D7DCF" w:rsidP="001E548A">
      <w:pPr>
        <w:spacing w:after="120" w:line="240" w:lineRule="auto"/>
        <w:jc w:val="center"/>
        <w:rPr>
          <w:rFonts w:ascii="Times New Roman" w:eastAsia="Times New Roman" w:hAnsi="Times New Roman" w:cs="Times New Roman"/>
          <w:b/>
          <w:sz w:val="28"/>
          <w:szCs w:val="28"/>
          <w:lang w:eastAsia="ru-RU"/>
        </w:rPr>
      </w:pPr>
      <w:r w:rsidRPr="00876D0C">
        <w:rPr>
          <w:rFonts w:ascii="Times New Roman" w:eastAsia="Times New Roman" w:hAnsi="Times New Roman" w:cs="Times New Roman"/>
          <w:b/>
          <w:sz w:val="28"/>
          <w:szCs w:val="28"/>
          <w:lang w:eastAsia="ru-RU"/>
        </w:rPr>
        <w:t>Традиция семейного театра или театрализованного представления</w:t>
      </w:r>
    </w:p>
    <w:p w14:paraId="4DA3CBEC" w14:textId="77777777" w:rsidR="005D7DCF" w:rsidRPr="00876D0C" w:rsidRDefault="005D7DCF" w:rsidP="001E548A">
      <w:pPr>
        <w:spacing w:after="120" w:line="240" w:lineRule="auto"/>
        <w:ind w:firstLine="709"/>
        <w:jc w:val="both"/>
        <w:rPr>
          <w:rStyle w:val="c0"/>
          <w:rFonts w:ascii="Times New Roman" w:hAnsi="Times New Roman" w:cs="Times New Roman"/>
          <w:sz w:val="28"/>
          <w:szCs w:val="28"/>
        </w:rPr>
      </w:pPr>
      <w:r w:rsidRPr="00876D0C">
        <w:rPr>
          <w:rFonts w:ascii="Times New Roman" w:hAnsi="Times New Roman" w:cs="Times New Roman"/>
          <w:sz w:val="28"/>
          <w:szCs w:val="28"/>
        </w:rPr>
        <w:t>Проблема духовно-нравственного воспитания детей в настоящее время стала чрезвычайно актуальной в связи с заметным ухудшением нравственного и духовного состояния подрастающего поколения, которое проявляется в искажениях нравственного сознания, эмоциональной, волевой и социальной незрелости детей. Материальные ценности доминируют над духовными, поэтому у детей искажены представления о доброте, милосердии, великодушии, справедливости, гражданственности и патриотизме. Современные дети быстрее решают задачи, но они реже восхищаются и удивляются, возмущаются и сопереживают, всё чаще проявляют равнодушие и чёрствость. Самый короткий путь эмоционального раскрепощения ребёнка, снятие зажатости, обучение чувствованию и художественному воображению – это путь через игру, фантазирование, сочинительство.</w:t>
      </w:r>
      <w:r w:rsidRPr="00876D0C">
        <w:rPr>
          <w:rStyle w:val="c0"/>
          <w:rFonts w:ascii="Times New Roman" w:hAnsi="Times New Roman" w:cs="Times New Roman"/>
          <w:sz w:val="28"/>
          <w:szCs w:val="28"/>
        </w:rPr>
        <w:t xml:space="preserve"> </w:t>
      </w:r>
    </w:p>
    <w:p w14:paraId="1FD2FA66"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Style w:val="c0"/>
          <w:rFonts w:ascii="Times New Roman" w:hAnsi="Times New Roman" w:cs="Times New Roman"/>
          <w:sz w:val="28"/>
          <w:szCs w:val="28"/>
        </w:rPr>
        <w:t>Театральная деятельность – это самый распространенный и любимый вид детского творчества. Это волшебная страна, в которой ребенок радуется, играя, а в игре он познает мир. Театральное искусство близко и понятно детям, ведь в основе театра лежит игра. В игре ребенок не только получает информацию об окружающем мире, законах общества, красоте человеческих отношений, но и учится жить в этом мире, строить взаимоотношения с окружающими, а это, в свою очередь, требует творческой активности личности, умения держать себя в обществе.</w:t>
      </w:r>
    </w:p>
    <w:p w14:paraId="7BDCD07A"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В дореволюционной России домашние представления были частью повседневного быта дворян. Начиная с домашних театров и заканчивая живыми картинами, импровизированные спектакли пользовались большой популярностью. Ни один дачный сезон не обходился без представления, декорациями становились сад, пруд или живописные закаты над озером Традиционны были рождественские спектакли со спящим в яслях младенцем, волхвами и царем Иродом.</w:t>
      </w:r>
    </w:p>
    <w:p w14:paraId="6136C5B7" w14:textId="6CD06B78"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xml:space="preserve">Замечательные традиции домашнего спектакля ушли в прошлое после революции. Все новое – это хорошо забытое старое, так что самое время </w:t>
      </w:r>
      <w:r w:rsidR="00E504E4">
        <w:rPr>
          <w:rFonts w:ascii="Times New Roman" w:hAnsi="Times New Roman" w:cs="Times New Roman"/>
          <w:sz w:val="28"/>
          <w:szCs w:val="28"/>
        </w:rPr>
        <w:t>возродить красивую традицию</w:t>
      </w:r>
      <w:r w:rsidRPr="00876D0C">
        <w:rPr>
          <w:rFonts w:ascii="Times New Roman" w:hAnsi="Times New Roman" w:cs="Times New Roman"/>
          <w:sz w:val="28"/>
          <w:szCs w:val="28"/>
        </w:rPr>
        <w:t>.</w:t>
      </w:r>
    </w:p>
    <w:p w14:paraId="496C26AA" w14:textId="77777777" w:rsidR="00E504E4" w:rsidRDefault="005D7DCF" w:rsidP="001E548A">
      <w:pPr>
        <w:pStyle w:val="c2"/>
        <w:shd w:val="clear" w:color="auto" w:fill="FFFFFF"/>
        <w:spacing w:before="0" w:beforeAutospacing="0" w:after="120" w:afterAutospacing="0"/>
        <w:ind w:firstLine="709"/>
        <w:jc w:val="both"/>
        <w:rPr>
          <w:rStyle w:val="c0"/>
          <w:sz w:val="28"/>
          <w:szCs w:val="28"/>
        </w:rPr>
      </w:pPr>
      <w:r w:rsidRPr="00876D0C">
        <w:rPr>
          <w:rStyle w:val="c0"/>
          <w:sz w:val="28"/>
          <w:szCs w:val="28"/>
        </w:rPr>
        <w:t>Театр занима</w:t>
      </w:r>
      <w:r w:rsidR="00E504E4">
        <w:rPr>
          <w:rStyle w:val="c0"/>
          <w:sz w:val="28"/>
          <w:szCs w:val="28"/>
        </w:rPr>
        <w:t>л</w:t>
      </w:r>
      <w:r w:rsidRPr="00876D0C">
        <w:rPr>
          <w:rStyle w:val="c0"/>
          <w:sz w:val="28"/>
          <w:szCs w:val="28"/>
        </w:rPr>
        <w:t xml:space="preserve"> важное место в организации семейного досуга. Благодаря театру семья приобрета</w:t>
      </w:r>
      <w:r w:rsidR="00E504E4">
        <w:rPr>
          <w:rStyle w:val="c0"/>
          <w:sz w:val="28"/>
          <w:szCs w:val="28"/>
        </w:rPr>
        <w:t>ла</w:t>
      </w:r>
      <w:r w:rsidRPr="00876D0C">
        <w:rPr>
          <w:rStyle w:val="c0"/>
          <w:sz w:val="28"/>
          <w:szCs w:val="28"/>
        </w:rPr>
        <w:t xml:space="preserve"> опыт совместных переживаний, укрепля</w:t>
      </w:r>
      <w:r w:rsidR="00E504E4">
        <w:rPr>
          <w:rStyle w:val="c0"/>
          <w:sz w:val="28"/>
          <w:szCs w:val="28"/>
        </w:rPr>
        <w:t>лись</w:t>
      </w:r>
      <w:r w:rsidRPr="00876D0C">
        <w:rPr>
          <w:rStyle w:val="c0"/>
          <w:sz w:val="28"/>
          <w:szCs w:val="28"/>
        </w:rPr>
        <w:t xml:space="preserve"> детско-родительские и супружеские отношения; у взрослых развива</w:t>
      </w:r>
      <w:r w:rsidR="00E504E4">
        <w:rPr>
          <w:rStyle w:val="c0"/>
          <w:sz w:val="28"/>
          <w:szCs w:val="28"/>
        </w:rPr>
        <w:t>лось</w:t>
      </w:r>
      <w:r w:rsidRPr="00876D0C">
        <w:rPr>
          <w:rStyle w:val="c0"/>
          <w:sz w:val="28"/>
          <w:szCs w:val="28"/>
        </w:rPr>
        <w:t xml:space="preserve"> адекватное восприятие, оценка и понимание действий ребенка. </w:t>
      </w:r>
    </w:p>
    <w:p w14:paraId="0D4BDED1" w14:textId="13589C2D" w:rsidR="005D7DCF" w:rsidRPr="00876D0C" w:rsidRDefault="005D7DCF" w:rsidP="001E548A">
      <w:pPr>
        <w:pStyle w:val="c2"/>
        <w:shd w:val="clear" w:color="auto" w:fill="FFFFFF"/>
        <w:spacing w:before="0" w:beforeAutospacing="0" w:after="120" w:afterAutospacing="0"/>
        <w:ind w:firstLine="709"/>
        <w:jc w:val="both"/>
        <w:rPr>
          <w:rStyle w:val="c0"/>
          <w:sz w:val="28"/>
          <w:szCs w:val="28"/>
        </w:rPr>
      </w:pPr>
      <w:r w:rsidRPr="00876D0C">
        <w:rPr>
          <w:rStyle w:val="c0"/>
          <w:sz w:val="28"/>
          <w:szCs w:val="28"/>
        </w:rPr>
        <w:t>Театр дает родителям возможность подарить ребенку мир прекрасного, обогатить его жизнь добрыми впечатлениями, а себе при этом вернуть детское, первозданное открытие этого мира.</w:t>
      </w:r>
    </w:p>
    <w:p w14:paraId="32AFA988" w14:textId="0AE287AD" w:rsidR="005D7DCF" w:rsidRPr="00876D0C" w:rsidRDefault="005D7DCF" w:rsidP="001E548A">
      <w:pPr>
        <w:pStyle w:val="c2"/>
        <w:shd w:val="clear" w:color="auto" w:fill="FFFFFF"/>
        <w:spacing w:before="0" w:beforeAutospacing="0" w:after="120" w:afterAutospacing="0"/>
        <w:ind w:firstLine="709"/>
        <w:jc w:val="both"/>
        <w:rPr>
          <w:rFonts w:ascii="Calibri" w:hAnsi="Calibri" w:cs="Calibri"/>
          <w:sz w:val="22"/>
          <w:szCs w:val="22"/>
        </w:rPr>
      </w:pPr>
      <w:r w:rsidRPr="00876D0C">
        <w:rPr>
          <w:rStyle w:val="c0"/>
          <w:sz w:val="28"/>
          <w:szCs w:val="28"/>
        </w:rPr>
        <w:t>Домашний театр – это также средство воспитания детей и объединения семьи. Каждый из членов семьи может быть и зрителем</w:t>
      </w:r>
      <w:r w:rsidR="00E504E4">
        <w:rPr>
          <w:rStyle w:val="c0"/>
          <w:sz w:val="28"/>
          <w:szCs w:val="28"/>
        </w:rPr>
        <w:t>,</w:t>
      </w:r>
      <w:r w:rsidRPr="00876D0C">
        <w:rPr>
          <w:rStyle w:val="c0"/>
          <w:sz w:val="28"/>
          <w:szCs w:val="28"/>
        </w:rPr>
        <w:t xml:space="preserve"> и актером</w:t>
      </w:r>
      <w:r w:rsidR="00E504E4">
        <w:rPr>
          <w:rStyle w:val="c0"/>
          <w:sz w:val="28"/>
          <w:szCs w:val="28"/>
        </w:rPr>
        <w:t>,</w:t>
      </w:r>
      <w:r w:rsidRPr="00876D0C">
        <w:rPr>
          <w:rStyle w:val="c0"/>
          <w:sz w:val="28"/>
          <w:szCs w:val="28"/>
        </w:rPr>
        <w:t xml:space="preserve"> и костюмером</w:t>
      </w:r>
      <w:r w:rsidR="003E5834">
        <w:rPr>
          <w:rStyle w:val="c0"/>
          <w:sz w:val="28"/>
          <w:szCs w:val="28"/>
        </w:rPr>
        <w:t>,</w:t>
      </w:r>
      <w:r w:rsidRPr="00876D0C">
        <w:rPr>
          <w:rStyle w:val="c0"/>
          <w:sz w:val="28"/>
          <w:szCs w:val="28"/>
        </w:rPr>
        <w:t xml:space="preserve"> и режиссером, а это безграничные возможности узнать, чем живет </w:t>
      </w:r>
      <w:r w:rsidRPr="00876D0C">
        <w:rPr>
          <w:rStyle w:val="c0"/>
          <w:sz w:val="28"/>
          <w:szCs w:val="28"/>
        </w:rPr>
        <w:lastRenderedPageBreak/>
        <w:t>малыш, о чем переживает и мечтает (достаточно прислушаться, что говорят куклы в его руках). Это возможность показать со стороны на его положительные и отрицательные стороны, проиграть конфликтную ситуацию, преодолеть комплексы и страхи. Здесь важным принципом является «смеяться не над ребенком, а вместе с ребенком». Поэтому нужно придумать или выбрать такие сказки, где бы вместе с ребенком можно было бы и посмеяться, и преодолеть лень, застенчивость, неуверенность в себе, трусость и т.д.</w:t>
      </w:r>
    </w:p>
    <w:p w14:paraId="18078353" w14:textId="72D1BAE9" w:rsidR="005D7DCF" w:rsidRPr="00876D0C" w:rsidRDefault="005D7DCF" w:rsidP="001E548A">
      <w:pPr>
        <w:pStyle w:val="c2"/>
        <w:shd w:val="clear" w:color="auto" w:fill="FFFFFF"/>
        <w:spacing w:before="0" w:beforeAutospacing="0" w:after="120" w:afterAutospacing="0"/>
        <w:ind w:firstLine="708"/>
        <w:jc w:val="both"/>
        <w:rPr>
          <w:rFonts w:ascii="Calibri" w:hAnsi="Calibri" w:cs="Calibri"/>
          <w:sz w:val="22"/>
          <w:szCs w:val="22"/>
        </w:rPr>
      </w:pPr>
      <w:r w:rsidRPr="00876D0C">
        <w:rPr>
          <w:rStyle w:val="c0"/>
          <w:sz w:val="28"/>
          <w:szCs w:val="28"/>
        </w:rPr>
        <w:t xml:space="preserve">Создавая домашний театр, родители вместе с ребенком примеряют на себя множество ролей: это и изготовление кукол, </w:t>
      </w:r>
      <w:r w:rsidR="00E504E4">
        <w:rPr>
          <w:rStyle w:val="c0"/>
          <w:sz w:val="28"/>
          <w:szCs w:val="28"/>
        </w:rPr>
        <w:t>созд</w:t>
      </w:r>
      <w:r w:rsidRPr="00876D0C">
        <w:rPr>
          <w:rStyle w:val="c0"/>
          <w:sz w:val="28"/>
          <w:szCs w:val="28"/>
        </w:rPr>
        <w:t>ание декораций, составление сценария, оформления сцены, продумывания музыкального сопровождения и, конечно, разыгрывания самого спектакля. Невозможно представить, сколько творчества, фантазии, смекалки и уверенности в себе потребует это занятие от ребенка. Создание домашнего театра настолько разнообразная и развивающая деятельность, что не стоит жалеть на это время и силы.</w:t>
      </w:r>
    </w:p>
    <w:p w14:paraId="7345D47A"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xml:space="preserve">Духовно-нравственное воспитание детей средствами искусства театра способствует ознакомлению с его выразительным языком, закладывающим основу для формирования навыков восприятия, понимания и истолкования действий, из которых складываются нравственные основы, представления, поступки человека; формированием навыков взаимного общения, коллективной работы. Театрализованная деятельность </w:t>
      </w:r>
      <w:r>
        <w:rPr>
          <w:rFonts w:ascii="Times New Roman" w:hAnsi="Times New Roman" w:cs="Times New Roman"/>
          <w:sz w:val="28"/>
          <w:szCs w:val="28"/>
        </w:rPr>
        <w:t>–</w:t>
      </w:r>
      <w:r w:rsidRPr="00876D0C">
        <w:rPr>
          <w:rFonts w:ascii="Times New Roman" w:hAnsi="Times New Roman" w:cs="Times New Roman"/>
          <w:sz w:val="28"/>
          <w:szCs w:val="28"/>
        </w:rPr>
        <w:t xml:space="preserve"> неисчерпаемый источник развития чувств, переживаний и эмоциональных открытий, способ приобщения к духовному богатству.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14:paraId="58F5378B"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Театрализованная деятельность также позволяет формировать опыт социальных навыков, навыков поведения благодаря тому, что каждое литературное произведение или сказка для детей всегда имеют нравственную направленность. Любимые герои становятся образцами для подражания и отождествления.</w:t>
      </w:r>
    </w:p>
    <w:p w14:paraId="5260A6A3"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Использование театрализованного творчества, позволяет воспитывать у детей отрицательное отношение к жестокости, хитрости, трусости. Расширять и углублять знания об окружающем мире, усваивать ценности, традиции, культуру общества в котором живут.</w:t>
      </w:r>
    </w:p>
    <w:p w14:paraId="60E59E91" w14:textId="72FC694A" w:rsidR="005D7DCF" w:rsidRDefault="005D7DCF" w:rsidP="001E548A">
      <w:pPr>
        <w:pStyle w:val="a3"/>
        <w:spacing w:before="0" w:beforeAutospacing="0" w:after="120" w:afterAutospacing="0"/>
        <w:ind w:firstLine="709"/>
        <w:jc w:val="both"/>
        <w:rPr>
          <w:sz w:val="28"/>
          <w:szCs w:val="28"/>
        </w:rPr>
      </w:pPr>
      <w:r w:rsidRPr="00876D0C">
        <w:rPr>
          <w:sz w:val="28"/>
          <w:szCs w:val="28"/>
        </w:rPr>
        <w:t>Разрабатывая задачи по духовно-нравственному воспитанию детей в процессе занятий домашним театром</w:t>
      </w:r>
      <w:r w:rsidR="00E504E4">
        <w:rPr>
          <w:sz w:val="28"/>
          <w:szCs w:val="28"/>
        </w:rPr>
        <w:t>,</w:t>
      </w:r>
      <w:r w:rsidRPr="00876D0C">
        <w:rPr>
          <w:sz w:val="28"/>
          <w:szCs w:val="28"/>
        </w:rPr>
        <w:t xml:space="preserve"> можно выделить три направления:</w:t>
      </w:r>
    </w:p>
    <w:p w14:paraId="5DD2B1D9" w14:textId="77777777" w:rsidR="00BF2C25" w:rsidRPr="00876D0C" w:rsidRDefault="00BF2C25" w:rsidP="001E548A">
      <w:pPr>
        <w:pStyle w:val="a3"/>
        <w:spacing w:before="0" w:beforeAutospacing="0" w:after="120" w:afterAutospacing="0"/>
        <w:ind w:firstLine="709"/>
        <w:jc w:val="both"/>
        <w:rPr>
          <w:sz w:val="28"/>
          <w:szCs w:val="28"/>
        </w:rPr>
      </w:pPr>
    </w:p>
    <w:p w14:paraId="64011B55" w14:textId="77777777" w:rsidR="005D7DCF" w:rsidRPr="00BF2C25" w:rsidRDefault="005D7DCF" w:rsidP="001E548A">
      <w:pPr>
        <w:spacing w:after="120" w:line="240" w:lineRule="auto"/>
        <w:jc w:val="both"/>
        <w:rPr>
          <w:rFonts w:ascii="Times New Roman" w:hAnsi="Times New Roman" w:cs="Times New Roman"/>
          <w:b/>
          <w:sz w:val="28"/>
          <w:szCs w:val="28"/>
          <w:u w:val="single"/>
        </w:rPr>
      </w:pPr>
      <w:r w:rsidRPr="00BF2C25">
        <w:rPr>
          <w:rFonts w:ascii="Times New Roman" w:hAnsi="Times New Roman" w:cs="Times New Roman"/>
          <w:b/>
          <w:sz w:val="28"/>
          <w:szCs w:val="28"/>
          <w:u w:val="single"/>
        </w:rPr>
        <w:t>1. Воспитание гуманных чувств детей.</w:t>
      </w:r>
    </w:p>
    <w:p w14:paraId="198272FC" w14:textId="77777777" w:rsidR="005D7DCF" w:rsidRPr="00876D0C" w:rsidRDefault="005D7DCF" w:rsidP="00BF2C25">
      <w:pPr>
        <w:pStyle w:val="a6"/>
        <w:spacing w:after="120" w:line="240" w:lineRule="auto"/>
        <w:ind w:left="0" w:firstLine="709"/>
        <w:jc w:val="both"/>
        <w:rPr>
          <w:rFonts w:ascii="Times New Roman" w:hAnsi="Times New Roman" w:cs="Times New Roman"/>
          <w:sz w:val="28"/>
          <w:szCs w:val="28"/>
        </w:rPr>
      </w:pPr>
      <w:r w:rsidRPr="00876D0C">
        <w:rPr>
          <w:rFonts w:ascii="Times New Roman" w:hAnsi="Times New Roman" w:cs="Times New Roman"/>
          <w:sz w:val="28"/>
          <w:szCs w:val="28"/>
        </w:rPr>
        <w:t>● формирование представлений о честности, справедливости, доброте, воспитание отрицательного отношения к жестокости, хитрости, трусости;</w:t>
      </w:r>
    </w:p>
    <w:p w14:paraId="3C81DEA0" w14:textId="77777777" w:rsidR="005D7DCF" w:rsidRPr="00876D0C" w:rsidRDefault="005D7DCF" w:rsidP="00BF2C25">
      <w:pPr>
        <w:pStyle w:val="a6"/>
        <w:spacing w:after="120" w:line="240" w:lineRule="auto"/>
        <w:ind w:left="0" w:firstLine="709"/>
        <w:jc w:val="both"/>
        <w:rPr>
          <w:rFonts w:ascii="Times New Roman" w:hAnsi="Times New Roman" w:cs="Times New Roman"/>
          <w:sz w:val="28"/>
          <w:szCs w:val="28"/>
        </w:rPr>
      </w:pPr>
      <w:r w:rsidRPr="00876D0C">
        <w:rPr>
          <w:rFonts w:ascii="Times New Roman" w:hAnsi="Times New Roman" w:cs="Times New Roman"/>
          <w:sz w:val="28"/>
          <w:szCs w:val="28"/>
        </w:rPr>
        <w:t>● формирование у детей умения правильно оценивать поступки персонажей кукольных и драматических спектаклей, а также правильно оценивать свои и чужие поступки;</w:t>
      </w:r>
    </w:p>
    <w:p w14:paraId="5D4678FD" w14:textId="77777777" w:rsidR="005D7DCF" w:rsidRDefault="005D7DCF" w:rsidP="00BF2C25">
      <w:pPr>
        <w:pStyle w:val="a6"/>
        <w:spacing w:after="120" w:line="240" w:lineRule="auto"/>
        <w:ind w:left="0" w:firstLine="709"/>
        <w:jc w:val="both"/>
        <w:rPr>
          <w:rFonts w:ascii="Times New Roman" w:hAnsi="Times New Roman" w:cs="Times New Roman"/>
          <w:sz w:val="28"/>
          <w:szCs w:val="28"/>
        </w:rPr>
      </w:pPr>
      <w:r w:rsidRPr="00876D0C">
        <w:rPr>
          <w:rFonts w:ascii="Times New Roman" w:hAnsi="Times New Roman" w:cs="Times New Roman"/>
          <w:sz w:val="28"/>
          <w:szCs w:val="28"/>
        </w:rPr>
        <w:lastRenderedPageBreak/>
        <w:t>● развитие чувства самоуважения, собственного достоинства и стремления быть отзывчивыми к взрослым и детям, умения проявлять внимание к их душевному состоянию, радоваться успехам сверстников, стремиться прийти на помощь в трудную минуту.</w:t>
      </w:r>
    </w:p>
    <w:p w14:paraId="76FDA9B8" w14:textId="77777777" w:rsidR="00BF2C25" w:rsidRPr="00876D0C" w:rsidRDefault="00BF2C25" w:rsidP="00BF2C25">
      <w:pPr>
        <w:pStyle w:val="a6"/>
        <w:spacing w:after="120" w:line="240" w:lineRule="auto"/>
        <w:ind w:left="0" w:firstLine="709"/>
        <w:jc w:val="both"/>
        <w:rPr>
          <w:rFonts w:ascii="Times New Roman" w:hAnsi="Times New Roman" w:cs="Times New Roman"/>
          <w:sz w:val="28"/>
          <w:szCs w:val="28"/>
        </w:rPr>
      </w:pPr>
    </w:p>
    <w:p w14:paraId="739C6C15" w14:textId="77777777" w:rsidR="005D7DCF" w:rsidRPr="00BF2C25" w:rsidRDefault="005D7DCF" w:rsidP="001E548A">
      <w:pPr>
        <w:pStyle w:val="a3"/>
        <w:spacing w:before="0" w:beforeAutospacing="0" w:after="120" w:afterAutospacing="0"/>
        <w:rPr>
          <w:b/>
          <w:sz w:val="28"/>
          <w:szCs w:val="28"/>
          <w:u w:val="single"/>
        </w:rPr>
      </w:pPr>
      <w:r w:rsidRPr="00BF2C25">
        <w:rPr>
          <w:b/>
          <w:bCs/>
          <w:sz w:val="28"/>
          <w:szCs w:val="28"/>
          <w:u w:val="single"/>
        </w:rPr>
        <w:t>2. Воспитание коллективизма.</w:t>
      </w:r>
    </w:p>
    <w:p w14:paraId="52EB4A3A" w14:textId="77777777" w:rsidR="005D7DCF" w:rsidRPr="00876D0C" w:rsidRDefault="005D7DCF" w:rsidP="00BF2C25">
      <w:pPr>
        <w:pStyle w:val="a3"/>
        <w:spacing w:before="0" w:beforeAutospacing="0" w:after="120" w:afterAutospacing="0"/>
        <w:ind w:firstLine="709"/>
        <w:jc w:val="both"/>
        <w:rPr>
          <w:sz w:val="28"/>
          <w:szCs w:val="28"/>
        </w:rPr>
      </w:pPr>
      <w:r w:rsidRPr="00876D0C">
        <w:rPr>
          <w:sz w:val="28"/>
          <w:szCs w:val="28"/>
        </w:rPr>
        <w:t>● формирование у детей умения поступать в соответствии с нравственными ценностями коллектива;</w:t>
      </w:r>
    </w:p>
    <w:p w14:paraId="278B82CA" w14:textId="77777777" w:rsidR="005D7DCF" w:rsidRPr="00876D0C" w:rsidRDefault="005D7DCF" w:rsidP="00BF2C25">
      <w:pPr>
        <w:pStyle w:val="a3"/>
        <w:spacing w:before="0" w:beforeAutospacing="0" w:after="120" w:afterAutospacing="0"/>
        <w:ind w:firstLine="709"/>
        <w:jc w:val="both"/>
        <w:rPr>
          <w:sz w:val="28"/>
          <w:szCs w:val="28"/>
        </w:rPr>
      </w:pPr>
      <w:r w:rsidRPr="00876D0C">
        <w:rPr>
          <w:sz w:val="28"/>
          <w:szCs w:val="28"/>
        </w:rPr>
        <w:t>● закрепление культуры общения и поведения, во время подготовки и проведения спектаклей;</w:t>
      </w:r>
    </w:p>
    <w:p w14:paraId="2E25528E" w14:textId="77777777" w:rsidR="005D7DCF" w:rsidRPr="00876D0C" w:rsidRDefault="005D7DCF" w:rsidP="00BF2C25">
      <w:pPr>
        <w:pStyle w:val="a3"/>
        <w:spacing w:before="0" w:beforeAutospacing="0" w:after="120" w:afterAutospacing="0"/>
        <w:ind w:firstLine="709"/>
        <w:jc w:val="both"/>
        <w:rPr>
          <w:sz w:val="28"/>
          <w:szCs w:val="28"/>
        </w:rPr>
      </w:pPr>
      <w:r w:rsidRPr="00876D0C">
        <w:rPr>
          <w:sz w:val="28"/>
          <w:szCs w:val="28"/>
        </w:rPr>
        <w:t>● развитие умения оценивать результаты своей работы;</w:t>
      </w:r>
    </w:p>
    <w:p w14:paraId="68DCDCE3" w14:textId="77777777" w:rsidR="005D7DCF" w:rsidRDefault="005D7DCF" w:rsidP="00BF2C25">
      <w:pPr>
        <w:pStyle w:val="a3"/>
        <w:spacing w:before="0" w:beforeAutospacing="0" w:after="120" w:afterAutospacing="0"/>
        <w:ind w:firstLine="709"/>
        <w:jc w:val="both"/>
        <w:rPr>
          <w:sz w:val="28"/>
          <w:szCs w:val="28"/>
        </w:rPr>
      </w:pPr>
      <w:r w:rsidRPr="00876D0C">
        <w:rPr>
          <w:sz w:val="28"/>
          <w:szCs w:val="28"/>
        </w:rPr>
        <w:t>● поддержание желания детей активно участвовать в праздниках и развлечениях, используя приобретенные умения и навыки.</w:t>
      </w:r>
    </w:p>
    <w:p w14:paraId="7C64FA84" w14:textId="77777777" w:rsidR="00BF2C25" w:rsidRPr="00876D0C" w:rsidRDefault="00BF2C25" w:rsidP="00BF2C25">
      <w:pPr>
        <w:pStyle w:val="a3"/>
        <w:spacing w:before="0" w:beforeAutospacing="0" w:after="120" w:afterAutospacing="0"/>
        <w:ind w:firstLine="709"/>
        <w:jc w:val="both"/>
        <w:rPr>
          <w:sz w:val="28"/>
          <w:szCs w:val="28"/>
        </w:rPr>
      </w:pPr>
    </w:p>
    <w:p w14:paraId="7C12DF5B" w14:textId="77777777" w:rsidR="005D7DCF" w:rsidRPr="00BF2C25" w:rsidRDefault="005D7DCF" w:rsidP="00BF2C25">
      <w:pPr>
        <w:pStyle w:val="a3"/>
        <w:spacing w:before="0" w:beforeAutospacing="0" w:after="120" w:afterAutospacing="0"/>
        <w:rPr>
          <w:b/>
          <w:sz w:val="28"/>
          <w:szCs w:val="28"/>
          <w:u w:val="single"/>
        </w:rPr>
      </w:pPr>
      <w:r w:rsidRPr="00BF2C25">
        <w:rPr>
          <w:b/>
          <w:bCs/>
          <w:sz w:val="28"/>
          <w:szCs w:val="28"/>
          <w:u w:val="single"/>
        </w:rPr>
        <w:t>3. Воспитание любви к Родине.</w:t>
      </w:r>
    </w:p>
    <w:p w14:paraId="7B0F9FAA" w14:textId="77777777" w:rsidR="005D7DCF" w:rsidRPr="00876D0C" w:rsidRDefault="005D7DCF" w:rsidP="00BF2C25">
      <w:pPr>
        <w:pStyle w:val="a3"/>
        <w:spacing w:before="0" w:beforeAutospacing="0" w:after="120" w:afterAutospacing="0"/>
        <w:ind w:firstLine="709"/>
        <w:jc w:val="both"/>
        <w:rPr>
          <w:sz w:val="28"/>
          <w:szCs w:val="28"/>
        </w:rPr>
      </w:pPr>
      <w:r w:rsidRPr="00876D0C">
        <w:rPr>
          <w:sz w:val="28"/>
          <w:szCs w:val="28"/>
        </w:rPr>
        <w:t>● приобщение детей к моральным ценностям (дружба, отзывчивость, взаимопомощь, храбрость);</w:t>
      </w:r>
    </w:p>
    <w:p w14:paraId="216D3578" w14:textId="77777777" w:rsidR="005D7DCF" w:rsidRDefault="005D7DCF" w:rsidP="00BF2C25">
      <w:pPr>
        <w:pStyle w:val="a3"/>
        <w:spacing w:before="0" w:beforeAutospacing="0" w:after="120" w:afterAutospacing="0"/>
        <w:ind w:firstLine="709"/>
        <w:jc w:val="both"/>
        <w:rPr>
          <w:sz w:val="28"/>
          <w:szCs w:val="28"/>
        </w:rPr>
      </w:pPr>
      <w:r w:rsidRPr="00876D0C">
        <w:rPr>
          <w:sz w:val="28"/>
          <w:szCs w:val="28"/>
        </w:rPr>
        <w:t>● формирование дружелюбных чу</w:t>
      </w:r>
      <w:proofErr w:type="gramStart"/>
      <w:r w:rsidRPr="00876D0C">
        <w:rPr>
          <w:sz w:val="28"/>
          <w:szCs w:val="28"/>
        </w:rPr>
        <w:t>вств к л</w:t>
      </w:r>
      <w:proofErr w:type="gramEnd"/>
      <w:r w:rsidRPr="00876D0C">
        <w:rPr>
          <w:sz w:val="28"/>
          <w:szCs w:val="28"/>
        </w:rPr>
        <w:t>юдям разных национальностей, потребности делать что – то для других.</w:t>
      </w:r>
    </w:p>
    <w:p w14:paraId="48EB91C3" w14:textId="77777777" w:rsidR="00BF2C25" w:rsidRPr="00876D0C" w:rsidRDefault="00BF2C25" w:rsidP="00BF2C25">
      <w:pPr>
        <w:pStyle w:val="a3"/>
        <w:spacing w:before="0" w:beforeAutospacing="0" w:after="120" w:afterAutospacing="0"/>
        <w:ind w:firstLine="709"/>
        <w:jc w:val="both"/>
        <w:rPr>
          <w:sz w:val="28"/>
          <w:szCs w:val="28"/>
        </w:rPr>
      </w:pPr>
    </w:p>
    <w:p w14:paraId="75A9080B" w14:textId="77777777" w:rsidR="005D7DCF" w:rsidRPr="00876D0C" w:rsidRDefault="005D7DCF" w:rsidP="001E548A">
      <w:pPr>
        <w:pStyle w:val="c2"/>
        <w:shd w:val="clear" w:color="auto" w:fill="FFFFFF"/>
        <w:spacing w:before="0" w:beforeAutospacing="0" w:after="120" w:afterAutospacing="0"/>
        <w:ind w:firstLine="708"/>
        <w:jc w:val="both"/>
        <w:rPr>
          <w:rStyle w:val="c0"/>
          <w:sz w:val="28"/>
          <w:szCs w:val="28"/>
        </w:rPr>
      </w:pPr>
      <w:r w:rsidRPr="00876D0C">
        <w:rPr>
          <w:rStyle w:val="c0"/>
          <w:sz w:val="28"/>
          <w:szCs w:val="28"/>
        </w:rPr>
        <w:t>Выбор постановки, прежде всего, определяется возрастом ребенка. Чем он младше, тем проще и доступнее должен быть сюжет постановки. Но в любом случае, идеальными будут как народные, так и авторские сказки. Конечно, можно взять текст сказки и разыграть его дословно, но гораздо интересней сказку немного изменить: добавить смешные эпизоды, переделать концовку, придумать необычный наряд или добавить новых героев. Малыши любят спектакли с простым, ярким и забавным сюжетом, знакомыми персонажами и благополучным концом. Пьесы должны быть увлекательными и в тоже время развивать фантазию ребенка, способствовать формированию положительных черт характера. Хорошо, если в спектаклях показываются образцы дружбы, товарищества и взаимопомощи.</w:t>
      </w:r>
    </w:p>
    <w:p w14:paraId="70A68AD3" w14:textId="77777777" w:rsidR="005D7DCF" w:rsidRPr="00876D0C" w:rsidRDefault="005D7DCF" w:rsidP="001E548A">
      <w:pPr>
        <w:spacing w:after="120" w:line="240" w:lineRule="auto"/>
        <w:ind w:firstLine="708"/>
        <w:jc w:val="both"/>
        <w:rPr>
          <w:rFonts w:ascii="Times New Roman" w:hAnsi="Times New Roman" w:cs="Times New Roman"/>
          <w:sz w:val="28"/>
          <w:szCs w:val="28"/>
        </w:rPr>
      </w:pPr>
      <w:r w:rsidRPr="00876D0C">
        <w:rPr>
          <w:rFonts w:ascii="Times New Roman" w:hAnsi="Times New Roman" w:cs="Times New Roman"/>
          <w:sz w:val="28"/>
          <w:szCs w:val="28"/>
        </w:rPr>
        <w:t>Для постановки спектакля сцена и декорации тоже играют немаловажную роль. Для самого простого театра, где нет сложных декораций, достаточно натянуть поперек комнаты веревку и повесить на нее яркую ткань, или накинуть покрывало на спинки рядом стоящих стульев – вот и вся ширма.</w:t>
      </w:r>
    </w:p>
    <w:p w14:paraId="4028B22B" w14:textId="3B1F295E" w:rsidR="005D7DCF" w:rsidRDefault="005D7DCF" w:rsidP="001E548A">
      <w:pPr>
        <w:spacing w:after="120" w:line="240" w:lineRule="auto"/>
        <w:ind w:firstLine="708"/>
        <w:jc w:val="both"/>
        <w:rPr>
          <w:rFonts w:ascii="Times New Roman" w:hAnsi="Times New Roman" w:cs="Times New Roman"/>
          <w:sz w:val="28"/>
          <w:szCs w:val="28"/>
        </w:rPr>
      </w:pPr>
      <w:r w:rsidRPr="00876D0C">
        <w:rPr>
          <w:rFonts w:ascii="Times New Roman" w:hAnsi="Times New Roman" w:cs="Times New Roman"/>
          <w:sz w:val="28"/>
          <w:szCs w:val="28"/>
        </w:rPr>
        <w:t>Существует множество видов домашнего театра. Какой Вы предпочтете? Выбор остается за Вами.</w:t>
      </w:r>
    </w:p>
    <w:p w14:paraId="1043D0C4" w14:textId="77777777" w:rsidR="00BF2C25" w:rsidRDefault="00BF2C25" w:rsidP="001E548A">
      <w:pPr>
        <w:spacing w:after="120" w:line="240" w:lineRule="auto"/>
        <w:ind w:firstLine="708"/>
        <w:jc w:val="both"/>
        <w:rPr>
          <w:rFonts w:ascii="Times New Roman" w:hAnsi="Times New Roman" w:cs="Times New Roman"/>
          <w:sz w:val="28"/>
          <w:szCs w:val="28"/>
        </w:rPr>
      </w:pPr>
    </w:p>
    <w:p w14:paraId="316A7425" w14:textId="3A9BCAC2" w:rsidR="00BF2C25" w:rsidRDefault="00BF2C25" w:rsidP="00BF2C25">
      <w:pPr>
        <w:pStyle w:val="a6"/>
        <w:numPr>
          <w:ilvl w:val="0"/>
          <w:numId w:val="39"/>
        </w:numPr>
        <w:spacing w:after="120" w:line="240" w:lineRule="auto"/>
        <w:ind w:left="0" w:firstLine="0"/>
        <w:jc w:val="both"/>
        <w:rPr>
          <w:rFonts w:ascii="Times New Roman" w:hAnsi="Times New Roman" w:cs="Times New Roman"/>
          <w:sz w:val="28"/>
          <w:szCs w:val="28"/>
        </w:rPr>
      </w:pPr>
      <w:r w:rsidRPr="00876D0C">
        <w:rPr>
          <w:noProof/>
          <w:lang w:eastAsia="ru-RU"/>
        </w:rPr>
        <w:lastRenderedPageBreak/>
        <w:drawing>
          <wp:anchor distT="0" distB="0" distL="114300" distR="114300" simplePos="0" relativeHeight="251664384" behindDoc="0" locked="0" layoutInCell="1" allowOverlap="1" wp14:anchorId="6FC6C5C8" wp14:editId="1E2FC7C3">
            <wp:simplePos x="0" y="0"/>
            <wp:positionH relativeFrom="margin">
              <wp:align>left</wp:align>
            </wp:positionH>
            <wp:positionV relativeFrom="margin">
              <wp:align>top</wp:align>
            </wp:positionV>
            <wp:extent cx="1628775" cy="1085850"/>
            <wp:effectExtent l="285750" t="247650" r="276225" b="26670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28775" cy="10858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BF2C25">
        <w:rPr>
          <w:rFonts w:ascii="Times New Roman" w:hAnsi="Times New Roman" w:cs="Times New Roman"/>
          <w:b/>
          <w:sz w:val="28"/>
          <w:szCs w:val="28"/>
        </w:rPr>
        <w:t>Настольный театр игрушек.</w:t>
      </w:r>
      <w:r w:rsidRPr="00BF2C25">
        <w:rPr>
          <w:rFonts w:ascii="Times New Roman" w:hAnsi="Times New Roman" w:cs="Times New Roman"/>
          <w:sz w:val="28"/>
          <w:szCs w:val="28"/>
        </w:rPr>
        <w:t xml:space="preserve"> В этом театре используются самые разные игрушки – фабричные или самоделки из природного материала. Очень хорошо, если самодельные игрушки мастерили совместно. Фантазия не ограничена, главное, чтобы игрушки и поделки устойчиво стояли на столе и не создавали помех для передвижения.</w:t>
      </w:r>
    </w:p>
    <w:p w14:paraId="640A6B7D" w14:textId="77777777" w:rsidR="00BF2C25" w:rsidRDefault="00BF2C25" w:rsidP="00BF2C25">
      <w:pPr>
        <w:pStyle w:val="a6"/>
        <w:spacing w:after="120" w:line="240" w:lineRule="auto"/>
        <w:ind w:left="1698"/>
        <w:jc w:val="both"/>
        <w:rPr>
          <w:rFonts w:ascii="Times New Roman" w:hAnsi="Times New Roman" w:cs="Times New Roman"/>
          <w:sz w:val="28"/>
          <w:szCs w:val="28"/>
        </w:rPr>
      </w:pPr>
    </w:p>
    <w:p w14:paraId="45E1515E" w14:textId="5F91C128" w:rsidR="00BF2C25" w:rsidRPr="00BF2C25" w:rsidRDefault="00BF2C25" w:rsidP="00BF2C25">
      <w:pPr>
        <w:pStyle w:val="a6"/>
        <w:spacing w:after="120" w:line="240" w:lineRule="auto"/>
        <w:ind w:left="169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41BD56B" wp14:editId="75AC0A0C">
            <wp:simplePos x="0" y="0"/>
            <wp:positionH relativeFrom="margin">
              <wp:posOffset>4446905</wp:posOffset>
            </wp:positionH>
            <wp:positionV relativeFrom="margin">
              <wp:posOffset>1825625</wp:posOffset>
            </wp:positionV>
            <wp:extent cx="2036445" cy="1249680"/>
            <wp:effectExtent l="0" t="0" r="1905" b="762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36445" cy="1249680"/>
                    </a:xfrm>
                    <a:prstGeom prst="rect">
                      <a:avLst/>
                    </a:prstGeom>
                    <a:noFill/>
                  </pic:spPr>
                </pic:pic>
              </a:graphicData>
            </a:graphic>
          </wp:anchor>
        </w:drawing>
      </w:r>
    </w:p>
    <w:p w14:paraId="269B9B26" w14:textId="4226A4EC" w:rsidR="00BF2C25" w:rsidRDefault="00BF2C25" w:rsidP="00BF2C25">
      <w:pPr>
        <w:pStyle w:val="a6"/>
        <w:numPr>
          <w:ilvl w:val="0"/>
          <w:numId w:val="39"/>
        </w:numPr>
        <w:spacing w:after="120" w:line="240" w:lineRule="auto"/>
        <w:ind w:left="0" w:firstLine="0"/>
        <w:jc w:val="both"/>
        <w:rPr>
          <w:rFonts w:ascii="Times New Roman" w:hAnsi="Times New Roman" w:cs="Times New Roman"/>
          <w:sz w:val="28"/>
          <w:szCs w:val="28"/>
        </w:rPr>
      </w:pPr>
      <w:r w:rsidRPr="00E504E4">
        <w:rPr>
          <w:rFonts w:ascii="Times New Roman" w:hAnsi="Times New Roman" w:cs="Times New Roman"/>
          <w:b/>
          <w:bCs/>
          <w:sz w:val="28"/>
          <w:szCs w:val="28"/>
          <w:u w:val="single"/>
        </w:rPr>
        <w:t>Настольный театр картинок</w:t>
      </w:r>
      <w:r w:rsidRPr="00876D0C">
        <w:rPr>
          <w:rFonts w:ascii="Times New Roman" w:hAnsi="Times New Roman" w:cs="Times New Roman"/>
          <w:sz w:val="28"/>
          <w:szCs w:val="28"/>
          <w:u w:val="single"/>
        </w:rPr>
        <w:t xml:space="preserve">. </w:t>
      </w:r>
      <w:r w:rsidRPr="00876D0C">
        <w:rPr>
          <w:rFonts w:ascii="Times New Roman" w:hAnsi="Times New Roman" w:cs="Times New Roman"/>
          <w:sz w:val="28"/>
          <w:szCs w:val="28"/>
        </w:rPr>
        <w:t>Все картинки – персонажи и декорации должны быть двухсторонними, так как неизбежны повороты, а чтобы фигурки не падали, нужна опора, опоры могут быть самыми разнообразными.</w:t>
      </w:r>
    </w:p>
    <w:p w14:paraId="6CCA9EBB" w14:textId="77777777" w:rsidR="00BF2C25" w:rsidRDefault="00BF2C25" w:rsidP="00BF2C25">
      <w:pPr>
        <w:spacing w:after="120" w:line="240" w:lineRule="auto"/>
        <w:jc w:val="both"/>
        <w:rPr>
          <w:rFonts w:ascii="Times New Roman" w:hAnsi="Times New Roman" w:cs="Times New Roman"/>
          <w:sz w:val="28"/>
          <w:szCs w:val="28"/>
        </w:rPr>
      </w:pPr>
    </w:p>
    <w:p w14:paraId="627D8EF3" w14:textId="0F48C18F" w:rsidR="00BF2C25" w:rsidRPr="00BF2C25" w:rsidRDefault="00BF2C25" w:rsidP="00BF2C25">
      <w:pPr>
        <w:pStyle w:val="a6"/>
        <w:numPr>
          <w:ilvl w:val="0"/>
          <w:numId w:val="39"/>
        </w:numPr>
        <w:spacing w:after="120" w:line="240" w:lineRule="auto"/>
        <w:jc w:val="both"/>
        <w:rPr>
          <w:rFonts w:ascii="Times New Roman" w:hAnsi="Times New Roman" w:cs="Times New Roman"/>
          <w:sz w:val="28"/>
          <w:szCs w:val="28"/>
        </w:rPr>
      </w:pPr>
      <w:r w:rsidRPr="00BF2C25">
        <w:rPr>
          <w:bCs/>
          <w:noProof/>
          <w:lang w:eastAsia="ru-RU"/>
        </w:rPr>
        <w:drawing>
          <wp:anchor distT="0" distB="0" distL="114300" distR="114300" simplePos="0" relativeHeight="251666432" behindDoc="0" locked="0" layoutInCell="1" allowOverlap="1" wp14:anchorId="031B9B9A" wp14:editId="248802D7">
            <wp:simplePos x="0" y="0"/>
            <wp:positionH relativeFrom="margin">
              <wp:posOffset>-38100</wp:posOffset>
            </wp:positionH>
            <wp:positionV relativeFrom="margin">
              <wp:posOffset>3180080</wp:posOffset>
            </wp:positionV>
            <wp:extent cx="1950720" cy="14935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50720" cy="1493520"/>
                    </a:xfrm>
                    <a:prstGeom prst="rect">
                      <a:avLst/>
                    </a:prstGeom>
                    <a:noFill/>
                  </pic:spPr>
                </pic:pic>
              </a:graphicData>
            </a:graphic>
          </wp:anchor>
        </w:drawing>
      </w:r>
      <w:r w:rsidRPr="00BF2C25">
        <w:rPr>
          <w:rFonts w:ascii="Times New Roman" w:hAnsi="Times New Roman" w:cs="Times New Roman"/>
          <w:b/>
          <w:bCs/>
          <w:sz w:val="28"/>
          <w:szCs w:val="28"/>
          <w:u w:val="single"/>
        </w:rPr>
        <w:t xml:space="preserve">Теневой театр. </w:t>
      </w:r>
      <w:r w:rsidRPr="00BF2C25">
        <w:rPr>
          <w:rFonts w:ascii="Times New Roman" w:hAnsi="Times New Roman" w:cs="Times New Roman"/>
          <w:sz w:val="28"/>
          <w:szCs w:val="28"/>
        </w:rPr>
        <w:t>Тут необходим экран из полупрозрачной бумаги, выразительно вырезанные черные плоскостные персонажи и яркий источник света за ними, благодаря которому персонажи отбрасывали тени на экран. Очень интересные изображения получаются при помощи пальцев рук. Например, можно сделать гуся, зайца, лающую собаку, сердитого индюка и др. Все это должно сопровождаться соответствующим звучанием.</w:t>
      </w:r>
    </w:p>
    <w:p w14:paraId="6EB32169" w14:textId="3336D558" w:rsidR="00BF2C25" w:rsidRPr="00BF2C25" w:rsidRDefault="00BF2C25" w:rsidP="00BF2C25">
      <w:pPr>
        <w:pStyle w:val="a6"/>
        <w:rPr>
          <w:rFonts w:ascii="Times New Roman" w:hAnsi="Times New Roman" w:cs="Times New Roman"/>
          <w:sz w:val="28"/>
          <w:szCs w:val="28"/>
        </w:rPr>
      </w:pPr>
    </w:p>
    <w:p w14:paraId="5E86CD13" w14:textId="39CEB66B" w:rsidR="005D7DCF" w:rsidRPr="00BF2C25" w:rsidRDefault="00BF2C25" w:rsidP="00BF2C25">
      <w:pPr>
        <w:pStyle w:val="a6"/>
        <w:numPr>
          <w:ilvl w:val="0"/>
          <w:numId w:val="39"/>
        </w:numPr>
        <w:spacing w:after="120" w:line="240" w:lineRule="auto"/>
        <w:ind w:left="0" w:firstLine="0"/>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14:anchorId="6E98FCE0" wp14:editId="6C59A379">
            <wp:simplePos x="0" y="0"/>
            <wp:positionH relativeFrom="margin">
              <wp:posOffset>4442460</wp:posOffset>
            </wp:positionH>
            <wp:positionV relativeFrom="margin">
              <wp:posOffset>5387975</wp:posOffset>
            </wp:positionV>
            <wp:extent cx="1993265" cy="1542415"/>
            <wp:effectExtent l="0" t="0" r="6985" b="63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93265" cy="1542415"/>
                    </a:xfrm>
                    <a:prstGeom prst="rect">
                      <a:avLst/>
                    </a:prstGeom>
                    <a:noFill/>
                  </pic:spPr>
                </pic:pic>
              </a:graphicData>
            </a:graphic>
          </wp:anchor>
        </w:drawing>
      </w:r>
      <w:r w:rsidRPr="00BF2C25">
        <w:rPr>
          <w:rFonts w:ascii="Times New Roman" w:hAnsi="Times New Roman" w:cs="Times New Roman"/>
          <w:b/>
          <w:bCs/>
          <w:sz w:val="28"/>
          <w:szCs w:val="28"/>
          <w:u w:val="single"/>
        </w:rPr>
        <w:t xml:space="preserve">Драматизация. </w:t>
      </w:r>
      <w:r w:rsidRPr="00BF2C25">
        <w:rPr>
          <w:rFonts w:ascii="Times New Roman" w:hAnsi="Times New Roman" w:cs="Times New Roman"/>
          <w:sz w:val="28"/>
          <w:szCs w:val="28"/>
        </w:rPr>
        <w:t xml:space="preserve">Участвуя в игре – драматизации семья как бы входит в образ, перевоплощается в него, живет его жизнью. Это самое сложное исполнение. Сейчас в продаже много разных костюмов, но, если нет возможности приобрести или полностью сшить, можно сделать атрибут. Создать же образ исполнитель должен сам – с </w:t>
      </w:r>
      <w:r w:rsidR="00D04DAB" w:rsidRPr="00BF2C25">
        <w:rPr>
          <w:rFonts w:ascii="Times New Roman" w:hAnsi="Times New Roman" w:cs="Times New Roman"/>
          <w:sz w:val="28"/>
          <w:szCs w:val="28"/>
        </w:rPr>
        <w:t xml:space="preserve">помощью мимики, жестов, движений. Это может быть маска – шапочка или просто маска из </w:t>
      </w:r>
      <w:r w:rsidR="005D7DCF" w:rsidRPr="00BF2C25">
        <w:rPr>
          <w:rFonts w:ascii="Times New Roman" w:hAnsi="Times New Roman" w:cs="Times New Roman"/>
          <w:sz w:val="28"/>
          <w:szCs w:val="28"/>
        </w:rPr>
        <w:t xml:space="preserve">картона. </w:t>
      </w:r>
      <w:proofErr w:type="gramStart"/>
      <w:r w:rsidR="005D7DCF" w:rsidRPr="00BF2C25">
        <w:rPr>
          <w:rFonts w:ascii="Times New Roman" w:hAnsi="Times New Roman" w:cs="Times New Roman"/>
          <w:sz w:val="28"/>
          <w:szCs w:val="28"/>
        </w:rPr>
        <w:t>Например, маску зверя, вырезанную из бумаги, шапочку, фартучек, кокошник, венок, поясок и т.д.</w:t>
      </w:r>
      <w:proofErr w:type="gramEnd"/>
    </w:p>
    <w:p w14:paraId="145E663B" w14:textId="052AE3A9" w:rsidR="00BF2C25" w:rsidRPr="00BF2C25" w:rsidRDefault="00BF2C25" w:rsidP="00BF2C25">
      <w:pPr>
        <w:pStyle w:val="a6"/>
        <w:rPr>
          <w:rFonts w:ascii="Times New Roman" w:hAnsi="Times New Roman" w:cs="Times New Roman"/>
          <w:sz w:val="28"/>
          <w:szCs w:val="28"/>
        </w:rPr>
      </w:pPr>
    </w:p>
    <w:p w14:paraId="0E2A12C0" w14:textId="51B49A25" w:rsidR="005D7DCF" w:rsidRPr="00BF2C25" w:rsidRDefault="00BF2C25" w:rsidP="00BF2C25">
      <w:pPr>
        <w:pStyle w:val="a6"/>
        <w:numPr>
          <w:ilvl w:val="0"/>
          <w:numId w:val="39"/>
        </w:numPr>
        <w:spacing w:after="120" w:line="240" w:lineRule="auto"/>
        <w:ind w:left="0" w:firstLine="0"/>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3E0678EF" wp14:editId="34396DC2">
            <wp:simplePos x="0" y="0"/>
            <wp:positionH relativeFrom="margin">
              <wp:posOffset>95250</wp:posOffset>
            </wp:positionH>
            <wp:positionV relativeFrom="margin">
              <wp:posOffset>8000365</wp:posOffset>
            </wp:positionV>
            <wp:extent cx="1606550" cy="13144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7">
                      <a:extLst>
                        <a:ext uri="{28A0092B-C50C-407E-A947-70E740481C1C}">
                          <a14:useLocalDpi xmlns:a14="http://schemas.microsoft.com/office/drawing/2010/main" val="0"/>
                        </a:ext>
                      </a:extLst>
                    </a:blip>
                    <a:srcRect b="48699"/>
                    <a:stretch/>
                  </pic:blipFill>
                  <pic:spPr bwMode="auto">
                    <a:xfrm>
                      <a:off x="0" y="0"/>
                      <a:ext cx="1606550" cy="1314450"/>
                    </a:xfrm>
                    <a:prstGeom prst="rect">
                      <a:avLst/>
                    </a:prstGeom>
                    <a:noFill/>
                    <a:ln>
                      <a:noFill/>
                    </a:ln>
                    <a:extLst>
                      <a:ext uri="{53640926-AAD7-44D8-BBD7-CCE9431645EC}">
                        <a14:shadowObscured xmlns:a14="http://schemas.microsoft.com/office/drawing/2010/main"/>
                      </a:ext>
                    </a:extLst>
                  </pic:spPr>
                </pic:pic>
              </a:graphicData>
            </a:graphic>
          </wp:anchor>
        </w:drawing>
      </w:r>
      <w:r w:rsidRPr="00BF2C25">
        <w:rPr>
          <w:rFonts w:ascii="Times New Roman" w:hAnsi="Times New Roman" w:cs="Times New Roman"/>
          <w:b/>
          <w:bCs/>
          <w:sz w:val="28"/>
          <w:szCs w:val="28"/>
          <w:u w:val="single"/>
        </w:rPr>
        <w:t>Театр кукол «Би-ба-</w:t>
      </w:r>
      <w:proofErr w:type="spellStart"/>
      <w:r w:rsidRPr="00BF2C25">
        <w:rPr>
          <w:rFonts w:ascii="Times New Roman" w:hAnsi="Times New Roman" w:cs="Times New Roman"/>
          <w:b/>
          <w:bCs/>
          <w:sz w:val="28"/>
          <w:szCs w:val="28"/>
          <w:u w:val="single"/>
        </w:rPr>
        <w:t>бо</w:t>
      </w:r>
      <w:proofErr w:type="spellEnd"/>
      <w:r w:rsidRPr="00BF2C25">
        <w:rPr>
          <w:rFonts w:ascii="Times New Roman" w:hAnsi="Times New Roman" w:cs="Times New Roman"/>
          <w:b/>
          <w:bCs/>
          <w:sz w:val="28"/>
          <w:szCs w:val="28"/>
          <w:u w:val="single"/>
        </w:rPr>
        <w:t xml:space="preserve">». </w:t>
      </w:r>
      <w:r w:rsidRPr="00BF2C25">
        <w:rPr>
          <w:rFonts w:ascii="Times New Roman" w:hAnsi="Times New Roman" w:cs="Times New Roman"/>
          <w:sz w:val="28"/>
          <w:szCs w:val="28"/>
        </w:rPr>
        <w:t>В этих играх на пальцы рук надевают куклу. Движения её головы, рук, туловища осуществляется с помощью пальцев, кисти рук. Куклы «би-ба-</w:t>
      </w:r>
      <w:proofErr w:type="spellStart"/>
      <w:r w:rsidRPr="00BF2C25">
        <w:rPr>
          <w:rFonts w:ascii="Times New Roman" w:hAnsi="Times New Roman" w:cs="Times New Roman"/>
          <w:sz w:val="28"/>
          <w:szCs w:val="28"/>
        </w:rPr>
        <w:t>бо</w:t>
      </w:r>
      <w:proofErr w:type="spellEnd"/>
      <w:r w:rsidRPr="00BF2C25">
        <w:rPr>
          <w:rFonts w:ascii="Times New Roman" w:hAnsi="Times New Roman" w:cs="Times New Roman"/>
          <w:sz w:val="28"/>
          <w:szCs w:val="28"/>
        </w:rPr>
        <w:t xml:space="preserve">» обычно действуют на ширме, за которой прячется водящий. Когда ребенок видит игру взрослого с куклами, то и ему хочется принимать участие в игре. Если кукла окажется велика для детской руки, то в головку можно вставить два </w:t>
      </w:r>
      <w:r w:rsidRPr="00BF2C25">
        <w:rPr>
          <w:rFonts w:ascii="Times New Roman" w:hAnsi="Times New Roman" w:cs="Times New Roman"/>
          <w:sz w:val="28"/>
          <w:szCs w:val="28"/>
        </w:rPr>
        <w:lastRenderedPageBreak/>
        <w:t xml:space="preserve">пальчика </w:t>
      </w:r>
      <w:r w:rsidR="005D7DCF" w:rsidRPr="00BF2C25">
        <w:rPr>
          <w:rFonts w:ascii="Times New Roman" w:hAnsi="Times New Roman" w:cs="Times New Roman"/>
          <w:sz w:val="28"/>
          <w:szCs w:val="28"/>
        </w:rPr>
        <w:t>вместо одного. Сейчас в магазинах большой выбор кукол к разным сказкам.</w:t>
      </w:r>
    </w:p>
    <w:p w14:paraId="4171CC3A" w14:textId="215E1D81" w:rsidR="00BF2C25" w:rsidRPr="00BF2C25" w:rsidRDefault="00BF2C25" w:rsidP="00BF2C25">
      <w:pPr>
        <w:pStyle w:val="a6"/>
        <w:rPr>
          <w:rFonts w:ascii="Times New Roman" w:hAnsi="Times New Roman" w:cs="Times New Roman"/>
          <w:sz w:val="28"/>
          <w:szCs w:val="28"/>
        </w:rPr>
      </w:pPr>
    </w:p>
    <w:p w14:paraId="26276E06" w14:textId="329EA5B8" w:rsidR="00BF2C25" w:rsidRPr="00BF2C25" w:rsidRDefault="00BF2C25" w:rsidP="00BF2C25">
      <w:pPr>
        <w:spacing w:after="12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C2E6231" wp14:editId="0B48651B">
            <wp:simplePos x="0" y="0"/>
            <wp:positionH relativeFrom="margin">
              <wp:posOffset>4564380</wp:posOffset>
            </wp:positionH>
            <wp:positionV relativeFrom="margin">
              <wp:posOffset>785495</wp:posOffset>
            </wp:positionV>
            <wp:extent cx="1792605" cy="143256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92605" cy="1432560"/>
                    </a:xfrm>
                    <a:prstGeom prst="rect">
                      <a:avLst/>
                    </a:prstGeom>
                    <a:noFill/>
                  </pic:spPr>
                </pic:pic>
              </a:graphicData>
            </a:graphic>
          </wp:anchor>
        </w:drawing>
      </w:r>
      <w:r w:rsidRPr="00BC56D9">
        <w:rPr>
          <w:rFonts w:ascii="Times New Roman" w:hAnsi="Times New Roman" w:cs="Times New Roman"/>
          <w:b/>
          <w:bCs/>
          <w:sz w:val="28"/>
          <w:szCs w:val="28"/>
          <w:u w:val="single"/>
        </w:rPr>
        <w:t>6. Импровизация</w:t>
      </w:r>
      <w:r>
        <w:rPr>
          <w:rFonts w:ascii="Times New Roman" w:hAnsi="Times New Roman" w:cs="Times New Roman"/>
          <w:b/>
          <w:bCs/>
          <w:sz w:val="28"/>
          <w:szCs w:val="28"/>
          <w:u w:val="single"/>
        </w:rPr>
        <w:t xml:space="preserve">.  </w:t>
      </w:r>
      <w:r w:rsidRPr="00876D0C">
        <w:rPr>
          <w:rFonts w:ascii="Times New Roman" w:hAnsi="Times New Roman" w:cs="Times New Roman"/>
          <w:sz w:val="28"/>
          <w:szCs w:val="28"/>
        </w:rPr>
        <w:t xml:space="preserve">Разыгрывание темы, сюжета без предварительной подготовки – самая увлекательная интересная игра. Взрослый может подать идею или предложить ребенку и помочь придумать сказку. Дети почувствуют себя режиссерами и будут рады поиграть с вами. И помните, что любая импровизация </w:t>
      </w:r>
      <w:r>
        <w:rPr>
          <w:rFonts w:ascii="Times New Roman" w:hAnsi="Times New Roman" w:cs="Times New Roman"/>
          <w:sz w:val="28"/>
          <w:szCs w:val="28"/>
        </w:rPr>
        <w:t xml:space="preserve">– </w:t>
      </w:r>
      <w:r w:rsidRPr="00876D0C">
        <w:rPr>
          <w:rFonts w:ascii="Times New Roman" w:hAnsi="Times New Roman" w:cs="Times New Roman"/>
          <w:sz w:val="28"/>
          <w:szCs w:val="28"/>
        </w:rPr>
        <w:t>это хорошо подготовленная сцена.</w:t>
      </w:r>
    </w:p>
    <w:p w14:paraId="7F1E0492" w14:textId="77777777" w:rsidR="005D7DCF" w:rsidRPr="00D04DAB" w:rsidRDefault="005D7DCF" w:rsidP="00FD0752">
      <w:pPr>
        <w:spacing w:after="0" w:line="240" w:lineRule="auto"/>
        <w:jc w:val="both"/>
        <w:rPr>
          <w:rFonts w:ascii="Times New Roman" w:hAnsi="Times New Roman" w:cs="Times New Roman"/>
          <w:sz w:val="16"/>
          <w:szCs w:val="16"/>
        </w:rPr>
      </w:pPr>
    </w:p>
    <w:p w14:paraId="04F7FBB2" w14:textId="77777777" w:rsidR="005D7DCF" w:rsidRPr="00876D0C" w:rsidRDefault="005D7DCF" w:rsidP="00FD0752">
      <w:pPr>
        <w:spacing w:after="0" w:line="240" w:lineRule="auto"/>
        <w:ind w:firstLine="708"/>
        <w:jc w:val="both"/>
        <w:rPr>
          <w:rFonts w:ascii="Times New Roman" w:hAnsi="Times New Roman" w:cs="Times New Roman"/>
          <w:sz w:val="28"/>
          <w:szCs w:val="28"/>
        </w:rPr>
      </w:pPr>
      <w:r w:rsidRPr="00876D0C">
        <w:rPr>
          <w:rFonts w:ascii="Times New Roman" w:hAnsi="Times New Roman" w:cs="Times New Roman"/>
          <w:sz w:val="28"/>
          <w:szCs w:val="28"/>
        </w:rPr>
        <w:t xml:space="preserve">Когда спектакль готов, если это необходимо, приготовьте пригласительные билеты, позовите своих друзей, родных, близких и ощущение праздника сохранится на долгое время. </w:t>
      </w:r>
    </w:p>
    <w:p w14:paraId="3AB2F0EC" w14:textId="77777777" w:rsidR="001E548A" w:rsidRDefault="001E548A" w:rsidP="00FD0752">
      <w:pPr>
        <w:pStyle w:val="c2"/>
        <w:shd w:val="clear" w:color="auto" w:fill="FFFFFF"/>
        <w:spacing w:before="0" w:beforeAutospacing="0" w:after="0" w:afterAutospacing="0"/>
        <w:ind w:firstLine="708"/>
        <w:jc w:val="both"/>
        <w:rPr>
          <w:sz w:val="28"/>
          <w:szCs w:val="28"/>
          <w:u w:val="single"/>
        </w:rPr>
      </w:pPr>
    </w:p>
    <w:p w14:paraId="387F7FC8" w14:textId="02A67353" w:rsidR="005D7DCF" w:rsidRPr="00876D0C" w:rsidRDefault="005D7DCF" w:rsidP="00FD0752">
      <w:pPr>
        <w:pStyle w:val="c2"/>
        <w:shd w:val="clear" w:color="auto" w:fill="FFFFFF"/>
        <w:spacing w:before="0" w:beforeAutospacing="0" w:after="0" w:afterAutospacing="0"/>
        <w:ind w:firstLine="708"/>
        <w:jc w:val="both"/>
        <w:rPr>
          <w:rFonts w:ascii="Calibri" w:hAnsi="Calibri" w:cs="Calibri"/>
          <w:sz w:val="22"/>
          <w:szCs w:val="22"/>
        </w:rPr>
      </w:pPr>
      <w:r w:rsidRPr="00876D0C">
        <w:rPr>
          <w:sz w:val="28"/>
          <w:szCs w:val="28"/>
          <w:u w:val="single"/>
        </w:rPr>
        <w:t xml:space="preserve">А сейчас настало время попробовать себя в роли актеров. Просим выйти </w:t>
      </w:r>
      <w:r w:rsidR="00BC56D9" w:rsidRPr="00BC56D9">
        <w:rPr>
          <w:i/>
          <w:iCs/>
          <w:sz w:val="28"/>
          <w:szCs w:val="28"/>
          <w:u w:val="single"/>
        </w:rPr>
        <w:t>пятеры</w:t>
      </w:r>
      <w:r w:rsidRPr="00BC56D9">
        <w:rPr>
          <w:i/>
          <w:iCs/>
          <w:sz w:val="28"/>
          <w:szCs w:val="28"/>
          <w:u w:val="single"/>
        </w:rPr>
        <w:t>х</w:t>
      </w:r>
      <w:r w:rsidRPr="00876D0C">
        <w:rPr>
          <w:sz w:val="28"/>
          <w:szCs w:val="28"/>
          <w:u w:val="single"/>
        </w:rPr>
        <w:t xml:space="preserve"> человек для участия в театрализованной постановке. </w:t>
      </w:r>
      <w:r w:rsidRPr="00876D0C">
        <w:rPr>
          <w:sz w:val="28"/>
          <w:szCs w:val="28"/>
        </w:rPr>
        <w:t>Для этого спектакля подойдут такие техники как: Импровизация, Театр кукол «Би-ба-</w:t>
      </w:r>
      <w:proofErr w:type="spellStart"/>
      <w:r w:rsidRPr="00876D0C">
        <w:rPr>
          <w:sz w:val="28"/>
          <w:szCs w:val="28"/>
        </w:rPr>
        <w:t>бо</w:t>
      </w:r>
      <w:proofErr w:type="spellEnd"/>
      <w:r w:rsidRPr="00876D0C">
        <w:rPr>
          <w:sz w:val="28"/>
          <w:szCs w:val="28"/>
        </w:rPr>
        <w:t>», Настольный театр игрушек.</w:t>
      </w:r>
    </w:p>
    <w:p w14:paraId="32A39F5C" w14:textId="2F89F04D" w:rsidR="009C4987" w:rsidRDefault="0046610D" w:rsidP="0046610D">
      <w:pPr>
        <w:spacing w:after="0" w:line="240" w:lineRule="auto"/>
        <w:jc w:val="both"/>
        <w:rPr>
          <w:rFonts w:ascii="Times New Roman" w:eastAsia="Times New Roman" w:hAnsi="Times New Roman" w:cs="Times New Roman"/>
          <w:i/>
          <w:sz w:val="28"/>
          <w:szCs w:val="28"/>
          <w:u w:val="single"/>
          <w:lang w:eastAsia="ru-RU"/>
        </w:rPr>
      </w:pPr>
      <w:r>
        <w:rPr>
          <w:noProof/>
          <w:lang w:eastAsia="ru-RU"/>
        </w:rPr>
        <w:drawing>
          <wp:inline distT="0" distB="0" distL="0" distR="0" wp14:anchorId="1F6ECBF0" wp14:editId="334DCDAB">
            <wp:extent cx="6299835" cy="4006387"/>
            <wp:effectExtent l="0" t="0" r="5715" b="0"/>
            <wp:docPr id="27" name="Рисунок 27" descr="https://tkanix.guru/wp-content/uploads/2020/04/2perchatochnaya-ku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kanix.guru/wp-content/uploads/2020/04/2perchatochnaya-kukl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99835" cy="4006387"/>
                    </a:xfrm>
                    <a:prstGeom prst="rect">
                      <a:avLst/>
                    </a:prstGeom>
                    <a:noFill/>
                    <a:ln>
                      <a:noFill/>
                    </a:ln>
                  </pic:spPr>
                </pic:pic>
              </a:graphicData>
            </a:graphic>
          </wp:inline>
        </w:drawing>
      </w:r>
    </w:p>
    <w:p w14:paraId="4A255E65" w14:textId="77777777" w:rsidR="009C4987" w:rsidRDefault="009C4987" w:rsidP="00FD0752">
      <w:pPr>
        <w:spacing w:after="0" w:line="240" w:lineRule="auto"/>
        <w:ind w:firstLine="708"/>
        <w:jc w:val="both"/>
        <w:rPr>
          <w:rFonts w:ascii="Times New Roman" w:eastAsia="Times New Roman" w:hAnsi="Times New Roman" w:cs="Times New Roman"/>
          <w:i/>
          <w:sz w:val="28"/>
          <w:szCs w:val="28"/>
          <w:u w:val="single"/>
          <w:lang w:eastAsia="ru-RU"/>
        </w:rPr>
      </w:pPr>
    </w:p>
    <w:p w14:paraId="16A32318" w14:textId="77777777" w:rsidR="009C4987" w:rsidRDefault="009C4987" w:rsidP="00FD0752">
      <w:pPr>
        <w:spacing w:after="0" w:line="240" w:lineRule="auto"/>
        <w:ind w:firstLine="708"/>
        <w:jc w:val="both"/>
        <w:rPr>
          <w:rFonts w:ascii="Times New Roman" w:eastAsia="Times New Roman" w:hAnsi="Times New Roman" w:cs="Times New Roman"/>
          <w:i/>
          <w:sz w:val="28"/>
          <w:szCs w:val="28"/>
          <w:u w:val="single"/>
          <w:lang w:eastAsia="ru-RU"/>
        </w:rPr>
      </w:pPr>
    </w:p>
    <w:p w14:paraId="0B861C26" w14:textId="77777777" w:rsidR="009C4987" w:rsidRDefault="009C4987" w:rsidP="00FD0752">
      <w:pPr>
        <w:spacing w:after="0" w:line="240" w:lineRule="auto"/>
        <w:ind w:firstLine="708"/>
        <w:jc w:val="both"/>
        <w:rPr>
          <w:rFonts w:ascii="Times New Roman" w:eastAsia="Times New Roman" w:hAnsi="Times New Roman" w:cs="Times New Roman"/>
          <w:i/>
          <w:sz w:val="28"/>
          <w:szCs w:val="28"/>
          <w:u w:val="single"/>
          <w:lang w:eastAsia="ru-RU"/>
        </w:rPr>
      </w:pPr>
    </w:p>
    <w:p w14:paraId="32F29BC6" w14:textId="77777777" w:rsidR="009C4987" w:rsidRDefault="009C4987" w:rsidP="00FD0752">
      <w:pPr>
        <w:spacing w:after="0" w:line="240" w:lineRule="auto"/>
        <w:ind w:firstLine="708"/>
        <w:jc w:val="both"/>
        <w:rPr>
          <w:rFonts w:ascii="Times New Roman" w:eastAsia="Times New Roman" w:hAnsi="Times New Roman" w:cs="Times New Roman"/>
          <w:i/>
          <w:sz w:val="28"/>
          <w:szCs w:val="28"/>
          <w:u w:val="single"/>
          <w:lang w:eastAsia="ru-RU"/>
        </w:rPr>
      </w:pPr>
    </w:p>
    <w:p w14:paraId="204EB6BA" w14:textId="77777777" w:rsidR="009C4987" w:rsidRDefault="009C4987" w:rsidP="00FD0752">
      <w:pPr>
        <w:spacing w:after="0" w:line="240" w:lineRule="auto"/>
        <w:ind w:firstLine="708"/>
        <w:jc w:val="both"/>
        <w:rPr>
          <w:rFonts w:ascii="Times New Roman" w:eastAsia="Times New Roman" w:hAnsi="Times New Roman" w:cs="Times New Roman"/>
          <w:i/>
          <w:sz w:val="28"/>
          <w:szCs w:val="28"/>
          <w:u w:val="single"/>
          <w:lang w:eastAsia="ru-RU"/>
        </w:rPr>
      </w:pPr>
    </w:p>
    <w:p w14:paraId="26717BCE" w14:textId="0F4A2279" w:rsidR="008D22D2" w:rsidRDefault="008D22D2" w:rsidP="00FD0752">
      <w:pPr>
        <w:spacing w:after="0" w:line="240" w:lineRule="auto"/>
        <w:ind w:firstLine="708"/>
        <w:jc w:val="both"/>
        <w:rPr>
          <w:rFonts w:ascii="Times New Roman" w:eastAsia="Times New Roman" w:hAnsi="Times New Roman" w:cs="Times New Roman"/>
          <w:i/>
          <w:sz w:val="28"/>
          <w:szCs w:val="28"/>
          <w:u w:val="single"/>
          <w:lang w:eastAsia="ru-RU"/>
        </w:rPr>
      </w:pPr>
      <w:r w:rsidRPr="009C4987">
        <w:rPr>
          <w:rFonts w:ascii="Times New Roman" w:eastAsia="Times New Roman" w:hAnsi="Times New Roman" w:cs="Times New Roman"/>
          <w:b/>
          <w:sz w:val="28"/>
          <w:szCs w:val="28"/>
          <w:u w:val="single"/>
          <w:lang w:eastAsia="ru-RU"/>
        </w:rPr>
        <w:lastRenderedPageBreak/>
        <w:t>Примерный сценарий проведения театрализованного представления</w:t>
      </w:r>
    </w:p>
    <w:p w14:paraId="72F33574" w14:textId="77777777" w:rsidR="00BC56D9" w:rsidRDefault="00BC56D9" w:rsidP="00FD0752">
      <w:pPr>
        <w:pStyle w:val="c2"/>
        <w:shd w:val="clear" w:color="auto" w:fill="FFFFFF"/>
        <w:spacing w:before="0" w:beforeAutospacing="0" w:after="0" w:afterAutospacing="0"/>
        <w:jc w:val="center"/>
        <w:rPr>
          <w:b/>
          <w:sz w:val="28"/>
          <w:szCs w:val="28"/>
        </w:rPr>
      </w:pPr>
    </w:p>
    <w:p w14:paraId="0E55E444" w14:textId="46A2E9E1" w:rsidR="005D7DCF" w:rsidRDefault="005D7DCF" w:rsidP="00FD0752">
      <w:pPr>
        <w:pStyle w:val="c2"/>
        <w:shd w:val="clear" w:color="auto" w:fill="FFFFFF"/>
        <w:spacing w:before="0" w:beforeAutospacing="0" w:after="0" w:afterAutospacing="0"/>
        <w:jc w:val="center"/>
        <w:rPr>
          <w:b/>
          <w:sz w:val="28"/>
          <w:szCs w:val="28"/>
        </w:rPr>
      </w:pPr>
      <w:r w:rsidRPr="00876D0C">
        <w:rPr>
          <w:b/>
          <w:sz w:val="28"/>
          <w:szCs w:val="28"/>
        </w:rPr>
        <w:t>Притча</w:t>
      </w:r>
    </w:p>
    <w:p w14:paraId="2A1935BA" w14:textId="77777777" w:rsidR="009C4987" w:rsidRPr="00876D0C" w:rsidRDefault="009C4987" w:rsidP="00FD0752">
      <w:pPr>
        <w:pStyle w:val="c2"/>
        <w:shd w:val="clear" w:color="auto" w:fill="FFFFFF"/>
        <w:spacing w:before="0" w:beforeAutospacing="0" w:after="0" w:afterAutospacing="0"/>
        <w:jc w:val="center"/>
        <w:rPr>
          <w:b/>
          <w:sz w:val="28"/>
          <w:szCs w:val="28"/>
        </w:rPr>
      </w:pPr>
    </w:p>
    <w:p w14:paraId="1022B88F" w14:textId="767199A7" w:rsidR="005D7DCF" w:rsidRPr="00876D0C" w:rsidRDefault="005D7DCF" w:rsidP="00FD0752">
      <w:pPr>
        <w:pStyle w:val="c2"/>
        <w:shd w:val="clear" w:color="auto" w:fill="FFFFFF"/>
        <w:spacing w:before="0" w:beforeAutospacing="0" w:after="0" w:afterAutospacing="0"/>
        <w:jc w:val="both"/>
        <w:rPr>
          <w:bCs/>
          <w:sz w:val="28"/>
          <w:szCs w:val="28"/>
          <w:u w:val="single"/>
        </w:rPr>
      </w:pPr>
      <w:r w:rsidRPr="00876D0C">
        <w:rPr>
          <w:bCs/>
          <w:sz w:val="28"/>
          <w:szCs w:val="28"/>
          <w:u w:val="single"/>
        </w:rPr>
        <w:t>Продол</w:t>
      </w:r>
      <w:r w:rsidR="008D22D2">
        <w:rPr>
          <w:bCs/>
          <w:sz w:val="28"/>
          <w:szCs w:val="28"/>
          <w:u w:val="single"/>
        </w:rPr>
        <w:t>жительность спектакля: 3 минуты</w:t>
      </w:r>
      <w:r w:rsidRPr="00876D0C">
        <w:rPr>
          <w:bCs/>
          <w:sz w:val="28"/>
          <w:szCs w:val="28"/>
          <w:u w:val="single"/>
        </w:rPr>
        <w:t xml:space="preserve"> </w:t>
      </w:r>
    </w:p>
    <w:p w14:paraId="1F0EEDBD" w14:textId="218FA59C" w:rsidR="005D7DCF" w:rsidRPr="00876D0C" w:rsidRDefault="008D22D2" w:rsidP="00FD0752">
      <w:pPr>
        <w:pStyle w:val="c2"/>
        <w:shd w:val="clear" w:color="auto" w:fill="FFFFFF"/>
        <w:spacing w:before="0" w:beforeAutospacing="0" w:after="0" w:afterAutospacing="0"/>
        <w:jc w:val="both"/>
        <w:rPr>
          <w:bCs/>
          <w:sz w:val="28"/>
          <w:szCs w:val="28"/>
          <w:u w:val="single"/>
        </w:rPr>
      </w:pPr>
      <w:r>
        <w:rPr>
          <w:bCs/>
          <w:sz w:val="28"/>
          <w:szCs w:val="28"/>
          <w:u w:val="single"/>
        </w:rPr>
        <w:t>Количество актеров: от 2 до 5</w:t>
      </w:r>
    </w:p>
    <w:p w14:paraId="4D265583" w14:textId="1ED102E7" w:rsidR="005D7DCF" w:rsidRPr="00082E88" w:rsidRDefault="005D7DCF" w:rsidP="00FD0752">
      <w:pPr>
        <w:spacing w:after="0" w:line="240" w:lineRule="auto"/>
        <w:jc w:val="both"/>
        <w:rPr>
          <w:rFonts w:ascii="Times New Roman" w:hAnsi="Times New Roman" w:cs="Times New Roman"/>
          <w:b/>
          <w:bCs/>
          <w:sz w:val="28"/>
          <w:szCs w:val="28"/>
        </w:rPr>
      </w:pPr>
      <w:r w:rsidRPr="008D22D2">
        <w:rPr>
          <w:rFonts w:ascii="Times New Roman" w:eastAsia="Times New Roman" w:hAnsi="Times New Roman" w:cs="Times New Roman"/>
          <w:bCs/>
          <w:sz w:val="28"/>
          <w:szCs w:val="28"/>
          <w:u w:val="single"/>
          <w:lang w:eastAsia="ru-RU"/>
        </w:rPr>
        <w:t>Действующие лица:</w:t>
      </w:r>
      <w:r w:rsidRPr="00876D0C">
        <w:rPr>
          <w:rFonts w:ascii="Times New Roman" w:hAnsi="Times New Roman" w:cs="Times New Roman"/>
          <w:bCs/>
          <w:i/>
          <w:sz w:val="28"/>
          <w:szCs w:val="28"/>
        </w:rPr>
        <w:t xml:space="preserve"> </w:t>
      </w:r>
      <w:r w:rsidRPr="00082E88">
        <w:rPr>
          <w:rFonts w:ascii="Times New Roman" w:hAnsi="Times New Roman" w:cs="Times New Roman"/>
          <w:b/>
          <w:bCs/>
          <w:color w:val="C00000"/>
          <w:sz w:val="28"/>
          <w:szCs w:val="28"/>
        </w:rPr>
        <w:t>Старик,</w:t>
      </w:r>
      <w:r w:rsidRPr="00082E88">
        <w:rPr>
          <w:rFonts w:ascii="Times New Roman" w:hAnsi="Times New Roman" w:cs="Times New Roman"/>
          <w:b/>
          <w:bCs/>
          <w:sz w:val="28"/>
          <w:szCs w:val="28"/>
        </w:rPr>
        <w:t xml:space="preserve"> </w:t>
      </w:r>
      <w:r w:rsidRPr="00082E88">
        <w:rPr>
          <w:rFonts w:ascii="Times New Roman" w:hAnsi="Times New Roman" w:cs="Times New Roman"/>
          <w:b/>
          <w:bCs/>
          <w:color w:val="008000"/>
          <w:sz w:val="28"/>
          <w:szCs w:val="28"/>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Первый Путник, </w:t>
      </w:r>
      <w:r w:rsidRPr="00082E88">
        <w:rPr>
          <w:rFonts w:ascii="Times New Roman" w:hAnsi="Times New Roman" w:cs="Times New Roman"/>
          <w:b/>
          <w:bCs/>
          <w:color w:val="FF3399"/>
          <w:sz w:val="28"/>
          <w:szCs w:val="28"/>
        </w:rPr>
        <w:t xml:space="preserve">Второй Путник, </w:t>
      </w:r>
      <w:r w:rsidRPr="00082E88">
        <w:rPr>
          <w:rFonts w:ascii="Times New Roman" w:hAnsi="Times New Roman" w:cs="Times New Roman"/>
          <w:b/>
          <w:bCs/>
          <w:color w:val="00FF00"/>
          <w:sz w:val="28"/>
          <w:szCs w:val="28"/>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lin w14:ang="2700000" w14:scaled="0"/>
            </w14:gradFill>
          </w14:textFill>
        </w:rPr>
        <w:t>Мальчик,</w:t>
      </w:r>
      <w:r w:rsidRPr="00082E88">
        <w:rPr>
          <w:rFonts w:ascii="Times New Roman" w:hAnsi="Times New Roman" w:cs="Times New Roman"/>
          <w:b/>
          <w:bCs/>
          <w:sz w:val="28"/>
          <w:szCs w:val="28"/>
        </w:rPr>
        <w:t xml:space="preserve"> </w:t>
      </w:r>
      <w:r w:rsidRPr="00082E88">
        <w:rPr>
          <w:rFonts w:ascii="Times New Roman" w:hAnsi="Times New Roman" w:cs="Times New Roman"/>
          <w:b/>
          <w:bCs/>
          <w:color w:val="8814AC"/>
          <w:sz w:val="28"/>
          <w:szCs w:val="28"/>
        </w:rPr>
        <w:t>Рассказчик</w:t>
      </w:r>
    </w:p>
    <w:p w14:paraId="5369185B" w14:textId="77777777" w:rsidR="008D22D2" w:rsidRDefault="008D22D2" w:rsidP="00FD0752">
      <w:pPr>
        <w:spacing w:after="0" w:line="240" w:lineRule="auto"/>
        <w:jc w:val="both"/>
        <w:rPr>
          <w:rFonts w:ascii="Times New Roman" w:hAnsi="Times New Roman" w:cs="Times New Roman"/>
          <w:bCs/>
          <w:i/>
          <w:iCs/>
          <w:sz w:val="28"/>
          <w:szCs w:val="28"/>
        </w:rPr>
      </w:pPr>
    </w:p>
    <w:p w14:paraId="52AB6319" w14:textId="77777777" w:rsidR="005D7DCF" w:rsidRPr="00876D0C" w:rsidRDefault="005D7DCF" w:rsidP="00FD0752">
      <w:pPr>
        <w:spacing w:after="0" w:line="240" w:lineRule="auto"/>
        <w:jc w:val="both"/>
        <w:rPr>
          <w:rFonts w:ascii="Times New Roman" w:hAnsi="Times New Roman" w:cs="Times New Roman"/>
          <w:bCs/>
          <w:i/>
          <w:iCs/>
          <w:sz w:val="28"/>
          <w:szCs w:val="28"/>
        </w:rPr>
      </w:pPr>
      <w:r w:rsidRPr="00876D0C">
        <w:rPr>
          <w:rFonts w:ascii="Times New Roman" w:hAnsi="Times New Roman" w:cs="Times New Roman"/>
          <w:bCs/>
          <w:i/>
          <w:iCs/>
          <w:sz w:val="28"/>
          <w:szCs w:val="28"/>
        </w:rPr>
        <w:t xml:space="preserve">На первом плане справа пальма, слева скала. </w:t>
      </w:r>
    </w:p>
    <w:p w14:paraId="14058E20" w14:textId="77777777" w:rsidR="005D7DCF" w:rsidRPr="00876D0C" w:rsidRDefault="005D7DCF" w:rsidP="00FD0752">
      <w:pPr>
        <w:spacing w:after="0" w:line="240" w:lineRule="auto"/>
        <w:jc w:val="both"/>
        <w:rPr>
          <w:rFonts w:ascii="Times New Roman" w:hAnsi="Times New Roman" w:cs="Times New Roman"/>
          <w:bCs/>
          <w:i/>
          <w:iCs/>
          <w:sz w:val="28"/>
          <w:szCs w:val="28"/>
        </w:rPr>
      </w:pPr>
      <w:r w:rsidRPr="00876D0C">
        <w:rPr>
          <w:rFonts w:ascii="Times New Roman" w:hAnsi="Times New Roman" w:cs="Times New Roman"/>
          <w:bCs/>
          <w:i/>
          <w:iCs/>
          <w:sz w:val="28"/>
          <w:szCs w:val="28"/>
        </w:rPr>
        <w:t xml:space="preserve">На втором плане в отдалении виден восточный город. </w:t>
      </w:r>
    </w:p>
    <w:p w14:paraId="342A2583" w14:textId="77777777" w:rsidR="005D7DCF" w:rsidRPr="00876D0C" w:rsidRDefault="005D7DCF" w:rsidP="00FD0752">
      <w:pPr>
        <w:spacing w:after="0" w:line="240" w:lineRule="auto"/>
        <w:jc w:val="both"/>
        <w:rPr>
          <w:rFonts w:ascii="Times New Roman" w:hAnsi="Times New Roman" w:cs="Times New Roman"/>
          <w:bCs/>
          <w:i/>
          <w:iCs/>
          <w:sz w:val="28"/>
          <w:szCs w:val="28"/>
        </w:rPr>
      </w:pPr>
      <w:r w:rsidRPr="00876D0C">
        <w:rPr>
          <w:rFonts w:ascii="Times New Roman" w:hAnsi="Times New Roman" w:cs="Times New Roman"/>
          <w:bCs/>
          <w:i/>
          <w:iCs/>
          <w:sz w:val="28"/>
          <w:szCs w:val="28"/>
        </w:rPr>
        <w:t xml:space="preserve">Под пальмой сидят нищие – Старик и Мальчик. </w:t>
      </w:r>
    </w:p>
    <w:p w14:paraId="4FEDDBCB" w14:textId="77777777" w:rsidR="005D7DCF" w:rsidRPr="00876D0C" w:rsidRDefault="005D7DCF" w:rsidP="00FD0752">
      <w:pPr>
        <w:spacing w:after="0" w:line="240" w:lineRule="auto"/>
        <w:jc w:val="both"/>
        <w:rPr>
          <w:rFonts w:ascii="Times New Roman" w:hAnsi="Times New Roman" w:cs="Times New Roman"/>
          <w:bCs/>
          <w:i/>
          <w:iCs/>
          <w:sz w:val="28"/>
          <w:szCs w:val="28"/>
        </w:rPr>
      </w:pPr>
      <w:r w:rsidRPr="00876D0C">
        <w:rPr>
          <w:rFonts w:ascii="Times New Roman" w:hAnsi="Times New Roman" w:cs="Times New Roman"/>
          <w:bCs/>
          <w:i/>
          <w:iCs/>
          <w:sz w:val="28"/>
          <w:szCs w:val="28"/>
        </w:rPr>
        <w:t>Мальчик играет на дудочке.</w:t>
      </w:r>
    </w:p>
    <w:p w14:paraId="01D83CFE" w14:textId="77777777" w:rsidR="008D22D2" w:rsidRDefault="008D22D2" w:rsidP="00FD0752">
      <w:pPr>
        <w:spacing w:after="0" w:line="240" w:lineRule="auto"/>
        <w:jc w:val="center"/>
        <w:rPr>
          <w:rFonts w:ascii="Times New Roman" w:hAnsi="Times New Roman" w:cs="Times New Roman"/>
          <w:b/>
          <w:bCs/>
          <w:color w:val="8814AC"/>
          <w:sz w:val="25"/>
          <w:szCs w:val="24"/>
          <w14:textFill>
            <w14:gradFill>
              <w14:gsLst>
                <w14:gs w14:pos="0">
                  <w14:srgbClr w14:val="8814AC">
                    <w14:shade w14:val="30000"/>
                    <w14:satMod w14:val="115000"/>
                  </w14:srgbClr>
                </w14:gs>
                <w14:gs w14:pos="50000">
                  <w14:srgbClr w14:val="8814AC">
                    <w14:shade w14:val="67500"/>
                    <w14:satMod w14:val="115000"/>
                  </w14:srgbClr>
                </w14:gs>
                <w14:gs w14:pos="100000">
                  <w14:srgbClr w14:val="8814AC">
                    <w14:shade w14:val="100000"/>
                    <w14:satMod w14:val="115000"/>
                  </w14:srgbClr>
                </w14:gs>
              </w14:gsLst>
              <w14:lin w14:ang="2700000" w14:scaled="0"/>
            </w14:gradFill>
          </w14:textFill>
        </w:rPr>
      </w:pPr>
    </w:p>
    <w:p w14:paraId="7315E657" w14:textId="77777777" w:rsidR="005D7DCF" w:rsidRPr="002A225D" w:rsidRDefault="005D7DCF" w:rsidP="00FD0752">
      <w:pPr>
        <w:spacing w:after="0" w:line="240" w:lineRule="auto"/>
        <w:jc w:val="center"/>
        <w:rPr>
          <w:rFonts w:ascii="Times New Roman" w:hAnsi="Times New Roman" w:cs="Times New Roman"/>
          <w:b/>
          <w:bCs/>
          <w:color w:val="8814AC"/>
          <w:sz w:val="25"/>
          <w:szCs w:val="24"/>
          <w14:textFill>
            <w14:gradFill>
              <w14:gsLst>
                <w14:gs w14:pos="0">
                  <w14:srgbClr w14:val="8814AC">
                    <w14:shade w14:val="30000"/>
                    <w14:satMod w14:val="115000"/>
                  </w14:srgbClr>
                </w14:gs>
                <w14:gs w14:pos="50000">
                  <w14:srgbClr w14:val="8814AC">
                    <w14:shade w14:val="67500"/>
                    <w14:satMod w14:val="115000"/>
                  </w14:srgbClr>
                </w14:gs>
                <w14:gs w14:pos="100000">
                  <w14:srgbClr w14:val="8814AC">
                    <w14:shade w14:val="100000"/>
                    <w14:satMod w14:val="115000"/>
                  </w14:srgbClr>
                </w14:gs>
              </w14:gsLst>
              <w14:lin w14:ang="2700000" w14:scaled="0"/>
            </w14:gradFill>
          </w14:textFill>
        </w:rPr>
      </w:pPr>
      <w:r w:rsidRPr="002A225D">
        <w:rPr>
          <w:rFonts w:ascii="Times New Roman" w:hAnsi="Times New Roman" w:cs="Times New Roman"/>
          <w:b/>
          <w:bCs/>
          <w:color w:val="8814AC"/>
          <w:sz w:val="25"/>
          <w:szCs w:val="24"/>
          <w14:textFill>
            <w14:gradFill>
              <w14:gsLst>
                <w14:gs w14:pos="0">
                  <w14:srgbClr w14:val="8814AC">
                    <w14:shade w14:val="30000"/>
                    <w14:satMod w14:val="115000"/>
                  </w14:srgbClr>
                </w14:gs>
                <w14:gs w14:pos="50000">
                  <w14:srgbClr w14:val="8814AC">
                    <w14:shade w14:val="67500"/>
                    <w14:satMod w14:val="115000"/>
                  </w14:srgbClr>
                </w14:gs>
                <w14:gs w14:pos="100000">
                  <w14:srgbClr w14:val="8814AC">
                    <w14:shade w14:val="100000"/>
                    <w14:satMod w14:val="115000"/>
                  </w14:srgbClr>
                </w14:gs>
              </w14:gsLst>
              <w14:lin w14:ang="2700000" w14:scaled="0"/>
            </w14:gradFill>
          </w14:textFill>
        </w:rPr>
        <w:t>Рассказчик</w:t>
      </w:r>
    </w:p>
    <w:p w14:paraId="2A329184"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Смотрящих много, видящих немного.</w:t>
      </w:r>
    </w:p>
    <w:p w14:paraId="71053CCF"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Вот как-то раз, пережидая зной,</w:t>
      </w:r>
    </w:p>
    <w:p w14:paraId="70FAB274"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Под пальмою сидели у дороги</w:t>
      </w:r>
    </w:p>
    <w:p w14:paraId="5C9D03A6"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Два нищих – мальчик и старик седой.</w:t>
      </w:r>
    </w:p>
    <w:p w14:paraId="0EA1ECB8"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А мимо шел прохожий-чужестранец.</w:t>
      </w:r>
    </w:p>
    <w:p w14:paraId="75031A85" w14:textId="77777777" w:rsidR="005D7DCF" w:rsidRPr="002A225D" w:rsidRDefault="005D7DCF" w:rsidP="00FD0752">
      <w:pPr>
        <w:spacing w:after="0" w:line="240" w:lineRule="auto"/>
        <w:jc w:val="center"/>
        <w:rPr>
          <w:rFonts w:ascii="Times New Roman" w:hAnsi="Times New Roman" w:cs="Times New Roman"/>
          <w:b/>
          <w:bCs/>
          <w:i/>
          <w:i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2A225D">
        <w:rPr>
          <w:rFonts w:ascii="Times New Roman" w:hAnsi="Times New Roman" w:cs="Times New Roman"/>
          <w:b/>
          <w:bCs/>
          <w:i/>
          <w:i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Из-за скалы выходит Первый Путник.</w:t>
      </w:r>
    </w:p>
    <w:p w14:paraId="242EFC22" w14:textId="77777777" w:rsidR="009C4987" w:rsidRDefault="009C4987" w:rsidP="00FD0752">
      <w:pPr>
        <w:spacing w:after="0" w:line="240" w:lineRule="auto"/>
        <w:jc w:val="right"/>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p>
    <w:p w14:paraId="131D4BB1" w14:textId="77777777" w:rsidR="005D7DCF" w:rsidRPr="002A225D" w:rsidRDefault="005D7DCF" w:rsidP="00FD0752">
      <w:pPr>
        <w:spacing w:after="0" w:line="240" w:lineRule="auto"/>
        <w:jc w:val="right"/>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2A225D">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Первый Путник</w:t>
      </w:r>
    </w:p>
    <w:p w14:paraId="65ED8404"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Красивый край!</w:t>
      </w:r>
    </w:p>
    <w:p w14:paraId="63EE6890" w14:textId="7777777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4C2E57B8"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Красивый, спору нет.</w:t>
      </w:r>
    </w:p>
    <w:p w14:paraId="28E80DE7" w14:textId="77777777" w:rsidR="005D7DCF" w:rsidRPr="002A225D" w:rsidRDefault="005D7DCF" w:rsidP="00FD0752">
      <w:pPr>
        <w:spacing w:after="0" w:line="240" w:lineRule="auto"/>
        <w:jc w:val="right"/>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2A225D">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Первый Путник</w:t>
      </w:r>
    </w:p>
    <w:p w14:paraId="696A2B83"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Скажи-ка мне, достопочтенный старец,</w:t>
      </w:r>
    </w:p>
    <w:p w14:paraId="29141D34"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Каков народ, живущий в сей стране?</w:t>
      </w:r>
    </w:p>
    <w:p w14:paraId="03B11ADA" w14:textId="7777777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3C5FD132"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Тебе свое о нем скажу я мненье,</w:t>
      </w:r>
    </w:p>
    <w:p w14:paraId="42E94740"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Но прежде ты ответь на мой вопрос,</w:t>
      </w:r>
    </w:p>
    <w:p w14:paraId="0A5F4529" w14:textId="4FD3EF2A"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А что за люди были в том селень</w:t>
      </w:r>
      <w:r w:rsidR="00BC56D9">
        <w:rPr>
          <w:rFonts w:ascii="Times New Roman" w:hAnsi="Times New Roman" w:cs="Times New Roman"/>
          <w:bCs/>
          <w:sz w:val="25"/>
          <w:szCs w:val="24"/>
        </w:rPr>
        <w:t>е</w:t>
      </w:r>
      <w:r w:rsidRPr="00876D0C">
        <w:rPr>
          <w:rFonts w:ascii="Times New Roman" w:hAnsi="Times New Roman" w:cs="Times New Roman"/>
          <w:bCs/>
          <w:sz w:val="25"/>
          <w:szCs w:val="24"/>
        </w:rPr>
        <w:t>,</w:t>
      </w:r>
    </w:p>
    <w:p w14:paraId="03ECE062"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Где жить тебе до странствий довелось?</w:t>
      </w:r>
    </w:p>
    <w:p w14:paraId="3168C2B4" w14:textId="77777777" w:rsidR="005D7DCF" w:rsidRPr="002A225D" w:rsidRDefault="005D7DCF" w:rsidP="00FD0752">
      <w:pPr>
        <w:spacing w:after="0" w:line="240" w:lineRule="auto"/>
        <w:jc w:val="right"/>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2A225D">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Первый Путник</w:t>
      </w:r>
    </w:p>
    <w:p w14:paraId="1B024896"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Такие, что про них и вспомнить тошно!</w:t>
      </w:r>
    </w:p>
    <w:p w14:paraId="41A76A20"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Себялюбивы, жадны, подлы, злы!</w:t>
      </w:r>
    </w:p>
    <w:p w14:paraId="4E9F19FA" w14:textId="7777777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48B4692E"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Неужто все?</w:t>
      </w:r>
    </w:p>
    <w:p w14:paraId="4C33EFFD" w14:textId="77777777" w:rsidR="005D7DCF" w:rsidRPr="002A225D" w:rsidRDefault="005D7DCF" w:rsidP="00FD0752">
      <w:pPr>
        <w:spacing w:after="0" w:line="240" w:lineRule="auto"/>
        <w:jc w:val="right"/>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2A225D">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Первый Путник</w:t>
      </w:r>
    </w:p>
    <w:p w14:paraId="7F8A946C"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Все, как один, ничтожны,</w:t>
      </w:r>
    </w:p>
    <w:p w14:paraId="026CF96F"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Порочны и упрямы, как ослы!</w:t>
      </w:r>
    </w:p>
    <w:p w14:paraId="29A9D717"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И я безмерно рад, что их покинул.</w:t>
      </w:r>
    </w:p>
    <w:p w14:paraId="73AD56EF" w14:textId="7777777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5BED0DE7"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Увы, и здесь народ точь-в-точь такой.</w:t>
      </w:r>
    </w:p>
    <w:p w14:paraId="303B3328" w14:textId="77777777" w:rsidR="005D7DCF" w:rsidRPr="002A225D" w:rsidRDefault="005D7DCF" w:rsidP="00FD0752">
      <w:pPr>
        <w:spacing w:after="0" w:line="240" w:lineRule="auto"/>
        <w:jc w:val="right"/>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2A225D">
        <w:rPr>
          <w:rFonts w:ascii="Times New Roman" w:hAnsi="Times New Roman" w:cs="Times New Roman"/>
          <w:b/>
          <w:b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 xml:space="preserve">Первый Путник </w:t>
      </w:r>
      <w:r w:rsidRPr="002A225D">
        <w:rPr>
          <w:rFonts w:ascii="Times New Roman" w:hAnsi="Times New Roman" w:cs="Times New Roman"/>
          <w:i/>
          <w:i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(со вздохом)</w:t>
      </w:r>
    </w:p>
    <w:p w14:paraId="6A265002"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Пойду-ка дальше!</w:t>
      </w:r>
    </w:p>
    <w:p w14:paraId="5AD84BB2" w14:textId="7777777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36DCC5E1"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Путь твой будет длинным,</w:t>
      </w:r>
    </w:p>
    <w:p w14:paraId="4EA016E3"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lastRenderedPageBreak/>
        <w:t>Идти тебе придется далеко.</w:t>
      </w:r>
    </w:p>
    <w:p w14:paraId="6E9AED9C" w14:textId="77777777" w:rsidR="005D7DCF" w:rsidRPr="002A225D" w:rsidRDefault="005D7DCF" w:rsidP="00FD0752">
      <w:pPr>
        <w:spacing w:after="0" w:line="240" w:lineRule="auto"/>
        <w:jc w:val="center"/>
        <w:rPr>
          <w:rFonts w:ascii="Times New Roman" w:hAnsi="Times New Roman" w:cs="Times New Roman"/>
          <w:b/>
          <w:bCs/>
          <w:i/>
          <w:i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pPr>
      <w:r w:rsidRPr="002A225D">
        <w:rPr>
          <w:rFonts w:ascii="Times New Roman" w:hAnsi="Times New Roman" w:cs="Times New Roman"/>
          <w:b/>
          <w:bCs/>
          <w:i/>
          <w:iCs/>
          <w:color w:val="008000"/>
          <w:sz w:val="25"/>
          <w:szCs w:val="24"/>
          <w14:textFill>
            <w14:gradFill>
              <w14:gsLst>
                <w14:gs w14:pos="0">
                  <w14:srgbClr w14:val="008000">
                    <w14:shade w14:val="30000"/>
                    <w14:satMod w14:val="115000"/>
                  </w14:srgbClr>
                </w14:gs>
                <w14:gs w14:pos="50000">
                  <w14:srgbClr w14:val="008000">
                    <w14:shade w14:val="67500"/>
                    <w14:satMod w14:val="115000"/>
                  </w14:srgbClr>
                </w14:gs>
                <w14:gs w14:pos="100000">
                  <w14:srgbClr w14:val="008000">
                    <w14:shade w14:val="100000"/>
                    <w14:satMod w14:val="115000"/>
                  </w14:srgbClr>
                </w14:gs>
              </w14:gsLst>
              <w14:lin w14:ang="2700000" w14:scaled="0"/>
            </w14:gradFill>
          </w14:textFill>
        </w:rPr>
        <w:t>Первый Путник уходит.</w:t>
      </w:r>
    </w:p>
    <w:p w14:paraId="489A7022" w14:textId="77777777" w:rsidR="005D7DCF" w:rsidRPr="002A225D" w:rsidRDefault="005D7DCF" w:rsidP="00FD0752">
      <w:pPr>
        <w:spacing w:after="0" w:line="240" w:lineRule="auto"/>
        <w:jc w:val="center"/>
        <w:rPr>
          <w:rFonts w:ascii="Times New Roman" w:hAnsi="Times New Roman" w:cs="Times New Roman"/>
          <w:b/>
          <w:bCs/>
          <w:color w:val="8814AC"/>
          <w:sz w:val="25"/>
          <w:szCs w:val="24"/>
        </w:rPr>
      </w:pPr>
      <w:r w:rsidRPr="002A225D">
        <w:rPr>
          <w:rFonts w:ascii="Times New Roman" w:hAnsi="Times New Roman" w:cs="Times New Roman"/>
          <w:b/>
          <w:bCs/>
          <w:color w:val="8814AC"/>
          <w:sz w:val="25"/>
          <w:szCs w:val="24"/>
        </w:rPr>
        <w:t>Рассказчик</w:t>
      </w:r>
    </w:p>
    <w:p w14:paraId="67CCA8EF"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Ушел, а старец с мальчиком остались.</w:t>
      </w:r>
    </w:p>
    <w:p w14:paraId="3179B7D6"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И вскоре к ним с вопросом подошел</w:t>
      </w:r>
    </w:p>
    <w:p w14:paraId="258E4C82"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Еще один прохожий-чужестранец.</w:t>
      </w:r>
    </w:p>
    <w:p w14:paraId="5F19E0CE" w14:textId="77777777" w:rsidR="005D7DCF" w:rsidRPr="002A225D" w:rsidRDefault="005D7DCF" w:rsidP="00FD0752">
      <w:pPr>
        <w:spacing w:after="0" w:line="240" w:lineRule="auto"/>
        <w:jc w:val="center"/>
        <w:rPr>
          <w:rFonts w:ascii="Times New Roman" w:hAnsi="Times New Roman" w:cs="Times New Roman"/>
          <w:b/>
          <w:bCs/>
          <w:i/>
          <w:i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pPr>
      <w:r w:rsidRPr="002A225D">
        <w:rPr>
          <w:rFonts w:ascii="Times New Roman" w:hAnsi="Times New Roman" w:cs="Times New Roman"/>
          <w:b/>
          <w:bCs/>
          <w:i/>
          <w:i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t>Из-за скалы выходит Второй Путник и подходит к Мальчику и Старику.</w:t>
      </w:r>
    </w:p>
    <w:p w14:paraId="7ED226E8" w14:textId="77777777" w:rsidR="005D7DCF" w:rsidRPr="00082E88" w:rsidRDefault="005D7DCF" w:rsidP="00FD0752">
      <w:pPr>
        <w:spacing w:after="0" w:line="240" w:lineRule="auto"/>
        <w:jc w:val="right"/>
        <w:rPr>
          <w:rFonts w:ascii="Times New Roman" w:hAnsi="Times New Roman" w:cs="Times New Roman"/>
          <w:b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pPr>
      <w:r w:rsidRPr="00082E88">
        <w:rPr>
          <w:rFonts w:ascii="Times New Roman" w:hAnsi="Times New Roman" w:cs="Times New Roman"/>
          <w:b/>
          <w:b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t xml:space="preserve">Второй Путник </w:t>
      </w:r>
      <w:r w:rsidRPr="00082E88">
        <w:rPr>
          <w:rFonts w:ascii="Times New Roman" w:hAnsi="Times New Roman" w:cs="Times New Roman"/>
          <w:i/>
          <w:i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t>(Старику)</w:t>
      </w:r>
    </w:p>
    <w:p w14:paraId="5F2B9DF2"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Я в этот край издалека пришел.</w:t>
      </w:r>
    </w:p>
    <w:p w14:paraId="27573CEF"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Ни нравов, ни обычаев не знаю.</w:t>
      </w:r>
    </w:p>
    <w:p w14:paraId="58C96581"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А ты из местных?</w:t>
      </w:r>
    </w:p>
    <w:p w14:paraId="24865475" w14:textId="77777777" w:rsidR="00FD0752" w:rsidRDefault="00FD0752" w:rsidP="00FD0752">
      <w:pPr>
        <w:spacing w:after="0" w:line="240" w:lineRule="auto"/>
        <w:rPr>
          <w:rFonts w:ascii="Times New Roman" w:hAnsi="Times New Roman" w:cs="Times New Roman"/>
          <w:b/>
          <w:bCs/>
          <w:color w:val="C00000"/>
          <w:sz w:val="25"/>
          <w:szCs w:val="24"/>
        </w:rPr>
      </w:pPr>
    </w:p>
    <w:p w14:paraId="4147E70C" w14:textId="77C03A3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7E778163"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Я родился тут.</w:t>
      </w:r>
    </w:p>
    <w:p w14:paraId="49AB9E7D" w14:textId="77777777" w:rsidR="005D7DCF" w:rsidRPr="00082E88" w:rsidRDefault="005D7DCF" w:rsidP="00FD0752">
      <w:pPr>
        <w:spacing w:after="0" w:line="240" w:lineRule="auto"/>
        <w:jc w:val="right"/>
        <w:rPr>
          <w:rFonts w:ascii="Times New Roman" w:hAnsi="Times New Roman" w:cs="Times New Roman"/>
          <w:b/>
          <w:b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pPr>
      <w:r w:rsidRPr="00082E88">
        <w:rPr>
          <w:rFonts w:ascii="Times New Roman" w:hAnsi="Times New Roman" w:cs="Times New Roman"/>
          <w:b/>
          <w:b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t>Второй Путник</w:t>
      </w:r>
    </w:p>
    <w:p w14:paraId="57EBEE10"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Похож сей город на ворота рая,</w:t>
      </w:r>
    </w:p>
    <w:p w14:paraId="1118AEB0"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Но что, скажи, за люди в нем живут?</w:t>
      </w:r>
    </w:p>
    <w:p w14:paraId="7AF2455D" w14:textId="7777777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3B5C002A"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Тебе свое о них скажу я мненье,</w:t>
      </w:r>
    </w:p>
    <w:p w14:paraId="537F1D01"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Но прежде ты ответь на мой вопрос,</w:t>
      </w:r>
    </w:p>
    <w:p w14:paraId="4E888FB8"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А что за люди были в том селень</w:t>
      </w:r>
      <w:r>
        <w:rPr>
          <w:rFonts w:ascii="Times New Roman" w:hAnsi="Times New Roman" w:cs="Times New Roman"/>
          <w:bCs/>
          <w:sz w:val="25"/>
          <w:szCs w:val="24"/>
        </w:rPr>
        <w:t>е</w:t>
      </w:r>
      <w:r w:rsidRPr="00876D0C">
        <w:rPr>
          <w:rFonts w:ascii="Times New Roman" w:hAnsi="Times New Roman" w:cs="Times New Roman"/>
          <w:bCs/>
          <w:sz w:val="25"/>
          <w:szCs w:val="24"/>
        </w:rPr>
        <w:t>,</w:t>
      </w:r>
    </w:p>
    <w:p w14:paraId="67FE764F"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Где жить тебе до странствий довелось?</w:t>
      </w:r>
    </w:p>
    <w:p w14:paraId="280DA731" w14:textId="77777777" w:rsidR="005D7DCF" w:rsidRPr="00082E88" w:rsidRDefault="005D7DCF" w:rsidP="00FD0752">
      <w:pPr>
        <w:spacing w:after="0" w:line="240" w:lineRule="auto"/>
        <w:jc w:val="right"/>
        <w:rPr>
          <w:rFonts w:ascii="Times New Roman" w:hAnsi="Times New Roman" w:cs="Times New Roman"/>
          <w:b/>
          <w:b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pPr>
      <w:r w:rsidRPr="00082E88">
        <w:rPr>
          <w:rFonts w:ascii="Times New Roman" w:hAnsi="Times New Roman" w:cs="Times New Roman"/>
          <w:b/>
          <w:b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t>Второй Путник</w:t>
      </w:r>
    </w:p>
    <w:p w14:paraId="2ED3CB42"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Им всем Наидостойнейшие имя!</w:t>
      </w:r>
    </w:p>
    <w:p w14:paraId="0E296F42"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Они благочестивы и добры!</w:t>
      </w:r>
    </w:p>
    <w:p w14:paraId="669DE701"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Я опечален, что расстался с ними,</w:t>
      </w:r>
    </w:p>
    <w:p w14:paraId="52B3FBC3"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Но таково веление судьбы.</w:t>
      </w:r>
    </w:p>
    <w:p w14:paraId="5DCE3EFB" w14:textId="77777777" w:rsidR="005D7DCF" w:rsidRPr="002A225D" w:rsidRDefault="005D7DCF" w:rsidP="00FD0752">
      <w:pPr>
        <w:spacing w:after="0" w:line="240" w:lineRule="auto"/>
        <w:rPr>
          <w:rFonts w:ascii="Times New Roman" w:hAnsi="Times New Roman" w:cs="Times New Roman"/>
          <w:b/>
          <w:bCs/>
          <w:color w:val="C00000"/>
          <w:sz w:val="25"/>
          <w:szCs w:val="24"/>
        </w:rPr>
      </w:pPr>
      <w:r w:rsidRPr="002A225D">
        <w:rPr>
          <w:rFonts w:ascii="Times New Roman" w:hAnsi="Times New Roman" w:cs="Times New Roman"/>
          <w:b/>
          <w:bCs/>
          <w:color w:val="C00000"/>
          <w:sz w:val="25"/>
          <w:szCs w:val="24"/>
        </w:rPr>
        <w:t>Старик</w:t>
      </w:r>
    </w:p>
    <w:p w14:paraId="4C53068A"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 xml:space="preserve">Тогда </w:t>
      </w:r>
      <w:proofErr w:type="spellStart"/>
      <w:r w:rsidRPr="00876D0C">
        <w:rPr>
          <w:rFonts w:ascii="Times New Roman" w:hAnsi="Times New Roman" w:cs="Times New Roman"/>
          <w:bCs/>
          <w:sz w:val="25"/>
          <w:szCs w:val="24"/>
        </w:rPr>
        <w:t>возрадуй</w:t>
      </w:r>
      <w:proofErr w:type="spellEnd"/>
      <w:r w:rsidRPr="00876D0C">
        <w:rPr>
          <w:rFonts w:ascii="Times New Roman" w:hAnsi="Times New Roman" w:cs="Times New Roman"/>
          <w:bCs/>
          <w:sz w:val="25"/>
          <w:szCs w:val="24"/>
        </w:rPr>
        <w:t xml:space="preserve"> сердце доброй вестью:</w:t>
      </w:r>
    </w:p>
    <w:p w14:paraId="282EB06E"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Щедр и прекрасен сей земли народ.</w:t>
      </w:r>
    </w:p>
    <w:p w14:paraId="22332CB3"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Ты, путник, будешь счастлив в этом месте</w:t>
      </w:r>
    </w:p>
    <w:p w14:paraId="2046A679"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И не узнаешь горя и забот.</w:t>
      </w:r>
    </w:p>
    <w:p w14:paraId="516D2275" w14:textId="77777777" w:rsidR="005D7DCF" w:rsidRPr="00082E88" w:rsidRDefault="005D7DCF" w:rsidP="00FD0752">
      <w:pPr>
        <w:spacing w:after="0" w:line="240" w:lineRule="auto"/>
        <w:jc w:val="center"/>
        <w:rPr>
          <w:rFonts w:ascii="Times New Roman" w:hAnsi="Times New Roman" w:cs="Times New Roman"/>
          <w:b/>
          <w:bCs/>
          <w:i/>
          <w:i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pPr>
      <w:r w:rsidRPr="00082E88">
        <w:rPr>
          <w:rFonts w:ascii="Times New Roman" w:hAnsi="Times New Roman" w:cs="Times New Roman"/>
          <w:b/>
          <w:bCs/>
          <w:i/>
          <w:iCs/>
          <w:color w:val="FF3399"/>
          <w:sz w:val="25"/>
          <w:szCs w:val="24"/>
          <w14:textFill>
            <w14:gradFill>
              <w14:gsLst>
                <w14:gs w14:pos="0">
                  <w14:srgbClr w14:val="FF3399">
                    <w14:shade w14:val="30000"/>
                    <w14:satMod w14:val="115000"/>
                  </w14:srgbClr>
                </w14:gs>
                <w14:gs w14:pos="50000">
                  <w14:srgbClr w14:val="FF3399">
                    <w14:shade w14:val="67500"/>
                    <w14:satMod w14:val="115000"/>
                  </w14:srgbClr>
                </w14:gs>
                <w14:gs w14:pos="100000">
                  <w14:srgbClr w14:val="FF3399">
                    <w14:shade w14:val="100000"/>
                    <w14:satMod w14:val="115000"/>
                  </w14:srgbClr>
                </w14:gs>
              </w14:gsLst>
              <w14:lin w14:ang="2700000" w14:scaled="0"/>
            </w14:gradFill>
          </w14:textFill>
        </w:rPr>
        <w:t>Второй Путник уходит. Мальчик перестает играть на дудочке.</w:t>
      </w:r>
    </w:p>
    <w:p w14:paraId="62CFCCAD" w14:textId="77777777" w:rsidR="005D7DCF" w:rsidRPr="00082E88" w:rsidRDefault="005D7DCF" w:rsidP="00FD0752">
      <w:pPr>
        <w:spacing w:after="0" w:line="240" w:lineRule="auto"/>
        <w:jc w:val="right"/>
        <w:rPr>
          <w:rFonts w:ascii="Times New Roman" w:hAnsi="Times New Roman" w:cs="Times New Roman"/>
          <w:b/>
          <w:bCs/>
          <w:color w:val="00FF00"/>
          <w:sz w:val="25"/>
          <w:szCs w:val="24"/>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lin w14:ang="2700000" w14:scaled="0"/>
            </w14:gradFill>
          </w14:textFill>
        </w:rPr>
      </w:pPr>
      <w:r w:rsidRPr="00082E88">
        <w:rPr>
          <w:rFonts w:ascii="Times New Roman" w:hAnsi="Times New Roman" w:cs="Times New Roman"/>
          <w:b/>
          <w:bCs/>
          <w:color w:val="00FF00"/>
          <w:sz w:val="25"/>
          <w:szCs w:val="24"/>
          <w14:textFill>
            <w14:gradFill>
              <w14:gsLst>
                <w14:gs w14:pos="0">
                  <w14:srgbClr w14:val="00FF00">
                    <w14:shade w14:val="30000"/>
                    <w14:satMod w14:val="115000"/>
                  </w14:srgbClr>
                </w14:gs>
                <w14:gs w14:pos="50000">
                  <w14:srgbClr w14:val="00FF00">
                    <w14:shade w14:val="67500"/>
                    <w14:satMod w14:val="115000"/>
                  </w14:srgbClr>
                </w14:gs>
                <w14:gs w14:pos="100000">
                  <w14:srgbClr w14:val="00FF00">
                    <w14:shade w14:val="100000"/>
                    <w14:satMod w14:val="115000"/>
                  </w14:srgbClr>
                </w14:gs>
              </w14:gsLst>
              <w14:lin w14:ang="2700000" w14:scaled="0"/>
            </w14:gradFill>
          </w14:textFill>
        </w:rPr>
        <w:t>Мальчик</w:t>
      </w:r>
    </w:p>
    <w:p w14:paraId="58EBF172"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Всего одна есть истина на свете,</w:t>
      </w:r>
    </w:p>
    <w:p w14:paraId="6E9A9221"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И только ложь двоит свой длинный хвост!</w:t>
      </w:r>
    </w:p>
    <w:p w14:paraId="3AE4F586"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Зачем ты им по-разному ответил,</w:t>
      </w:r>
    </w:p>
    <w:p w14:paraId="7CABE121" w14:textId="77777777" w:rsidR="005D7DCF" w:rsidRPr="00876D0C" w:rsidRDefault="005D7DCF" w:rsidP="00FD0752">
      <w:pPr>
        <w:spacing w:after="0" w:line="240" w:lineRule="auto"/>
        <w:jc w:val="right"/>
        <w:rPr>
          <w:rFonts w:ascii="Times New Roman" w:hAnsi="Times New Roman" w:cs="Times New Roman"/>
          <w:bCs/>
          <w:sz w:val="25"/>
          <w:szCs w:val="24"/>
        </w:rPr>
      </w:pPr>
      <w:r w:rsidRPr="00876D0C">
        <w:rPr>
          <w:rFonts w:ascii="Times New Roman" w:hAnsi="Times New Roman" w:cs="Times New Roman"/>
          <w:bCs/>
          <w:sz w:val="25"/>
          <w:szCs w:val="24"/>
        </w:rPr>
        <w:t>Ведь задали они один вопрос?</w:t>
      </w:r>
    </w:p>
    <w:p w14:paraId="68E8ABD1" w14:textId="77777777" w:rsidR="005D7DCF" w:rsidRPr="002A225D" w:rsidRDefault="005D7DCF" w:rsidP="00FD0752">
      <w:pPr>
        <w:spacing w:after="0" w:line="240" w:lineRule="auto"/>
        <w:rPr>
          <w:rFonts w:ascii="Times New Roman" w:hAnsi="Times New Roman" w:cs="Times New Roman"/>
          <w:bCs/>
          <w:color w:val="C00000"/>
          <w:sz w:val="25"/>
          <w:szCs w:val="24"/>
        </w:rPr>
      </w:pPr>
      <w:r w:rsidRPr="002A225D">
        <w:rPr>
          <w:rFonts w:ascii="Times New Roman" w:hAnsi="Times New Roman" w:cs="Times New Roman"/>
          <w:b/>
          <w:bCs/>
          <w:color w:val="C00000"/>
          <w:sz w:val="25"/>
          <w:szCs w:val="24"/>
        </w:rPr>
        <w:t>Старик</w:t>
      </w:r>
      <w:r w:rsidRPr="002A225D">
        <w:rPr>
          <w:rFonts w:ascii="Times New Roman" w:hAnsi="Times New Roman" w:cs="Times New Roman"/>
          <w:bCs/>
          <w:color w:val="C00000"/>
          <w:sz w:val="25"/>
          <w:szCs w:val="24"/>
        </w:rPr>
        <w:t xml:space="preserve"> </w:t>
      </w:r>
      <w:r w:rsidRPr="002A225D">
        <w:rPr>
          <w:rFonts w:ascii="Times New Roman" w:hAnsi="Times New Roman" w:cs="Times New Roman"/>
          <w:i/>
          <w:iCs/>
          <w:color w:val="C00000"/>
          <w:sz w:val="25"/>
          <w:szCs w:val="24"/>
        </w:rPr>
        <w:t>(с усмешкой)</w:t>
      </w:r>
    </w:p>
    <w:p w14:paraId="41146271"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Ты не учел отличий в их природе,</w:t>
      </w:r>
    </w:p>
    <w:p w14:paraId="46116A02"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Всяк видит мир через свое стекло –</w:t>
      </w:r>
    </w:p>
    <w:p w14:paraId="251CAA37"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Что ищем мы, то в людях и находим,</w:t>
      </w:r>
    </w:p>
    <w:p w14:paraId="57BAD180" w14:textId="77777777" w:rsidR="005D7DCF" w:rsidRPr="00876D0C" w:rsidRDefault="005D7DCF" w:rsidP="00FD0752">
      <w:pPr>
        <w:spacing w:after="0" w:line="240" w:lineRule="auto"/>
        <w:rPr>
          <w:rFonts w:ascii="Times New Roman" w:hAnsi="Times New Roman" w:cs="Times New Roman"/>
          <w:bCs/>
          <w:sz w:val="25"/>
          <w:szCs w:val="24"/>
        </w:rPr>
      </w:pPr>
      <w:r w:rsidRPr="00876D0C">
        <w:rPr>
          <w:rFonts w:ascii="Times New Roman" w:hAnsi="Times New Roman" w:cs="Times New Roman"/>
          <w:bCs/>
          <w:sz w:val="25"/>
          <w:szCs w:val="24"/>
        </w:rPr>
        <w:t>А в каждом сердце есть добро и зло.</w:t>
      </w:r>
    </w:p>
    <w:p w14:paraId="0653461D" w14:textId="77777777" w:rsidR="001E548A" w:rsidRDefault="001E548A" w:rsidP="00FD0752">
      <w:pPr>
        <w:spacing w:after="0" w:line="240" w:lineRule="auto"/>
        <w:jc w:val="center"/>
        <w:rPr>
          <w:rFonts w:ascii="Times New Roman" w:hAnsi="Times New Roman" w:cs="Times New Roman"/>
          <w:b/>
          <w:bCs/>
          <w:color w:val="8814AC"/>
          <w:sz w:val="25"/>
          <w:szCs w:val="24"/>
        </w:rPr>
      </w:pPr>
    </w:p>
    <w:p w14:paraId="35040D51" w14:textId="77777777" w:rsidR="005D7DCF" w:rsidRPr="002A225D" w:rsidRDefault="005D7DCF" w:rsidP="00FD0752">
      <w:pPr>
        <w:spacing w:after="0" w:line="240" w:lineRule="auto"/>
        <w:jc w:val="center"/>
        <w:rPr>
          <w:rFonts w:ascii="Times New Roman" w:hAnsi="Times New Roman" w:cs="Times New Roman"/>
          <w:b/>
          <w:bCs/>
          <w:color w:val="8814AC"/>
          <w:sz w:val="25"/>
          <w:szCs w:val="24"/>
        </w:rPr>
      </w:pPr>
      <w:r w:rsidRPr="002A225D">
        <w:rPr>
          <w:rFonts w:ascii="Times New Roman" w:hAnsi="Times New Roman" w:cs="Times New Roman"/>
          <w:b/>
          <w:bCs/>
          <w:color w:val="8814AC"/>
          <w:sz w:val="25"/>
          <w:szCs w:val="24"/>
        </w:rPr>
        <w:t>Рассказчик</w:t>
      </w:r>
    </w:p>
    <w:p w14:paraId="777FB2E4"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Благословен добра от мира ждущий!</w:t>
      </w:r>
    </w:p>
    <w:p w14:paraId="78FEC631"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В сто крат счастливей он, чем человек,</w:t>
      </w:r>
    </w:p>
    <w:p w14:paraId="61063F42"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Зло ищущий и от него бегущий!</w:t>
      </w:r>
    </w:p>
    <w:p w14:paraId="47B5B1C0" w14:textId="77777777" w:rsidR="005D7DCF" w:rsidRPr="00876D0C" w:rsidRDefault="005D7DCF" w:rsidP="00FD0752">
      <w:pPr>
        <w:spacing w:after="0" w:line="240" w:lineRule="auto"/>
        <w:jc w:val="center"/>
        <w:rPr>
          <w:rFonts w:ascii="Times New Roman" w:hAnsi="Times New Roman" w:cs="Times New Roman"/>
          <w:bCs/>
          <w:sz w:val="25"/>
          <w:szCs w:val="24"/>
        </w:rPr>
      </w:pPr>
      <w:r w:rsidRPr="00876D0C">
        <w:rPr>
          <w:rFonts w:ascii="Times New Roman" w:hAnsi="Times New Roman" w:cs="Times New Roman"/>
          <w:bCs/>
          <w:sz w:val="25"/>
          <w:szCs w:val="24"/>
        </w:rPr>
        <w:t>Мир добр к тому, кто зрит добро во всех.</w:t>
      </w:r>
    </w:p>
    <w:p w14:paraId="2070E65F" w14:textId="77777777" w:rsidR="005D7DCF" w:rsidRPr="00876D0C" w:rsidRDefault="005D7DCF" w:rsidP="00FD0752">
      <w:pPr>
        <w:spacing w:after="0" w:line="240" w:lineRule="auto"/>
        <w:jc w:val="center"/>
        <w:rPr>
          <w:rFonts w:ascii="Times New Roman" w:hAnsi="Times New Roman" w:cs="Times New Roman"/>
          <w:bCs/>
          <w:i/>
          <w:iCs/>
          <w:sz w:val="25"/>
          <w:szCs w:val="24"/>
        </w:rPr>
      </w:pPr>
      <w:r w:rsidRPr="00876D0C">
        <w:rPr>
          <w:rFonts w:ascii="Times New Roman" w:hAnsi="Times New Roman" w:cs="Times New Roman"/>
          <w:bCs/>
          <w:i/>
          <w:iCs/>
          <w:sz w:val="25"/>
          <w:szCs w:val="24"/>
        </w:rPr>
        <w:t>Конец.</w:t>
      </w:r>
    </w:p>
    <w:p w14:paraId="26429943" w14:textId="21616D9E" w:rsidR="005D7DCF" w:rsidRPr="00876D0C" w:rsidRDefault="005D7DCF" w:rsidP="001E548A">
      <w:pPr>
        <w:spacing w:after="120" w:line="240" w:lineRule="auto"/>
        <w:ind w:firstLine="708"/>
        <w:jc w:val="both"/>
        <w:rPr>
          <w:rFonts w:ascii="Times New Roman" w:hAnsi="Times New Roman" w:cs="Times New Roman"/>
          <w:sz w:val="28"/>
          <w:szCs w:val="28"/>
        </w:rPr>
      </w:pPr>
      <w:r w:rsidRPr="00876D0C">
        <w:rPr>
          <w:rFonts w:ascii="Times New Roman" w:hAnsi="Times New Roman" w:cs="Times New Roman"/>
          <w:sz w:val="28"/>
          <w:szCs w:val="28"/>
        </w:rPr>
        <w:lastRenderedPageBreak/>
        <w:t>Итак, еще раз сформулируем и выделим основное значение театра:</w:t>
      </w:r>
    </w:p>
    <w:p w14:paraId="63FE7581"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создание положительного эмоционального настроя, снятие напряженности, решение конфликтных ситуаций через игру;</w:t>
      </w:r>
    </w:p>
    <w:p w14:paraId="33EED1B9"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воспитание воли, развитие памяти, воображения, инициативности, фантазии;</w:t>
      </w:r>
    </w:p>
    <w:p w14:paraId="6BF06359"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складывание доверительных отношений в семье;</w:t>
      </w:r>
    </w:p>
    <w:p w14:paraId="00202F91"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возможность воссоединения и восстановления утраченного доверия;</w:t>
      </w:r>
    </w:p>
    <w:p w14:paraId="6DCD863F"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сближение взглядов и понимание друг друга через призму взаимоотношений персонажей разыгрываемых сцен;</w:t>
      </w:r>
    </w:p>
    <w:p w14:paraId="00A3FE0D" w14:textId="77777777" w:rsidR="005D7DCF" w:rsidRPr="00876D0C" w:rsidRDefault="005D7DCF" w:rsidP="001E548A">
      <w:pPr>
        <w:spacing w:after="120" w:line="240" w:lineRule="auto"/>
        <w:ind w:firstLine="709"/>
        <w:jc w:val="both"/>
        <w:rPr>
          <w:rFonts w:ascii="Times New Roman" w:hAnsi="Times New Roman" w:cs="Times New Roman"/>
          <w:sz w:val="28"/>
          <w:szCs w:val="28"/>
        </w:rPr>
      </w:pPr>
      <w:r w:rsidRPr="00876D0C">
        <w:rPr>
          <w:rFonts w:ascii="Times New Roman" w:hAnsi="Times New Roman" w:cs="Times New Roman"/>
          <w:sz w:val="28"/>
          <w:szCs w:val="28"/>
        </w:rPr>
        <w:t>– создание комфорта в отношениях.</w:t>
      </w:r>
    </w:p>
    <w:p w14:paraId="5FA89F42" w14:textId="77777777" w:rsidR="008D22D2" w:rsidRDefault="008D22D2" w:rsidP="001E548A">
      <w:pPr>
        <w:spacing w:after="120" w:line="240" w:lineRule="auto"/>
        <w:jc w:val="both"/>
        <w:rPr>
          <w:rFonts w:ascii="Times New Roman" w:eastAsia="Times New Roman" w:hAnsi="Times New Roman" w:cs="Times New Roman"/>
          <w:sz w:val="28"/>
          <w:szCs w:val="28"/>
          <w:lang w:eastAsia="ru-RU"/>
        </w:rPr>
      </w:pPr>
    </w:p>
    <w:p w14:paraId="398B7CD8" w14:textId="2ED434A5" w:rsidR="009C4987" w:rsidRDefault="00BD3C85" w:rsidP="00BD3C85">
      <w:pPr>
        <w:spacing w:after="12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7AE3B0C7" wp14:editId="0E3B6C5A">
            <wp:extent cx="6299835" cy="4195693"/>
            <wp:effectExtent l="0" t="0" r="5715" b="0"/>
            <wp:docPr id="28" name="Рисунок 28" descr="https://img1.liveinternet.ru/images/attach/c/4/82/498/82498937_DSC_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1.liveinternet.ru/images/attach/c/4/82/498/82498937_DSC_651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99835" cy="4195693"/>
                    </a:xfrm>
                    <a:prstGeom prst="rect">
                      <a:avLst/>
                    </a:prstGeom>
                    <a:noFill/>
                    <a:ln>
                      <a:noFill/>
                    </a:ln>
                  </pic:spPr>
                </pic:pic>
              </a:graphicData>
            </a:graphic>
          </wp:inline>
        </w:drawing>
      </w:r>
    </w:p>
    <w:p w14:paraId="374131CD" w14:textId="77777777" w:rsidR="009C4987" w:rsidRDefault="009C4987" w:rsidP="001E548A">
      <w:pPr>
        <w:spacing w:after="120" w:line="240" w:lineRule="auto"/>
        <w:ind w:firstLine="708"/>
        <w:jc w:val="center"/>
        <w:rPr>
          <w:rFonts w:ascii="Times New Roman" w:eastAsia="Times New Roman" w:hAnsi="Times New Roman" w:cs="Times New Roman"/>
          <w:b/>
          <w:sz w:val="28"/>
          <w:szCs w:val="28"/>
          <w:lang w:eastAsia="ru-RU"/>
        </w:rPr>
      </w:pPr>
    </w:p>
    <w:p w14:paraId="5B205C50" w14:textId="77777777" w:rsidR="009C4987" w:rsidRDefault="009C4987" w:rsidP="001E548A">
      <w:pPr>
        <w:spacing w:after="120" w:line="240" w:lineRule="auto"/>
        <w:ind w:firstLine="708"/>
        <w:jc w:val="center"/>
        <w:rPr>
          <w:rFonts w:ascii="Times New Roman" w:eastAsia="Times New Roman" w:hAnsi="Times New Roman" w:cs="Times New Roman"/>
          <w:b/>
          <w:sz w:val="28"/>
          <w:szCs w:val="28"/>
          <w:lang w:eastAsia="ru-RU"/>
        </w:rPr>
      </w:pPr>
    </w:p>
    <w:p w14:paraId="038256E9" w14:textId="77777777" w:rsidR="009C4987" w:rsidRDefault="009C4987" w:rsidP="001E548A">
      <w:pPr>
        <w:spacing w:after="120" w:line="240" w:lineRule="auto"/>
        <w:ind w:firstLine="708"/>
        <w:jc w:val="center"/>
        <w:rPr>
          <w:rFonts w:ascii="Times New Roman" w:eastAsia="Times New Roman" w:hAnsi="Times New Roman" w:cs="Times New Roman"/>
          <w:b/>
          <w:sz w:val="28"/>
          <w:szCs w:val="28"/>
          <w:lang w:eastAsia="ru-RU"/>
        </w:rPr>
      </w:pPr>
    </w:p>
    <w:p w14:paraId="3A4CE70F" w14:textId="77777777" w:rsidR="009C4987" w:rsidRDefault="009C4987" w:rsidP="001E548A">
      <w:pPr>
        <w:spacing w:after="120" w:line="240" w:lineRule="auto"/>
        <w:ind w:firstLine="708"/>
        <w:jc w:val="center"/>
        <w:rPr>
          <w:rFonts w:ascii="Times New Roman" w:eastAsia="Times New Roman" w:hAnsi="Times New Roman" w:cs="Times New Roman"/>
          <w:b/>
          <w:sz w:val="28"/>
          <w:szCs w:val="28"/>
          <w:lang w:eastAsia="ru-RU"/>
        </w:rPr>
      </w:pPr>
    </w:p>
    <w:p w14:paraId="3349100E" w14:textId="77777777" w:rsidR="009C4987" w:rsidRDefault="009C4987" w:rsidP="001E548A">
      <w:pPr>
        <w:spacing w:after="120" w:line="240" w:lineRule="auto"/>
        <w:ind w:firstLine="708"/>
        <w:jc w:val="center"/>
        <w:rPr>
          <w:rFonts w:ascii="Times New Roman" w:eastAsia="Times New Roman" w:hAnsi="Times New Roman" w:cs="Times New Roman"/>
          <w:b/>
          <w:sz w:val="28"/>
          <w:szCs w:val="28"/>
          <w:lang w:eastAsia="ru-RU"/>
        </w:rPr>
      </w:pPr>
    </w:p>
    <w:p w14:paraId="14F9A841" w14:textId="77777777" w:rsidR="009C4987" w:rsidRDefault="009C4987" w:rsidP="001E548A">
      <w:pPr>
        <w:spacing w:after="120" w:line="240" w:lineRule="auto"/>
        <w:ind w:firstLine="708"/>
        <w:jc w:val="center"/>
        <w:rPr>
          <w:rFonts w:ascii="Times New Roman" w:eastAsia="Times New Roman" w:hAnsi="Times New Roman" w:cs="Times New Roman"/>
          <w:b/>
          <w:sz w:val="28"/>
          <w:szCs w:val="28"/>
          <w:lang w:eastAsia="ru-RU"/>
        </w:rPr>
      </w:pPr>
    </w:p>
    <w:p w14:paraId="48B87DCF" w14:textId="77777777" w:rsidR="009C4987" w:rsidRDefault="009C4987" w:rsidP="001E548A">
      <w:pPr>
        <w:spacing w:after="120" w:line="240" w:lineRule="auto"/>
        <w:ind w:firstLine="708"/>
        <w:jc w:val="center"/>
        <w:rPr>
          <w:rFonts w:ascii="Times New Roman" w:eastAsia="Times New Roman" w:hAnsi="Times New Roman" w:cs="Times New Roman"/>
          <w:b/>
          <w:sz w:val="28"/>
          <w:szCs w:val="28"/>
          <w:lang w:eastAsia="ru-RU"/>
        </w:rPr>
      </w:pPr>
    </w:p>
    <w:p w14:paraId="4BFA1C23" w14:textId="6753AF0B" w:rsidR="005D7DCF" w:rsidRDefault="005D7DCF" w:rsidP="001E548A">
      <w:pPr>
        <w:spacing w:after="120" w:line="240" w:lineRule="auto"/>
        <w:ind w:firstLine="708"/>
        <w:jc w:val="center"/>
        <w:rPr>
          <w:rFonts w:ascii="Times New Roman" w:hAnsi="Times New Roman" w:cs="Times New Roman"/>
          <w:b/>
          <w:sz w:val="28"/>
          <w:szCs w:val="28"/>
          <w:shd w:val="clear" w:color="auto" w:fill="FFFFFF"/>
        </w:rPr>
      </w:pPr>
      <w:r w:rsidRPr="00876D0C">
        <w:rPr>
          <w:rFonts w:ascii="Times New Roman" w:eastAsia="Times New Roman" w:hAnsi="Times New Roman" w:cs="Times New Roman"/>
          <w:b/>
          <w:sz w:val="28"/>
          <w:szCs w:val="28"/>
          <w:lang w:eastAsia="ru-RU"/>
        </w:rPr>
        <w:lastRenderedPageBreak/>
        <w:t xml:space="preserve">Другой немаловажной семейной традицией являются семейные посиделки или </w:t>
      </w:r>
      <w:r w:rsidR="00B96800">
        <w:rPr>
          <w:rFonts w:ascii="Times New Roman" w:hAnsi="Times New Roman" w:cs="Times New Roman"/>
          <w:b/>
          <w:sz w:val="28"/>
          <w:szCs w:val="28"/>
          <w:shd w:val="clear" w:color="auto" w:fill="FFFFFF"/>
        </w:rPr>
        <w:t>р</w:t>
      </w:r>
      <w:r w:rsidRPr="00876D0C">
        <w:rPr>
          <w:rFonts w:ascii="Times New Roman" w:hAnsi="Times New Roman" w:cs="Times New Roman"/>
          <w:b/>
          <w:sz w:val="28"/>
          <w:szCs w:val="28"/>
          <w:shd w:val="clear" w:color="auto" w:fill="FFFFFF"/>
        </w:rPr>
        <w:t>усские посиделки</w:t>
      </w:r>
    </w:p>
    <w:p w14:paraId="21E28CBA" w14:textId="77777777" w:rsidR="009C4987" w:rsidRDefault="009C4987" w:rsidP="001E548A">
      <w:pPr>
        <w:shd w:val="clear" w:color="auto" w:fill="FFFFFF"/>
        <w:spacing w:after="120" w:line="240" w:lineRule="auto"/>
        <w:ind w:firstLine="709"/>
        <w:jc w:val="both"/>
        <w:rPr>
          <w:rFonts w:ascii="Times New Roman" w:eastAsia="Times New Roman" w:hAnsi="Times New Roman" w:cs="Times New Roman"/>
          <w:b/>
          <w:bCs/>
          <w:sz w:val="28"/>
          <w:szCs w:val="28"/>
          <w:lang w:eastAsia="ru-RU"/>
        </w:rPr>
      </w:pPr>
    </w:p>
    <w:p w14:paraId="551652D4" w14:textId="6B74E687" w:rsidR="005D7DCF" w:rsidRPr="00876D0C" w:rsidRDefault="005D7DCF" w:rsidP="001E548A">
      <w:pPr>
        <w:shd w:val="clear" w:color="auto" w:fill="FFFFFF"/>
        <w:spacing w:after="120" w:line="240" w:lineRule="auto"/>
        <w:ind w:firstLine="709"/>
        <w:jc w:val="both"/>
        <w:rPr>
          <w:rFonts w:ascii="Times New Roman" w:eastAsia="Times New Roman" w:hAnsi="Times New Roman" w:cs="Times New Roman"/>
          <w:sz w:val="28"/>
          <w:szCs w:val="28"/>
          <w:lang w:eastAsia="ru-RU"/>
        </w:rPr>
      </w:pPr>
      <w:proofErr w:type="spellStart"/>
      <w:proofErr w:type="gramStart"/>
      <w:r w:rsidRPr="00876D0C">
        <w:rPr>
          <w:rFonts w:ascii="Times New Roman" w:eastAsia="Times New Roman" w:hAnsi="Times New Roman" w:cs="Times New Roman"/>
          <w:b/>
          <w:bCs/>
          <w:sz w:val="28"/>
          <w:szCs w:val="28"/>
          <w:lang w:eastAsia="ru-RU"/>
        </w:rPr>
        <w:t>Посиде́лки</w:t>
      </w:r>
      <w:proofErr w:type="spellEnd"/>
      <w:proofErr w:type="gramEnd"/>
      <w:r w:rsidRPr="00876D0C">
        <w:rPr>
          <w:rFonts w:ascii="Times New Roman" w:eastAsia="Times New Roman" w:hAnsi="Times New Roman" w:cs="Times New Roman"/>
          <w:b/>
          <w:bCs/>
          <w:sz w:val="28"/>
          <w:szCs w:val="28"/>
          <w:lang w:eastAsia="ru-RU"/>
        </w:rPr>
        <w:t xml:space="preserve"> </w:t>
      </w:r>
      <w:r w:rsidRPr="00876D0C">
        <w:rPr>
          <w:rFonts w:ascii="Times New Roman" w:eastAsia="Times New Roman" w:hAnsi="Times New Roman" w:cs="Times New Roman"/>
          <w:sz w:val="28"/>
          <w:szCs w:val="28"/>
          <w:lang w:eastAsia="ru-RU"/>
        </w:rPr>
        <w:t>(</w:t>
      </w:r>
      <w:proofErr w:type="spellStart"/>
      <w:r w:rsidRPr="00876D0C">
        <w:rPr>
          <w:rFonts w:ascii="Times New Roman" w:eastAsia="Times New Roman" w:hAnsi="Times New Roman" w:cs="Times New Roman"/>
          <w:i/>
          <w:iCs/>
          <w:sz w:val="28"/>
          <w:szCs w:val="28"/>
          <w:lang w:eastAsia="ru-RU"/>
        </w:rPr>
        <w:t>вечорки</w:t>
      </w:r>
      <w:proofErr w:type="spellEnd"/>
      <w:r w:rsidRPr="00876D0C">
        <w:rPr>
          <w:rFonts w:ascii="Times New Roman" w:eastAsia="Times New Roman" w:hAnsi="Times New Roman" w:cs="Times New Roman"/>
          <w:sz w:val="28"/>
          <w:szCs w:val="28"/>
          <w:lang w:eastAsia="ru-RU"/>
        </w:rPr>
        <w:t>)</w:t>
      </w:r>
      <w:r w:rsidR="008D22D2">
        <w:rPr>
          <w:rFonts w:ascii="Times New Roman" w:eastAsia="Times New Roman" w:hAnsi="Times New Roman" w:cs="Times New Roman"/>
          <w:sz w:val="28"/>
          <w:szCs w:val="28"/>
          <w:lang w:eastAsia="ru-RU"/>
        </w:rPr>
        <w:t xml:space="preserve"> </w:t>
      </w:r>
      <w:r w:rsidR="008A56EC">
        <w:rPr>
          <w:rFonts w:ascii="Times New Roman" w:eastAsia="Times New Roman" w:hAnsi="Times New Roman" w:cs="Times New Roman"/>
          <w:sz w:val="28"/>
          <w:szCs w:val="28"/>
          <w:lang w:eastAsia="ru-RU"/>
        </w:rPr>
        <w:t>–</w:t>
      </w:r>
      <w:r w:rsidRPr="00876D0C">
        <w:rPr>
          <w:rFonts w:ascii="Times New Roman" w:eastAsia="Times New Roman" w:hAnsi="Times New Roman" w:cs="Times New Roman"/>
          <w:sz w:val="28"/>
          <w:szCs w:val="28"/>
          <w:lang w:eastAsia="ru-RU"/>
        </w:rPr>
        <w:t xml:space="preserve"> сезонная форма </w:t>
      </w:r>
      <w:hyperlink r:id="rId141" w:tooltip="Молодёжь" w:history="1">
        <w:r w:rsidRPr="00876D0C">
          <w:rPr>
            <w:rFonts w:ascii="Times New Roman" w:eastAsia="Times New Roman" w:hAnsi="Times New Roman" w:cs="Times New Roman"/>
            <w:sz w:val="28"/>
            <w:szCs w:val="28"/>
            <w:lang w:eastAsia="ru-RU"/>
          </w:rPr>
          <w:t>молодёжного</w:t>
        </w:r>
      </w:hyperlink>
      <w:r>
        <w:rPr>
          <w:rFonts w:ascii="Times New Roman" w:eastAsia="Times New Roman" w:hAnsi="Times New Roman" w:cs="Times New Roman"/>
          <w:sz w:val="28"/>
          <w:szCs w:val="28"/>
          <w:lang w:eastAsia="ru-RU"/>
        </w:rPr>
        <w:t xml:space="preserve"> и семейного</w:t>
      </w:r>
      <w:r w:rsidRPr="00876D0C">
        <w:rPr>
          <w:rFonts w:ascii="Times New Roman" w:eastAsia="Times New Roman" w:hAnsi="Times New Roman" w:cs="Times New Roman"/>
          <w:sz w:val="28"/>
          <w:szCs w:val="28"/>
          <w:lang w:eastAsia="ru-RU"/>
        </w:rPr>
        <w:t xml:space="preserve"> досуга</w:t>
      </w:r>
      <w:r>
        <w:rPr>
          <w:rFonts w:ascii="Times New Roman" w:eastAsia="Times New Roman" w:hAnsi="Times New Roman" w:cs="Times New Roman"/>
          <w:sz w:val="28"/>
          <w:szCs w:val="28"/>
          <w:lang w:eastAsia="ru-RU"/>
        </w:rPr>
        <w:t xml:space="preserve"> были популярны</w:t>
      </w:r>
      <w:r w:rsidRPr="00876D0C">
        <w:rPr>
          <w:rFonts w:ascii="Times New Roman" w:eastAsia="Times New Roman" w:hAnsi="Times New Roman" w:cs="Times New Roman"/>
          <w:sz w:val="28"/>
          <w:szCs w:val="28"/>
          <w:lang w:eastAsia="ru-RU"/>
        </w:rPr>
        <w:t xml:space="preserve"> в осенне-зимнее время, наиболее характерная для </w:t>
      </w:r>
      <w:hyperlink r:id="rId142" w:tooltip="Восточные славяне" w:history="1">
        <w:r w:rsidRPr="00876D0C">
          <w:rPr>
            <w:rFonts w:ascii="Times New Roman" w:eastAsia="Times New Roman" w:hAnsi="Times New Roman" w:cs="Times New Roman"/>
            <w:sz w:val="28"/>
            <w:szCs w:val="28"/>
            <w:lang w:eastAsia="ru-RU"/>
          </w:rPr>
          <w:t>восточных</w:t>
        </w:r>
      </w:hyperlink>
      <w:r w:rsidRPr="00876D0C">
        <w:rPr>
          <w:rFonts w:ascii="Times New Roman" w:eastAsia="Times New Roman" w:hAnsi="Times New Roman" w:cs="Times New Roman"/>
          <w:sz w:val="28"/>
          <w:szCs w:val="28"/>
          <w:lang w:eastAsia="ru-RU"/>
        </w:rPr>
        <w:t xml:space="preserve"> и </w:t>
      </w:r>
      <w:hyperlink r:id="rId143" w:tooltip="Южные славяне" w:history="1">
        <w:r w:rsidRPr="00876D0C">
          <w:rPr>
            <w:rFonts w:ascii="Times New Roman" w:eastAsia="Times New Roman" w:hAnsi="Times New Roman" w:cs="Times New Roman"/>
            <w:sz w:val="28"/>
            <w:szCs w:val="28"/>
            <w:lang w:eastAsia="ru-RU"/>
          </w:rPr>
          <w:t>южных славян</w:t>
        </w:r>
      </w:hyperlink>
      <w:r w:rsidRPr="00876D0C">
        <w:rPr>
          <w:rFonts w:ascii="Times New Roman" w:eastAsia="Times New Roman" w:hAnsi="Times New Roman" w:cs="Times New Roman"/>
          <w:sz w:val="28"/>
          <w:szCs w:val="28"/>
          <w:lang w:eastAsia="ru-RU"/>
        </w:rPr>
        <w:t xml:space="preserve">. У </w:t>
      </w:r>
      <w:hyperlink r:id="rId144" w:tooltip="Западные славяне" w:history="1">
        <w:r w:rsidRPr="00876D0C">
          <w:rPr>
            <w:rFonts w:ascii="Times New Roman" w:eastAsia="Times New Roman" w:hAnsi="Times New Roman" w:cs="Times New Roman"/>
            <w:sz w:val="28"/>
            <w:szCs w:val="28"/>
            <w:lang w:eastAsia="ru-RU"/>
          </w:rPr>
          <w:t>западных славян</w:t>
        </w:r>
      </w:hyperlink>
      <w:r w:rsidRPr="00876D0C">
        <w:rPr>
          <w:rFonts w:ascii="Times New Roman" w:eastAsia="Times New Roman" w:hAnsi="Times New Roman" w:cs="Times New Roman"/>
          <w:sz w:val="28"/>
          <w:szCs w:val="28"/>
          <w:lang w:eastAsia="ru-RU"/>
        </w:rPr>
        <w:t xml:space="preserve"> подобные собрания не были регулярными</w:t>
      </w:r>
      <w:r>
        <w:rPr>
          <w:rFonts w:ascii="Times New Roman" w:eastAsia="Times New Roman" w:hAnsi="Times New Roman" w:cs="Times New Roman"/>
          <w:sz w:val="28"/>
          <w:szCs w:val="28"/>
          <w:lang w:eastAsia="ru-RU"/>
        </w:rPr>
        <w:t>.</w:t>
      </w:r>
    </w:p>
    <w:p w14:paraId="54746495" w14:textId="77777777" w:rsidR="005D7DCF" w:rsidRPr="00876D0C" w:rsidRDefault="005D7DCF" w:rsidP="001E548A">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Посиделки интересны слиянием индивидуального и коллективного творчества. Каждый ребенок, исходя из собственного интереса, выбирает себе занятие. При этом дети или объединяются в подгруппы и выполняют какую-то общую работу, или занимаются индивидуально. Добровольность и собственный интерес создают эмоционально-насыщенный характер межличностного общения взрослых и детей, ребенка со сверстниками.</w:t>
      </w:r>
    </w:p>
    <w:p w14:paraId="1043929B" w14:textId="77777777" w:rsidR="005D7DCF" w:rsidRPr="00876D0C" w:rsidRDefault="005D7DCF" w:rsidP="001E548A">
      <w:pPr>
        <w:shd w:val="clear" w:color="auto" w:fill="FFFFFF"/>
        <w:spacing w:after="120" w:line="240" w:lineRule="auto"/>
        <w:ind w:firstLine="708"/>
        <w:jc w:val="both"/>
        <w:rPr>
          <w:rFonts w:ascii="Times New Roman" w:eastAsia="Times New Roman" w:hAnsi="Times New Roman" w:cs="Times New Roman"/>
          <w:sz w:val="28"/>
          <w:szCs w:val="28"/>
          <w:lang w:eastAsia="ru-RU"/>
        </w:rPr>
      </w:pPr>
      <w:r w:rsidRPr="00876D0C">
        <w:rPr>
          <w:rFonts w:ascii="Times New Roman" w:eastAsia="Times New Roman" w:hAnsi="Times New Roman" w:cs="Times New Roman"/>
          <w:sz w:val="28"/>
          <w:szCs w:val="28"/>
          <w:lang w:eastAsia="ru-RU"/>
        </w:rPr>
        <w:t>На посиделках дети знакомятся с музыкальным фольклором, устным народным творчеством, народной игрушкой, декоративно-прикладным искусством.</w:t>
      </w:r>
    </w:p>
    <w:p w14:paraId="606E6D96" w14:textId="77777777" w:rsidR="005D7DCF" w:rsidRPr="00876D0C" w:rsidRDefault="005D7DCF" w:rsidP="001E548A">
      <w:pPr>
        <w:pStyle w:val="a3"/>
        <w:spacing w:before="0" w:beforeAutospacing="0" w:after="120" w:afterAutospacing="0"/>
        <w:ind w:firstLine="708"/>
        <w:jc w:val="both"/>
        <w:rPr>
          <w:sz w:val="28"/>
          <w:szCs w:val="28"/>
          <w:shd w:val="clear" w:color="auto" w:fill="FFFFFF"/>
        </w:rPr>
      </w:pPr>
      <w:r w:rsidRPr="00876D0C">
        <w:rPr>
          <w:sz w:val="28"/>
          <w:szCs w:val="28"/>
          <w:shd w:val="clear" w:color="auto" w:fill="FFFFFF"/>
        </w:rPr>
        <w:t>Оптимальным для духовно-нравственного воспитания в семье является проведение сезонных музыкально-игровых праздников: осенью – «Ярмарка»; зимой – «Покров», «Рождество», «Масленица»; весной – «Пасха», «Именины березки» (Троица).</w:t>
      </w:r>
    </w:p>
    <w:p w14:paraId="076F0CF4" w14:textId="77777777" w:rsidR="005D7DCF" w:rsidRPr="00876D0C" w:rsidRDefault="005D7DCF" w:rsidP="001E548A">
      <w:pPr>
        <w:pStyle w:val="a3"/>
        <w:spacing w:before="0" w:beforeAutospacing="0" w:after="120" w:afterAutospacing="0"/>
        <w:ind w:firstLine="708"/>
        <w:jc w:val="both"/>
        <w:rPr>
          <w:sz w:val="28"/>
          <w:szCs w:val="28"/>
          <w:shd w:val="clear" w:color="auto" w:fill="FFFFFF"/>
        </w:rPr>
      </w:pPr>
      <w:r w:rsidRPr="00876D0C">
        <w:rPr>
          <w:sz w:val="28"/>
          <w:szCs w:val="28"/>
          <w:shd w:val="clear" w:color="auto" w:fill="FFFFFF"/>
        </w:rPr>
        <w:t>Дети вместе со взрослыми исследуют особенности каждого народного праздника. Ребята устанавливают его взаимосвязь с сезонными изменениями в природе, с трудом предков в прошлом и взрослых в настоящее время, а также с важными датами, событиями в общественной жизни.</w:t>
      </w:r>
    </w:p>
    <w:p w14:paraId="4A50B0FA" w14:textId="77777777" w:rsidR="005D7DCF" w:rsidRPr="00876D0C" w:rsidRDefault="005D7DCF" w:rsidP="001E548A">
      <w:pPr>
        <w:pStyle w:val="a3"/>
        <w:spacing w:before="0" w:beforeAutospacing="0" w:after="120" w:afterAutospacing="0"/>
        <w:ind w:firstLine="708"/>
        <w:jc w:val="both"/>
        <w:rPr>
          <w:sz w:val="28"/>
          <w:szCs w:val="28"/>
          <w:shd w:val="clear" w:color="auto" w:fill="FFFFFF"/>
        </w:rPr>
      </w:pPr>
      <w:r w:rsidRPr="00876D0C">
        <w:rPr>
          <w:sz w:val="28"/>
          <w:szCs w:val="28"/>
          <w:shd w:val="clear" w:color="auto" w:fill="FFFFFF"/>
        </w:rPr>
        <w:t>Родители вовлекают детей в процесс изготовления народных игрушек и других предметов, в ходе которого дети приобретают навыки работы с художественным материалом и привычку делать своими руками приятные и полезные для людей вещи.</w:t>
      </w:r>
    </w:p>
    <w:p w14:paraId="14A2337A" w14:textId="6BFD8F87" w:rsidR="005D7DCF" w:rsidRPr="00876D0C" w:rsidRDefault="00B96800" w:rsidP="001E548A">
      <w:pPr>
        <w:pStyle w:val="a3"/>
        <w:spacing w:before="0" w:beforeAutospacing="0" w:after="120" w:afterAutospacing="0"/>
        <w:ind w:firstLine="708"/>
        <w:jc w:val="both"/>
        <w:rPr>
          <w:sz w:val="28"/>
          <w:szCs w:val="28"/>
          <w:shd w:val="clear" w:color="auto" w:fill="FFFFFF"/>
        </w:rPr>
      </w:pPr>
      <w:r>
        <w:rPr>
          <w:sz w:val="28"/>
          <w:szCs w:val="28"/>
          <w:shd w:val="clear" w:color="auto" w:fill="FFFFFF"/>
        </w:rPr>
        <w:t>Во время посиделок р</w:t>
      </w:r>
      <w:r w:rsidR="005D7DCF" w:rsidRPr="00876D0C">
        <w:rPr>
          <w:sz w:val="28"/>
          <w:szCs w:val="28"/>
          <w:shd w:val="clear" w:color="auto" w:fill="FFFFFF"/>
        </w:rPr>
        <w:t>одители расширяют круг приобщения детей к устному народному творчеству. Старших дошкольников знакомят с волшебными сказками, афоризмами, пословицами, поговорками, народными приметами, героическим эпосом.</w:t>
      </w:r>
    </w:p>
    <w:p w14:paraId="0DA449D0" w14:textId="2692ECF8" w:rsidR="005D7DCF" w:rsidRDefault="005D7DCF" w:rsidP="001E548A">
      <w:pPr>
        <w:spacing w:after="120" w:line="240" w:lineRule="auto"/>
        <w:ind w:firstLine="708"/>
        <w:jc w:val="both"/>
        <w:rPr>
          <w:rFonts w:ascii="Times New Roman" w:hAnsi="Times New Roman" w:cs="Times New Roman"/>
          <w:sz w:val="28"/>
          <w:szCs w:val="28"/>
        </w:rPr>
      </w:pPr>
      <w:r w:rsidRPr="00876D0C">
        <w:rPr>
          <w:rFonts w:ascii="Times New Roman" w:hAnsi="Times New Roman" w:cs="Times New Roman"/>
          <w:sz w:val="28"/>
          <w:szCs w:val="28"/>
        </w:rPr>
        <w:t>Посиделки могут проводиться как в одной семье, так и с приглашением гостей. При этом следует учесть, что в доме должно быть угощение. А в качестве развлечения мы предлагаем вам старинные русские хороводы с прибаутками, которые обогатят словарный запас ваших детей и напомнят о старинных играх, так же забытых нами.</w:t>
      </w:r>
      <w:r w:rsidR="00B96800">
        <w:rPr>
          <w:rFonts w:ascii="Times New Roman" w:hAnsi="Times New Roman" w:cs="Times New Roman"/>
          <w:sz w:val="28"/>
          <w:szCs w:val="28"/>
        </w:rPr>
        <w:t xml:space="preserve">  </w:t>
      </w:r>
    </w:p>
    <w:p w14:paraId="266DE03F" w14:textId="77777777" w:rsidR="001E548A" w:rsidRDefault="001E548A" w:rsidP="001E548A">
      <w:pPr>
        <w:spacing w:after="120" w:line="240" w:lineRule="auto"/>
        <w:ind w:firstLine="708"/>
        <w:jc w:val="both"/>
        <w:rPr>
          <w:rFonts w:ascii="Times New Roman" w:hAnsi="Times New Roman" w:cs="Times New Roman"/>
          <w:sz w:val="28"/>
          <w:szCs w:val="28"/>
        </w:rPr>
      </w:pPr>
    </w:p>
    <w:p w14:paraId="0B3D7917" w14:textId="77777777" w:rsidR="009C4987" w:rsidRDefault="009C4987" w:rsidP="001E548A">
      <w:pPr>
        <w:spacing w:after="120" w:line="240" w:lineRule="auto"/>
        <w:ind w:firstLine="708"/>
        <w:jc w:val="both"/>
        <w:rPr>
          <w:rFonts w:ascii="Times New Roman" w:hAnsi="Times New Roman" w:cs="Times New Roman"/>
          <w:sz w:val="28"/>
          <w:szCs w:val="28"/>
        </w:rPr>
      </w:pPr>
    </w:p>
    <w:p w14:paraId="505B1FB3" w14:textId="77777777" w:rsidR="009C4987" w:rsidRDefault="009C4987" w:rsidP="001E548A">
      <w:pPr>
        <w:spacing w:after="120" w:line="240" w:lineRule="auto"/>
        <w:ind w:firstLine="708"/>
        <w:jc w:val="both"/>
        <w:rPr>
          <w:rFonts w:ascii="Times New Roman" w:hAnsi="Times New Roman" w:cs="Times New Roman"/>
          <w:sz w:val="28"/>
          <w:szCs w:val="28"/>
        </w:rPr>
      </w:pPr>
    </w:p>
    <w:p w14:paraId="0D05E2D6" w14:textId="77777777" w:rsidR="001E548A" w:rsidRPr="00876D0C" w:rsidRDefault="001E548A" w:rsidP="001E548A">
      <w:pPr>
        <w:spacing w:after="12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5068"/>
        <w:gridCol w:w="5069"/>
      </w:tblGrid>
      <w:tr w:rsidR="005D7DCF" w:rsidRPr="00876D0C" w14:paraId="66EA44EB" w14:textId="77777777" w:rsidTr="00FC72C4">
        <w:tc>
          <w:tcPr>
            <w:tcW w:w="5068" w:type="dxa"/>
            <w:tcBorders>
              <w:top w:val="nil"/>
              <w:left w:val="nil"/>
              <w:bottom w:val="nil"/>
              <w:right w:val="nil"/>
            </w:tcBorders>
            <w:vAlign w:val="center"/>
          </w:tcPr>
          <w:p w14:paraId="72B06336" w14:textId="77777777" w:rsidR="005D7DCF" w:rsidRPr="00876D0C" w:rsidRDefault="005D7DCF" w:rsidP="00FC72C4">
            <w:pPr>
              <w:spacing w:after="0" w:line="240" w:lineRule="auto"/>
              <w:rPr>
                <w:rFonts w:ascii="Times New Roman" w:hAnsi="Times New Roman"/>
                <w:b/>
                <w:sz w:val="28"/>
                <w:szCs w:val="28"/>
                <w:shd w:val="clear" w:color="auto" w:fill="FFFFFF"/>
              </w:rPr>
            </w:pPr>
            <w:r w:rsidRPr="00876D0C">
              <w:rPr>
                <w:rFonts w:ascii="Times New Roman" w:hAnsi="Times New Roman"/>
                <w:b/>
                <w:sz w:val="28"/>
                <w:szCs w:val="28"/>
                <w:shd w:val="clear" w:color="auto" w:fill="FFFFFF"/>
              </w:rPr>
              <w:lastRenderedPageBreak/>
              <w:t>Игра «ПРЯНИЧНАЯ ДОСКА»</w:t>
            </w:r>
          </w:p>
          <w:p w14:paraId="0A936246" w14:textId="77777777" w:rsidR="00FC72C4" w:rsidRDefault="00FC72C4" w:rsidP="00FC72C4">
            <w:pPr>
              <w:spacing w:after="0" w:line="240" w:lineRule="auto"/>
              <w:rPr>
                <w:rFonts w:ascii="Times New Roman" w:hAnsi="Times New Roman"/>
                <w:sz w:val="28"/>
                <w:szCs w:val="28"/>
                <w:shd w:val="clear" w:color="auto" w:fill="FFFFFF"/>
              </w:rPr>
            </w:pPr>
          </w:p>
          <w:p w14:paraId="73DB06B9" w14:textId="78E57566"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Прянична</w:t>
            </w:r>
            <w:r w:rsidR="001F296B">
              <w:rPr>
                <w:rFonts w:ascii="Times New Roman" w:hAnsi="Times New Roman"/>
                <w:sz w:val="28"/>
                <w:szCs w:val="28"/>
                <w:shd w:val="clear" w:color="auto" w:fill="FFFFFF"/>
              </w:rPr>
              <w:t>я</w:t>
            </w:r>
            <w:r w:rsidRPr="00876D0C">
              <w:rPr>
                <w:rFonts w:ascii="Times New Roman" w:hAnsi="Times New Roman"/>
                <w:sz w:val="28"/>
                <w:szCs w:val="28"/>
                <w:shd w:val="clear" w:color="auto" w:fill="FFFFFF"/>
              </w:rPr>
              <w:t xml:space="preserve"> доска,</w:t>
            </w:r>
          </w:p>
          <w:p w14:paraId="349DEE01"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С целого пенька,</w:t>
            </w:r>
          </w:p>
          <w:p w14:paraId="29C06D83"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С целого пенька</w:t>
            </w:r>
          </w:p>
          <w:p w14:paraId="56360990"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Сбрось-ка паренька!</w:t>
            </w:r>
          </w:p>
          <w:p w14:paraId="7219C462" w14:textId="77777777" w:rsidR="005D7DCF" w:rsidRPr="00876D0C" w:rsidRDefault="005D7DCF" w:rsidP="00FC72C4">
            <w:pPr>
              <w:spacing w:after="0" w:line="240" w:lineRule="auto"/>
              <w:rPr>
                <w:rFonts w:ascii="Times New Roman" w:hAnsi="Times New Roman" w:cs="Times New Roman"/>
                <w:sz w:val="18"/>
                <w:szCs w:val="18"/>
              </w:rPr>
            </w:pPr>
          </w:p>
        </w:tc>
        <w:tc>
          <w:tcPr>
            <w:tcW w:w="5069" w:type="dxa"/>
            <w:tcBorders>
              <w:top w:val="nil"/>
              <w:left w:val="nil"/>
              <w:bottom w:val="nil"/>
              <w:right w:val="nil"/>
            </w:tcBorders>
            <w:vAlign w:val="center"/>
          </w:tcPr>
          <w:p w14:paraId="2F542EDA" w14:textId="77777777" w:rsidR="00FC72C4" w:rsidRDefault="00FC72C4" w:rsidP="00FC72C4">
            <w:pPr>
              <w:spacing w:after="0" w:line="240" w:lineRule="auto"/>
              <w:rPr>
                <w:rFonts w:ascii="Times New Roman" w:hAnsi="Times New Roman"/>
                <w:b/>
                <w:sz w:val="28"/>
                <w:szCs w:val="28"/>
                <w:shd w:val="clear" w:color="auto" w:fill="FFFFFF"/>
              </w:rPr>
            </w:pPr>
          </w:p>
          <w:p w14:paraId="618FD318" w14:textId="38C0555C" w:rsidR="005D7DCF" w:rsidRPr="00876D0C" w:rsidRDefault="005D7DCF" w:rsidP="00FC72C4">
            <w:pPr>
              <w:spacing w:after="0" w:line="240" w:lineRule="auto"/>
              <w:rPr>
                <w:rFonts w:ascii="Times New Roman" w:hAnsi="Times New Roman"/>
                <w:sz w:val="28"/>
                <w:szCs w:val="28"/>
              </w:rPr>
            </w:pPr>
            <w:r w:rsidRPr="00876D0C">
              <w:rPr>
                <w:rFonts w:ascii="Times New Roman" w:hAnsi="Times New Roman"/>
                <w:b/>
                <w:sz w:val="28"/>
                <w:szCs w:val="28"/>
                <w:shd w:val="clear" w:color="auto" w:fill="FFFFFF"/>
              </w:rPr>
              <w:t xml:space="preserve">Хороводная игра </w:t>
            </w:r>
            <w:r w:rsidR="00FD0752">
              <w:rPr>
                <w:rFonts w:ascii="Times New Roman" w:hAnsi="Times New Roman"/>
                <w:b/>
                <w:sz w:val="28"/>
                <w:szCs w:val="28"/>
                <w:shd w:val="clear" w:color="auto" w:fill="FFFFFF"/>
              </w:rPr>
              <w:t>«</w:t>
            </w:r>
            <w:r w:rsidRPr="00876D0C">
              <w:rPr>
                <w:rFonts w:ascii="Times New Roman" w:hAnsi="Times New Roman"/>
                <w:b/>
                <w:sz w:val="28"/>
                <w:szCs w:val="28"/>
                <w:shd w:val="clear" w:color="auto" w:fill="FFFFFF"/>
              </w:rPr>
              <w:t>ГОРЕЛКИ</w:t>
            </w:r>
            <w:r w:rsidR="00FD0752">
              <w:rPr>
                <w:rFonts w:ascii="Times New Roman" w:hAnsi="Times New Roman"/>
                <w:b/>
                <w:sz w:val="28"/>
                <w:szCs w:val="28"/>
                <w:shd w:val="clear" w:color="auto" w:fill="FFFFFF"/>
              </w:rPr>
              <w:t>»</w:t>
            </w:r>
          </w:p>
          <w:p w14:paraId="57533CE6" w14:textId="77777777" w:rsidR="00FC72C4" w:rsidRDefault="00FC72C4" w:rsidP="00FC72C4">
            <w:pPr>
              <w:spacing w:after="0" w:line="240" w:lineRule="auto"/>
              <w:rPr>
                <w:rFonts w:ascii="Times New Roman" w:hAnsi="Times New Roman"/>
                <w:sz w:val="28"/>
                <w:szCs w:val="28"/>
                <w:shd w:val="clear" w:color="auto" w:fill="FFFFFF"/>
              </w:rPr>
            </w:pPr>
          </w:p>
          <w:p w14:paraId="65A22458"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Гори, гори ясно, чтобы не погасло,</w:t>
            </w:r>
          </w:p>
          <w:p w14:paraId="18594200" w14:textId="77777777" w:rsidR="005D7DCF" w:rsidRPr="00876D0C" w:rsidRDefault="005D7DCF" w:rsidP="00FC72C4">
            <w:pPr>
              <w:spacing w:after="0" w:line="240" w:lineRule="auto"/>
              <w:rPr>
                <w:rFonts w:ascii="Times New Roman" w:hAnsi="Times New Roman"/>
                <w:b/>
                <w:sz w:val="28"/>
                <w:szCs w:val="28"/>
                <w:shd w:val="clear" w:color="auto" w:fill="FFFFFF"/>
              </w:rPr>
            </w:pPr>
            <w:r w:rsidRPr="00876D0C">
              <w:rPr>
                <w:rFonts w:ascii="Times New Roman" w:hAnsi="Times New Roman"/>
                <w:sz w:val="28"/>
                <w:szCs w:val="28"/>
                <w:shd w:val="clear" w:color="auto" w:fill="FFFFFF"/>
              </w:rPr>
              <w:t>Глянь на небо – птички летят, колокольчики звенят!</w:t>
            </w:r>
          </w:p>
          <w:p w14:paraId="3345C168" w14:textId="77777777" w:rsidR="005D7DCF" w:rsidRPr="00876D0C" w:rsidRDefault="005D7DCF" w:rsidP="00FC72C4">
            <w:pPr>
              <w:spacing w:after="0" w:line="240" w:lineRule="auto"/>
              <w:rPr>
                <w:rFonts w:ascii="Times New Roman" w:hAnsi="Times New Roman"/>
                <w:b/>
                <w:sz w:val="28"/>
                <w:szCs w:val="28"/>
                <w:shd w:val="clear" w:color="auto" w:fill="FFFFFF"/>
              </w:rPr>
            </w:pPr>
            <w:r w:rsidRPr="00876D0C">
              <w:rPr>
                <w:rFonts w:ascii="Times New Roman" w:hAnsi="Times New Roman"/>
                <w:sz w:val="28"/>
                <w:szCs w:val="28"/>
                <w:shd w:val="clear" w:color="auto" w:fill="FFFFFF"/>
              </w:rPr>
              <w:t>Динь-дон, динь-дон, выбегай скорее вон!</w:t>
            </w:r>
          </w:p>
          <w:p w14:paraId="16199098"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 не стой, не воронь, беги как огонь</w:t>
            </w:r>
            <w:proofErr w:type="gramStart"/>
            <w:r w:rsidRPr="00876D0C">
              <w:rPr>
                <w:rFonts w:ascii="Times New Roman" w:hAnsi="Times New Roman"/>
                <w:sz w:val="28"/>
                <w:szCs w:val="28"/>
                <w:shd w:val="clear" w:color="auto" w:fill="FFFFFF"/>
              </w:rPr>
              <w:t>!...</w:t>
            </w:r>
            <w:proofErr w:type="gramEnd"/>
          </w:p>
          <w:p w14:paraId="6DCCDA94" w14:textId="479218DC" w:rsidR="00FD0752" w:rsidRPr="00876D0C" w:rsidRDefault="00FD0752" w:rsidP="00FC72C4">
            <w:pPr>
              <w:spacing w:after="0" w:line="240" w:lineRule="auto"/>
              <w:rPr>
                <w:rFonts w:ascii="Times New Roman" w:hAnsi="Times New Roman" w:cs="Times New Roman"/>
                <w:sz w:val="18"/>
                <w:szCs w:val="18"/>
              </w:rPr>
            </w:pPr>
          </w:p>
        </w:tc>
      </w:tr>
      <w:tr w:rsidR="001E548A" w:rsidRPr="00876D0C" w14:paraId="1025A6B6" w14:textId="77777777" w:rsidTr="00FC72C4">
        <w:tc>
          <w:tcPr>
            <w:tcW w:w="5068" w:type="dxa"/>
            <w:tcBorders>
              <w:top w:val="nil"/>
              <w:left w:val="nil"/>
              <w:bottom w:val="nil"/>
              <w:right w:val="nil"/>
            </w:tcBorders>
            <w:vAlign w:val="center"/>
          </w:tcPr>
          <w:p w14:paraId="0F795888" w14:textId="77777777" w:rsidR="001E548A" w:rsidRDefault="001E548A" w:rsidP="00FC72C4">
            <w:pPr>
              <w:spacing w:after="0" w:line="240" w:lineRule="auto"/>
              <w:rPr>
                <w:rFonts w:ascii="Times New Roman" w:hAnsi="Times New Roman"/>
                <w:b/>
                <w:sz w:val="28"/>
                <w:szCs w:val="28"/>
                <w:shd w:val="clear" w:color="auto" w:fill="FFFFFF"/>
              </w:rPr>
            </w:pPr>
          </w:p>
          <w:p w14:paraId="34735B4F" w14:textId="77777777" w:rsidR="001E548A" w:rsidRDefault="001E548A" w:rsidP="00FC72C4">
            <w:pPr>
              <w:spacing w:after="0" w:line="240" w:lineRule="auto"/>
              <w:rPr>
                <w:rFonts w:ascii="Times New Roman" w:hAnsi="Times New Roman"/>
                <w:b/>
                <w:sz w:val="28"/>
                <w:szCs w:val="28"/>
                <w:shd w:val="clear" w:color="auto" w:fill="FFFFFF"/>
              </w:rPr>
            </w:pPr>
          </w:p>
          <w:p w14:paraId="5E0492B3" w14:textId="77777777" w:rsidR="00FC72C4" w:rsidRDefault="00FC72C4" w:rsidP="00FC72C4">
            <w:pPr>
              <w:spacing w:after="0" w:line="240" w:lineRule="auto"/>
              <w:rPr>
                <w:rFonts w:ascii="Times New Roman" w:hAnsi="Times New Roman"/>
                <w:b/>
                <w:sz w:val="28"/>
                <w:szCs w:val="28"/>
                <w:shd w:val="clear" w:color="auto" w:fill="FFFFFF"/>
              </w:rPr>
            </w:pPr>
          </w:p>
          <w:p w14:paraId="52F11AA5" w14:textId="77777777" w:rsidR="00FC72C4" w:rsidRPr="00876D0C" w:rsidRDefault="00FC72C4" w:rsidP="00FC72C4">
            <w:pPr>
              <w:spacing w:after="0" w:line="240" w:lineRule="auto"/>
              <w:rPr>
                <w:rFonts w:ascii="Times New Roman" w:hAnsi="Times New Roman"/>
                <w:b/>
                <w:sz w:val="28"/>
                <w:szCs w:val="28"/>
                <w:shd w:val="clear" w:color="auto" w:fill="FFFFFF"/>
              </w:rPr>
            </w:pPr>
          </w:p>
        </w:tc>
        <w:tc>
          <w:tcPr>
            <w:tcW w:w="5069" w:type="dxa"/>
            <w:tcBorders>
              <w:top w:val="nil"/>
              <w:left w:val="nil"/>
              <w:bottom w:val="nil"/>
              <w:right w:val="nil"/>
            </w:tcBorders>
            <w:vAlign w:val="center"/>
          </w:tcPr>
          <w:p w14:paraId="0697FF31" w14:textId="77777777" w:rsidR="001E548A" w:rsidRPr="00876D0C" w:rsidRDefault="001E548A" w:rsidP="00FC72C4">
            <w:pPr>
              <w:spacing w:after="0" w:line="240" w:lineRule="auto"/>
              <w:rPr>
                <w:rFonts w:ascii="Times New Roman" w:hAnsi="Times New Roman"/>
                <w:b/>
                <w:sz w:val="28"/>
                <w:szCs w:val="28"/>
                <w:shd w:val="clear" w:color="auto" w:fill="FFFFFF"/>
              </w:rPr>
            </w:pPr>
          </w:p>
        </w:tc>
      </w:tr>
      <w:tr w:rsidR="001E548A" w:rsidRPr="00876D0C" w14:paraId="4EF5D6D7" w14:textId="77777777" w:rsidTr="00FC72C4">
        <w:tc>
          <w:tcPr>
            <w:tcW w:w="5068" w:type="dxa"/>
            <w:tcBorders>
              <w:top w:val="nil"/>
              <w:left w:val="nil"/>
              <w:bottom w:val="nil"/>
              <w:right w:val="nil"/>
            </w:tcBorders>
            <w:vAlign w:val="center"/>
          </w:tcPr>
          <w:p w14:paraId="7072DD58" w14:textId="77777777" w:rsidR="001E548A" w:rsidRPr="00876D0C" w:rsidRDefault="001E548A" w:rsidP="00FC72C4">
            <w:pPr>
              <w:spacing w:after="0" w:line="240" w:lineRule="auto"/>
              <w:rPr>
                <w:rFonts w:ascii="Times New Roman" w:hAnsi="Times New Roman"/>
                <w:b/>
                <w:sz w:val="28"/>
                <w:szCs w:val="28"/>
                <w:shd w:val="clear" w:color="auto" w:fill="FFFFFF"/>
              </w:rPr>
            </w:pPr>
          </w:p>
        </w:tc>
        <w:tc>
          <w:tcPr>
            <w:tcW w:w="5069" w:type="dxa"/>
            <w:tcBorders>
              <w:top w:val="nil"/>
              <w:left w:val="nil"/>
              <w:bottom w:val="nil"/>
              <w:right w:val="nil"/>
            </w:tcBorders>
            <w:vAlign w:val="center"/>
          </w:tcPr>
          <w:p w14:paraId="01A26B2A" w14:textId="77777777" w:rsidR="001E548A" w:rsidRPr="00876D0C" w:rsidRDefault="001E548A" w:rsidP="00FC72C4">
            <w:pPr>
              <w:spacing w:after="0" w:line="240" w:lineRule="auto"/>
              <w:rPr>
                <w:rFonts w:ascii="Times New Roman" w:hAnsi="Times New Roman"/>
                <w:b/>
                <w:sz w:val="28"/>
                <w:szCs w:val="28"/>
                <w:shd w:val="clear" w:color="auto" w:fill="FFFFFF"/>
              </w:rPr>
            </w:pPr>
          </w:p>
        </w:tc>
      </w:tr>
      <w:tr w:rsidR="005D7DCF" w:rsidRPr="00876D0C" w14:paraId="72316060" w14:textId="77777777" w:rsidTr="00FC72C4">
        <w:tc>
          <w:tcPr>
            <w:tcW w:w="5068" w:type="dxa"/>
            <w:tcBorders>
              <w:top w:val="nil"/>
              <w:left w:val="nil"/>
              <w:bottom w:val="nil"/>
              <w:right w:val="nil"/>
            </w:tcBorders>
            <w:vAlign w:val="center"/>
          </w:tcPr>
          <w:p w14:paraId="4462CD9A" w14:textId="4353BE4D" w:rsidR="005D7DCF" w:rsidRPr="00876D0C" w:rsidRDefault="005D7DCF" w:rsidP="00FC72C4">
            <w:pPr>
              <w:spacing w:after="0" w:line="240" w:lineRule="auto"/>
              <w:rPr>
                <w:rFonts w:ascii="Times New Roman" w:hAnsi="Times New Roman"/>
                <w:sz w:val="28"/>
                <w:szCs w:val="28"/>
              </w:rPr>
            </w:pPr>
            <w:r w:rsidRPr="00876D0C">
              <w:rPr>
                <w:rFonts w:ascii="Times New Roman" w:hAnsi="Times New Roman"/>
                <w:b/>
                <w:sz w:val="28"/>
                <w:szCs w:val="28"/>
                <w:shd w:val="clear" w:color="auto" w:fill="FFFFFF"/>
              </w:rPr>
              <w:t xml:space="preserve">Хороводная игра </w:t>
            </w:r>
            <w:r w:rsidR="00FD0752">
              <w:rPr>
                <w:rFonts w:ascii="Times New Roman" w:hAnsi="Times New Roman"/>
                <w:b/>
                <w:sz w:val="28"/>
                <w:szCs w:val="28"/>
                <w:shd w:val="clear" w:color="auto" w:fill="FFFFFF"/>
              </w:rPr>
              <w:t>«</w:t>
            </w:r>
            <w:r w:rsidRPr="00876D0C">
              <w:rPr>
                <w:rFonts w:ascii="Times New Roman" w:hAnsi="Times New Roman"/>
                <w:b/>
                <w:sz w:val="28"/>
                <w:szCs w:val="28"/>
                <w:shd w:val="clear" w:color="auto" w:fill="FFFFFF"/>
              </w:rPr>
              <w:t>ЗОЛОТЫЕ ВОРОТА</w:t>
            </w:r>
            <w:r w:rsidR="00FD0752">
              <w:rPr>
                <w:rFonts w:ascii="Times New Roman" w:hAnsi="Times New Roman"/>
                <w:b/>
                <w:sz w:val="28"/>
                <w:szCs w:val="28"/>
                <w:shd w:val="clear" w:color="auto" w:fill="FFFFFF"/>
              </w:rPr>
              <w:t>»</w:t>
            </w:r>
          </w:p>
          <w:p w14:paraId="532DDE3C" w14:textId="77777777" w:rsidR="00FC72C4" w:rsidRDefault="00FC72C4" w:rsidP="00FC72C4">
            <w:pPr>
              <w:spacing w:after="0" w:line="240" w:lineRule="auto"/>
              <w:rPr>
                <w:rFonts w:ascii="Times New Roman" w:hAnsi="Times New Roman"/>
                <w:i/>
                <w:sz w:val="28"/>
                <w:szCs w:val="28"/>
                <w:u w:val="single"/>
                <w:shd w:val="clear" w:color="auto" w:fill="FFFFFF"/>
              </w:rPr>
            </w:pPr>
          </w:p>
          <w:p w14:paraId="1D766BCF" w14:textId="77777777" w:rsidR="005D7DCF" w:rsidRPr="00876D0C" w:rsidRDefault="005D7DCF" w:rsidP="00FC72C4">
            <w:pPr>
              <w:spacing w:after="0" w:line="240" w:lineRule="auto"/>
              <w:rPr>
                <w:rFonts w:ascii="Times New Roman" w:hAnsi="Times New Roman"/>
                <w:i/>
                <w:sz w:val="28"/>
                <w:szCs w:val="28"/>
                <w:u w:val="single"/>
              </w:rPr>
            </w:pPr>
            <w:r w:rsidRPr="00876D0C">
              <w:rPr>
                <w:rFonts w:ascii="Times New Roman" w:hAnsi="Times New Roman"/>
                <w:i/>
                <w:sz w:val="28"/>
                <w:szCs w:val="28"/>
                <w:u w:val="single"/>
                <w:shd w:val="clear" w:color="auto" w:fill="FFFFFF"/>
              </w:rPr>
              <w:t>1 вариант:</w:t>
            </w:r>
          </w:p>
          <w:p w14:paraId="63129606"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Золотые ворота</w:t>
            </w:r>
          </w:p>
          <w:p w14:paraId="5B125C5D" w14:textId="77777777" w:rsidR="005D7DCF" w:rsidRPr="00876D0C" w:rsidRDefault="005D7DCF" w:rsidP="00FC72C4">
            <w:pPr>
              <w:spacing w:after="0" w:line="240" w:lineRule="auto"/>
              <w:rPr>
                <w:rFonts w:ascii="Times New Roman" w:hAnsi="Times New Roman"/>
                <w:sz w:val="28"/>
                <w:szCs w:val="28"/>
              </w:rPr>
            </w:pPr>
            <w:r w:rsidRPr="00876D0C">
              <w:rPr>
                <w:rFonts w:ascii="Times New Roman" w:hAnsi="Times New Roman"/>
                <w:sz w:val="28"/>
                <w:szCs w:val="28"/>
                <w:shd w:val="clear" w:color="auto" w:fill="FFFFFF"/>
              </w:rPr>
              <w:t>пропускают не всегда.</w:t>
            </w:r>
          </w:p>
          <w:p w14:paraId="6A6E431C"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Первый – раз прощается,</w:t>
            </w:r>
          </w:p>
          <w:p w14:paraId="23117585"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второй раз разрешается,</w:t>
            </w:r>
          </w:p>
          <w:p w14:paraId="6FD63BD1" w14:textId="77777777" w:rsidR="005D7DCF" w:rsidRPr="00876D0C" w:rsidRDefault="005D7DCF" w:rsidP="00FC72C4">
            <w:pPr>
              <w:spacing w:after="0" w:line="240" w:lineRule="auto"/>
              <w:rPr>
                <w:rFonts w:ascii="Times New Roman" w:hAnsi="Times New Roman" w:cs="Times New Roman"/>
                <w:sz w:val="18"/>
                <w:szCs w:val="18"/>
              </w:rPr>
            </w:pPr>
            <w:r w:rsidRPr="00876D0C">
              <w:rPr>
                <w:rFonts w:ascii="Times New Roman" w:hAnsi="Times New Roman"/>
                <w:sz w:val="28"/>
                <w:szCs w:val="28"/>
                <w:shd w:val="clear" w:color="auto" w:fill="FFFFFF"/>
              </w:rPr>
              <w:t>А на третий раз не пропустим вас!</w:t>
            </w:r>
          </w:p>
        </w:tc>
        <w:tc>
          <w:tcPr>
            <w:tcW w:w="5069" w:type="dxa"/>
            <w:tcBorders>
              <w:top w:val="nil"/>
              <w:left w:val="nil"/>
              <w:bottom w:val="nil"/>
              <w:right w:val="nil"/>
            </w:tcBorders>
            <w:vAlign w:val="center"/>
          </w:tcPr>
          <w:p w14:paraId="08C1AC3A" w14:textId="4EFDF84A" w:rsidR="005D7DCF" w:rsidRPr="00876D0C" w:rsidRDefault="005D7DCF" w:rsidP="00FC72C4">
            <w:pPr>
              <w:spacing w:after="0" w:line="240" w:lineRule="auto"/>
              <w:rPr>
                <w:rFonts w:ascii="Times New Roman" w:hAnsi="Times New Roman"/>
                <w:sz w:val="28"/>
                <w:szCs w:val="28"/>
              </w:rPr>
            </w:pPr>
            <w:r w:rsidRPr="00876D0C">
              <w:rPr>
                <w:rFonts w:ascii="Times New Roman" w:hAnsi="Times New Roman"/>
                <w:b/>
                <w:sz w:val="28"/>
                <w:szCs w:val="28"/>
                <w:shd w:val="clear" w:color="auto" w:fill="FFFFFF"/>
              </w:rPr>
              <w:t xml:space="preserve">Хороводная игра </w:t>
            </w:r>
            <w:r w:rsidR="00FD0752">
              <w:rPr>
                <w:rFonts w:ascii="Times New Roman" w:hAnsi="Times New Roman"/>
                <w:b/>
                <w:sz w:val="28"/>
                <w:szCs w:val="28"/>
                <w:shd w:val="clear" w:color="auto" w:fill="FFFFFF"/>
              </w:rPr>
              <w:t>«</w:t>
            </w:r>
            <w:r w:rsidRPr="00876D0C">
              <w:rPr>
                <w:rFonts w:ascii="Times New Roman" w:hAnsi="Times New Roman"/>
                <w:b/>
                <w:sz w:val="28"/>
                <w:szCs w:val="28"/>
                <w:shd w:val="clear" w:color="auto" w:fill="FFFFFF"/>
              </w:rPr>
              <w:t>ЗОЛОТЫЕ ВОРОТА</w:t>
            </w:r>
            <w:r w:rsidR="00FD0752">
              <w:rPr>
                <w:rFonts w:ascii="Times New Roman" w:hAnsi="Times New Roman"/>
                <w:b/>
                <w:sz w:val="28"/>
                <w:szCs w:val="28"/>
                <w:shd w:val="clear" w:color="auto" w:fill="FFFFFF"/>
              </w:rPr>
              <w:t>»</w:t>
            </w:r>
          </w:p>
          <w:p w14:paraId="21B39697" w14:textId="77777777" w:rsidR="00FC72C4" w:rsidRDefault="00FC72C4" w:rsidP="00FC72C4">
            <w:pPr>
              <w:spacing w:after="0" w:line="240" w:lineRule="auto"/>
              <w:rPr>
                <w:rFonts w:ascii="Times New Roman" w:hAnsi="Times New Roman"/>
                <w:i/>
                <w:sz w:val="28"/>
                <w:szCs w:val="28"/>
                <w:u w:val="single"/>
                <w:shd w:val="clear" w:color="auto" w:fill="FFFFFF"/>
              </w:rPr>
            </w:pPr>
          </w:p>
          <w:p w14:paraId="08F8E4BF" w14:textId="77777777" w:rsidR="005D7DCF" w:rsidRPr="00876D0C" w:rsidRDefault="005D7DCF" w:rsidP="00FC72C4">
            <w:pPr>
              <w:spacing w:after="0" w:line="240" w:lineRule="auto"/>
              <w:rPr>
                <w:rFonts w:ascii="Times New Roman" w:hAnsi="Times New Roman"/>
                <w:i/>
                <w:sz w:val="28"/>
                <w:szCs w:val="28"/>
                <w:u w:val="single"/>
              </w:rPr>
            </w:pPr>
            <w:r w:rsidRPr="00876D0C">
              <w:rPr>
                <w:rFonts w:ascii="Times New Roman" w:hAnsi="Times New Roman"/>
                <w:i/>
                <w:sz w:val="28"/>
                <w:szCs w:val="28"/>
                <w:u w:val="single"/>
                <w:shd w:val="clear" w:color="auto" w:fill="FFFFFF"/>
              </w:rPr>
              <w:t>2 вариант:</w:t>
            </w:r>
          </w:p>
          <w:p w14:paraId="4F6C254A"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Золотые ворота, проходите господа,</w:t>
            </w:r>
          </w:p>
          <w:p w14:paraId="02DF60AD"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Первой мать пройдет, всех детей проведет,</w:t>
            </w:r>
          </w:p>
          <w:p w14:paraId="4E8C89B0"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И второй пройдет, и всех проведет.</w:t>
            </w:r>
          </w:p>
          <w:p w14:paraId="07E0A1EF" w14:textId="77777777" w:rsidR="005D7DCF"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А на третий раз не пропустим вас!</w:t>
            </w:r>
          </w:p>
          <w:p w14:paraId="008B11AA" w14:textId="637E85D2" w:rsidR="00D04DAB" w:rsidRPr="00876D0C" w:rsidRDefault="00D04DAB" w:rsidP="00FC72C4">
            <w:pPr>
              <w:spacing w:after="0" w:line="240" w:lineRule="auto"/>
              <w:rPr>
                <w:rFonts w:ascii="Times New Roman" w:hAnsi="Times New Roman" w:cs="Times New Roman"/>
                <w:sz w:val="18"/>
                <w:szCs w:val="18"/>
              </w:rPr>
            </w:pPr>
          </w:p>
        </w:tc>
      </w:tr>
      <w:tr w:rsidR="001E548A" w:rsidRPr="00876D0C" w14:paraId="6CCDEDA7" w14:textId="77777777" w:rsidTr="00FC72C4">
        <w:tc>
          <w:tcPr>
            <w:tcW w:w="5068" w:type="dxa"/>
            <w:tcBorders>
              <w:top w:val="nil"/>
              <w:left w:val="nil"/>
              <w:bottom w:val="nil"/>
              <w:right w:val="nil"/>
            </w:tcBorders>
            <w:vAlign w:val="center"/>
          </w:tcPr>
          <w:p w14:paraId="332308DE" w14:textId="77777777" w:rsidR="001E548A" w:rsidRDefault="001E548A" w:rsidP="00FC72C4">
            <w:pPr>
              <w:spacing w:after="0" w:line="240" w:lineRule="auto"/>
              <w:rPr>
                <w:rFonts w:ascii="Times New Roman" w:hAnsi="Times New Roman"/>
                <w:b/>
                <w:sz w:val="28"/>
                <w:szCs w:val="28"/>
                <w:shd w:val="clear" w:color="auto" w:fill="FFFFFF"/>
              </w:rPr>
            </w:pPr>
          </w:p>
          <w:p w14:paraId="4882A726" w14:textId="77777777" w:rsidR="001E548A" w:rsidRDefault="001E548A" w:rsidP="00FC72C4">
            <w:pPr>
              <w:spacing w:after="0" w:line="240" w:lineRule="auto"/>
              <w:rPr>
                <w:rFonts w:ascii="Times New Roman" w:hAnsi="Times New Roman"/>
                <w:b/>
                <w:sz w:val="28"/>
                <w:szCs w:val="28"/>
                <w:shd w:val="clear" w:color="auto" w:fill="FFFFFF"/>
              </w:rPr>
            </w:pPr>
          </w:p>
          <w:p w14:paraId="4B963F3B" w14:textId="77777777" w:rsidR="00FC72C4" w:rsidRDefault="00FC72C4" w:rsidP="00FC72C4">
            <w:pPr>
              <w:spacing w:after="0" w:line="240" w:lineRule="auto"/>
              <w:rPr>
                <w:rFonts w:ascii="Times New Roman" w:hAnsi="Times New Roman"/>
                <w:b/>
                <w:sz w:val="28"/>
                <w:szCs w:val="28"/>
                <w:shd w:val="clear" w:color="auto" w:fill="FFFFFF"/>
              </w:rPr>
            </w:pPr>
          </w:p>
          <w:p w14:paraId="707CB5D1" w14:textId="77777777" w:rsidR="00FC72C4" w:rsidRDefault="00FC72C4" w:rsidP="00FC72C4">
            <w:pPr>
              <w:spacing w:after="0" w:line="240" w:lineRule="auto"/>
              <w:rPr>
                <w:rFonts w:ascii="Times New Roman" w:hAnsi="Times New Roman"/>
                <w:b/>
                <w:sz w:val="28"/>
                <w:szCs w:val="28"/>
                <w:shd w:val="clear" w:color="auto" w:fill="FFFFFF"/>
              </w:rPr>
            </w:pPr>
          </w:p>
          <w:p w14:paraId="6F212F64" w14:textId="77777777" w:rsidR="00FC72C4" w:rsidRPr="00876D0C" w:rsidRDefault="00FC72C4" w:rsidP="00FC72C4">
            <w:pPr>
              <w:spacing w:after="0" w:line="240" w:lineRule="auto"/>
              <w:rPr>
                <w:rFonts w:ascii="Times New Roman" w:hAnsi="Times New Roman"/>
                <w:b/>
                <w:sz w:val="28"/>
                <w:szCs w:val="28"/>
                <w:shd w:val="clear" w:color="auto" w:fill="FFFFFF"/>
              </w:rPr>
            </w:pPr>
          </w:p>
        </w:tc>
        <w:tc>
          <w:tcPr>
            <w:tcW w:w="5069" w:type="dxa"/>
            <w:tcBorders>
              <w:top w:val="nil"/>
              <w:left w:val="nil"/>
              <w:bottom w:val="nil"/>
              <w:right w:val="nil"/>
            </w:tcBorders>
            <w:vAlign w:val="center"/>
          </w:tcPr>
          <w:p w14:paraId="67240B2F" w14:textId="77777777" w:rsidR="001E548A" w:rsidRPr="00876D0C" w:rsidRDefault="001E548A" w:rsidP="00FC72C4">
            <w:pPr>
              <w:spacing w:after="0" w:line="240" w:lineRule="auto"/>
              <w:rPr>
                <w:rFonts w:ascii="Times New Roman" w:hAnsi="Times New Roman"/>
                <w:b/>
                <w:sz w:val="28"/>
                <w:szCs w:val="28"/>
                <w:shd w:val="clear" w:color="auto" w:fill="FFFFFF"/>
              </w:rPr>
            </w:pPr>
          </w:p>
        </w:tc>
      </w:tr>
      <w:tr w:rsidR="001E548A" w:rsidRPr="00876D0C" w14:paraId="6B742FAE" w14:textId="77777777" w:rsidTr="00FC72C4">
        <w:tc>
          <w:tcPr>
            <w:tcW w:w="5068" w:type="dxa"/>
            <w:tcBorders>
              <w:top w:val="nil"/>
              <w:left w:val="nil"/>
              <w:bottom w:val="nil"/>
              <w:right w:val="nil"/>
            </w:tcBorders>
            <w:vAlign w:val="center"/>
          </w:tcPr>
          <w:p w14:paraId="5A7469D4" w14:textId="77777777" w:rsidR="001E548A" w:rsidRPr="00876D0C" w:rsidRDefault="001E548A" w:rsidP="00FC72C4">
            <w:pPr>
              <w:spacing w:after="0" w:line="240" w:lineRule="auto"/>
              <w:rPr>
                <w:rFonts w:ascii="Times New Roman" w:hAnsi="Times New Roman"/>
                <w:b/>
                <w:sz w:val="28"/>
                <w:szCs w:val="28"/>
                <w:shd w:val="clear" w:color="auto" w:fill="FFFFFF"/>
              </w:rPr>
            </w:pPr>
          </w:p>
        </w:tc>
        <w:tc>
          <w:tcPr>
            <w:tcW w:w="5069" w:type="dxa"/>
            <w:tcBorders>
              <w:top w:val="nil"/>
              <w:left w:val="nil"/>
              <w:bottom w:val="nil"/>
              <w:right w:val="nil"/>
            </w:tcBorders>
            <w:vAlign w:val="center"/>
          </w:tcPr>
          <w:p w14:paraId="3F0CDC82" w14:textId="77777777" w:rsidR="001E548A" w:rsidRPr="00876D0C" w:rsidRDefault="001E548A" w:rsidP="00FC72C4">
            <w:pPr>
              <w:spacing w:after="0" w:line="240" w:lineRule="auto"/>
              <w:rPr>
                <w:rFonts w:ascii="Times New Roman" w:hAnsi="Times New Roman"/>
                <w:b/>
                <w:sz w:val="28"/>
                <w:szCs w:val="28"/>
                <w:shd w:val="clear" w:color="auto" w:fill="FFFFFF"/>
              </w:rPr>
            </w:pPr>
          </w:p>
        </w:tc>
      </w:tr>
      <w:tr w:rsidR="005D7DCF" w:rsidRPr="00876D0C" w14:paraId="555688EC" w14:textId="77777777" w:rsidTr="00FC72C4">
        <w:tc>
          <w:tcPr>
            <w:tcW w:w="5068" w:type="dxa"/>
            <w:tcBorders>
              <w:top w:val="nil"/>
              <w:left w:val="nil"/>
              <w:bottom w:val="nil"/>
              <w:right w:val="nil"/>
            </w:tcBorders>
            <w:vAlign w:val="center"/>
          </w:tcPr>
          <w:p w14:paraId="6B4B36DD" w14:textId="3B989C5A" w:rsidR="005D7DCF" w:rsidRPr="00876D0C" w:rsidRDefault="005D7DCF" w:rsidP="00FC72C4">
            <w:pPr>
              <w:spacing w:after="0" w:line="240" w:lineRule="auto"/>
              <w:rPr>
                <w:rFonts w:ascii="Times New Roman" w:hAnsi="Times New Roman"/>
                <w:sz w:val="28"/>
                <w:szCs w:val="28"/>
              </w:rPr>
            </w:pPr>
            <w:r w:rsidRPr="00876D0C">
              <w:rPr>
                <w:rFonts w:ascii="Times New Roman" w:hAnsi="Times New Roman"/>
                <w:b/>
                <w:sz w:val="28"/>
                <w:szCs w:val="28"/>
                <w:shd w:val="clear" w:color="auto" w:fill="FFFFFF"/>
              </w:rPr>
              <w:t xml:space="preserve">Хороводная игра </w:t>
            </w:r>
            <w:r w:rsidR="00FD0752">
              <w:rPr>
                <w:rFonts w:ascii="Times New Roman" w:hAnsi="Times New Roman"/>
                <w:b/>
                <w:sz w:val="28"/>
                <w:szCs w:val="28"/>
                <w:shd w:val="clear" w:color="auto" w:fill="FFFFFF"/>
              </w:rPr>
              <w:t>«</w:t>
            </w:r>
            <w:r w:rsidRPr="00876D0C">
              <w:rPr>
                <w:rFonts w:ascii="Times New Roman" w:hAnsi="Times New Roman"/>
                <w:b/>
                <w:sz w:val="28"/>
                <w:szCs w:val="28"/>
                <w:shd w:val="clear" w:color="auto" w:fill="FFFFFF"/>
              </w:rPr>
              <w:t>ЧИЖ</w:t>
            </w:r>
            <w:r w:rsidR="00FD0752">
              <w:rPr>
                <w:rFonts w:ascii="Times New Roman" w:hAnsi="Times New Roman"/>
                <w:b/>
                <w:sz w:val="28"/>
                <w:szCs w:val="28"/>
                <w:shd w:val="clear" w:color="auto" w:fill="FFFFFF"/>
              </w:rPr>
              <w:t>»</w:t>
            </w:r>
          </w:p>
          <w:p w14:paraId="01A4DCD3" w14:textId="77777777" w:rsidR="00FC72C4" w:rsidRDefault="00FC72C4" w:rsidP="00FC72C4">
            <w:pPr>
              <w:spacing w:after="0" w:line="240" w:lineRule="auto"/>
              <w:rPr>
                <w:rFonts w:ascii="Times New Roman" w:hAnsi="Times New Roman"/>
                <w:sz w:val="28"/>
                <w:szCs w:val="28"/>
                <w:shd w:val="clear" w:color="auto" w:fill="FFFFFF"/>
              </w:rPr>
            </w:pPr>
          </w:p>
          <w:p w14:paraId="3F84A88F"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По дубочку постучишь –</w:t>
            </w:r>
          </w:p>
          <w:p w14:paraId="5F433B8E" w14:textId="77777777" w:rsidR="005D7DCF" w:rsidRPr="00876D0C" w:rsidRDefault="005D7DCF" w:rsidP="00FC72C4">
            <w:pPr>
              <w:spacing w:after="0" w:line="240" w:lineRule="auto"/>
              <w:rPr>
                <w:rFonts w:ascii="Times New Roman" w:hAnsi="Times New Roman"/>
                <w:sz w:val="28"/>
                <w:szCs w:val="28"/>
              </w:rPr>
            </w:pPr>
            <w:r w:rsidRPr="00876D0C">
              <w:rPr>
                <w:rFonts w:ascii="Times New Roman" w:hAnsi="Times New Roman"/>
                <w:sz w:val="28"/>
                <w:szCs w:val="28"/>
                <w:shd w:val="clear" w:color="auto" w:fill="FFFFFF"/>
              </w:rPr>
              <w:t>вылетает сизый чиж!</w:t>
            </w:r>
          </w:p>
          <w:p w14:paraId="3150ACF9"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У чижа, у чижика</w:t>
            </w:r>
          </w:p>
          <w:p w14:paraId="7F08A5FE" w14:textId="77777777" w:rsidR="005D7DCF" w:rsidRPr="00876D0C" w:rsidRDefault="005D7DCF" w:rsidP="00FC72C4">
            <w:pPr>
              <w:spacing w:after="0" w:line="240" w:lineRule="auto"/>
              <w:rPr>
                <w:rFonts w:ascii="Times New Roman" w:hAnsi="Times New Roman"/>
                <w:sz w:val="28"/>
                <w:szCs w:val="28"/>
              </w:rPr>
            </w:pPr>
            <w:r w:rsidRPr="00876D0C">
              <w:rPr>
                <w:rFonts w:ascii="Times New Roman" w:hAnsi="Times New Roman"/>
                <w:sz w:val="28"/>
                <w:szCs w:val="28"/>
                <w:shd w:val="clear" w:color="auto" w:fill="FFFFFF"/>
              </w:rPr>
              <w:t>хохолочек рыженький.</w:t>
            </w:r>
          </w:p>
          <w:p w14:paraId="09D503CD"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Чижик по полю летал,</w:t>
            </w:r>
          </w:p>
          <w:p w14:paraId="4BFF9322"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правой ножкой всё кивал.</w:t>
            </w:r>
          </w:p>
          <w:p w14:paraId="26BC5A04" w14:textId="77777777" w:rsidR="005D7DCF"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 xml:space="preserve">Чиж, чиж, не зевай </w:t>
            </w:r>
          </w:p>
          <w:p w14:paraId="22D61D0D" w14:textId="77777777" w:rsidR="005D7DCF" w:rsidRPr="00876D0C" w:rsidRDefault="005D7DCF" w:rsidP="00FC72C4">
            <w:pPr>
              <w:spacing w:after="0" w:line="240" w:lineRule="auto"/>
              <w:rPr>
                <w:rFonts w:ascii="Times New Roman" w:hAnsi="Times New Roman" w:cs="Times New Roman"/>
                <w:sz w:val="18"/>
                <w:szCs w:val="18"/>
              </w:rPr>
            </w:pPr>
            <w:r w:rsidRPr="00876D0C">
              <w:rPr>
                <w:rFonts w:ascii="Times New Roman" w:hAnsi="Times New Roman"/>
                <w:sz w:val="28"/>
                <w:szCs w:val="28"/>
                <w:shd w:val="clear" w:color="auto" w:fill="FFFFFF"/>
              </w:rPr>
              <w:t>– себе пару выбирай!!!</w:t>
            </w:r>
          </w:p>
        </w:tc>
        <w:tc>
          <w:tcPr>
            <w:tcW w:w="5069" w:type="dxa"/>
            <w:tcBorders>
              <w:top w:val="nil"/>
              <w:left w:val="nil"/>
              <w:bottom w:val="nil"/>
              <w:right w:val="nil"/>
            </w:tcBorders>
            <w:vAlign w:val="center"/>
          </w:tcPr>
          <w:p w14:paraId="0B254E26" w14:textId="77777777" w:rsidR="005D7DCF" w:rsidRPr="00876D0C" w:rsidRDefault="005D7DCF" w:rsidP="00FC72C4">
            <w:pPr>
              <w:spacing w:after="0" w:line="240" w:lineRule="auto"/>
              <w:rPr>
                <w:rFonts w:ascii="Times New Roman" w:hAnsi="Times New Roman"/>
                <w:b/>
                <w:sz w:val="28"/>
                <w:szCs w:val="28"/>
                <w:shd w:val="clear" w:color="auto" w:fill="FFFFFF"/>
              </w:rPr>
            </w:pPr>
            <w:r w:rsidRPr="00876D0C">
              <w:rPr>
                <w:rFonts w:ascii="Times New Roman" w:hAnsi="Times New Roman"/>
                <w:b/>
                <w:sz w:val="28"/>
                <w:szCs w:val="28"/>
                <w:shd w:val="clear" w:color="auto" w:fill="FFFFFF"/>
              </w:rPr>
              <w:t>Жмурки-хоровод «ЯША»</w:t>
            </w:r>
          </w:p>
          <w:p w14:paraId="2CB84672" w14:textId="77777777" w:rsidR="00FC72C4" w:rsidRDefault="00FC72C4" w:rsidP="00FC72C4">
            <w:pPr>
              <w:spacing w:after="0" w:line="240" w:lineRule="auto"/>
              <w:rPr>
                <w:rFonts w:ascii="Times New Roman" w:hAnsi="Times New Roman"/>
                <w:sz w:val="28"/>
                <w:szCs w:val="28"/>
                <w:shd w:val="clear" w:color="auto" w:fill="FFFFFF"/>
              </w:rPr>
            </w:pPr>
          </w:p>
          <w:p w14:paraId="3133B3CA"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Сиди-сиди, Яша,</w:t>
            </w:r>
          </w:p>
          <w:p w14:paraId="278517C3"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Под ракитовым кустом</w:t>
            </w:r>
          </w:p>
          <w:p w14:paraId="37ED6357"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Грызи-грызи, Яша,</w:t>
            </w:r>
          </w:p>
          <w:p w14:paraId="2908CFBB"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Орешки калены, с моря привезены.</w:t>
            </w:r>
          </w:p>
          <w:p w14:paraId="52160B94" w14:textId="77777777" w:rsidR="005D7DCF" w:rsidRPr="00876D0C" w:rsidRDefault="005D7DCF" w:rsidP="00FC72C4">
            <w:pPr>
              <w:spacing w:after="0" w:line="240" w:lineRule="auto"/>
              <w:rPr>
                <w:rFonts w:ascii="Times New Roman" w:hAnsi="Times New Roman"/>
                <w:sz w:val="28"/>
                <w:szCs w:val="28"/>
                <w:shd w:val="clear" w:color="auto" w:fill="FFFFFF"/>
              </w:rPr>
            </w:pPr>
            <w:proofErr w:type="spellStart"/>
            <w:r w:rsidRPr="00876D0C">
              <w:rPr>
                <w:rFonts w:ascii="Times New Roman" w:hAnsi="Times New Roman"/>
                <w:sz w:val="28"/>
                <w:szCs w:val="28"/>
                <w:shd w:val="clear" w:color="auto" w:fill="FFFFFF"/>
              </w:rPr>
              <w:t>Чок-чок</w:t>
            </w:r>
            <w:proofErr w:type="spellEnd"/>
            <w:r w:rsidRPr="00876D0C">
              <w:rPr>
                <w:rFonts w:ascii="Times New Roman" w:hAnsi="Times New Roman"/>
                <w:sz w:val="28"/>
                <w:szCs w:val="28"/>
                <w:shd w:val="clear" w:color="auto" w:fill="FFFFFF"/>
              </w:rPr>
              <w:t>, пятачок,</w:t>
            </w:r>
          </w:p>
          <w:p w14:paraId="32C71405"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Сиди, Яша, казачок,</w:t>
            </w:r>
          </w:p>
          <w:p w14:paraId="1A57C2D5" w14:textId="77777777" w:rsidR="005D7DCF" w:rsidRPr="00876D0C" w:rsidRDefault="005D7DCF" w:rsidP="00FC72C4">
            <w:pPr>
              <w:spacing w:after="0" w:line="240" w:lineRule="auto"/>
              <w:rPr>
                <w:rFonts w:ascii="Times New Roman" w:hAnsi="Times New Roman"/>
                <w:sz w:val="28"/>
                <w:szCs w:val="28"/>
                <w:shd w:val="clear" w:color="auto" w:fill="FFFFFF"/>
              </w:rPr>
            </w:pPr>
            <w:r w:rsidRPr="00876D0C">
              <w:rPr>
                <w:rFonts w:ascii="Times New Roman" w:hAnsi="Times New Roman"/>
                <w:sz w:val="28"/>
                <w:szCs w:val="28"/>
                <w:shd w:val="clear" w:color="auto" w:fill="FFFFFF"/>
              </w:rPr>
              <w:t>Где твоя невеста, в чем она одета,</w:t>
            </w:r>
          </w:p>
          <w:p w14:paraId="33DA3601" w14:textId="77777777" w:rsidR="005D7DCF" w:rsidRPr="00876D0C" w:rsidRDefault="005D7DCF" w:rsidP="00FC72C4">
            <w:pPr>
              <w:spacing w:after="0" w:line="240" w:lineRule="auto"/>
              <w:rPr>
                <w:rFonts w:ascii="Times New Roman" w:hAnsi="Times New Roman" w:cs="Times New Roman"/>
                <w:sz w:val="18"/>
                <w:szCs w:val="18"/>
              </w:rPr>
            </w:pPr>
            <w:r w:rsidRPr="00876D0C">
              <w:rPr>
                <w:rFonts w:ascii="Times New Roman" w:hAnsi="Times New Roman"/>
                <w:sz w:val="28"/>
                <w:szCs w:val="28"/>
                <w:shd w:val="clear" w:color="auto" w:fill="FFFFFF"/>
              </w:rPr>
              <w:t>Как ее зовут и откуда привезут.</w:t>
            </w:r>
          </w:p>
        </w:tc>
      </w:tr>
      <w:tr w:rsidR="005D7DCF" w:rsidRPr="00876D0C" w14:paraId="0BC6563B" w14:textId="77777777" w:rsidTr="00FC72C4">
        <w:tc>
          <w:tcPr>
            <w:tcW w:w="10137" w:type="dxa"/>
            <w:gridSpan w:val="2"/>
            <w:tcBorders>
              <w:top w:val="nil"/>
              <w:left w:val="nil"/>
              <w:bottom w:val="nil"/>
              <w:right w:val="nil"/>
            </w:tcBorders>
          </w:tcPr>
          <w:p w14:paraId="58A9F91B" w14:textId="7A39EF57" w:rsidR="005D7DCF" w:rsidRPr="00876D0C" w:rsidRDefault="005D7DCF" w:rsidP="00FD0752">
            <w:pPr>
              <w:spacing w:after="0" w:line="240" w:lineRule="auto"/>
              <w:jc w:val="both"/>
              <w:rPr>
                <w:rFonts w:ascii="Times New Roman" w:hAnsi="Times New Roman" w:cs="Times New Roman"/>
                <w:sz w:val="18"/>
                <w:szCs w:val="18"/>
              </w:rPr>
            </w:pPr>
          </w:p>
        </w:tc>
      </w:tr>
    </w:tbl>
    <w:p w14:paraId="3BFD002C" w14:textId="77777777" w:rsidR="00B96800" w:rsidRDefault="00B96800" w:rsidP="00B96800">
      <w:pPr>
        <w:spacing w:after="0" w:line="240" w:lineRule="auto"/>
        <w:ind w:firstLine="709"/>
        <w:jc w:val="both"/>
        <w:rPr>
          <w:rFonts w:ascii="Times New Roman" w:hAnsi="Times New Roman"/>
          <w:b/>
          <w:sz w:val="28"/>
          <w:szCs w:val="28"/>
          <w:shd w:val="clear" w:color="auto" w:fill="FFFFFF"/>
        </w:rPr>
      </w:pPr>
    </w:p>
    <w:p w14:paraId="635618D9" w14:textId="77777777" w:rsidR="001E548A" w:rsidRDefault="001E548A" w:rsidP="00C73537">
      <w:pPr>
        <w:spacing w:after="0" w:line="240" w:lineRule="auto"/>
        <w:ind w:firstLine="709"/>
        <w:jc w:val="center"/>
        <w:rPr>
          <w:rFonts w:ascii="Times New Roman" w:hAnsi="Times New Roman"/>
          <w:b/>
          <w:sz w:val="28"/>
          <w:szCs w:val="28"/>
          <w:shd w:val="clear" w:color="auto" w:fill="FFFFFF"/>
        </w:rPr>
      </w:pPr>
    </w:p>
    <w:p w14:paraId="52DC06A5" w14:textId="77777777" w:rsidR="009C4987" w:rsidRDefault="009C4987" w:rsidP="00C73537">
      <w:pPr>
        <w:spacing w:after="0" w:line="240" w:lineRule="auto"/>
        <w:ind w:firstLine="709"/>
        <w:jc w:val="center"/>
        <w:rPr>
          <w:rFonts w:ascii="Times New Roman" w:hAnsi="Times New Roman"/>
          <w:b/>
          <w:sz w:val="28"/>
          <w:szCs w:val="28"/>
          <w:shd w:val="clear" w:color="auto" w:fill="FFFFFF"/>
        </w:rPr>
      </w:pPr>
    </w:p>
    <w:p w14:paraId="5DF7C201" w14:textId="77777777" w:rsidR="009C4987" w:rsidRDefault="009C4987" w:rsidP="00C73537">
      <w:pPr>
        <w:spacing w:after="0" w:line="240" w:lineRule="auto"/>
        <w:ind w:firstLine="709"/>
        <w:jc w:val="center"/>
        <w:rPr>
          <w:rFonts w:ascii="Times New Roman" w:hAnsi="Times New Roman"/>
          <w:b/>
          <w:sz w:val="28"/>
          <w:szCs w:val="28"/>
          <w:shd w:val="clear" w:color="auto" w:fill="FFFFFF"/>
        </w:rPr>
      </w:pPr>
    </w:p>
    <w:p w14:paraId="2723574A" w14:textId="5984BEED" w:rsidR="00C73537" w:rsidRDefault="005D7DCF" w:rsidP="00C73537">
      <w:pPr>
        <w:spacing w:after="0" w:line="240" w:lineRule="auto"/>
        <w:ind w:firstLine="709"/>
        <w:jc w:val="center"/>
        <w:rPr>
          <w:rFonts w:ascii="Times New Roman" w:hAnsi="Times New Roman"/>
          <w:b/>
          <w:sz w:val="28"/>
          <w:szCs w:val="28"/>
          <w:shd w:val="clear" w:color="auto" w:fill="FFFFFF"/>
        </w:rPr>
      </w:pPr>
      <w:r w:rsidRPr="00876D0C">
        <w:rPr>
          <w:rFonts w:ascii="Times New Roman" w:hAnsi="Times New Roman"/>
          <w:b/>
          <w:sz w:val="28"/>
          <w:szCs w:val="28"/>
          <w:shd w:val="clear" w:color="auto" w:fill="FFFFFF"/>
        </w:rPr>
        <w:lastRenderedPageBreak/>
        <w:t>Следует отметить еще одну семейную традицию – это сохранение истоков декоративно-прикладного искусства.</w:t>
      </w:r>
    </w:p>
    <w:p w14:paraId="79043996" w14:textId="77777777" w:rsidR="001E548A" w:rsidRDefault="001E548A" w:rsidP="00C73537">
      <w:pPr>
        <w:spacing w:after="0" w:line="240" w:lineRule="auto"/>
        <w:ind w:firstLine="709"/>
        <w:jc w:val="center"/>
        <w:rPr>
          <w:rFonts w:ascii="Times New Roman" w:hAnsi="Times New Roman"/>
          <w:b/>
          <w:sz w:val="28"/>
          <w:szCs w:val="28"/>
          <w:shd w:val="clear" w:color="auto" w:fill="FFFFFF"/>
        </w:rPr>
      </w:pPr>
    </w:p>
    <w:p w14:paraId="7D45C6D4" w14:textId="11D8753F" w:rsidR="005D7DCF" w:rsidRPr="00876D0C" w:rsidRDefault="005D7DCF" w:rsidP="009C4987">
      <w:pPr>
        <w:spacing w:after="120" w:line="240" w:lineRule="auto"/>
        <w:ind w:firstLine="709"/>
        <w:jc w:val="both"/>
        <w:rPr>
          <w:rFonts w:ascii="Times New Roman" w:hAnsi="Times New Roman"/>
          <w:b/>
          <w:sz w:val="28"/>
          <w:szCs w:val="28"/>
          <w:shd w:val="clear" w:color="auto" w:fill="FFFFFF"/>
        </w:rPr>
      </w:pPr>
      <w:r w:rsidRPr="00876D0C">
        <w:rPr>
          <w:rFonts w:ascii="Times New Roman" w:hAnsi="Times New Roman"/>
          <w:sz w:val="28"/>
          <w:szCs w:val="28"/>
          <w:shd w:val="clear" w:color="auto" w:fill="FFFFFF"/>
        </w:rPr>
        <w:t>В каждой семье есть мастера и мастерицы, которые умеют шить, вязать, рисовать, мастерить из дерева и других подручных материалов.</w:t>
      </w:r>
    </w:p>
    <w:p w14:paraId="14E7E82B" w14:textId="783B1EEE" w:rsidR="00B27C38" w:rsidRDefault="005D7DCF" w:rsidP="009C4987">
      <w:pPr>
        <w:pStyle w:val="a3"/>
        <w:shd w:val="clear" w:color="auto" w:fill="FFFFFF"/>
        <w:spacing w:before="0" w:beforeAutospacing="0" w:after="120" w:afterAutospacing="0"/>
        <w:ind w:firstLine="708"/>
        <w:jc w:val="both"/>
        <w:rPr>
          <w:sz w:val="28"/>
          <w:szCs w:val="28"/>
        </w:rPr>
      </w:pPr>
      <w:r w:rsidRPr="00876D0C">
        <w:rPr>
          <w:sz w:val="28"/>
          <w:szCs w:val="28"/>
        </w:rPr>
        <w:t>Культуру России невозможно представить себе без народного искусства, которое раскрывает истоки духовной жизни русского народа, наглядно демонстрирует его моральные, эстетические ценности, художественный вкус и является частью его истории. Устное народное творчество, музыкальный фольклор, народное декоративно</w:t>
      </w:r>
      <w:r w:rsidR="00B96800">
        <w:rPr>
          <w:sz w:val="28"/>
          <w:szCs w:val="28"/>
        </w:rPr>
        <w:t>-</w:t>
      </w:r>
      <w:r w:rsidRPr="00876D0C">
        <w:rPr>
          <w:sz w:val="28"/>
          <w:szCs w:val="28"/>
        </w:rPr>
        <w:t xml:space="preserve">прикладное искусство должны найти большее отражение в содержании образования и воспитании подрастающего поколения сейчас, когда образцы массовой культуры других стран активно внедряются в жизнь, быт, мировоззрение детей. </w:t>
      </w:r>
    </w:p>
    <w:p w14:paraId="77388FE1" w14:textId="0C3EE560" w:rsidR="005D7DCF" w:rsidRDefault="00B96800" w:rsidP="009C4987">
      <w:pPr>
        <w:pStyle w:val="a3"/>
        <w:shd w:val="clear" w:color="auto" w:fill="FFFFFF"/>
        <w:spacing w:before="0" w:beforeAutospacing="0" w:after="120" w:afterAutospacing="0"/>
        <w:ind w:firstLine="708"/>
        <w:jc w:val="both"/>
        <w:rPr>
          <w:rStyle w:val="c0"/>
          <w:sz w:val="28"/>
          <w:szCs w:val="28"/>
        </w:rPr>
      </w:pPr>
      <w:r w:rsidRPr="00B96800">
        <w:rPr>
          <w:rStyle w:val="c0"/>
          <w:sz w:val="28"/>
          <w:szCs w:val="28"/>
        </w:rPr>
        <w:t>Декоративно-прикладное творчество тесно связано с фольклором, обычаями и обрядами, народными праздниками и музыкой. Поэтому знакомство с тем или иным видом декоративно-прикладное искусства сопровождается народными напевами, потешками, прибаутками, сказками, загадками, народными играми. Подобное сочетание</w:t>
      </w:r>
      <w:r>
        <w:rPr>
          <w:rStyle w:val="c0"/>
          <w:sz w:val="28"/>
          <w:szCs w:val="28"/>
        </w:rPr>
        <w:t xml:space="preserve"> </w:t>
      </w:r>
      <w:r w:rsidR="005D7DCF" w:rsidRPr="00876D0C">
        <w:rPr>
          <w:rStyle w:val="c0"/>
          <w:sz w:val="28"/>
          <w:szCs w:val="28"/>
        </w:rPr>
        <w:t>позволяет окунуться в глубину веков, более точно ощутить ту любовь к родному краю, красоту природы, которую стремились передать мастера в своих изделиях.</w:t>
      </w:r>
    </w:p>
    <w:p w14:paraId="2EB1A882" w14:textId="44667519" w:rsidR="005D7DCF" w:rsidRDefault="00B96800" w:rsidP="009C4987">
      <w:pPr>
        <w:pStyle w:val="a3"/>
        <w:shd w:val="clear" w:color="auto" w:fill="FFFFFF"/>
        <w:spacing w:before="0" w:beforeAutospacing="0" w:after="120" w:afterAutospacing="0"/>
        <w:ind w:firstLine="708"/>
        <w:jc w:val="both"/>
        <w:rPr>
          <w:rStyle w:val="c0"/>
          <w:sz w:val="28"/>
          <w:szCs w:val="28"/>
        </w:rPr>
      </w:pPr>
      <w:r>
        <w:rPr>
          <w:noProof/>
          <w:sz w:val="28"/>
          <w:szCs w:val="28"/>
        </w:rPr>
        <w:drawing>
          <wp:anchor distT="0" distB="0" distL="114300" distR="114300" simplePos="0" relativeHeight="251661312" behindDoc="0" locked="0" layoutInCell="1" allowOverlap="1" wp14:anchorId="4DA35C5F" wp14:editId="0AB9E2FD">
            <wp:simplePos x="0" y="0"/>
            <wp:positionH relativeFrom="margin">
              <wp:posOffset>3977640</wp:posOffset>
            </wp:positionH>
            <wp:positionV relativeFrom="margin">
              <wp:posOffset>4460240</wp:posOffset>
            </wp:positionV>
            <wp:extent cx="2152015" cy="1676400"/>
            <wp:effectExtent l="0" t="0" r="635" b="0"/>
            <wp:wrapSquare wrapText="bothSides"/>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52015" cy="1676400"/>
                    </a:xfrm>
                    <a:prstGeom prst="rect">
                      <a:avLst/>
                    </a:prstGeom>
                    <a:noFill/>
                  </pic:spPr>
                </pic:pic>
              </a:graphicData>
            </a:graphic>
          </wp:anchor>
        </w:drawing>
      </w:r>
      <w:r>
        <w:rPr>
          <w:noProof/>
          <w:sz w:val="28"/>
          <w:szCs w:val="28"/>
        </w:rPr>
        <w:drawing>
          <wp:anchor distT="0" distB="0" distL="114300" distR="114300" simplePos="0" relativeHeight="251660288" behindDoc="0" locked="0" layoutInCell="1" allowOverlap="1" wp14:anchorId="7872AA6C" wp14:editId="14440F65">
            <wp:simplePos x="0" y="0"/>
            <wp:positionH relativeFrom="margin">
              <wp:posOffset>-57150</wp:posOffset>
            </wp:positionH>
            <wp:positionV relativeFrom="margin">
              <wp:posOffset>2559050</wp:posOffset>
            </wp:positionV>
            <wp:extent cx="1877695" cy="1457325"/>
            <wp:effectExtent l="0" t="0" r="825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77695" cy="1457325"/>
                    </a:xfrm>
                    <a:prstGeom prst="rect">
                      <a:avLst/>
                    </a:prstGeom>
                    <a:noFill/>
                  </pic:spPr>
                </pic:pic>
              </a:graphicData>
            </a:graphic>
          </wp:anchor>
        </w:drawing>
      </w:r>
      <w:r w:rsidRPr="00B96800">
        <w:rPr>
          <w:rStyle w:val="c0"/>
          <w:sz w:val="28"/>
          <w:szCs w:val="28"/>
        </w:rPr>
        <w:t>Ознакомление детей с произведениями народного творчества способствует пробуждению в них ярких представлений о Родине, о ее культуре; способствует воспитанию патриотических и интернациональных чувств, приобщает к миру прекрасного. Приобщая детей к различным видам декоративно-прикладного искусства, можно научить их воспринимать прекрасное и доброе,</w:t>
      </w:r>
      <w:r>
        <w:rPr>
          <w:rStyle w:val="c0"/>
          <w:sz w:val="28"/>
          <w:szCs w:val="28"/>
        </w:rPr>
        <w:t xml:space="preserve"> </w:t>
      </w:r>
      <w:r w:rsidR="005D7DCF" w:rsidRPr="00876D0C">
        <w:rPr>
          <w:rStyle w:val="c0"/>
          <w:sz w:val="28"/>
          <w:szCs w:val="28"/>
        </w:rPr>
        <w:t>познакомить с народными традициями – это и есть закладывание основ духовно-нравственного воспитания.</w:t>
      </w:r>
    </w:p>
    <w:p w14:paraId="7453951C" w14:textId="76CFC8C1" w:rsidR="00B96800" w:rsidRDefault="00B96800" w:rsidP="009C4987">
      <w:pPr>
        <w:pStyle w:val="a3"/>
        <w:shd w:val="clear" w:color="auto" w:fill="FFFFFF"/>
        <w:spacing w:before="0" w:beforeAutospacing="0" w:after="120" w:afterAutospacing="0"/>
        <w:ind w:firstLine="708"/>
        <w:jc w:val="both"/>
        <w:rPr>
          <w:rStyle w:val="c0"/>
          <w:sz w:val="28"/>
          <w:szCs w:val="28"/>
        </w:rPr>
      </w:pPr>
      <w:r w:rsidRPr="00B96800">
        <w:rPr>
          <w:rStyle w:val="c0"/>
          <w:sz w:val="28"/>
          <w:szCs w:val="28"/>
        </w:rPr>
        <w:t>Родители являются активными участниками процесса духовно-нравственного становления детей. Так, помогая ребенку изготовить игрушку, взрослые вынуждены сами погрузиться в мир народного промысла, познакомиться с творчеством народных мастеров. Помогая ребенку, взрослый, сам духовно обогащается.</w:t>
      </w:r>
    </w:p>
    <w:p w14:paraId="4B76A078" w14:textId="77777777" w:rsidR="005D7DCF" w:rsidRDefault="005D7DCF" w:rsidP="009C4987">
      <w:pPr>
        <w:pStyle w:val="a3"/>
        <w:shd w:val="clear" w:color="auto" w:fill="FFFFFF"/>
        <w:spacing w:before="0" w:beforeAutospacing="0" w:after="120" w:afterAutospacing="0"/>
        <w:ind w:firstLine="709"/>
        <w:jc w:val="both"/>
        <w:rPr>
          <w:sz w:val="28"/>
          <w:szCs w:val="28"/>
        </w:rPr>
      </w:pPr>
      <w:r w:rsidRPr="00876D0C">
        <w:rPr>
          <w:sz w:val="28"/>
          <w:szCs w:val="28"/>
        </w:rPr>
        <w:t xml:space="preserve">Поделки в вещной (материализованной) художественной форме воплощают извечные духовные ценности – коллективизм, правдолюбие, бескорыстие, доброта, толерантность, открытость и душевность, что способствует воспитанию людей, оптимистически воспринимающих жизнь, наделенных чувством гражданской ответственности и свободы. В свою очередь, народная игрушка воплощает образы, близкие жизненному опыту детей, благодаря простоте и </w:t>
      </w:r>
      <w:r w:rsidRPr="00876D0C">
        <w:rPr>
          <w:sz w:val="28"/>
          <w:szCs w:val="28"/>
        </w:rPr>
        <w:lastRenderedPageBreak/>
        <w:t>выразительности формы, лаконичной яркости, доступности исполнительской техники, интерактивному игровому характеру. Народная игрушка будит мысль и фантазию ребенка.</w:t>
      </w:r>
    </w:p>
    <w:p w14:paraId="7395AE9E" w14:textId="246DF488" w:rsidR="005D7DCF" w:rsidRDefault="00B96800" w:rsidP="009C4987">
      <w:pPr>
        <w:pStyle w:val="a3"/>
        <w:shd w:val="clear" w:color="auto" w:fill="FFFFFF"/>
        <w:spacing w:before="0" w:beforeAutospacing="0" w:after="120" w:afterAutospacing="0"/>
        <w:ind w:firstLine="709"/>
        <w:jc w:val="both"/>
        <w:rPr>
          <w:sz w:val="28"/>
          <w:szCs w:val="28"/>
        </w:rPr>
      </w:pPr>
      <w:r w:rsidRPr="00B96800">
        <w:rPr>
          <w:sz w:val="28"/>
          <w:szCs w:val="28"/>
        </w:rPr>
        <w:t>В процессе занятий декоративно – прикладным искусством у детей воспитываются и нравственно-волевые качества: потребность доводить начатое дело до конца, сосредоточенно и целенаправленно заниматься, преодолевать трудности. При создании коллективных работ у детей воспитываются умение объединяться для общего дела, договариваться о выполнении</w:t>
      </w:r>
      <w:r w:rsidR="00BC4DF2">
        <w:rPr>
          <w:sz w:val="28"/>
          <w:szCs w:val="28"/>
        </w:rPr>
        <w:t xml:space="preserve"> </w:t>
      </w:r>
      <w:r w:rsidR="005D7DCF" w:rsidRPr="00876D0C">
        <w:rPr>
          <w:sz w:val="28"/>
          <w:szCs w:val="28"/>
        </w:rPr>
        <w:t>общей работы, учитывать интересы друг друга, умение действовать согласованно, формируется умение уступать, выполнять свою часть работы самостоятельно, а если понадобится, помочь другому.</w:t>
      </w:r>
    </w:p>
    <w:p w14:paraId="475EFD89" w14:textId="44FB0FA8" w:rsidR="00BC4DF2" w:rsidRPr="00876D0C" w:rsidRDefault="00BC4DF2" w:rsidP="009C4987">
      <w:pPr>
        <w:pStyle w:val="a3"/>
        <w:shd w:val="clear" w:color="auto" w:fill="FFFFFF"/>
        <w:spacing w:before="0" w:beforeAutospacing="0" w:after="120" w:afterAutospacing="0"/>
        <w:ind w:firstLine="709"/>
        <w:jc w:val="both"/>
        <w:rPr>
          <w:sz w:val="28"/>
          <w:szCs w:val="28"/>
        </w:rPr>
      </w:pPr>
      <w:r>
        <w:rPr>
          <w:noProof/>
          <w:sz w:val="28"/>
          <w:szCs w:val="28"/>
        </w:rPr>
        <w:drawing>
          <wp:anchor distT="0" distB="0" distL="114300" distR="114300" simplePos="0" relativeHeight="251663360" behindDoc="0" locked="0" layoutInCell="1" allowOverlap="1" wp14:anchorId="24ECF2EC" wp14:editId="753EC63E">
            <wp:simplePos x="0" y="0"/>
            <wp:positionH relativeFrom="margin">
              <wp:posOffset>4176395</wp:posOffset>
            </wp:positionH>
            <wp:positionV relativeFrom="margin">
              <wp:posOffset>880745</wp:posOffset>
            </wp:positionV>
            <wp:extent cx="2286000" cy="1603375"/>
            <wp:effectExtent l="0" t="0" r="0" b="0"/>
            <wp:wrapSquare wrapText="bothSides"/>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0" cy="1603375"/>
                    </a:xfrm>
                    <a:prstGeom prst="rect">
                      <a:avLst/>
                    </a:prstGeom>
                    <a:noFill/>
                  </pic:spPr>
                </pic:pic>
              </a:graphicData>
            </a:graphic>
          </wp:anchor>
        </w:drawing>
      </w:r>
      <w:r w:rsidRPr="00BC4DF2">
        <w:rPr>
          <w:sz w:val="28"/>
          <w:szCs w:val="28"/>
        </w:rPr>
        <w:t>Народное искусство как проявление творчества народа близко по своей природе творчеству ребенка (простота, завершенность формы, обобщенность образа), именно поэтому оно близко восприятию ребенка, понятно ему. В народном декоративно – прикладном искусстве окружающий мир отражается условно, символами,</w:t>
      </w:r>
      <w:r>
        <w:rPr>
          <w:sz w:val="28"/>
          <w:szCs w:val="28"/>
        </w:rPr>
        <w:t xml:space="preserve"> </w:t>
      </w:r>
    </w:p>
    <w:p w14:paraId="63296467" w14:textId="05E892A3" w:rsidR="005D7DCF" w:rsidRDefault="005D7DCF" w:rsidP="009C4987">
      <w:pPr>
        <w:spacing w:after="120" w:line="240" w:lineRule="auto"/>
        <w:jc w:val="both"/>
        <w:rPr>
          <w:rFonts w:ascii="Times New Roman" w:hAnsi="Times New Roman" w:cs="Times New Roman"/>
          <w:sz w:val="28"/>
          <w:szCs w:val="28"/>
        </w:rPr>
      </w:pPr>
      <w:r w:rsidRPr="00876D0C">
        <w:rPr>
          <w:rFonts w:ascii="Times New Roman" w:hAnsi="Times New Roman" w:cs="Times New Roman"/>
          <w:sz w:val="28"/>
          <w:szCs w:val="28"/>
        </w:rPr>
        <w:t>здесь нет натуралистического воспроизведения, художник избегает излишней детализации, но сохраняет целостность, законченность образа.</w:t>
      </w:r>
    </w:p>
    <w:p w14:paraId="6E947B4B" w14:textId="3154E5D4" w:rsidR="00BC4DF2" w:rsidRDefault="00BC4DF2" w:rsidP="009C4987">
      <w:pPr>
        <w:spacing w:after="120" w:line="240" w:lineRule="auto"/>
        <w:ind w:firstLine="709"/>
        <w:jc w:val="both"/>
        <w:rPr>
          <w:rFonts w:ascii="Times New Roman" w:hAnsi="Times New Roman" w:cs="Times New Roman"/>
          <w:sz w:val="28"/>
          <w:szCs w:val="28"/>
        </w:rPr>
      </w:pPr>
      <w:r w:rsidRPr="00BC4DF2">
        <w:rPr>
          <w:rFonts w:ascii="Times New Roman" w:hAnsi="Times New Roman" w:cs="Times New Roman"/>
          <w:sz w:val="28"/>
          <w:szCs w:val="28"/>
        </w:rPr>
        <w:t>Условность образа, нацеленность на типическое, красочность, декоративность, выраженность эмоционального настроя – эти качества народного декоративно – прикладного искусства присущи и творчеству детей, но, и в отличие от детского творчества, в народном искусстве – это не случайность, а выработанная, отточенная веками традиция.</w:t>
      </w:r>
    </w:p>
    <w:p w14:paraId="1936430F" w14:textId="0A556A29" w:rsidR="005D7DCF" w:rsidRDefault="00BC4DF2" w:rsidP="009C4987">
      <w:pPr>
        <w:spacing w:after="120" w:line="240" w:lineRule="auto"/>
        <w:ind w:firstLine="708"/>
        <w:jc w:val="both"/>
        <w:rPr>
          <w:rFonts w:ascii="Times New Roman" w:hAnsi="Times New Roman" w:cs="Times New Roman"/>
          <w:sz w:val="28"/>
          <w:szCs w:val="28"/>
        </w:rPr>
      </w:pPr>
      <w:r w:rsidRPr="00BC4DF2">
        <w:rPr>
          <w:rFonts w:ascii="Times New Roman" w:hAnsi="Times New Roman" w:cs="Times New Roman"/>
          <w:sz w:val="28"/>
          <w:szCs w:val="28"/>
        </w:rPr>
        <w:t>Подводя итог, стоит отметить, что народное искусство – это великая сила, связывающая настоящее, прошлое и будущее. Ознакомление детей с народным</w:t>
      </w:r>
      <w:r>
        <w:rPr>
          <w:rFonts w:ascii="Times New Roman" w:hAnsi="Times New Roman" w:cs="Times New Roman"/>
          <w:sz w:val="28"/>
          <w:szCs w:val="28"/>
        </w:rPr>
        <w:t xml:space="preserve"> </w:t>
      </w:r>
      <w:r w:rsidR="005D7DCF" w:rsidRPr="00BC4DF2">
        <w:rPr>
          <w:rFonts w:ascii="Times New Roman" w:hAnsi="Times New Roman" w:cs="Times New Roman"/>
          <w:sz w:val="28"/>
          <w:szCs w:val="28"/>
        </w:rPr>
        <w:t>искусством способствует формированию глубокого интереса к различным видам искусства, развивает детское творчество, воспитывает чувство любви к родному краю. Постигая это искусство, дети в доступной форме усваивают нормы и обычаи своего народа.</w:t>
      </w:r>
    </w:p>
    <w:p w14:paraId="048F88AA" w14:textId="320544FB" w:rsidR="00285026" w:rsidRDefault="00285026" w:rsidP="000A15C4">
      <w:pPr>
        <w:spacing w:after="0" w:line="240" w:lineRule="auto"/>
        <w:ind w:firstLine="708"/>
        <w:jc w:val="both"/>
        <w:rPr>
          <w:rFonts w:ascii="Times New Roman" w:hAnsi="Times New Roman" w:cs="Times New Roman"/>
          <w:sz w:val="28"/>
          <w:szCs w:val="28"/>
        </w:rPr>
      </w:pPr>
    </w:p>
    <w:p w14:paraId="7BCD9D5F" w14:textId="5A422819" w:rsidR="0074780C" w:rsidRDefault="0074780C" w:rsidP="0074780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Семейный календарь</w:t>
      </w:r>
    </w:p>
    <w:p w14:paraId="0E779656" w14:textId="55E82196" w:rsidR="009C4987" w:rsidRDefault="009C4987" w:rsidP="009C4987">
      <w:pPr>
        <w:spacing w:after="0" w:line="240" w:lineRule="auto"/>
        <w:jc w:val="both"/>
        <w:rPr>
          <w:rFonts w:ascii="Times New Roman" w:hAnsi="Times New Roman" w:cs="Times New Roman"/>
          <w:b/>
          <w:bCs/>
          <w:sz w:val="28"/>
          <w:szCs w:val="28"/>
        </w:rPr>
      </w:pPr>
    </w:p>
    <w:p w14:paraId="51B7619A" w14:textId="455D64ED" w:rsidR="005D7DCF" w:rsidRPr="0074780C" w:rsidRDefault="009C4987" w:rsidP="009C4987">
      <w:pPr>
        <w:spacing w:after="120" w:line="240" w:lineRule="auto"/>
        <w:ind w:firstLine="709"/>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70528" behindDoc="0" locked="0" layoutInCell="1" allowOverlap="1" wp14:anchorId="14DB8AB1" wp14:editId="5B45A580">
            <wp:simplePos x="0" y="0"/>
            <wp:positionH relativeFrom="margin">
              <wp:posOffset>-171450</wp:posOffset>
            </wp:positionH>
            <wp:positionV relativeFrom="margin">
              <wp:posOffset>7661275</wp:posOffset>
            </wp:positionV>
            <wp:extent cx="2298700" cy="1390015"/>
            <wp:effectExtent l="0" t="0" r="6350" b="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98700" cy="1390015"/>
                    </a:xfrm>
                    <a:prstGeom prst="rect">
                      <a:avLst/>
                    </a:prstGeom>
                    <a:noFill/>
                  </pic:spPr>
                </pic:pic>
              </a:graphicData>
            </a:graphic>
          </wp:anchor>
        </w:drawing>
      </w:r>
      <w:r w:rsidRPr="00413A2F">
        <w:rPr>
          <w:rFonts w:ascii="Times New Roman" w:hAnsi="Times New Roman" w:cs="Times New Roman"/>
          <w:b/>
          <w:bCs/>
          <w:sz w:val="28"/>
          <w:szCs w:val="28"/>
        </w:rPr>
        <w:t>Каждая семья может создать свой семейный календарь</w:t>
      </w:r>
      <w:r>
        <w:rPr>
          <w:rFonts w:ascii="Times New Roman" w:hAnsi="Times New Roman" w:cs="Times New Roman"/>
          <w:b/>
          <w:bCs/>
          <w:sz w:val="28"/>
          <w:szCs w:val="28"/>
        </w:rPr>
        <w:t xml:space="preserve">. </w:t>
      </w:r>
      <w:r w:rsidRPr="0074780C">
        <w:rPr>
          <w:rFonts w:ascii="Times New Roman" w:hAnsi="Times New Roman" w:cs="Times New Roman"/>
          <w:color w:val="000000"/>
          <w:sz w:val="28"/>
          <w:szCs w:val="28"/>
        </w:rPr>
        <w:t>Семейный календарь – это летопись событий, происходящих в семье в течение года: дни рождения членов семьи, прогулки всей семьей, походы, праздники, поездки в другие города и страны, соревнования и конкурсы – то есть все, чем живет семья.</w:t>
      </w:r>
      <w:r>
        <w:rPr>
          <w:rFonts w:ascii="Times New Roman" w:hAnsi="Times New Roman" w:cs="Times New Roman"/>
          <w:color w:val="000000"/>
          <w:sz w:val="28"/>
          <w:szCs w:val="28"/>
        </w:rPr>
        <w:t xml:space="preserve"> </w:t>
      </w:r>
      <w:r w:rsidR="0074780C" w:rsidRPr="0074780C">
        <w:rPr>
          <w:rFonts w:ascii="Times New Roman" w:hAnsi="Times New Roman" w:cs="Times New Roman"/>
          <w:color w:val="000000"/>
          <w:sz w:val="28"/>
          <w:szCs w:val="28"/>
        </w:rPr>
        <w:t xml:space="preserve">Со временем </w:t>
      </w:r>
      <w:r w:rsidR="0074780C" w:rsidRPr="0074780C">
        <w:rPr>
          <w:rFonts w:ascii="Times New Roman" w:hAnsi="Times New Roman" w:cs="Times New Roman"/>
          <w:b/>
          <w:bCs/>
          <w:color w:val="333333"/>
          <w:sz w:val="28"/>
          <w:szCs w:val="28"/>
          <w:shd w:val="clear" w:color="auto" w:fill="FFFFFF"/>
        </w:rPr>
        <w:t xml:space="preserve">Календарь </w:t>
      </w:r>
      <w:r w:rsidR="0074780C" w:rsidRPr="0074780C">
        <w:rPr>
          <w:rFonts w:ascii="Times New Roman" w:hAnsi="Times New Roman" w:cs="Times New Roman"/>
          <w:color w:val="333333"/>
          <w:sz w:val="28"/>
          <w:szCs w:val="28"/>
          <w:shd w:val="clear" w:color="auto" w:fill="FFFFFF"/>
        </w:rPr>
        <w:t xml:space="preserve">становится настоящим </w:t>
      </w:r>
      <w:r w:rsidR="0074780C" w:rsidRPr="0074780C">
        <w:rPr>
          <w:rFonts w:ascii="Times New Roman" w:hAnsi="Times New Roman" w:cs="Times New Roman"/>
          <w:b/>
          <w:bCs/>
          <w:color w:val="333333"/>
          <w:sz w:val="28"/>
          <w:szCs w:val="28"/>
          <w:shd w:val="clear" w:color="auto" w:fill="FFFFFF"/>
        </w:rPr>
        <w:t>семейным</w:t>
      </w:r>
      <w:r w:rsidR="0074780C" w:rsidRPr="0074780C">
        <w:rPr>
          <w:rFonts w:ascii="Times New Roman" w:hAnsi="Times New Roman" w:cs="Times New Roman"/>
          <w:color w:val="333333"/>
          <w:sz w:val="28"/>
          <w:szCs w:val="28"/>
          <w:shd w:val="clear" w:color="auto" w:fill="FFFFFF"/>
        </w:rPr>
        <w:t xml:space="preserve"> деревом, который можно </w:t>
      </w:r>
      <w:r w:rsidR="0074780C" w:rsidRPr="0074780C">
        <w:rPr>
          <w:rFonts w:ascii="Times New Roman" w:hAnsi="Times New Roman" w:cs="Times New Roman"/>
          <w:color w:val="333333"/>
          <w:sz w:val="28"/>
          <w:szCs w:val="28"/>
          <w:shd w:val="clear" w:color="auto" w:fill="FFFFFF"/>
        </w:rPr>
        <w:lastRenderedPageBreak/>
        <w:t>передавать по наследству.</w:t>
      </w:r>
    </w:p>
    <w:p w14:paraId="64A328DF" w14:textId="23E5594F" w:rsidR="005D7DCF" w:rsidRDefault="00BC4DF2" w:rsidP="009C4987">
      <w:pPr>
        <w:spacing w:after="120" w:line="240" w:lineRule="auto"/>
        <w:ind w:firstLine="708"/>
        <w:jc w:val="both"/>
        <w:rPr>
          <w:rFonts w:ascii="Times New Roman" w:hAnsi="Times New Roman" w:cs="Times New Roman"/>
          <w:sz w:val="28"/>
          <w:szCs w:val="28"/>
        </w:rPr>
      </w:pPr>
      <w:r w:rsidRPr="00BC4DF2">
        <w:rPr>
          <w:rFonts w:ascii="Times New Roman" w:hAnsi="Times New Roman" w:cs="Times New Roman"/>
          <w:bCs/>
          <w:sz w:val="28"/>
          <w:szCs w:val="28"/>
        </w:rPr>
        <w:t xml:space="preserve">Для этого вам необходимо будет предварительно выписать самые значимые </w:t>
      </w:r>
      <w:r>
        <w:rPr>
          <w:rFonts w:ascii="Times New Roman" w:hAnsi="Times New Roman" w:cs="Times New Roman"/>
          <w:bCs/>
          <w:sz w:val="28"/>
          <w:szCs w:val="28"/>
        </w:rPr>
        <w:t>д</w:t>
      </w:r>
      <w:r w:rsidRPr="00BC4DF2">
        <w:rPr>
          <w:rFonts w:ascii="Times New Roman" w:hAnsi="Times New Roman" w:cs="Times New Roman"/>
          <w:bCs/>
          <w:sz w:val="28"/>
          <w:szCs w:val="28"/>
        </w:rPr>
        <w:t>анные вашей семьи.</w:t>
      </w:r>
      <w:r>
        <w:rPr>
          <w:rFonts w:ascii="Times New Roman" w:hAnsi="Times New Roman" w:cs="Times New Roman"/>
          <w:bCs/>
          <w:sz w:val="28"/>
          <w:szCs w:val="28"/>
        </w:rPr>
        <w:t xml:space="preserve"> </w:t>
      </w:r>
      <w:r w:rsidR="005D7DCF">
        <w:rPr>
          <w:rFonts w:ascii="Times New Roman" w:hAnsi="Times New Roman" w:cs="Times New Roman"/>
          <w:sz w:val="28"/>
          <w:szCs w:val="28"/>
        </w:rPr>
        <w:t xml:space="preserve">В каждом месяце выделите </w:t>
      </w:r>
      <w:r w:rsidR="00AB473D">
        <w:rPr>
          <w:rFonts w:ascii="Times New Roman" w:hAnsi="Times New Roman" w:cs="Times New Roman"/>
          <w:sz w:val="28"/>
          <w:szCs w:val="28"/>
        </w:rPr>
        <w:t xml:space="preserve">важные для семьи </w:t>
      </w:r>
      <w:r w:rsidR="005D7DCF">
        <w:rPr>
          <w:rFonts w:ascii="Times New Roman" w:hAnsi="Times New Roman" w:cs="Times New Roman"/>
          <w:sz w:val="28"/>
          <w:szCs w:val="28"/>
        </w:rPr>
        <w:t>даты.</w:t>
      </w:r>
    </w:p>
    <w:p w14:paraId="6263DEE8" w14:textId="27093034" w:rsidR="005D7DCF" w:rsidRPr="00A91579" w:rsidRDefault="005D7DCF" w:rsidP="009C4987">
      <w:pPr>
        <w:spacing w:after="120" w:line="240" w:lineRule="auto"/>
        <w:ind w:firstLine="708"/>
        <w:jc w:val="both"/>
        <w:rPr>
          <w:rFonts w:ascii="Times New Roman" w:hAnsi="Times New Roman" w:cs="Times New Roman"/>
          <w:sz w:val="28"/>
          <w:szCs w:val="28"/>
        </w:rPr>
      </w:pPr>
      <w:r w:rsidRPr="00A91579">
        <w:rPr>
          <w:rFonts w:ascii="Times New Roman" w:hAnsi="Times New Roman" w:cs="Times New Roman"/>
          <w:sz w:val="28"/>
          <w:szCs w:val="28"/>
        </w:rPr>
        <w:t>Начать строить свой календарь следует с момента рождения семьи как таковой. Поэтому значимой должна стать да</w:t>
      </w:r>
      <w:r w:rsidR="00AB473D" w:rsidRPr="00A91579">
        <w:rPr>
          <w:rFonts w:ascii="Times New Roman" w:hAnsi="Times New Roman" w:cs="Times New Roman"/>
          <w:sz w:val="28"/>
          <w:szCs w:val="28"/>
        </w:rPr>
        <w:t>т</w:t>
      </w:r>
      <w:r w:rsidRPr="00A91579">
        <w:rPr>
          <w:rFonts w:ascii="Times New Roman" w:hAnsi="Times New Roman" w:cs="Times New Roman"/>
          <w:sz w:val="28"/>
          <w:szCs w:val="28"/>
        </w:rPr>
        <w:t>а свадьбы родителей</w:t>
      </w:r>
      <w:r w:rsidR="008A0531" w:rsidRPr="00A91579">
        <w:rPr>
          <w:rFonts w:ascii="Times New Roman" w:hAnsi="Times New Roman" w:cs="Times New Roman"/>
          <w:sz w:val="28"/>
          <w:szCs w:val="28"/>
        </w:rPr>
        <w:t xml:space="preserve"> (для нуклеарной семьи)</w:t>
      </w:r>
      <w:r w:rsidRPr="00A91579">
        <w:rPr>
          <w:rFonts w:ascii="Times New Roman" w:hAnsi="Times New Roman" w:cs="Times New Roman"/>
          <w:sz w:val="28"/>
          <w:szCs w:val="28"/>
        </w:rPr>
        <w:t xml:space="preserve">, а еще лучше </w:t>
      </w:r>
      <w:r w:rsidR="00AB473D" w:rsidRPr="00A91579">
        <w:rPr>
          <w:rFonts w:ascii="Times New Roman" w:hAnsi="Times New Roman" w:cs="Times New Roman"/>
          <w:sz w:val="28"/>
          <w:szCs w:val="28"/>
        </w:rPr>
        <w:t xml:space="preserve">начать с дат свадеб ваших бабушек и дедушек </w:t>
      </w:r>
      <w:r w:rsidR="008A0531" w:rsidRPr="00A91579">
        <w:rPr>
          <w:rFonts w:ascii="Times New Roman" w:hAnsi="Times New Roman" w:cs="Times New Roman"/>
          <w:sz w:val="28"/>
          <w:szCs w:val="28"/>
        </w:rPr>
        <w:t xml:space="preserve">(для расширенной семьи) </w:t>
      </w:r>
      <w:r w:rsidRPr="00A91579">
        <w:rPr>
          <w:rFonts w:ascii="Times New Roman" w:hAnsi="Times New Roman" w:cs="Times New Roman"/>
          <w:sz w:val="28"/>
          <w:szCs w:val="28"/>
        </w:rPr>
        <w:t xml:space="preserve">– это даст возможность детям понять глубину семейных отношений и традиций. </w:t>
      </w:r>
    </w:p>
    <w:p w14:paraId="2C6B59B3" w14:textId="3154F6C0" w:rsidR="005D7DCF" w:rsidRPr="00A91579" w:rsidRDefault="005D7DCF" w:rsidP="009C4987">
      <w:pPr>
        <w:spacing w:after="120" w:line="240" w:lineRule="auto"/>
        <w:ind w:firstLine="708"/>
        <w:jc w:val="both"/>
        <w:rPr>
          <w:rFonts w:ascii="Times New Roman" w:hAnsi="Times New Roman" w:cs="Times New Roman"/>
          <w:sz w:val="28"/>
          <w:szCs w:val="28"/>
        </w:rPr>
      </w:pPr>
      <w:r w:rsidRPr="00A91579">
        <w:rPr>
          <w:rFonts w:ascii="Times New Roman" w:hAnsi="Times New Roman" w:cs="Times New Roman"/>
          <w:sz w:val="28"/>
          <w:szCs w:val="28"/>
        </w:rPr>
        <w:t xml:space="preserve">Второй важный момент – это </w:t>
      </w:r>
      <w:r w:rsidR="00AB473D" w:rsidRPr="00A91579">
        <w:rPr>
          <w:rFonts w:ascii="Times New Roman" w:hAnsi="Times New Roman" w:cs="Times New Roman"/>
          <w:sz w:val="28"/>
          <w:szCs w:val="28"/>
        </w:rPr>
        <w:t xml:space="preserve">отметить </w:t>
      </w:r>
      <w:r w:rsidRPr="00A91579">
        <w:rPr>
          <w:rFonts w:ascii="Times New Roman" w:hAnsi="Times New Roman" w:cs="Times New Roman"/>
          <w:sz w:val="28"/>
          <w:szCs w:val="28"/>
        </w:rPr>
        <w:t xml:space="preserve">дни рождения </w:t>
      </w:r>
      <w:r w:rsidR="00AB473D" w:rsidRPr="00A91579">
        <w:rPr>
          <w:rFonts w:ascii="Times New Roman" w:hAnsi="Times New Roman" w:cs="Times New Roman"/>
          <w:sz w:val="28"/>
          <w:szCs w:val="28"/>
        </w:rPr>
        <w:t xml:space="preserve">всех </w:t>
      </w:r>
      <w:r w:rsidRPr="00A91579">
        <w:rPr>
          <w:rFonts w:ascii="Times New Roman" w:hAnsi="Times New Roman" w:cs="Times New Roman"/>
          <w:sz w:val="28"/>
          <w:szCs w:val="28"/>
        </w:rPr>
        <w:t>членов семьи.</w:t>
      </w:r>
    </w:p>
    <w:p w14:paraId="2D5D05B0" w14:textId="6A21CCB1" w:rsidR="005D7DCF" w:rsidRPr="00A91579" w:rsidRDefault="005D7DCF" w:rsidP="009C4987">
      <w:pPr>
        <w:spacing w:after="120" w:line="240" w:lineRule="auto"/>
        <w:ind w:firstLine="708"/>
        <w:jc w:val="both"/>
        <w:rPr>
          <w:rFonts w:ascii="Times New Roman" w:hAnsi="Times New Roman" w:cs="Times New Roman"/>
          <w:sz w:val="28"/>
          <w:szCs w:val="28"/>
        </w:rPr>
      </w:pPr>
      <w:r w:rsidRPr="00A91579">
        <w:rPr>
          <w:rFonts w:ascii="Times New Roman" w:hAnsi="Times New Roman" w:cs="Times New Roman"/>
          <w:sz w:val="28"/>
          <w:szCs w:val="28"/>
        </w:rPr>
        <w:t>Третий момент</w:t>
      </w:r>
      <w:r w:rsidR="00AB473D" w:rsidRPr="00A91579">
        <w:rPr>
          <w:rFonts w:ascii="Times New Roman" w:hAnsi="Times New Roman" w:cs="Times New Roman"/>
          <w:sz w:val="28"/>
          <w:szCs w:val="28"/>
        </w:rPr>
        <w:t xml:space="preserve"> </w:t>
      </w:r>
      <w:r w:rsidRPr="00A91579">
        <w:rPr>
          <w:rFonts w:ascii="Times New Roman" w:hAnsi="Times New Roman" w:cs="Times New Roman"/>
          <w:sz w:val="28"/>
          <w:szCs w:val="28"/>
        </w:rPr>
        <w:t>– дн</w:t>
      </w:r>
      <w:r w:rsidR="00AB473D" w:rsidRPr="00A91579">
        <w:rPr>
          <w:rFonts w:ascii="Times New Roman" w:hAnsi="Times New Roman" w:cs="Times New Roman"/>
          <w:sz w:val="28"/>
          <w:szCs w:val="28"/>
        </w:rPr>
        <w:t>и</w:t>
      </w:r>
      <w:r w:rsidRPr="00A91579">
        <w:rPr>
          <w:rFonts w:ascii="Times New Roman" w:hAnsi="Times New Roman" w:cs="Times New Roman"/>
          <w:sz w:val="28"/>
          <w:szCs w:val="28"/>
        </w:rPr>
        <w:t xml:space="preserve"> памяти, когда вы вспоминаете ушедших</w:t>
      </w:r>
      <w:r w:rsidR="00AB473D" w:rsidRPr="00A91579">
        <w:rPr>
          <w:rFonts w:ascii="Times New Roman" w:hAnsi="Times New Roman" w:cs="Times New Roman"/>
          <w:sz w:val="28"/>
          <w:szCs w:val="28"/>
        </w:rPr>
        <w:t xml:space="preserve"> – </w:t>
      </w:r>
      <w:r w:rsidRPr="00A91579">
        <w:rPr>
          <w:rFonts w:ascii="Times New Roman" w:hAnsi="Times New Roman" w:cs="Times New Roman"/>
          <w:sz w:val="28"/>
          <w:szCs w:val="28"/>
        </w:rPr>
        <w:t>память о своих предках.</w:t>
      </w:r>
    </w:p>
    <w:p w14:paraId="64B00CB9" w14:textId="0DD798B8" w:rsidR="005D7DCF" w:rsidRPr="00A91579" w:rsidRDefault="005D7DCF" w:rsidP="009C4987">
      <w:pPr>
        <w:spacing w:after="120" w:line="240" w:lineRule="auto"/>
        <w:ind w:firstLine="708"/>
        <w:jc w:val="both"/>
        <w:rPr>
          <w:rFonts w:ascii="Times New Roman" w:hAnsi="Times New Roman" w:cs="Times New Roman"/>
          <w:sz w:val="28"/>
          <w:szCs w:val="28"/>
        </w:rPr>
      </w:pPr>
      <w:r w:rsidRPr="00A91579">
        <w:rPr>
          <w:rFonts w:ascii="Times New Roman" w:hAnsi="Times New Roman" w:cs="Times New Roman"/>
          <w:sz w:val="28"/>
          <w:szCs w:val="28"/>
        </w:rPr>
        <w:t xml:space="preserve">Четвертое – общие праздники или дни общей радости, это те красные дни календаря, когда </w:t>
      </w:r>
      <w:r w:rsidR="00AD13CA" w:rsidRPr="00A91579">
        <w:rPr>
          <w:rFonts w:ascii="Times New Roman" w:hAnsi="Times New Roman" w:cs="Times New Roman"/>
          <w:sz w:val="28"/>
          <w:szCs w:val="28"/>
        </w:rPr>
        <w:t>все</w:t>
      </w:r>
      <w:r w:rsidRPr="00A91579">
        <w:rPr>
          <w:rFonts w:ascii="Times New Roman" w:hAnsi="Times New Roman" w:cs="Times New Roman"/>
          <w:sz w:val="28"/>
          <w:szCs w:val="28"/>
        </w:rPr>
        <w:t xml:space="preserve"> оста</w:t>
      </w:r>
      <w:r w:rsidR="00AD13CA" w:rsidRPr="00A91579">
        <w:rPr>
          <w:rFonts w:ascii="Times New Roman" w:hAnsi="Times New Roman" w:cs="Times New Roman"/>
          <w:sz w:val="28"/>
          <w:szCs w:val="28"/>
        </w:rPr>
        <w:t>ют</w:t>
      </w:r>
      <w:r w:rsidRPr="00A91579">
        <w:rPr>
          <w:rFonts w:ascii="Times New Roman" w:hAnsi="Times New Roman" w:cs="Times New Roman"/>
          <w:sz w:val="28"/>
          <w:szCs w:val="28"/>
        </w:rPr>
        <w:t>ся дома, накры</w:t>
      </w:r>
      <w:r w:rsidR="00AD13CA" w:rsidRPr="00A91579">
        <w:rPr>
          <w:rFonts w:ascii="Times New Roman" w:hAnsi="Times New Roman" w:cs="Times New Roman"/>
          <w:sz w:val="28"/>
          <w:szCs w:val="28"/>
        </w:rPr>
        <w:t>вается</w:t>
      </w:r>
      <w:r w:rsidRPr="00A91579">
        <w:rPr>
          <w:rFonts w:ascii="Times New Roman" w:hAnsi="Times New Roman" w:cs="Times New Roman"/>
          <w:sz w:val="28"/>
          <w:szCs w:val="28"/>
        </w:rPr>
        <w:t xml:space="preserve"> праздничный стол, или </w:t>
      </w:r>
      <w:r w:rsidR="00AD13CA" w:rsidRPr="00A91579">
        <w:rPr>
          <w:rFonts w:ascii="Times New Roman" w:hAnsi="Times New Roman" w:cs="Times New Roman"/>
          <w:sz w:val="28"/>
          <w:szCs w:val="28"/>
        </w:rPr>
        <w:t xml:space="preserve">идут </w:t>
      </w:r>
      <w:r w:rsidRPr="00A91579">
        <w:rPr>
          <w:rFonts w:ascii="Times New Roman" w:hAnsi="Times New Roman" w:cs="Times New Roman"/>
          <w:sz w:val="28"/>
          <w:szCs w:val="28"/>
        </w:rPr>
        <w:t>в гости к своим близким.</w:t>
      </w:r>
    </w:p>
    <w:p w14:paraId="237A979B" w14:textId="64BFB8B1" w:rsidR="00BC4DF2" w:rsidRDefault="009C4987" w:rsidP="009C4987">
      <w:pPr>
        <w:spacing w:after="12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65F585D6" wp14:editId="5DF8FA9D">
            <wp:simplePos x="0" y="0"/>
            <wp:positionH relativeFrom="column">
              <wp:posOffset>3531870</wp:posOffset>
            </wp:positionH>
            <wp:positionV relativeFrom="paragraph">
              <wp:posOffset>303530</wp:posOffset>
            </wp:positionV>
            <wp:extent cx="2724150" cy="1945406"/>
            <wp:effectExtent l="133350" t="114300" r="152400" b="16954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24150" cy="1945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D7DCF" w:rsidRPr="00A91579">
        <w:rPr>
          <w:rFonts w:ascii="Times New Roman" w:hAnsi="Times New Roman" w:cs="Times New Roman"/>
          <w:sz w:val="28"/>
          <w:szCs w:val="28"/>
        </w:rPr>
        <w:t>Семейный календарь можно оформить по-разному, предлагаем несколько вариантов.</w:t>
      </w:r>
    </w:p>
    <w:p w14:paraId="1C7852DD" w14:textId="2A1D4361" w:rsidR="009C4987" w:rsidRDefault="009C4987" w:rsidP="009C4987">
      <w:pPr>
        <w:spacing w:after="12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6C93B72" wp14:editId="60FE72B7">
            <wp:simplePos x="0" y="0"/>
            <wp:positionH relativeFrom="column">
              <wp:posOffset>370840</wp:posOffset>
            </wp:positionH>
            <wp:positionV relativeFrom="paragraph">
              <wp:posOffset>75565</wp:posOffset>
            </wp:positionV>
            <wp:extent cx="2689860" cy="1562100"/>
            <wp:effectExtent l="133350" t="95250" r="148590" b="171450"/>
            <wp:wrapNone/>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8986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F0FACD8" w14:textId="77777777" w:rsidR="009C4987" w:rsidRDefault="009C4987" w:rsidP="009C4987">
      <w:pPr>
        <w:spacing w:after="120" w:line="240" w:lineRule="auto"/>
        <w:ind w:firstLine="708"/>
        <w:jc w:val="both"/>
        <w:rPr>
          <w:rFonts w:ascii="Times New Roman" w:hAnsi="Times New Roman" w:cs="Times New Roman"/>
          <w:sz w:val="28"/>
          <w:szCs w:val="28"/>
        </w:rPr>
      </w:pPr>
    </w:p>
    <w:p w14:paraId="2766BC07" w14:textId="21024F92" w:rsidR="009C4987" w:rsidRDefault="009C4987" w:rsidP="009C4987">
      <w:pPr>
        <w:spacing w:after="120" w:line="240" w:lineRule="auto"/>
        <w:ind w:firstLine="708"/>
        <w:jc w:val="both"/>
        <w:rPr>
          <w:rFonts w:ascii="Times New Roman" w:hAnsi="Times New Roman" w:cs="Times New Roman"/>
          <w:sz w:val="28"/>
          <w:szCs w:val="28"/>
        </w:rPr>
      </w:pPr>
    </w:p>
    <w:p w14:paraId="2B481F0D" w14:textId="77777777" w:rsidR="009C4987" w:rsidRDefault="009C4987" w:rsidP="009C4987">
      <w:pPr>
        <w:spacing w:after="120" w:line="240" w:lineRule="auto"/>
        <w:ind w:firstLine="708"/>
        <w:jc w:val="both"/>
        <w:rPr>
          <w:rFonts w:ascii="Times New Roman" w:hAnsi="Times New Roman" w:cs="Times New Roman"/>
          <w:sz w:val="28"/>
          <w:szCs w:val="28"/>
        </w:rPr>
      </w:pPr>
    </w:p>
    <w:p w14:paraId="08DC0CA5" w14:textId="77777777" w:rsidR="009C4987" w:rsidRDefault="009C4987" w:rsidP="009C4987">
      <w:pPr>
        <w:spacing w:after="120" w:line="240" w:lineRule="auto"/>
        <w:ind w:firstLine="708"/>
        <w:jc w:val="both"/>
        <w:rPr>
          <w:rFonts w:ascii="Times New Roman" w:hAnsi="Times New Roman" w:cs="Times New Roman"/>
          <w:sz w:val="28"/>
          <w:szCs w:val="28"/>
        </w:rPr>
      </w:pPr>
    </w:p>
    <w:p w14:paraId="7CDDBE06" w14:textId="03E87C67" w:rsidR="009C4987" w:rsidRDefault="009C4987" w:rsidP="009C4987">
      <w:pPr>
        <w:spacing w:after="120" w:line="240" w:lineRule="auto"/>
        <w:ind w:firstLine="708"/>
        <w:jc w:val="both"/>
        <w:rPr>
          <w:rFonts w:ascii="Times New Roman" w:hAnsi="Times New Roman" w:cs="Times New Roman"/>
          <w:sz w:val="28"/>
          <w:szCs w:val="28"/>
        </w:rPr>
      </w:pPr>
    </w:p>
    <w:p w14:paraId="61CFF333" w14:textId="1485BB48" w:rsidR="009C4987" w:rsidRDefault="009C4987" w:rsidP="009C4987">
      <w:pPr>
        <w:spacing w:after="12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2BB9C0AA" wp14:editId="64511BC0">
            <wp:simplePos x="0" y="0"/>
            <wp:positionH relativeFrom="column">
              <wp:posOffset>3529330</wp:posOffset>
            </wp:positionH>
            <wp:positionV relativeFrom="paragraph">
              <wp:posOffset>263525</wp:posOffset>
            </wp:positionV>
            <wp:extent cx="2725420" cy="1725295"/>
            <wp:effectExtent l="133350" t="114300" r="151130" b="160655"/>
            <wp:wrapNone/>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25420" cy="1725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634830AA" wp14:editId="696E69B5">
            <wp:simplePos x="0" y="0"/>
            <wp:positionH relativeFrom="column">
              <wp:posOffset>366712</wp:posOffset>
            </wp:positionH>
            <wp:positionV relativeFrom="paragraph">
              <wp:posOffset>144780</wp:posOffset>
            </wp:positionV>
            <wp:extent cx="2688590" cy="1792605"/>
            <wp:effectExtent l="133350" t="114300" r="149860" b="169545"/>
            <wp:wrapNone/>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88590" cy="1792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B1D182" w14:textId="6338EE55" w:rsidR="009C4987" w:rsidRDefault="009C4987" w:rsidP="009C4987">
      <w:pPr>
        <w:spacing w:after="120" w:line="240" w:lineRule="auto"/>
        <w:ind w:firstLine="708"/>
        <w:jc w:val="both"/>
        <w:rPr>
          <w:rFonts w:ascii="Times New Roman" w:hAnsi="Times New Roman" w:cs="Times New Roman"/>
          <w:sz w:val="28"/>
          <w:szCs w:val="28"/>
        </w:rPr>
      </w:pPr>
    </w:p>
    <w:p w14:paraId="1DBF23DF" w14:textId="77777777" w:rsidR="009C4987" w:rsidRDefault="009C4987" w:rsidP="009C4987">
      <w:pPr>
        <w:spacing w:after="120" w:line="240" w:lineRule="auto"/>
        <w:ind w:firstLine="708"/>
        <w:jc w:val="both"/>
        <w:rPr>
          <w:rFonts w:ascii="Times New Roman" w:hAnsi="Times New Roman" w:cs="Times New Roman"/>
          <w:sz w:val="28"/>
          <w:szCs w:val="28"/>
        </w:rPr>
      </w:pPr>
    </w:p>
    <w:p w14:paraId="48CFEBF8" w14:textId="77777777" w:rsidR="009C4987" w:rsidRDefault="009C4987" w:rsidP="009C4987">
      <w:pPr>
        <w:spacing w:after="120" w:line="240" w:lineRule="auto"/>
        <w:ind w:firstLine="708"/>
        <w:jc w:val="both"/>
        <w:rPr>
          <w:rFonts w:ascii="Times New Roman" w:hAnsi="Times New Roman" w:cs="Times New Roman"/>
          <w:sz w:val="28"/>
          <w:szCs w:val="28"/>
        </w:rPr>
      </w:pPr>
    </w:p>
    <w:p w14:paraId="6B9C5E49" w14:textId="77777777" w:rsidR="009C4987" w:rsidRDefault="009C4987" w:rsidP="009C4987">
      <w:pPr>
        <w:spacing w:after="120" w:line="240" w:lineRule="auto"/>
        <w:ind w:firstLine="708"/>
        <w:jc w:val="both"/>
        <w:rPr>
          <w:rFonts w:ascii="Times New Roman" w:hAnsi="Times New Roman" w:cs="Times New Roman"/>
          <w:sz w:val="28"/>
          <w:szCs w:val="28"/>
        </w:rPr>
      </w:pPr>
    </w:p>
    <w:p w14:paraId="68DA0483" w14:textId="77777777" w:rsidR="009C4987" w:rsidRDefault="009C4987" w:rsidP="009C4987">
      <w:pPr>
        <w:spacing w:after="120" w:line="240" w:lineRule="auto"/>
        <w:ind w:firstLine="708"/>
        <w:jc w:val="both"/>
        <w:rPr>
          <w:rFonts w:ascii="Times New Roman" w:hAnsi="Times New Roman" w:cs="Times New Roman"/>
          <w:sz w:val="28"/>
          <w:szCs w:val="28"/>
        </w:rPr>
      </w:pPr>
    </w:p>
    <w:p w14:paraId="0EEC084F" w14:textId="6CB9195F" w:rsidR="009C4987" w:rsidRDefault="009C4987" w:rsidP="009C4987">
      <w:pPr>
        <w:spacing w:after="120" w:line="240" w:lineRule="auto"/>
        <w:ind w:firstLine="708"/>
        <w:jc w:val="both"/>
        <w:rPr>
          <w:rFonts w:ascii="Times New Roman" w:hAnsi="Times New Roman" w:cs="Times New Roman"/>
          <w:sz w:val="28"/>
          <w:szCs w:val="28"/>
        </w:rPr>
      </w:pPr>
    </w:p>
    <w:p w14:paraId="100775B3" w14:textId="140F4342" w:rsidR="009C4987" w:rsidRDefault="009C4987" w:rsidP="009C4987">
      <w:pPr>
        <w:spacing w:after="12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6BAA4E94" wp14:editId="64761F52">
            <wp:simplePos x="0" y="0"/>
            <wp:positionH relativeFrom="column">
              <wp:posOffset>3926194</wp:posOffset>
            </wp:positionH>
            <wp:positionV relativeFrom="paragraph">
              <wp:posOffset>275590</wp:posOffset>
            </wp:positionV>
            <wp:extent cx="2012326" cy="1533525"/>
            <wp:effectExtent l="133350" t="95250" r="140335" b="161925"/>
            <wp:wrapNone/>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14031" cy="153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58DA2468" wp14:editId="56DE4C47">
            <wp:simplePos x="0" y="0"/>
            <wp:positionH relativeFrom="column">
              <wp:posOffset>375919</wp:posOffset>
            </wp:positionH>
            <wp:positionV relativeFrom="paragraph">
              <wp:posOffset>170815</wp:posOffset>
            </wp:positionV>
            <wp:extent cx="2676525" cy="1636397"/>
            <wp:effectExtent l="133350" t="95250" r="142875" b="173355"/>
            <wp:wrapNone/>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79809" cy="1638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72727DE" w14:textId="26FC1677" w:rsidR="009C4987" w:rsidRDefault="009C4987" w:rsidP="009C4987">
      <w:pPr>
        <w:spacing w:after="120" w:line="240" w:lineRule="auto"/>
        <w:ind w:firstLine="708"/>
        <w:jc w:val="both"/>
        <w:rPr>
          <w:rFonts w:ascii="Times New Roman" w:hAnsi="Times New Roman" w:cs="Times New Roman"/>
          <w:sz w:val="28"/>
          <w:szCs w:val="28"/>
        </w:rPr>
      </w:pPr>
    </w:p>
    <w:p w14:paraId="64317013" w14:textId="5E48CD1C" w:rsidR="009C4987" w:rsidRDefault="009C4987" w:rsidP="009C4987">
      <w:pPr>
        <w:spacing w:after="120" w:line="240" w:lineRule="auto"/>
        <w:ind w:firstLine="708"/>
        <w:jc w:val="both"/>
        <w:rPr>
          <w:rFonts w:ascii="Times New Roman" w:hAnsi="Times New Roman" w:cs="Times New Roman"/>
          <w:sz w:val="28"/>
          <w:szCs w:val="28"/>
        </w:rPr>
      </w:pPr>
    </w:p>
    <w:p w14:paraId="57A56F7A" w14:textId="1DAB91D1" w:rsidR="009C4987" w:rsidRDefault="009C4987" w:rsidP="009C4987">
      <w:pPr>
        <w:spacing w:after="120" w:line="240" w:lineRule="auto"/>
        <w:ind w:firstLine="708"/>
        <w:jc w:val="both"/>
        <w:rPr>
          <w:rFonts w:ascii="Times New Roman" w:hAnsi="Times New Roman" w:cs="Times New Roman"/>
          <w:sz w:val="28"/>
          <w:szCs w:val="28"/>
        </w:rPr>
      </w:pPr>
    </w:p>
    <w:p w14:paraId="00B28EB7" w14:textId="77777777" w:rsidR="009C4987" w:rsidRDefault="009C4987" w:rsidP="009C4987">
      <w:pPr>
        <w:spacing w:after="120" w:line="240" w:lineRule="auto"/>
        <w:ind w:firstLine="708"/>
        <w:jc w:val="both"/>
        <w:rPr>
          <w:rFonts w:ascii="Times New Roman" w:hAnsi="Times New Roman" w:cs="Times New Roman"/>
          <w:sz w:val="28"/>
          <w:szCs w:val="28"/>
        </w:rPr>
      </w:pPr>
    </w:p>
    <w:p w14:paraId="5D19AB77" w14:textId="7E6006C7" w:rsidR="009C4987" w:rsidRDefault="009C4987" w:rsidP="009C4987">
      <w:pPr>
        <w:spacing w:after="120" w:line="240" w:lineRule="auto"/>
        <w:ind w:firstLine="708"/>
        <w:jc w:val="both"/>
        <w:rPr>
          <w:rFonts w:ascii="Times New Roman" w:hAnsi="Times New Roman" w:cs="Times New Roman"/>
          <w:sz w:val="28"/>
          <w:szCs w:val="28"/>
        </w:rPr>
      </w:pPr>
    </w:p>
    <w:p w14:paraId="5B9B25ED" w14:textId="0CC809E0" w:rsidR="005D7DCF" w:rsidRDefault="005D7DCF" w:rsidP="005D7DCF">
      <w:pPr>
        <w:spacing w:after="0" w:line="240" w:lineRule="auto"/>
        <w:jc w:val="center"/>
        <w:rPr>
          <w:rFonts w:ascii="Times New Roman" w:hAnsi="Times New Roman" w:cs="Times New Roman"/>
          <w:b/>
          <w:sz w:val="28"/>
          <w:szCs w:val="28"/>
        </w:rPr>
      </w:pPr>
      <w:r w:rsidRPr="00876D0C">
        <w:rPr>
          <w:rFonts w:ascii="Times New Roman" w:hAnsi="Times New Roman" w:cs="Times New Roman"/>
          <w:b/>
          <w:sz w:val="28"/>
          <w:szCs w:val="28"/>
        </w:rPr>
        <w:lastRenderedPageBreak/>
        <w:t>СПИСОК ЛИТЕРАТУРЫ</w:t>
      </w:r>
    </w:p>
    <w:p w14:paraId="229C832E" w14:textId="77777777" w:rsidR="005E3E32" w:rsidRPr="00876D0C" w:rsidRDefault="005E3E32" w:rsidP="005D7DCF">
      <w:pPr>
        <w:spacing w:after="0" w:line="240" w:lineRule="auto"/>
        <w:jc w:val="center"/>
        <w:rPr>
          <w:rFonts w:ascii="Times New Roman" w:hAnsi="Times New Roman" w:cs="Times New Roman"/>
          <w:b/>
          <w:sz w:val="28"/>
          <w:szCs w:val="28"/>
        </w:rPr>
      </w:pPr>
    </w:p>
    <w:p w14:paraId="6A0AD348" w14:textId="77777777"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1. Аксиология. Философия: Энциклопедический словарь / Под ред. Ивина А.А. М.: Гардарики, 2004. [Электронный ресурс]. Режим доступа: http://dic.</w:t>
      </w:r>
      <w:r w:rsidRPr="00876D0C">
        <w:rPr>
          <w:rFonts w:ascii="Times New Roman" w:hAnsi="Times New Roman" w:cs="Times New Roman"/>
          <w:sz w:val="28"/>
          <w:szCs w:val="28"/>
          <w:lang w:val="en-US"/>
        </w:rPr>
        <w:t>academic</w:t>
      </w:r>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ru</w:t>
      </w:r>
      <w:proofErr w:type="spellEnd"/>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dic</w:t>
      </w:r>
      <w:proofErr w:type="spellEnd"/>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nsf</w:t>
      </w:r>
      <w:proofErr w:type="spellEnd"/>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enc</w:t>
      </w:r>
      <w:proofErr w:type="spellEnd"/>
      <w:r w:rsidRPr="00876D0C">
        <w:rPr>
          <w:rFonts w:ascii="Times New Roman" w:hAnsi="Times New Roman" w:cs="Times New Roman"/>
          <w:sz w:val="28"/>
          <w:szCs w:val="28"/>
        </w:rPr>
        <w:t>_</w:t>
      </w:r>
      <w:r w:rsidRPr="00876D0C">
        <w:rPr>
          <w:rFonts w:ascii="Times New Roman" w:hAnsi="Times New Roman" w:cs="Times New Roman"/>
          <w:sz w:val="28"/>
          <w:szCs w:val="28"/>
          <w:lang w:val="en-US"/>
        </w:rPr>
        <w:t>philosophy</w:t>
      </w:r>
      <w:r w:rsidRPr="00876D0C">
        <w:rPr>
          <w:rFonts w:ascii="Times New Roman" w:hAnsi="Times New Roman" w:cs="Times New Roman"/>
          <w:sz w:val="28"/>
          <w:szCs w:val="28"/>
        </w:rPr>
        <w:t>/36.</w:t>
      </w:r>
    </w:p>
    <w:p w14:paraId="3C58575C" w14:textId="0E91BE43"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 xml:space="preserve">2. </w:t>
      </w:r>
      <w:r w:rsidRPr="00876D0C">
        <w:rPr>
          <w:rFonts w:ascii="Times New Roman" w:hAnsi="Times New Roman" w:cs="Times New Roman"/>
          <w:iCs/>
          <w:sz w:val="28"/>
          <w:szCs w:val="28"/>
        </w:rPr>
        <w:t>Алексеева</w:t>
      </w:r>
      <w:r w:rsidR="00A91579">
        <w:rPr>
          <w:rFonts w:ascii="Times New Roman" w:hAnsi="Times New Roman" w:cs="Times New Roman"/>
          <w:iCs/>
          <w:sz w:val="28"/>
          <w:szCs w:val="28"/>
        </w:rPr>
        <w:t>,</w:t>
      </w:r>
      <w:r w:rsidRPr="00876D0C">
        <w:rPr>
          <w:rFonts w:ascii="Times New Roman" w:hAnsi="Times New Roman" w:cs="Times New Roman"/>
          <w:iCs/>
          <w:sz w:val="28"/>
          <w:szCs w:val="28"/>
        </w:rPr>
        <w:t xml:space="preserve"> В.</w:t>
      </w:r>
      <w:r w:rsidR="00A91579">
        <w:rPr>
          <w:rFonts w:ascii="Times New Roman" w:hAnsi="Times New Roman" w:cs="Times New Roman"/>
          <w:iCs/>
          <w:sz w:val="28"/>
          <w:szCs w:val="28"/>
        </w:rPr>
        <w:t xml:space="preserve"> </w:t>
      </w:r>
      <w:r w:rsidRPr="00876D0C">
        <w:rPr>
          <w:rFonts w:ascii="Times New Roman" w:hAnsi="Times New Roman" w:cs="Times New Roman"/>
          <w:iCs/>
          <w:sz w:val="28"/>
          <w:szCs w:val="28"/>
        </w:rPr>
        <w:t xml:space="preserve">Г. </w:t>
      </w:r>
      <w:r w:rsidRPr="00876D0C">
        <w:rPr>
          <w:rFonts w:ascii="Times New Roman" w:hAnsi="Times New Roman" w:cs="Times New Roman"/>
          <w:sz w:val="28"/>
          <w:szCs w:val="28"/>
        </w:rPr>
        <w:t>Ценностные ориентации как фактор жизнедеятельности и развития личности // Психологический журнал. 1984. Т.5. №5. С. 63-70.</w:t>
      </w:r>
    </w:p>
    <w:p w14:paraId="4723A58B" w14:textId="65D385EF" w:rsidR="001A03E1" w:rsidRPr="00A2348C" w:rsidRDefault="005D7DCF" w:rsidP="006C6203">
      <w:pPr>
        <w:shd w:val="clear" w:color="auto" w:fill="FFFFFF"/>
        <w:spacing w:after="120" w:line="240" w:lineRule="auto"/>
        <w:ind w:left="850" w:hanging="425"/>
        <w:jc w:val="both"/>
        <w:rPr>
          <w:rFonts w:ascii="Times New Roman" w:eastAsia="Times New Roman" w:hAnsi="Times New Roman" w:cs="Times New Roman"/>
          <w:sz w:val="28"/>
          <w:szCs w:val="28"/>
        </w:rPr>
      </w:pPr>
      <w:r w:rsidRPr="00876D0C">
        <w:rPr>
          <w:rFonts w:ascii="Times New Roman" w:hAnsi="Times New Roman" w:cs="Times New Roman"/>
          <w:sz w:val="28"/>
          <w:szCs w:val="28"/>
        </w:rPr>
        <w:t xml:space="preserve">3. </w:t>
      </w:r>
      <w:r w:rsidR="001A03E1" w:rsidRPr="00A2348C">
        <w:rPr>
          <w:rFonts w:ascii="Times New Roman" w:eastAsia="Times New Roman" w:hAnsi="Times New Roman" w:cs="Times New Roman"/>
          <w:sz w:val="28"/>
          <w:szCs w:val="28"/>
        </w:rPr>
        <w:t>Андреева</w:t>
      </w:r>
      <w:r w:rsidR="001A03E1">
        <w:rPr>
          <w:rFonts w:ascii="Times New Roman" w:eastAsia="Times New Roman" w:hAnsi="Times New Roman" w:cs="Times New Roman"/>
          <w:sz w:val="28"/>
          <w:szCs w:val="28"/>
        </w:rPr>
        <w:t>,</w:t>
      </w:r>
      <w:r w:rsidR="001A03E1" w:rsidRPr="00A2348C">
        <w:rPr>
          <w:rFonts w:ascii="Times New Roman" w:eastAsia="Times New Roman" w:hAnsi="Times New Roman" w:cs="Times New Roman"/>
          <w:sz w:val="28"/>
          <w:szCs w:val="28"/>
        </w:rPr>
        <w:t xml:space="preserve"> Г. М. Социальная психология: </w:t>
      </w:r>
      <w:r w:rsidR="001A03E1">
        <w:rPr>
          <w:rFonts w:ascii="Times New Roman" w:eastAsia="Times New Roman" w:hAnsi="Times New Roman" w:cs="Times New Roman"/>
          <w:sz w:val="28"/>
          <w:szCs w:val="28"/>
        </w:rPr>
        <w:t>у</w:t>
      </w:r>
      <w:r w:rsidR="001A03E1" w:rsidRPr="00A2348C">
        <w:rPr>
          <w:rFonts w:ascii="Times New Roman" w:eastAsia="Times New Roman" w:hAnsi="Times New Roman" w:cs="Times New Roman"/>
          <w:sz w:val="28"/>
          <w:szCs w:val="28"/>
        </w:rPr>
        <w:t xml:space="preserve">чебник для высших учебных заведений / Г. М. Андреева. </w:t>
      </w:r>
      <w:r w:rsidR="001A03E1">
        <w:rPr>
          <w:rFonts w:ascii="Times New Roman" w:eastAsia="Times New Roman" w:hAnsi="Times New Roman" w:cs="Times New Roman"/>
          <w:sz w:val="28"/>
          <w:szCs w:val="28"/>
        </w:rPr>
        <w:t>–</w:t>
      </w:r>
      <w:r w:rsidR="001A03E1" w:rsidRPr="00A2348C">
        <w:rPr>
          <w:rFonts w:ascii="Times New Roman" w:eastAsia="Times New Roman" w:hAnsi="Times New Roman" w:cs="Times New Roman"/>
          <w:sz w:val="28"/>
          <w:szCs w:val="28"/>
        </w:rPr>
        <w:t xml:space="preserve"> 5-е изд., </w:t>
      </w:r>
      <w:proofErr w:type="spellStart"/>
      <w:r w:rsidR="001A03E1" w:rsidRPr="00A2348C">
        <w:rPr>
          <w:rFonts w:ascii="Times New Roman" w:eastAsia="Times New Roman" w:hAnsi="Times New Roman" w:cs="Times New Roman"/>
          <w:sz w:val="28"/>
          <w:szCs w:val="28"/>
        </w:rPr>
        <w:t>испр</w:t>
      </w:r>
      <w:proofErr w:type="spellEnd"/>
      <w:r w:rsidR="001A03E1" w:rsidRPr="00A2348C">
        <w:rPr>
          <w:rFonts w:ascii="Times New Roman" w:eastAsia="Times New Roman" w:hAnsi="Times New Roman" w:cs="Times New Roman"/>
          <w:sz w:val="28"/>
          <w:szCs w:val="28"/>
        </w:rPr>
        <w:t xml:space="preserve">. и доп. </w:t>
      </w:r>
      <w:r w:rsidR="001A03E1">
        <w:rPr>
          <w:rFonts w:ascii="Times New Roman" w:eastAsia="Times New Roman" w:hAnsi="Times New Roman" w:cs="Times New Roman"/>
          <w:sz w:val="28"/>
          <w:szCs w:val="28"/>
        </w:rPr>
        <w:t>–</w:t>
      </w:r>
      <w:r w:rsidR="001A03E1" w:rsidRPr="00A2348C">
        <w:rPr>
          <w:rFonts w:ascii="Times New Roman" w:eastAsia="Times New Roman" w:hAnsi="Times New Roman" w:cs="Times New Roman"/>
          <w:sz w:val="28"/>
          <w:szCs w:val="28"/>
        </w:rPr>
        <w:t xml:space="preserve"> М</w:t>
      </w:r>
      <w:r w:rsidR="001A03E1">
        <w:rPr>
          <w:rFonts w:ascii="Times New Roman" w:eastAsia="Times New Roman" w:hAnsi="Times New Roman" w:cs="Times New Roman"/>
          <w:sz w:val="28"/>
          <w:szCs w:val="28"/>
        </w:rPr>
        <w:t>осква</w:t>
      </w:r>
      <w:proofErr w:type="gramStart"/>
      <w:r w:rsidR="001A03E1">
        <w:rPr>
          <w:rFonts w:ascii="Times New Roman" w:eastAsia="Times New Roman" w:hAnsi="Times New Roman" w:cs="Times New Roman"/>
          <w:sz w:val="28"/>
          <w:szCs w:val="28"/>
        </w:rPr>
        <w:t xml:space="preserve"> </w:t>
      </w:r>
      <w:r w:rsidR="001A03E1" w:rsidRPr="00A2348C">
        <w:rPr>
          <w:rFonts w:ascii="Times New Roman" w:eastAsia="Times New Roman" w:hAnsi="Times New Roman" w:cs="Times New Roman"/>
          <w:sz w:val="28"/>
          <w:szCs w:val="28"/>
        </w:rPr>
        <w:t>:</w:t>
      </w:r>
      <w:proofErr w:type="gramEnd"/>
      <w:r w:rsidR="001A03E1" w:rsidRPr="00A2348C">
        <w:rPr>
          <w:rFonts w:ascii="Times New Roman" w:eastAsia="Times New Roman" w:hAnsi="Times New Roman" w:cs="Times New Roman"/>
          <w:sz w:val="28"/>
          <w:szCs w:val="28"/>
        </w:rPr>
        <w:t xml:space="preserve"> Аспект Пресс, 2006. </w:t>
      </w:r>
      <w:r w:rsidR="001A03E1">
        <w:rPr>
          <w:rFonts w:ascii="Times New Roman" w:eastAsia="Times New Roman" w:hAnsi="Times New Roman" w:cs="Times New Roman"/>
          <w:sz w:val="28"/>
          <w:szCs w:val="28"/>
        </w:rPr>
        <w:t>–</w:t>
      </w:r>
      <w:r w:rsidR="001A03E1" w:rsidRPr="00A2348C">
        <w:rPr>
          <w:rFonts w:ascii="Times New Roman" w:eastAsia="Times New Roman" w:hAnsi="Times New Roman" w:cs="Times New Roman"/>
          <w:sz w:val="28"/>
          <w:szCs w:val="28"/>
        </w:rPr>
        <w:t xml:space="preserve"> 363 с.</w:t>
      </w:r>
      <w:r w:rsidR="001A03E1">
        <w:rPr>
          <w:rFonts w:ascii="Times New Roman" w:eastAsia="Times New Roman" w:hAnsi="Times New Roman" w:cs="Times New Roman"/>
          <w:sz w:val="28"/>
          <w:szCs w:val="28"/>
        </w:rPr>
        <w:t xml:space="preserve"> </w:t>
      </w:r>
      <w:r w:rsidR="001A03E1" w:rsidRPr="00A2348C">
        <w:rPr>
          <w:rFonts w:ascii="Times New Roman" w:eastAsia="Times New Roman" w:hAnsi="Times New Roman" w:cs="Times New Roman"/>
          <w:sz w:val="28"/>
          <w:szCs w:val="28"/>
        </w:rPr>
        <w:t>ISBN 5-7567-0274-1</w:t>
      </w:r>
    </w:p>
    <w:p w14:paraId="510A6769" w14:textId="2F446BA2" w:rsidR="001A03E1" w:rsidRPr="00944E6E"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iCs/>
          <w:sz w:val="28"/>
          <w:szCs w:val="28"/>
        </w:rPr>
        <w:t xml:space="preserve">4. </w:t>
      </w:r>
      <w:r w:rsidR="001A03E1" w:rsidRPr="00944E6E">
        <w:rPr>
          <w:rFonts w:ascii="Times New Roman" w:hAnsi="Times New Roman" w:cs="Times New Roman"/>
          <w:iCs/>
          <w:sz w:val="28"/>
          <w:szCs w:val="28"/>
        </w:rPr>
        <w:t>Анцыферова</w:t>
      </w:r>
      <w:r w:rsidR="001A03E1">
        <w:rPr>
          <w:rFonts w:ascii="Times New Roman" w:hAnsi="Times New Roman" w:cs="Times New Roman"/>
          <w:iCs/>
          <w:sz w:val="28"/>
          <w:szCs w:val="28"/>
        </w:rPr>
        <w:t>,</w:t>
      </w:r>
      <w:r w:rsidR="001A03E1" w:rsidRPr="00944E6E">
        <w:rPr>
          <w:rFonts w:ascii="Times New Roman" w:hAnsi="Times New Roman" w:cs="Times New Roman"/>
          <w:iCs/>
          <w:sz w:val="28"/>
          <w:szCs w:val="28"/>
        </w:rPr>
        <w:t xml:space="preserve"> Л.</w:t>
      </w:r>
      <w:r w:rsidR="001A03E1">
        <w:rPr>
          <w:rFonts w:ascii="Times New Roman" w:hAnsi="Times New Roman" w:cs="Times New Roman"/>
          <w:iCs/>
          <w:sz w:val="28"/>
          <w:szCs w:val="28"/>
        </w:rPr>
        <w:t xml:space="preserve"> </w:t>
      </w:r>
      <w:r w:rsidR="001A03E1" w:rsidRPr="00944E6E">
        <w:rPr>
          <w:rFonts w:ascii="Times New Roman" w:hAnsi="Times New Roman" w:cs="Times New Roman"/>
          <w:iCs/>
          <w:sz w:val="28"/>
          <w:szCs w:val="28"/>
        </w:rPr>
        <w:t xml:space="preserve">И. Связь морального сознания с нравственным поведением человека (по материалам исследований Лоуренса </w:t>
      </w:r>
      <w:proofErr w:type="spellStart"/>
      <w:r w:rsidR="001A03E1" w:rsidRPr="00944E6E">
        <w:rPr>
          <w:rFonts w:ascii="Times New Roman" w:hAnsi="Times New Roman" w:cs="Times New Roman"/>
          <w:iCs/>
          <w:sz w:val="28"/>
          <w:szCs w:val="28"/>
        </w:rPr>
        <w:t>Кольберга</w:t>
      </w:r>
      <w:proofErr w:type="spellEnd"/>
      <w:r w:rsidR="001A03E1" w:rsidRPr="00944E6E">
        <w:rPr>
          <w:rFonts w:ascii="Times New Roman" w:hAnsi="Times New Roman" w:cs="Times New Roman"/>
          <w:iCs/>
          <w:sz w:val="28"/>
          <w:szCs w:val="28"/>
        </w:rPr>
        <w:t xml:space="preserve"> и его школы)// Психологический журнал. 1999. № 3. С. 4–17.</w:t>
      </w:r>
    </w:p>
    <w:p w14:paraId="62DA9C09" w14:textId="6B1BA903"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 xml:space="preserve">5. </w:t>
      </w:r>
      <w:proofErr w:type="spellStart"/>
      <w:r w:rsidRPr="00876D0C">
        <w:rPr>
          <w:rFonts w:ascii="Times New Roman" w:hAnsi="Times New Roman" w:cs="Times New Roman"/>
          <w:iCs/>
          <w:sz w:val="28"/>
          <w:szCs w:val="28"/>
        </w:rPr>
        <w:t>Безменова</w:t>
      </w:r>
      <w:proofErr w:type="spellEnd"/>
      <w:r w:rsidR="00A91579">
        <w:rPr>
          <w:rFonts w:ascii="Times New Roman" w:hAnsi="Times New Roman" w:cs="Times New Roman"/>
          <w:iCs/>
          <w:sz w:val="28"/>
          <w:szCs w:val="28"/>
        </w:rPr>
        <w:t>,</w:t>
      </w:r>
      <w:r w:rsidRPr="00876D0C">
        <w:rPr>
          <w:rFonts w:ascii="Times New Roman" w:hAnsi="Times New Roman" w:cs="Times New Roman"/>
          <w:iCs/>
          <w:sz w:val="28"/>
          <w:szCs w:val="28"/>
        </w:rPr>
        <w:t xml:space="preserve"> И.</w:t>
      </w:r>
      <w:r w:rsidR="001A03E1">
        <w:rPr>
          <w:rFonts w:ascii="Times New Roman" w:hAnsi="Times New Roman" w:cs="Times New Roman"/>
          <w:iCs/>
          <w:sz w:val="28"/>
          <w:szCs w:val="28"/>
        </w:rPr>
        <w:t xml:space="preserve"> </w:t>
      </w:r>
      <w:r w:rsidRPr="00876D0C">
        <w:rPr>
          <w:rFonts w:ascii="Times New Roman" w:hAnsi="Times New Roman" w:cs="Times New Roman"/>
          <w:iCs/>
          <w:sz w:val="28"/>
          <w:szCs w:val="28"/>
        </w:rPr>
        <w:t xml:space="preserve">К. </w:t>
      </w:r>
      <w:r w:rsidRPr="00876D0C">
        <w:rPr>
          <w:rFonts w:ascii="Times New Roman" w:hAnsi="Times New Roman" w:cs="Times New Roman"/>
          <w:sz w:val="28"/>
          <w:szCs w:val="28"/>
        </w:rPr>
        <w:t>Ценностные ориентации старшеклассников (теоретический обзор работ) [Электронный ресурс]. Режим доступа: http://www.psychology.</w:t>
      </w:r>
      <w:proofErr w:type="spellStart"/>
      <w:r w:rsidRPr="00876D0C">
        <w:rPr>
          <w:rFonts w:ascii="Times New Roman" w:hAnsi="Times New Roman" w:cs="Times New Roman"/>
          <w:sz w:val="28"/>
          <w:szCs w:val="28"/>
          <w:lang w:val="en-US"/>
        </w:rPr>
        <w:t>ru</w:t>
      </w:r>
      <w:proofErr w:type="spellEnd"/>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lomonosov</w:t>
      </w:r>
      <w:proofErr w:type="spellEnd"/>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tesises</w:t>
      </w:r>
      <w:proofErr w:type="spellEnd"/>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ek</w:t>
      </w:r>
      <w:proofErr w:type="spellEnd"/>
      <w:r w:rsidRPr="00876D0C">
        <w:rPr>
          <w:rFonts w:ascii="Times New Roman" w:hAnsi="Times New Roman" w:cs="Times New Roman"/>
          <w:sz w:val="28"/>
          <w:szCs w:val="28"/>
        </w:rPr>
        <w:t>.</w:t>
      </w:r>
      <w:proofErr w:type="spellStart"/>
      <w:r w:rsidRPr="00876D0C">
        <w:rPr>
          <w:rFonts w:ascii="Times New Roman" w:hAnsi="Times New Roman" w:cs="Times New Roman"/>
          <w:sz w:val="28"/>
          <w:szCs w:val="28"/>
          <w:lang w:val="en-US"/>
        </w:rPr>
        <w:t>htm</w:t>
      </w:r>
      <w:proofErr w:type="spellEnd"/>
      <w:r w:rsidRPr="00876D0C">
        <w:rPr>
          <w:rFonts w:ascii="Times New Roman" w:hAnsi="Times New Roman" w:cs="Times New Roman"/>
          <w:sz w:val="28"/>
          <w:szCs w:val="28"/>
        </w:rPr>
        <w:t>.</w:t>
      </w:r>
    </w:p>
    <w:p w14:paraId="203A797E" w14:textId="77777777" w:rsidR="001A03E1" w:rsidRPr="00630E75"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iCs/>
          <w:sz w:val="28"/>
          <w:szCs w:val="28"/>
        </w:rPr>
        <w:t xml:space="preserve">6. </w:t>
      </w:r>
      <w:r w:rsidR="001A03E1" w:rsidRPr="00944E6E">
        <w:rPr>
          <w:rFonts w:ascii="Times New Roman" w:hAnsi="Times New Roman" w:cs="Times New Roman"/>
          <w:iCs/>
          <w:sz w:val="28"/>
          <w:szCs w:val="28"/>
        </w:rPr>
        <w:t>Бехтерев</w:t>
      </w:r>
      <w:r w:rsidR="001A03E1">
        <w:rPr>
          <w:rFonts w:ascii="Times New Roman" w:hAnsi="Times New Roman" w:cs="Times New Roman"/>
          <w:iCs/>
          <w:sz w:val="28"/>
          <w:szCs w:val="28"/>
        </w:rPr>
        <w:t xml:space="preserve">, </w:t>
      </w:r>
      <w:r w:rsidR="001A03E1" w:rsidRPr="00944E6E">
        <w:rPr>
          <w:rFonts w:ascii="Times New Roman" w:hAnsi="Times New Roman" w:cs="Times New Roman"/>
          <w:iCs/>
          <w:sz w:val="28"/>
          <w:szCs w:val="28"/>
        </w:rPr>
        <w:t>В.</w:t>
      </w:r>
      <w:r w:rsidR="001A03E1">
        <w:rPr>
          <w:rFonts w:ascii="Times New Roman" w:hAnsi="Times New Roman" w:cs="Times New Roman"/>
          <w:iCs/>
          <w:sz w:val="28"/>
          <w:szCs w:val="28"/>
        </w:rPr>
        <w:t xml:space="preserve"> </w:t>
      </w:r>
      <w:r w:rsidR="001A03E1" w:rsidRPr="00944E6E">
        <w:rPr>
          <w:rFonts w:ascii="Times New Roman" w:hAnsi="Times New Roman" w:cs="Times New Roman"/>
          <w:iCs/>
          <w:sz w:val="28"/>
          <w:szCs w:val="28"/>
        </w:rPr>
        <w:t xml:space="preserve">М. </w:t>
      </w:r>
      <w:r w:rsidR="001A03E1" w:rsidRPr="00630E75">
        <w:rPr>
          <w:rFonts w:ascii="Times New Roman" w:hAnsi="Times New Roman" w:cs="Times New Roman"/>
          <w:color w:val="222222"/>
          <w:sz w:val="28"/>
          <w:szCs w:val="28"/>
          <w:shd w:val="clear" w:color="auto" w:fill="FFFFFF"/>
        </w:rPr>
        <w:t xml:space="preserve">Избранные работы по социальной психологии / В. М. Бехтерев; [Вступ. ст. А. В. </w:t>
      </w:r>
      <w:proofErr w:type="spellStart"/>
      <w:r w:rsidR="001A03E1" w:rsidRPr="00630E75">
        <w:rPr>
          <w:rFonts w:ascii="Times New Roman" w:hAnsi="Times New Roman" w:cs="Times New Roman"/>
          <w:color w:val="222222"/>
          <w:sz w:val="28"/>
          <w:szCs w:val="28"/>
          <w:shd w:val="clear" w:color="auto" w:fill="FFFFFF"/>
        </w:rPr>
        <w:t>Брушлинского</w:t>
      </w:r>
      <w:proofErr w:type="spellEnd"/>
      <w:r w:rsidR="001A03E1" w:rsidRPr="00630E75">
        <w:rPr>
          <w:rFonts w:ascii="Times New Roman" w:hAnsi="Times New Roman" w:cs="Times New Roman"/>
          <w:color w:val="222222"/>
          <w:sz w:val="28"/>
          <w:szCs w:val="28"/>
          <w:shd w:val="clear" w:color="auto" w:fill="FFFFFF"/>
        </w:rPr>
        <w:t xml:space="preserve">, В. А. Кольцовой; </w:t>
      </w:r>
      <w:proofErr w:type="spellStart"/>
      <w:r w:rsidR="001A03E1" w:rsidRPr="00630E75">
        <w:rPr>
          <w:rFonts w:ascii="Times New Roman" w:hAnsi="Times New Roman" w:cs="Times New Roman"/>
          <w:color w:val="222222"/>
          <w:sz w:val="28"/>
          <w:szCs w:val="28"/>
          <w:shd w:val="clear" w:color="auto" w:fill="FFFFFF"/>
        </w:rPr>
        <w:t>Коммент</w:t>
      </w:r>
      <w:proofErr w:type="spellEnd"/>
      <w:r w:rsidR="001A03E1" w:rsidRPr="00630E75">
        <w:rPr>
          <w:rFonts w:ascii="Times New Roman" w:hAnsi="Times New Roman" w:cs="Times New Roman"/>
          <w:color w:val="222222"/>
          <w:sz w:val="28"/>
          <w:szCs w:val="28"/>
          <w:shd w:val="clear" w:color="auto" w:fill="FFFFFF"/>
        </w:rPr>
        <w:t xml:space="preserve">. и примеч. Журавлева А. Л. и др.]; Рос. АН, Ин-т психологии. </w:t>
      </w:r>
      <w:r w:rsidR="001A03E1">
        <w:rPr>
          <w:rFonts w:ascii="Times New Roman" w:hAnsi="Times New Roman" w:cs="Times New Roman"/>
          <w:color w:val="222222"/>
          <w:sz w:val="28"/>
          <w:szCs w:val="28"/>
          <w:shd w:val="clear" w:color="auto" w:fill="FFFFFF"/>
        </w:rPr>
        <w:t>–</w:t>
      </w:r>
      <w:r w:rsidR="001A03E1" w:rsidRPr="00630E75">
        <w:rPr>
          <w:rFonts w:ascii="Times New Roman" w:hAnsi="Times New Roman" w:cs="Times New Roman"/>
          <w:color w:val="222222"/>
          <w:sz w:val="28"/>
          <w:szCs w:val="28"/>
          <w:shd w:val="clear" w:color="auto" w:fill="FFFFFF"/>
        </w:rPr>
        <w:t xml:space="preserve"> М.</w:t>
      </w:r>
      <w:proofErr w:type="gramStart"/>
      <w:r w:rsidR="001A03E1" w:rsidRPr="00630E75">
        <w:rPr>
          <w:rFonts w:ascii="Times New Roman" w:hAnsi="Times New Roman" w:cs="Times New Roman"/>
          <w:color w:val="222222"/>
          <w:sz w:val="28"/>
          <w:szCs w:val="28"/>
          <w:shd w:val="clear" w:color="auto" w:fill="FFFFFF"/>
        </w:rPr>
        <w:t xml:space="preserve"> :</w:t>
      </w:r>
      <w:proofErr w:type="gramEnd"/>
      <w:r w:rsidR="001A03E1" w:rsidRPr="00630E75">
        <w:rPr>
          <w:rFonts w:ascii="Times New Roman" w:hAnsi="Times New Roman" w:cs="Times New Roman"/>
          <w:color w:val="222222"/>
          <w:sz w:val="28"/>
          <w:szCs w:val="28"/>
          <w:shd w:val="clear" w:color="auto" w:fill="FFFFFF"/>
        </w:rPr>
        <w:t xml:space="preserve"> Наука : </w:t>
      </w:r>
      <w:proofErr w:type="gramStart"/>
      <w:r w:rsidR="001A03E1" w:rsidRPr="00630E75">
        <w:rPr>
          <w:rFonts w:ascii="Times New Roman" w:hAnsi="Times New Roman" w:cs="Times New Roman"/>
          <w:color w:val="222222"/>
          <w:sz w:val="28"/>
          <w:szCs w:val="28"/>
          <w:shd w:val="clear" w:color="auto" w:fill="FFFFFF"/>
        </w:rPr>
        <w:t xml:space="preserve">ИФ "Наука-философия, право, социол. и психология", 1994. </w:t>
      </w:r>
      <w:r w:rsidR="001A03E1">
        <w:rPr>
          <w:rFonts w:ascii="Times New Roman" w:hAnsi="Times New Roman" w:cs="Times New Roman"/>
          <w:color w:val="222222"/>
          <w:sz w:val="28"/>
          <w:szCs w:val="28"/>
          <w:shd w:val="clear" w:color="auto" w:fill="FFFFFF"/>
        </w:rPr>
        <w:t>–</w:t>
      </w:r>
      <w:r w:rsidR="001A03E1" w:rsidRPr="00630E75">
        <w:rPr>
          <w:rFonts w:ascii="Times New Roman" w:hAnsi="Times New Roman" w:cs="Times New Roman"/>
          <w:color w:val="222222"/>
          <w:sz w:val="28"/>
          <w:szCs w:val="28"/>
          <w:shd w:val="clear" w:color="auto" w:fill="FFFFFF"/>
        </w:rPr>
        <w:t xml:space="preserve"> 398,[1] с., [1] л. </w:t>
      </w:r>
      <w:proofErr w:type="spellStart"/>
      <w:r w:rsidR="001A03E1" w:rsidRPr="00630E75">
        <w:rPr>
          <w:rFonts w:ascii="Times New Roman" w:hAnsi="Times New Roman" w:cs="Times New Roman"/>
          <w:color w:val="222222"/>
          <w:sz w:val="28"/>
          <w:szCs w:val="28"/>
          <w:shd w:val="clear" w:color="auto" w:fill="FFFFFF"/>
        </w:rPr>
        <w:t>портр</w:t>
      </w:r>
      <w:proofErr w:type="spellEnd"/>
      <w:r w:rsidR="001A03E1" w:rsidRPr="00630E75">
        <w:rPr>
          <w:rFonts w:ascii="Times New Roman" w:hAnsi="Times New Roman" w:cs="Times New Roman"/>
          <w:color w:val="222222"/>
          <w:sz w:val="28"/>
          <w:szCs w:val="28"/>
          <w:shd w:val="clear" w:color="auto" w:fill="FFFFFF"/>
        </w:rPr>
        <w:t xml:space="preserve">. : граф.; 25 см. </w:t>
      </w:r>
      <w:r w:rsidR="001A03E1">
        <w:rPr>
          <w:rFonts w:ascii="Times New Roman" w:hAnsi="Times New Roman" w:cs="Times New Roman"/>
          <w:color w:val="222222"/>
          <w:sz w:val="28"/>
          <w:szCs w:val="28"/>
          <w:shd w:val="clear" w:color="auto" w:fill="FFFFFF"/>
        </w:rPr>
        <w:t>–</w:t>
      </w:r>
      <w:r w:rsidR="001A03E1" w:rsidRPr="00630E75">
        <w:rPr>
          <w:rFonts w:ascii="Times New Roman" w:hAnsi="Times New Roman" w:cs="Times New Roman"/>
          <w:color w:val="222222"/>
          <w:sz w:val="28"/>
          <w:szCs w:val="28"/>
          <w:shd w:val="clear" w:color="auto" w:fill="FFFFFF"/>
        </w:rPr>
        <w:t xml:space="preserve"> (ППМ.</w:t>
      </w:r>
      <w:proofErr w:type="gramEnd"/>
      <w:r w:rsidR="001A03E1" w:rsidRPr="00630E75">
        <w:rPr>
          <w:rFonts w:ascii="Times New Roman" w:hAnsi="Times New Roman" w:cs="Times New Roman"/>
          <w:color w:val="222222"/>
          <w:sz w:val="28"/>
          <w:szCs w:val="28"/>
          <w:shd w:val="clear" w:color="auto" w:fill="FFFFFF"/>
        </w:rPr>
        <w:t xml:space="preserve"> Памятники психологической мысли).; ISBN 5-02-013392-2 (В пер.)</w:t>
      </w:r>
      <w:proofErr w:type="gramStart"/>
      <w:r w:rsidR="001A03E1" w:rsidRPr="00630E75">
        <w:rPr>
          <w:rFonts w:ascii="Times New Roman" w:hAnsi="Times New Roman" w:cs="Times New Roman"/>
          <w:color w:val="222222"/>
          <w:sz w:val="28"/>
          <w:szCs w:val="28"/>
          <w:shd w:val="clear" w:color="auto" w:fill="FFFFFF"/>
        </w:rPr>
        <w:t xml:space="preserve"> :</w:t>
      </w:r>
      <w:proofErr w:type="gramEnd"/>
      <w:r w:rsidR="001A03E1" w:rsidRPr="00630E75">
        <w:rPr>
          <w:rFonts w:ascii="Times New Roman" w:hAnsi="Times New Roman" w:cs="Times New Roman"/>
          <w:color w:val="222222"/>
          <w:sz w:val="28"/>
          <w:szCs w:val="28"/>
          <w:shd w:val="clear" w:color="auto" w:fill="FFFFFF"/>
        </w:rPr>
        <w:t xml:space="preserve"> Б. ц.</w:t>
      </w:r>
    </w:p>
    <w:p w14:paraId="17E05DEE" w14:textId="0E5DF6AC" w:rsidR="00F05867" w:rsidRPr="00F24249"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EE71F1">
        <w:rPr>
          <w:sz w:val="28"/>
          <w:szCs w:val="28"/>
        </w:rPr>
        <w:t xml:space="preserve">7. </w:t>
      </w:r>
      <w:r w:rsidRPr="00F24249">
        <w:rPr>
          <w:rFonts w:ascii="Times New Roman" w:hAnsi="Times New Roman" w:cs="Times New Roman"/>
          <w:sz w:val="28"/>
          <w:szCs w:val="28"/>
        </w:rPr>
        <w:t>Болдырев</w:t>
      </w:r>
      <w:r w:rsidR="001A03E1" w:rsidRPr="00F24249">
        <w:rPr>
          <w:rFonts w:ascii="Times New Roman" w:hAnsi="Times New Roman" w:cs="Times New Roman"/>
          <w:sz w:val="28"/>
          <w:szCs w:val="28"/>
        </w:rPr>
        <w:t>,</w:t>
      </w:r>
      <w:r w:rsidRPr="00F24249">
        <w:rPr>
          <w:rFonts w:ascii="Times New Roman" w:hAnsi="Times New Roman" w:cs="Times New Roman"/>
          <w:sz w:val="28"/>
          <w:szCs w:val="28"/>
        </w:rPr>
        <w:t xml:space="preserve"> Н.</w:t>
      </w:r>
      <w:r w:rsidR="001A03E1" w:rsidRPr="00F24249">
        <w:rPr>
          <w:rFonts w:ascii="Times New Roman" w:hAnsi="Times New Roman" w:cs="Times New Roman"/>
          <w:sz w:val="28"/>
          <w:szCs w:val="28"/>
        </w:rPr>
        <w:t xml:space="preserve"> </w:t>
      </w:r>
      <w:r w:rsidRPr="00F24249">
        <w:rPr>
          <w:rFonts w:ascii="Times New Roman" w:hAnsi="Times New Roman" w:cs="Times New Roman"/>
          <w:sz w:val="28"/>
          <w:szCs w:val="28"/>
        </w:rPr>
        <w:t xml:space="preserve">И. </w:t>
      </w:r>
      <w:r w:rsidR="00F05867" w:rsidRPr="00F24249">
        <w:rPr>
          <w:rFonts w:ascii="Times New Roman" w:hAnsi="Times New Roman" w:cs="Times New Roman"/>
          <w:sz w:val="28"/>
          <w:szCs w:val="28"/>
          <w:shd w:val="clear" w:color="auto" w:fill="FFFFFF"/>
        </w:rPr>
        <w:t>Нравственное воспитание школьников [Текст]</w:t>
      </w:r>
      <w:proofErr w:type="gramStart"/>
      <w:r w:rsidR="00F05867" w:rsidRPr="00F24249">
        <w:rPr>
          <w:rFonts w:ascii="Times New Roman" w:hAnsi="Times New Roman" w:cs="Times New Roman"/>
          <w:sz w:val="28"/>
          <w:szCs w:val="28"/>
          <w:shd w:val="clear" w:color="auto" w:fill="FFFFFF"/>
        </w:rPr>
        <w:t xml:space="preserve"> :</w:t>
      </w:r>
      <w:proofErr w:type="gramEnd"/>
      <w:r w:rsidR="00F05867" w:rsidRPr="00F24249">
        <w:rPr>
          <w:rFonts w:ascii="Times New Roman" w:hAnsi="Times New Roman" w:cs="Times New Roman"/>
          <w:sz w:val="28"/>
          <w:szCs w:val="28"/>
          <w:shd w:val="clear" w:color="auto" w:fill="FFFFFF"/>
        </w:rPr>
        <w:t xml:space="preserve"> вопросы теории / Н. И. Болдырев. </w:t>
      </w:r>
      <w:r w:rsidR="00F24249">
        <w:rPr>
          <w:rFonts w:ascii="Times New Roman" w:hAnsi="Times New Roman" w:cs="Times New Roman"/>
          <w:sz w:val="28"/>
          <w:szCs w:val="28"/>
          <w:shd w:val="clear" w:color="auto" w:fill="FFFFFF"/>
        </w:rPr>
        <w:t>–</w:t>
      </w:r>
      <w:r w:rsidR="00F05867" w:rsidRPr="00F24249">
        <w:rPr>
          <w:rFonts w:ascii="Times New Roman" w:hAnsi="Times New Roman" w:cs="Times New Roman"/>
          <w:sz w:val="28"/>
          <w:szCs w:val="28"/>
          <w:shd w:val="clear" w:color="auto" w:fill="FFFFFF"/>
        </w:rPr>
        <w:t xml:space="preserve"> М.</w:t>
      </w:r>
      <w:proofErr w:type="gramStart"/>
      <w:r w:rsidR="00F05867" w:rsidRPr="00F24249">
        <w:rPr>
          <w:rFonts w:ascii="Times New Roman" w:hAnsi="Times New Roman" w:cs="Times New Roman"/>
          <w:sz w:val="28"/>
          <w:szCs w:val="28"/>
          <w:shd w:val="clear" w:color="auto" w:fill="FFFFFF"/>
        </w:rPr>
        <w:t xml:space="preserve"> :</w:t>
      </w:r>
      <w:proofErr w:type="gramEnd"/>
      <w:r w:rsidR="00F05867" w:rsidRPr="00F24249">
        <w:rPr>
          <w:rFonts w:ascii="Times New Roman" w:hAnsi="Times New Roman" w:cs="Times New Roman"/>
          <w:sz w:val="28"/>
          <w:szCs w:val="28"/>
          <w:shd w:val="clear" w:color="auto" w:fill="FFFFFF"/>
        </w:rPr>
        <w:t xml:space="preserve"> Педагогика, 1979. </w:t>
      </w:r>
      <w:r w:rsidR="00F24249">
        <w:rPr>
          <w:rFonts w:ascii="Times New Roman" w:hAnsi="Times New Roman" w:cs="Times New Roman"/>
          <w:sz w:val="28"/>
          <w:szCs w:val="28"/>
          <w:shd w:val="clear" w:color="auto" w:fill="FFFFFF"/>
        </w:rPr>
        <w:t>–</w:t>
      </w:r>
      <w:r w:rsidR="00F05867" w:rsidRPr="00F24249">
        <w:rPr>
          <w:rFonts w:ascii="Times New Roman" w:hAnsi="Times New Roman" w:cs="Times New Roman"/>
          <w:sz w:val="28"/>
          <w:szCs w:val="28"/>
          <w:shd w:val="clear" w:color="auto" w:fill="FFFFFF"/>
        </w:rPr>
        <w:t xml:space="preserve"> 224 с. </w:t>
      </w:r>
      <w:r w:rsidR="00F24249">
        <w:rPr>
          <w:rFonts w:ascii="Times New Roman" w:hAnsi="Times New Roman" w:cs="Times New Roman"/>
          <w:sz w:val="28"/>
          <w:szCs w:val="28"/>
          <w:shd w:val="clear" w:color="auto" w:fill="FFFFFF"/>
        </w:rPr>
        <w:t>–</w:t>
      </w:r>
      <w:r w:rsidR="00F05867" w:rsidRPr="00F24249">
        <w:rPr>
          <w:rFonts w:ascii="Times New Roman" w:hAnsi="Times New Roman" w:cs="Times New Roman"/>
          <w:sz w:val="28"/>
          <w:szCs w:val="28"/>
          <w:shd w:val="clear" w:color="auto" w:fill="FFFFFF"/>
        </w:rPr>
        <w:t xml:space="preserve"> </w:t>
      </w:r>
      <w:proofErr w:type="spellStart"/>
      <w:r w:rsidR="00F05867" w:rsidRPr="00F24249">
        <w:rPr>
          <w:rFonts w:ascii="Times New Roman" w:hAnsi="Times New Roman" w:cs="Times New Roman"/>
          <w:sz w:val="28"/>
          <w:szCs w:val="28"/>
          <w:shd w:val="clear" w:color="auto" w:fill="FFFFFF"/>
        </w:rPr>
        <w:t>Библиогр</w:t>
      </w:r>
      <w:proofErr w:type="spellEnd"/>
      <w:r w:rsidR="00F05867" w:rsidRPr="00F24249">
        <w:rPr>
          <w:rFonts w:ascii="Times New Roman" w:hAnsi="Times New Roman" w:cs="Times New Roman"/>
          <w:sz w:val="28"/>
          <w:szCs w:val="28"/>
          <w:shd w:val="clear" w:color="auto" w:fill="FFFFFF"/>
        </w:rPr>
        <w:t>.: с. 221-222. - Б. ц.</w:t>
      </w:r>
    </w:p>
    <w:p w14:paraId="00B478A0" w14:textId="2B0A11FD" w:rsidR="00F24249" w:rsidRPr="00F24249" w:rsidRDefault="005D7DCF" w:rsidP="006C6203">
      <w:pPr>
        <w:spacing w:after="120" w:line="240" w:lineRule="auto"/>
        <w:ind w:left="850" w:hanging="425"/>
        <w:jc w:val="both"/>
        <w:rPr>
          <w:rFonts w:ascii="Times New Roman" w:hAnsi="Times New Roman" w:cs="Times New Roman"/>
          <w:sz w:val="28"/>
          <w:szCs w:val="28"/>
        </w:rPr>
      </w:pPr>
      <w:r w:rsidRPr="004E3E09">
        <w:rPr>
          <w:rFonts w:ascii="Times New Roman" w:hAnsi="Times New Roman" w:cs="Times New Roman"/>
          <w:sz w:val="28"/>
          <w:szCs w:val="28"/>
        </w:rPr>
        <w:t xml:space="preserve">8. </w:t>
      </w:r>
      <w:proofErr w:type="spellStart"/>
      <w:r w:rsidRPr="004E3E09">
        <w:rPr>
          <w:rFonts w:ascii="Times New Roman" w:hAnsi="Times New Roman" w:cs="Times New Roman"/>
          <w:sz w:val="28"/>
          <w:szCs w:val="28"/>
        </w:rPr>
        <w:t>Братусь</w:t>
      </w:r>
      <w:proofErr w:type="spellEnd"/>
      <w:r w:rsidR="001A03E1">
        <w:rPr>
          <w:rFonts w:ascii="Times New Roman" w:hAnsi="Times New Roman" w:cs="Times New Roman"/>
          <w:sz w:val="28"/>
          <w:szCs w:val="28"/>
        </w:rPr>
        <w:t>,</w:t>
      </w:r>
      <w:r w:rsidRPr="004E3E09">
        <w:rPr>
          <w:rFonts w:ascii="Times New Roman" w:hAnsi="Times New Roman" w:cs="Times New Roman"/>
          <w:sz w:val="28"/>
          <w:szCs w:val="28"/>
        </w:rPr>
        <w:t xml:space="preserve"> Б.</w:t>
      </w:r>
      <w:r w:rsidR="001A03E1">
        <w:rPr>
          <w:rFonts w:ascii="Times New Roman" w:hAnsi="Times New Roman" w:cs="Times New Roman"/>
          <w:sz w:val="28"/>
          <w:szCs w:val="28"/>
        </w:rPr>
        <w:t xml:space="preserve"> </w:t>
      </w:r>
      <w:r w:rsidRPr="004E3E09">
        <w:rPr>
          <w:rFonts w:ascii="Times New Roman" w:hAnsi="Times New Roman" w:cs="Times New Roman"/>
          <w:sz w:val="28"/>
          <w:szCs w:val="28"/>
        </w:rPr>
        <w:t xml:space="preserve">С. </w:t>
      </w:r>
      <w:r w:rsidR="00F24249" w:rsidRPr="00F24249">
        <w:rPr>
          <w:rFonts w:ascii="Times New Roman" w:hAnsi="Times New Roman" w:cs="Times New Roman"/>
          <w:color w:val="222222"/>
          <w:sz w:val="28"/>
          <w:szCs w:val="28"/>
          <w:shd w:val="clear" w:color="auto" w:fill="FFFFFF"/>
        </w:rPr>
        <w:t xml:space="preserve">Аномалии личности [Текст] / Б. С. </w:t>
      </w:r>
      <w:proofErr w:type="spellStart"/>
      <w:r w:rsidR="00F24249" w:rsidRPr="00F24249">
        <w:rPr>
          <w:rFonts w:ascii="Times New Roman" w:hAnsi="Times New Roman" w:cs="Times New Roman"/>
          <w:color w:val="222222"/>
          <w:sz w:val="28"/>
          <w:szCs w:val="28"/>
          <w:shd w:val="clear" w:color="auto" w:fill="FFFFFF"/>
        </w:rPr>
        <w:t>Братусь</w:t>
      </w:r>
      <w:proofErr w:type="spellEnd"/>
      <w:r w:rsidR="00F24249" w:rsidRPr="00F24249">
        <w:rPr>
          <w:rFonts w:ascii="Times New Roman" w:hAnsi="Times New Roman" w:cs="Times New Roman"/>
          <w:color w:val="222222"/>
          <w:sz w:val="28"/>
          <w:szCs w:val="28"/>
          <w:shd w:val="clear" w:color="auto" w:fill="FFFFFF"/>
        </w:rPr>
        <w:t>. - Москва</w:t>
      </w:r>
      <w:proofErr w:type="gramStart"/>
      <w:r w:rsidR="00F24249" w:rsidRPr="00F24249">
        <w:rPr>
          <w:rFonts w:ascii="Times New Roman" w:hAnsi="Times New Roman" w:cs="Times New Roman"/>
          <w:color w:val="222222"/>
          <w:sz w:val="28"/>
          <w:szCs w:val="28"/>
          <w:shd w:val="clear" w:color="auto" w:fill="FFFFFF"/>
        </w:rPr>
        <w:t xml:space="preserve"> :</w:t>
      </w:r>
      <w:proofErr w:type="gramEnd"/>
      <w:r w:rsidR="00F24249" w:rsidRPr="00F24249">
        <w:rPr>
          <w:rFonts w:ascii="Times New Roman" w:hAnsi="Times New Roman" w:cs="Times New Roman"/>
          <w:color w:val="222222"/>
          <w:sz w:val="28"/>
          <w:szCs w:val="28"/>
          <w:shd w:val="clear" w:color="auto" w:fill="FFFFFF"/>
        </w:rPr>
        <w:t xml:space="preserve"> Мысль, 1988. - 304 с.; 20 см.; ISBN 5-244-00008-X (в пер.)</w:t>
      </w:r>
    </w:p>
    <w:p w14:paraId="56E4FBE9" w14:textId="4DCE918C" w:rsidR="00F24249" w:rsidRPr="00F24249" w:rsidRDefault="005D7DCF" w:rsidP="006C6203">
      <w:pPr>
        <w:spacing w:after="120" w:line="240" w:lineRule="auto"/>
        <w:ind w:left="850" w:hanging="425"/>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sidRPr="00876D0C">
        <w:rPr>
          <w:rFonts w:ascii="Times New Roman" w:hAnsi="Times New Roman" w:cs="Times New Roman"/>
          <w:sz w:val="28"/>
          <w:szCs w:val="28"/>
        </w:rPr>
        <w:t>Братусь</w:t>
      </w:r>
      <w:proofErr w:type="spellEnd"/>
      <w:r w:rsidR="001A03E1">
        <w:rPr>
          <w:rFonts w:ascii="Times New Roman" w:hAnsi="Times New Roman" w:cs="Times New Roman"/>
          <w:sz w:val="28"/>
          <w:szCs w:val="28"/>
        </w:rPr>
        <w:t>,</w:t>
      </w:r>
      <w:r w:rsidRPr="00876D0C">
        <w:rPr>
          <w:rFonts w:ascii="Times New Roman" w:hAnsi="Times New Roman" w:cs="Times New Roman"/>
          <w:sz w:val="28"/>
          <w:szCs w:val="28"/>
        </w:rPr>
        <w:t xml:space="preserve"> Б.</w:t>
      </w:r>
      <w:r w:rsidR="001A03E1">
        <w:rPr>
          <w:rFonts w:ascii="Times New Roman" w:hAnsi="Times New Roman" w:cs="Times New Roman"/>
          <w:sz w:val="28"/>
          <w:szCs w:val="28"/>
        </w:rPr>
        <w:t xml:space="preserve"> </w:t>
      </w:r>
      <w:r w:rsidRPr="00876D0C">
        <w:rPr>
          <w:rFonts w:ascii="Times New Roman" w:hAnsi="Times New Roman" w:cs="Times New Roman"/>
          <w:sz w:val="28"/>
          <w:szCs w:val="28"/>
        </w:rPr>
        <w:t xml:space="preserve">С. </w:t>
      </w:r>
      <w:r w:rsidR="00F24249" w:rsidRPr="00F24249">
        <w:rPr>
          <w:rFonts w:ascii="Times New Roman" w:hAnsi="Times New Roman" w:cs="Times New Roman"/>
          <w:sz w:val="28"/>
          <w:szCs w:val="28"/>
          <w:shd w:val="clear" w:color="auto" w:fill="FFFFFF"/>
        </w:rPr>
        <w:t>Нравственное сознание личности</w:t>
      </w:r>
      <w:proofErr w:type="gramStart"/>
      <w:r w:rsidR="00F24249" w:rsidRPr="00F24249">
        <w:rPr>
          <w:rFonts w:ascii="Times New Roman" w:hAnsi="Times New Roman" w:cs="Times New Roman"/>
          <w:sz w:val="28"/>
          <w:szCs w:val="28"/>
          <w:shd w:val="clear" w:color="auto" w:fill="FFFFFF"/>
        </w:rPr>
        <w:t xml:space="preserve"> :</w:t>
      </w:r>
      <w:proofErr w:type="gramEnd"/>
      <w:r w:rsidR="00F24249" w:rsidRPr="00F24249">
        <w:rPr>
          <w:rFonts w:ascii="Times New Roman" w:hAnsi="Times New Roman" w:cs="Times New Roman"/>
          <w:sz w:val="28"/>
          <w:szCs w:val="28"/>
          <w:shd w:val="clear" w:color="auto" w:fill="FFFFFF"/>
        </w:rPr>
        <w:t xml:space="preserve"> (Психол. </w:t>
      </w:r>
      <w:proofErr w:type="spellStart"/>
      <w:r w:rsidR="00F24249" w:rsidRPr="00F24249">
        <w:rPr>
          <w:rFonts w:ascii="Times New Roman" w:hAnsi="Times New Roman" w:cs="Times New Roman"/>
          <w:sz w:val="28"/>
          <w:szCs w:val="28"/>
          <w:shd w:val="clear" w:color="auto" w:fill="FFFFFF"/>
        </w:rPr>
        <w:t>исслед</w:t>
      </w:r>
      <w:proofErr w:type="spellEnd"/>
      <w:r w:rsidR="00F24249" w:rsidRPr="00F24249">
        <w:rPr>
          <w:rFonts w:ascii="Times New Roman" w:hAnsi="Times New Roman" w:cs="Times New Roman"/>
          <w:sz w:val="28"/>
          <w:szCs w:val="28"/>
          <w:shd w:val="clear" w:color="auto" w:fill="FFFFFF"/>
        </w:rPr>
        <w:t xml:space="preserve">.) / Б. С. </w:t>
      </w:r>
      <w:proofErr w:type="spellStart"/>
      <w:r w:rsidR="00F24249" w:rsidRPr="00F24249">
        <w:rPr>
          <w:rFonts w:ascii="Times New Roman" w:hAnsi="Times New Roman" w:cs="Times New Roman"/>
          <w:sz w:val="28"/>
          <w:szCs w:val="28"/>
          <w:shd w:val="clear" w:color="auto" w:fill="FFFFFF"/>
        </w:rPr>
        <w:t>Братусь</w:t>
      </w:r>
      <w:proofErr w:type="spellEnd"/>
      <w:r w:rsidR="00F24249" w:rsidRPr="00F24249">
        <w:rPr>
          <w:rFonts w:ascii="Times New Roman" w:hAnsi="Times New Roman" w:cs="Times New Roman"/>
          <w:sz w:val="28"/>
          <w:szCs w:val="28"/>
          <w:shd w:val="clear" w:color="auto" w:fill="FFFFFF"/>
        </w:rPr>
        <w:t>. - М.</w:t>
      </w:r>
      <w:proofErr w:type="gramStart"/>
      <w:r w:rsidR="00F24249" w:rsidRPr="00F24249">
        <w:rPr>
          <w:rFonts w:ascii="Times New Roman" w:hAnsi="Times New Roman" w:cs="Times New Roman"/>
          <w:sz w:val="28"/>
          <w:szCs w:val="28"/>
          <w:shd w:val="clear" w:color="auto" w:fill="FFFFFF"/>
        </w:rPr>
        <w:t xml:space="preserve"> :</w:t>
      </w:r>
      <w:proofErr w:type="gramEnd"/>
      <w:r w:rsidR="00F24249" w:rsidRPr="00F24249">
        <w:rPr>
          <w:rFonts w:ascii="Times New Roman" w:hAnsi="Times New Roman" w:cs="Times New Roman"/>
          <w:sz w:val="28"/>
          <w:szCs w:val="28"/>
          <w:shd w:val="clear" w:color="auto" w:fill="FFFFFF"/>
        </w:rPr>
        <w:t xml:space="preserve"> Знание, 1985. - 64 с.; 16 см. - (Новое в жизни, науке, технике 3/1985).</w:t>
      </w:r>
    </w:p>
    <w:p w14:paraId="7DA90390" w14:textId="2788AA40" w:rsidR="00DB649B" w:rsidRPr="00DB649B" w:rsidRDefault="005D7DCF" w:rsidP="006C6203">
      <w:pPr>
        <w:spacing w:after="120" w:line="240" w:lineRule="auto"/>
        <w:ind w:left="850" w:hanging="425"/>
        <w:jc w:val="both"/>
        <w:rPr>
          <w:rFonts w:ascii="Times New Roman" w:hAnsi="Times New Roman" w:cs="Times New Roman"/>
          <w:color w:val="2A2723"/>
          <w:sz w:val="28"/>
          <w:szCs w:val="28"/>
        </w:rPr>
      </w:pPr>
      <w:r>
        <w:rPr>
          <w:rFonts w:ascii="Times New Roman" w:hAnsi="Times New Roman" w:cs="Times New Roman"/>
          <w:sz w:val="28"/>
          <w:szCs w:val="28"/>
        </w:rPr>
        <w:t>10</w:t>
      </w:r>
      <w:r w:rsidRPr="00876D0C">
        <w:rPr>
          <w:rFonts w:ascii="Times New Roman" w:hAnsi="Times New Roman" w:cs="Times New Roman"/>
          <w:sz w:val="28"/>
          <w:szCs w:val="28"/>
        </w:rPr>
        <w:t xml:space="preserve">. </w:t>
      </w:r>
      <w:proofErr w:type="spellStart"/>
      <w:r w:rsidR="00E71C52" w:rsidRPr="00876D0C">
        <w:rPr>
          <w:rFonts w:ascii="Times New Roman" w:hAnsi="Times New Roman" w:cs="Times New Roman"/>
          <w:sz w:val="28"/>
          <w:szCs w:val="28"/>
        </w:rPr>
        <w:t>Братусь</w:t>
      </w:r>
      <w:proofErr w:type="spellEnd"/>
      <w:r w:rsidR="00E71C52">
        <w:rPr>
          <w:rFonts w:ascii="Times New Roman" w:hAnsi="Times New Roman" w:cs="Times New Roman"/>
          <w:sz w:val="28"/>
          <w:szCs w:val="28"/>
        </w:rPr>
        <w:t>,</w:t>
      </w:r>
      <w:r w:rsidR="00E71C52" w:rsidRPr="00876D0C">
        <w:rPr>
          <w:rFonts w:ascii="Times New Roman" w:hAnsi="Times New Roman" w:cs="Times New Roman"/>
          <w:sz w:val="28"/>
          <w:szCs w:val="28"/>
        </w:rPr>
        <w:t xml:space="preserve"> Б.</w:t>
      </w:r>
      <w:r w:rsidR="00E71C52">
        <w:rPr>
          <w:rFonts w:ascii="Times New Roman" w:hAnsi="Times New Roman" w:cs="Times New Roman"/>
          <w:sz w:val="28"/>
          <w:szCs w:val="28"/>
        </w:rPr>
        <w:t xml:space="preserve"> </w:t>
      </w:r>
      <w:r w:rsidR="00E71C52" w:rsidRPr="00876D0C">
        <w:rPr>
          <w:rFonts w:ascii="Times New Roman" w:hAnsi="Times New Roman" w:cs="Times New Roman"/>
          <w:sz w:val="28"/>
          <w:szCs w:val="28"/>
        </w:rPr>
        <w:t xml:space="preserve">С. Смысловая сфера личности // Психология личности в трудах отечественных психологов. </w:t>
      </w:r>
      <w:proofErr w:type="spellStart"/>
      <w:r w:rsidR="00E71C52" w:rsidRPr="00876D0C">
        <w:rPr>
          <w:rFonts w:ascii="Times New Roman" w:hAnsi="Times New Roman" w:cs="Times New Roman"/>
          <w:sz w:val="28"/>
          <w:szCs w:val="28"/>
        </w:rPr>
        <w:t>Спб</w:t>
      </w:r>
      <w:proofErr w:type="spellEnd"/>
      <w:r w:rsidR="00E71C52" w:rsidRPr="00876D0C">
        <w:rPr>
          <w:rFonts w:ascii="Times New Roman" w:hAnsi="Times New Roman" w:cs="Times New Roman"/>
          <w:sz w:val="28"/>
          <w:szCs w:val="28"/>
        </w:rPr>
        <w:t>., 2000. С. 135-137.</w:t>
      </w:r>
    </w:p>
    <w:p w14:paraId="790E388E" w14:textId="29D74D4B" w:rsidR="00E71C52"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sz w:val="28"/>
          <w:szCs w:val="28"/>
        </w:rPr>
        <w:t>1</w:t>
      </w:r>
      <w:r>
        <w:rPr>
          <w:rFonts w:ascii="Times New Roman" w:hAnsi="Times New Roman" w:cs="Times New Roman"/>
          <w:sz w:val="28"/>
          <w:szCs w:val="28"/>
        </w:rPr>
        <w:t>1</w:t>
      </w:r>
      <w:r w:rsidRPr="00876D0C">
        <w:rPr>
          <w:rFonts w:ascii="Times New Roman" w:hAnsi="Times New Roman" w:cs="Times New Roman"/>
          <w:sz w:val="28"/>
          <w:szCs w:val="28"/>
        </w:rPr>
        <w:t xml:space="preserve">. </w:t>
      </w:r>
      <w:proofErr w:type="spellStart"/>
      <w:r w:rsidR="00E71C52" w:rsidRPr="00876D0C">
        <w:rPr>
          <w:rFonts w:ascii="Times New Roman" w:hAnsi="Times New Roman" w:cs="Times New Roman"/>
          <w:iCs/>
          <w:sz w:val="28"/>
          <w:szCs w:val="28"/>
        </w:rPr>
        <w:t>Братусь</w:t>
      </w:r>
      <w:proofErr w:type="spellEnd"/>
      <w:r w:rsidR="00E71C52">
        <w:rPr>
          <w:rFonts w:ascii="Times New Roman" w:hAnsi="Times New Roman" w:cs="Times New Roman"/>
          <w:iCs/>
          <w:sz w:val="28"/>
          <w:szCs w:val="28"/>
        </w:rPr>
        <w:t>,</w:t>
      </w:r>
      <w:r w:rsidR="00E71C52" w:rsidRPr="00876D0C">
        <w:rPr>
          <w:rFonts w:ascii="Times New Roman" w:hAnsi="Times New Roman" w:cs="Times New Roman"/>
          <w:iCs/>
          <w:sz w:val="28"/>
          <w:szCs w:val="28"/>
        </w:rPr>
        <w:t xml:space="preserve"> Б.</w:t>
      </w:r>
      <w:r w:rsidR="00E71C52">
        <w:rPr>
          <w:rFonts w:ascii="Times New Roman" w:hAnsi="Times New Roman" w:cs="Times New Roman"/>
          <w:iCs/>
          <w:sz w:val="28"/>
          <w:szCs w:val="28"/>
        </w:rPr>
        <w:t xml:space="preserve"> </w:t>
      </w:r>
      <w:r w:rsidR="00E71C52" w:rsidRPr="00876D0C">
        <w:rPr>
          <w:rFonts w:ascii="Times New Roman" w:hAnsi="Times New Roman" w:cs="Times New Roman"/>
          <w:iCs/>
          <w:sz w:val="28"/>
          <w:szCs w:val="28"/>
        </w:rPr>
        <w:t xml:space="preserve">С. </w:t>
      </w:r>
      <w:r w:rsidR="00E71C52">
        <w:rPr>
          <w:color w:val="000000"/>
          <w:sz w:val="20"/>
          <w:szCs w:val="20"/>
          <w:shd w:val="clear" w:color="auto" w:fill="FFFFFF"/>
        </w:rPr>
        <w:t> </w:t>
      </w:r>
      <w:r w:rsidR="00E71C52" w:rsidRPr="00E71C52">
        <w:rPr>
          <w:rFonts w:ascii="Times New Roman" w:hAnsi="Times New Roman" w:cs="Times New Roman"/>
          <w:color w:val="000000"/>
          <w:sz w:val="28"/>
          <w:szCs w:val="28"/>
          <w:shd w:val="clear" w:color="auto" w:fill="FFFFFF"/>
        </w:rPr>
        <w:t>Психология. Нравственность. Культура</w:t>
      </w:r>
      <w:proofErr w:type="gramStart"/>
      <w:r w:rsidR="00E71C52" w:rsidRPr="00E71C52">
        <w:rPr>
          <w:rFonts w:ascii="Times New Roman" w:hAnsi="Times New Roman" w:cs="Times New Roman"/>
          <w:color w:val="000000"/>
          <w:sz w:val="28"/>
          <w:szCs w:val="28"/>
          <w:shd w:val="clear" w:color="auto" w:fill="FFFFFF"/>
        </w:rPr>
        <w:t xml:space="preserve"> :</w:t>
      </w:r>
      <w:proofErr w:type="gramEnd"/>
      <w:r w:rsidR="00E71C52" w:rsidRPr="00E71C52">
        <w:rPr>
          <w:rFonts w:ascii="Times New Roman" w:hAnsi="Times New Roman" w:cs="Times New Roman"/>
          <w:color w:val="000000"/>
          <w:sz w:val="28"/>
          <w:szCs w:val="28"/>
          <w:shd w:val="clear" w:color="auto" w:fill="FFFFFF"/>
        </w:rPr>
        <w:t xml:space="preserve"> [Психология нравственного сознания в контексте культуры] / Б. С. </w:t>
      </w:r>
      <w:proofErr w:type="spellStart"/>
      <w:r w:rsidR="00E71C52" w:rsidRPr="00E71C52">
        <w:rPr>
          <w:rFonts w:ascii="Times New Roman" w:hAnsi="Times New Roman" w:cs="Times New Roman"/>
          <w:color w:val="000000"/>
          <w:sz w:val="28"/>
          <w:szCs w:val="28"/>
          <w:shd w:val="clear" w:color="auto" w:fill="FFFFFF"/>
        </w:rPr>
        <w:t>Братусь</w:t>
      </w:r>
      <w:proofErr w:type="spellEnd"/>
      <w:r w:rsidR="00E71C52" w:rsidRPr="00E71C52">
        <w:rPr>
          <w:rFonts w:ascii="Times New Roman" w:hAnsi="Times New Roman" w:cs="Times New Roman"/>
          <w:color w:val="000000"/>
          <w:sz w:val="28"/>
          <w:szCs w:val="28"/>
          <w:shd w:val="clear" w:color="auto" w:fill="FFFFFF"/>
        </w:rPr>
        <w:t>. - Москва</w:t>
      </w:r>
      <w:proofErr w:type="gramStart"/>
      <w:r w:rsidR="00E71C52" w:rsidRPr="00E71C52">
        <w:rPr>
          <w:rFonts w:ascii="Times New Roman" w:hAnsi="Times New Roman" w:cs="Times New Roman"/>
          <w:color w:val="000000"/>
          <w:sz w:val="28"/>
          <w:szCs w:val="28"/>
          <w:shd w:val="clear" w:color="auto" w:fill="FFFFFF"/>
        </w:rPr>
        <w:t xml:space="preserve"> :</w:t>
      </w:r>
      <w:proofErr w:type="gramEnd"/>
      <w:r w:rsidR="00E71C52" w:rsidRPr="00E71C52">
        <w:rPr>
          <w:rFonts w:ascii="Times New Roman" w:hAnsi="Times New Roman" w:cs="Times New Roman"/>
          <w:color w:val="000000"/>
          <w:sz w:val="28"/>
          <w:szCs w:val="28"/>
          <w:shd w:val="clear" w:color="auto" w:fill="FFFFFF"/>
        </w:rPr>
        <w:t xml:space="preserve"> Менеджер:</w:t>
      </w:r>
      <w:r w:rsidR="00E71C52">
        <w:rPr>
          <w:rFonts w:ascii="Times New Roman" w:hAnsi="Times New Roman" w:cs="Times New Roman"/>
          <w:color w:val="000000"/>
          <w:sz w:val="28"/>
          <w:szCs w:val="28"/>
          <w:shd w:val="clear" w:color="auto" w:fill="FFFFFF"/>
        </w:rPr>
        <w:t xml:space="preserve"> </w:t>
      </w:r>
      <w:proofErr w:type="spellStart"/>
      <w:r w:rsidR="00E71C52" w:rsidRPr="00E71C52">
        <w:rPr>
          <w:rFonts w:ascii="Times New Roman" w:hAnsi="Times New Roman" w:cs="Times New Roman"/>
          <w:color w:val="000000"/>
          <w:sz w:val="28"/>
          <w:szCs w:val="28"/>
          <w:shd w:val="clear" w:color="auto" w:fill="FFFFFF"/>
        </w:rPr>
        <w:t>Роспедагенство</w:t>
      </w:r>
      <w:proofErr w:type="spellEnd"/>
      <w:r w:rsidR="00E71C52" w:rsidRPr="00E71C52">
        <w:rPr>
          <w:rFonts w:ascii="Times New Roman" w:hAnsi="Times New Roman" w:cs="Times New Roman"/>
          <w:color w:val="000000"/>
          <w:sz w:val="28"/>
          <w:szCs w:val="28"/>
          <w:shd w:val="clear" w:color="auto" w:fill="FFFFFF"/>
        </w:rPr>
        <w:t>, 1994. - 60 с. - </w:t>
      </w:r>
      <w:r w:rsidR="00E71C52" w:rsidRPr="00E71C52">
        <w:rPr>
          <w:rFonts w:ascii="Times New Roman" w:hAnsi="Times New Roman" w:cs="Times New Roman"/>
          <w:b/>
          <w:bCs/>
          <w:color w:val="000000"/>
          <w:sz w:val="28"/>
          <w:szCs w:val="28"/>
          <w:shd w:val="clear" w:color="auto" w:fill="FFFFFF"/>
        </w:rPr>
        <w:t>ISBN </w:t>
      </w:r>
      <w:r w:rsidR="00E71C52" w:rsidRPr="00E71C52">
        <w:rPr>
          <w:rFonts w:ascii="Times New Roman" w:hAnsi="Times New Roman" w:cs="Times New Roman"/>
          <w:color w:val="000000"/>
          <w:sz w:val="28"/>
          <w:szCs w:val="28"/>
          <w:shd w:val="clear" w:color="auto" w:fill="FFFFFF"/>
        </w:rPr>
        <w:t>5-86825-001-X </w:t>
      </w:r>
    </w:p>
    <w:p w14:paraId="6D172F01" w14:textId="7CC6DBC5" w:rsidR="00E71C52"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iCs/>
          <w:sz w:val="28"/>
          <w:szCs w:val="28"/>
        </w:rPr>
        <w:t>1</w:t>
      </w:r>
      <w:r>
        <w:rPr>
          <w:rFonts w:ascii="Times New Roman" w:hAnsi="Times New Roman" w:cs="Times New Roman"/>
          <w:iCs/>
          <w:sz w:val="28"/>
          <w:szCs w:val="28"/>
        </w:rPr>
        <w:t>2</w:t>
      </w:r>
      <w:r w:rsidRPr="00876D0C">
        <w:rPr>
          <w:rFonts w:ascii="Times New Roman" w:hAnsi="Times New Roman" w:cs="Times New Roman"/>
          <w:iCs/>
          <w:sz w:val="28"/>
          <w:szCs w:val="28"/>
        </w:rPr>
        <w:t xml:space="preserve">. </w:t>
      </w:r>
      <w:proofErr w:type="spellStart"/>
      <w:r w:rsidR="00E71C52" w:rsidRPr="00876D0C">
        <w:rPr>
          <w:rFonts w:ascii="Times New Roman" w:hAnsi="Times New Roman" w:cs="Times New Roman"/>
          <w:iCs/>
          <w:sz w:val="28"/>
          <w:szCs w:val="28"/>
        </w:rPr>
        <w:t>Виндельбанд</w:t>
      </w:r>
      <w:proofErr w:type="spellEnd"/>
      <w:r w:rsidR="00E71C52">
        <w:rPr>
          <w:rFonts w:ascii="Times New Roman" w:hAnsi="Times New Roman" w:cs="Times New Roman"/>
          <w:iCs/>
          <w:sz w:val="28"/>
          <w:szCs w:val="28"/>
        </w:rPr>
        <w:t>,</w:t>
      </w:r>
      <w:r w:rsidR="00E71C52" w:rsidRPr="00876D0C">
        <w:rPr>
          <w:rFonts w:ascii="Times New Roman" w:hAnsi="Times New Roman" w:cs="Times New Roman"/>
          <w:iCs/>
          <w:sz w:val="28"/>
          <w:szCs w:val="28"/>
        </w:rPr>
        <w:t xml:space="preserve"> В. </w:t>
      </w:r>
      <w:r w:rsidR="00E71C52" w:rsidRPr="00E71C52">
        <w:rPr>
          <w:rFonts w:ascii="Times New Roman" w:hAnsi="Times New Roman" w:cs="Times New Roman"/>
          <w:sz w:val="28"/>
          <w:szCs w:val="28"/>
          <w:shd w:val="clear" w:color="auto" w:fill="FFFFFF"/>
        </w:rPr>
        <w:t>Прелюдии [Текст]</w:t>
      </w:r>
      <w:proofErr w:type="gramStart"/>
      <w:r w:rsidR="00E71C52" w:rsidRPr="00E71C52">
        <w:rPr>
          <w:rFonts w:ascii="Times New Roman" w:hAnsi="Times New Roman" w:cs="Times New Roman"/>
          <w:sz w:val="28"/>
          <w:szCs w:val="28"/>
          <w:shd w:val="clear" w:color="auto" w:fill="FFFFFF"/>
        </w:rPr>
        <w:t xml:space="preserve"> :</w:t>
      </w:r>
      <w:proofErr w:type="gramEnd"/>
      <w:r w:rsidR="00E71C52" w:rsidRPr="00E71C52">
        <w:rPr>
          <w:rFonts w:ascii="Times New Roman" w:hAnsi="Times New Roman" w:cs="Times New Roman"/>
          <w:sz w:val="28"/>
          <w:szCs w:val="28"/>
          <w:shd w:val="clear" w:color="auto" w:fill="FFFFFF"/>
        </w:rPr>
        <w:t xml:space="preserve"> философские статьи и речи / Вильгельм </w:t>
      </w:r>
      <w:proofErr w:type="spellStart"/>
      <w:r w:rsidR="00E71C52" w:rsidRPr="00E71C52">
        <w:rPr>
          <w:rFonts w:ascii="Times New Roman" w:hAnsi="Times New Roman" w:cs="Times New Roman"/>
          <w:sz w:val="28"/>
          <w:szCs w:val="28"/>
          <w:shd w:val="clear" w:color="auto" w:fill="FFFFFF"/>
        </w:rPr>
        <w:t>Виндельбанд</w:t>
      </w:r>
      <w:proofErr w:type="spellEnd"/>
      <w:r w:rsidR="00E71C52" w:rsidRPr="00E71C52">
        <w:rPr>
          <w:rFonts w:ascii="Times New Roman" w:hAnsi="Times New Roman" w:cs="Times New Roman"/>
          <w:sz w:val="28"/>
          <w:szCs w:val="28"/>
          <w:shd w:val="clear" w:color="auto" w:fill="FFFFFF"/>
        </w:rPr>
        <w:t xml:space="preserve"> ; [пер. с нем. и вступ. ст. С. Франка]. - Москва. : Гиперборея</w:t>
      </w:r>
      <w:proofErr w:type="gramStart"/>
      <w:r w:rsidR="00E71C52" w:rsidRPr="00E71C52">
        <w:rPr>
          <w:rFonts w:ascii="Times New Roman" w:hAnsi="Times New Roman" w:cs="Times New Roman"/>
          <w:sz w:val="28"/>
          <w:szCs w:val="28"/>
          <w:shd w:val="clear" w:color="auto" w:fill="FFFFFF"/>
        </w:rPr>
        <w:t xml:space="preserve"> :</w:t>
      </w:r>
      <w:proofErr w:type="gramEnd"/>
      <w:r w:rsidR="00E71C52" w:rsidRPr="00E71C52">
        <w:rPr>
          <w:rFonts w:ascii="Times New Roman" w:hAnsi="Times New Roman" w:cs="Times New Roman"/>
          <w:sz w:val="28"/>
          <w:szCs w:val="28"/>
          <w:shd w:val="clear" w:color="auto" w:fill="FFFFFF"/>
        </w:rPr>
        <w:t xml:space="preserve"> </w:t>
      </w:r>
      <w:proofErr w:type="spellStart"/>
      <w:r w:rsidR="00E71C52" w:rsidRPr="00E71C52">
        <w:rPr>
          <w:rFonts w:ascii="Times New Roman" w:hAnsi="Times New Roman" w:cs="Times New Roman"/>
          <w:sz w:val="28"/>
          <w:szCs w:val="28"/>
          <w:shd w:val="clear" w:color="auto" w:fill="FFFFFF"/>
        </w:rPr>
        <w:t>Кучково</w:t>
      </w:r>
      <w:proofErr w:type="spellEnd"/>
      <w:r w:rsidR="00E71C52" w:rsidRPr="00E71C52">
        <w:rPr>
          <w:rFonts w:ascii="Times New Roman" w:hAnsi="Times New Roman" w:cs="Times New Roman"/>
          <w:sz w:val="28"/>
          <w:szCs w:val="28"/>
          <w:shd w:val="clear" w:color="auto" w:fill="FFFFFF"/>
        </w:rPr>
        <w:t xml:space="preserve"> поле, 2007. - 399, [1] с. - (Канон философии). - </w:t>
      </w:r>
      <w:proofErr w:type="spellStart"/>
      <w:r w:rsidR="00E71C52" w:rsidRPr="00E71C52">
        <w:rPr>
          <w:rFonts w:ascii="Times New Roman" w:hAnsi="Times New Roman" w:cs="Times New Roman"/>
          <w:sz w:val="28"/>
          <w:szCs w:val="28"/>
          <w:shd w:val="clear" w:color="auto" w:fill="FFFFFF"/>
        </w:rPr>
        <w:t>Библиогр</w:t>
      </w:r>
      <w:proofErr w:type="spellEnd"/>
      <w:r w:rsidR="00E71C52" w:rsidRPr="00E71C52">
        <w:rPr>
          <w:rFonts w:ascii="Times New Roman" w:hAnsi="Times New Roman" w:cs="Times New Roman"/>
          <w:sz w:val="28"/>
          <w:szCs w:val="28"/>
          <w:shd w:val="clear" w:color="auto" w:fill="FFFFFF"/>
        </w:rPr>
        <w:t xml:space="preserve">. в </w:t>
      </w:r>
      <w:proofErr w:type="spellStart"/>
      <w:r w:rsidR="00E71C52" w:rsidRPr="00E71C52">
        <w:rPr>
          <w:rFonts w:ascii="Times New Roman" w:hAnsi="Times New Roman" w:cs="Times New Roman"/>
          <w:sz w:val="28"/>
          <w:szCs w:val="28"/>
          <w:shd w:val="clear" w:color="auto" w:fill="FFFFFF"/>
        </w:rPr>
        <w:t>подстроч</w:t>
      </w:r>
      <w:proofErr w:type="spellEnd"/>
      <w:r w:rsidR="00E71C52" w:rsidRPr="00E71C52">
        <w:rPr>
          <w:rFonts w:ascii="Times New Roman" w:hAnsi="Times New Roman" w:cs="Times New Roman"/>
          <w:sz w:val="28"/>
          <w:szCs w:val="28"/>
          <w:shd w:val="clear" w:color="auto" w:fill="FFFFFF"/>
        </w:rPr>
        <w:t>. примеч. - Указ. имен: с. 394-399. - </w:t>
      </w:r>
      <w:r w:rsidR="00E71C52" w:rsidRPr="00E71C52">
        <w:rPr>
          <w:rFonts w:ascii="Times New Roman" w:hAnsi="Times New Roman" w:cs="Times New Roman"/>
          <w:b/>
          <w:bCs/>
          <w:sz w:val="28"/>
          <w:szCs w:val="28"/>
          <w:shd w:val="clear" w:color="auto" w:fill="FFFFFF"/>
        </w:rPr>
        <w:t>ISBN </w:t>
      </w:r>
      <w:r w:rsidR="00E71C52" w:rsidRPr="00E71C52">
        <w:rPr>
          <w:rFonts w:ascii="Times New Roman" w:hAnsi="Times New Roman" w:cs="Times New Roman"/>
          <w:sz w:val="28"/>
          <w:szCs w:val="28"/>
          <w:shd w:val="clear" w:color="auto" w:fill="FFFFFF"/>
        </w:rPr>
        <w:t>978-5-901679-79-1 </w:t>
      </w:r>
    </w:p>
    <w:p w14:paraId="2A454AB4" w14:textId="48C72545" w:rsidR="005D7DCF" w:rsidRPr="00E71C52"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lastRenderedPageBreak/>
        <w:t>1</w:t>
      </w:r>
      <w:r>
        <w:rPr>
          <w:rFonts w:ascii="Times New Roman" w:hAnsi="Times New Roman" w:cs="Times New Roman"/>
          <w:sz w:val="28"/>
          <w:szCs w:val="28"/>
        </w:rPr>
        <w:t>3</w:t>
      </w:r>
      <w:r w:rsidRPr="00876D0C">
        <w:rPr>
          <w:rFonts w:ascii="Times New Roman" w:hAnsi="Times New Roman" w:cs="Times New Roman"/>
          <w:sz w:val="28"/>
          <w:szCs w:val="28"/>
        </w:rPr>
        <w:t xml:space="preserve">. </w:t>
      </w:r>
      <w:r w:rsidR="00F0570D" w:rsidRPr="00876D0C">
        <w:rPr>
          <w:rFonts w:ascii="Times New Roman" w:hAnsi="Times New Roman" w:cs="Times New Roman"/>
          <w:iCs/>
          <w:sz w:val="28"/>
          <w:szCs w:val="28"/>
        </w:rPr>
        <w:t>Выготский</w:t>
      </w:r>
      <w:r w:rsidR="00F0570D">
        <w:rPr>
          <w:rFonts w:ascii="Times New Roman" w:hAnsi="Times New Roman" w:cs="Times New Roman"/>
          <w:iCs/>
          <w:sz w:val="28"/>
          <w:szCs w:val="28"/>
        </w:rPr>
        <w:t>,</w:t>
      </w:r>
      <w:r w:rsidR="00F0570D" w:rsidRPr="00876D0C">
        <w:rPr>
          <w:rFonts w:ascii="Times New Roman" w:hAnsi="Times New Roman" w:cs="Times New Roman"/>
          <w:iCs/>
          <w:sz w:val="28"/>
          <w:szCs w:val="28"/>
        </w:rPr>
        <w:t xml:space="preserve"> Л.</w:t>
      </w:r>
      <w:r w:rsidR="00F0570D">
        <w:rPr>
          <w:rFonts w:ascii="Times New Roman" w:hAnsi="Times New Roman" w:cs="Times New Roman"/>
          <w:iCs/>
          <w:sz w:val="28"/>
          <w:szCs w:val="28"/>
        </w:rPr>
        <w:t xml:space="preserve"> </w:t>
      </w:r>
      <w:r w:rsidR="00F0570D" w:rsidRPr="00876D0C">
        <w:rPr>
          <w:rFonts w:ascii="Times New Roman" w:hAnsi="Times New Roman" w:cs="Times New Roman"/>
          <w:iCs/>
          <w:sz w:val="28"/>
          <w:szCs w:val="28"/>
        </w:rPr>
        <w:t xml:space="preserve">С. </w:t>
      </w:r>
      <w:r w:rsidR="00F0570D" w:rsidRPr="00F0570D">
        <w:rPr>
          <w:rFonts w:ascii="Times New Roman" w:hAnsi="Times New Roman" w:cs="Times New Roman"/>
          <w:color w:val="222222"/>
          <w:sz w:val="28"/>
          <w:szCs w:val="28"/>
          <w:shd w:val="clear" w:color="auto" w:fill="FFFFFF"/>
        </w:rPr>
        <w:t>Педагогическая психология / Лев Выготский</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 xml:space="preserve"> под ред. В. В. Давыдова. - Москва</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 xml:space="preserve"> АСТ</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 xml:space="preserve"> Астрель, 2008. - 670, [1] с.; 20 см. - (</w:t>
      </w:r>
      <w:proofErr w:type="spellStart"/>
      <w:r w:rsidR="00F0570D" w:rsidRPr="00F0570D">
        <w:rPr>
          <w:rFonts w:ascii="Times New Roman" w:hAnsi="Times New Roman" w:cs="Times New Roman"/>
          <w:color w:val="222222"/>
          <w:sz w:val="28"/>
          <w:szCs w:val="28"/>
          <w:shd w:val="clear" w:color="auto" w:fill="FFFFFF"/>
        </w:rPr>
        <w:t>Philosophy</w:t>
      </w:r>
      <w:proofErr w:type="spellEnd"/>
      <w:r w:rsidR="00F0570D" w:rsidRPr="00F0570D">
        <w:rPr>
          <w:rFonts w:ascii="Times New Roman" w:hAnsi="Times New Roman" w:cs="Times New Roman"/>
          <w:color w:val="222222"/>
          <w:sz w:val="28"/>
          <w:szCs w:val="28"/>
          <w:shd w:val="clear" w:color="auto" w:fill="FFFFFF"/>
        </w:rPr>
        <w:t>).; ISBN 978-5-17-049976-2 (АСТ)</w:t>
      </w:r>
    </w:p>
    <w:p w14:paraId="3F4FA5A5" w14:textId="4B3DD8B8"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iCs/>
          <w:sz w:val="28"/>
          <w:szCs w:val="28"/>
        </w:rPr>
        <w:t>1</w:t>
      </w:r>
      <w:r>
        <w:rPr>
          <w:rFonts w:ascii="Times New Roman" w:hAnsi="Times New Roman" w:cs="Times New Roman"/>
          <w:iCs/>
          <w:sz w:val="28"/>
          <w:szCs w:val="28"/>
        </w:rPr>
        <w:t>4</w:t>
      </w:r>
      <w:r w:rsidRPr="00876D0C">
        <w:rPr>
          <w:rFonts w:ascii="Times New Roman" w:hAnsi="Times New Roman" w:cs="Times New Roman"/>
          <w:iCs/>
          <w:sz w:val="28"/>
          <w:szCs w:val="28"/>
        </w:rPr>
        <w:t xml:space="preserve">. </w:t>
      </w:r>
      <w:r w:rsidR="00F0570D" w:rsidRPr="00876D0C">
        <w:rPr>
          <w:rFonts w:ascii="Times New Roman" w:hAnsi="Times New Roman" w:cs="Times New Roman"/>
          <w:iCs/>
          <w:sz w:val="28"/>
          <w:szCs w:val="28"/>
        </w:rPr>
        <w:t>Добреньков</w:t>
      </w:r>
      <w:r w:rsidR="00F0570D">
        <w:rPr>
          <w:rFonts w:ascii="Times New Roman" w:hAnsi="Times New Roman" w:cs="Times New Roman"/>
          <w:iCs/>
          <w:sz w:val="28"/>
          <w:szCs w:val="28"/>
        </w:rPr>
        <w:t>,</w:t>
      </w:r>
      <w:r w:rsidR="00F0570D" w:rsidRPr="00876D0C">
        <w:rPr>
          <w:rFonts w:ascii="Times New Roman" w:hAnsi="Times New Roman" w:cs="Times New Roman"/>
          <w:iCs/>
          <w:sz w:val="28"/>
          <w:szCs w:val="28"/>
        </w:rPr>
        <w:t xml:space="preserve"> В.</w:t>
      </w:r>
      <w:r w:rsidR="00F0570D">
        <w:rPr>
          <w:rFonts w:ascii="Times New Roman" w:hAnsi="Times New Roman" w:cs="Times New Roman"/>
          <w:iCs/>
          <w:sz w:val="28"/>
          <w:szCs w:val="28"/>
        </w:rPr>
        <w:t xml:space="preserve"> </w:t>
      </w:r>
      <w:r w:rsidR="00F0570D" w:rsidRPr="00876D0C">
        <w:rPr>
          <w:rFonts w:ascii="Times New Roman" w:hAnsi="Times New Roman" w:cs="Times New Roman"/>
          <w:iCs/>
          <w:sz w:val="28"/>
          <w:szCs w:val="28"/>
        </w:rPr>
        <w:t>И.</w:t>
      </w:r>
      <w:r w:rsidR="00F0570D">
        <w:rPr>
          <w:rFonts w:ascii="Times New Roman" w:hAnsi="Times New Roman" w:cs="Times New Roman"/>
          <w:iCs/>
          <w:sz w:val="28"/>
          <w:szCs w:val="28"/>
        </w:rPr>
        <w:t xml:space="preserve"> </w:t>
      </w:r>
      <w:r w:rsidR="00F0570D" w:rsidRPr="00F0570D">
        <w:rPr>
          <w:rFonts w:ascii="Times New Roman" w:hAnsi="Times New Roman" w:cs="Times New Roman"/>
          <w:color w:val="222222"/>
          <w:sz w:val="28"/>
          <w:szCs w:val="28"/>
          <w:shd w:val="clear" w:color="auto" w:fill="FFFFFF"/>
        </w:rPr>
        <w:t>Социология</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 xml:space="preserve"> [Учебник]</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 xml:space="preserve"> [В 3-х т.] / В.И. Добреньков, А.И. Кравченко. - М.</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 xml:space="preserve"> ИНФРА-М, 2000. - 22 см. Т. 2: Социальная структура и стратификация. Т. 2. - 2000. - 535 с. : схем</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табл.; ISBN 5-16-000364-9</w:t>
      </w:r>
    </w:p>
    <w:p w14:paraId="4616D800" w14:textId="19E77772" w:rsidR="00F0570D"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Pr>
          <w:rFonts w:ascii="Times New Roman" w:hAnsi="Times New Roman" w:cs="Times New Roman"/>
          <w:iCs/>
          <w:sz w:val="28"/>
          <w:szCs w:val="28"/>
        </w:rPr>
        <w:t>15</w:t>
      </w:r>
      <w:r w:rsidR="006C6203">
        <w:rPr>
          <w:rFonts w:ascii="Times New Roman" w:hAnsi="Times New Roman" w:cs="Times New Roman"/>
          <w:iCs/>
          <w:sz w:val="28"/>
          <w:szCs w:val="28"/>
        </w:rPr>
        <w:t>.</w:t>
      </w:r>
      <w:r w:rsidRPr="00876D0C">
        <w:rPr>
          <w:rFonts w:ascii="Times New Roman" w:hAnsi="Times New Roman" w:cs="Times New Roman"/>
          <w:iCs/>
          <w:sz w:val="28"/>
          <w:szCs w:val="28"/>
        </w:rPr>
        <w:t xml:space="preserve"> </w:t>
      </w:r>
      <w:r w:rsidR="00F0570D" w:rsidRPr="00876D0C">
        <w:rPr>
          <w:rFonts w:ascii="Times New Roman" w:hAnsi="Times New Roman" w:cs="Times New Roman"/>
          <w:sz w:val="28"/>
          <w:szCs w:val="28"/>
        </w:rPr>
        <w:t>Душков</w:t>
      </w:r>
      <w:r w:rsidR="00F0570D">
        <w:rPr>
          <w:rFonts w:ascii="Times New Roman" w:hAnsi="Times New Roman" w:cs="Times New Roman"/>
          <w:sz w:val="28"/>
          <w:szCs w:val="28"/>
        </w:rPr>
        <w:t>,</w:t>
      </w:r>
      <w:r w:rsidR="00F0570D" w:rsidRPr="00876D0C">
        <w:rPr>
          <w:rFonts w:ascii="Times New Roman" w:hAnsi="Times New Roman" w:cs="Times New Roman"/>
          <w:sz w:val="28"/>
          <w:szCs w:val="28"/>
        </w:rPr>
        <w:t xml:space="preserve"> Б.</w:t>
      </w:r>
      <w:r w:rsidR="00F0570D">
        <w:rPr>
          <w:rFonts w:ascii="Times New Roman" w:hAnsi="Times New Roman" w:cs="Times New Roman"/>
          <w:sz w:val="28"/>
          <w:szCs w:val="28"/>
        </w:rPr>
        <w:t xml:space="preserve"> </w:t>
      </w:r>
      <w:r w:rsidR="00F0570D" w:rsidRPr="00876D0C">
        <w:rPr>
          <w:rFonts w:ascii="Times New Roman" w:hAnsi="Times New Roman" w:cs="Times New Roman"/>
          <w:sz w:val="28"/>
          <w:szCs w:val="28"/>
        </w:rPr>
        <w:t xml:space="preserve">А. </w:t>
      </w:r>
      <w:r w:rsidR="00F0570D" w:rsidRPr="00F0570D">
        <w:rPr>
          <w:rFonts w:ascii="Times New Roman" w:hAnsi="Times New Roman" w:cs="Times New Roman"/>
          <w:color w:val="222222"/>
          <w:sz w:val="28"/>
          <w:szCs w:val="28"/>
          <w:shd w:val="clear" w:color="auto" w:fill="FFFFFF"/>
        </w:rPr>
        <w:t>Психология типов личности, народов и эпох / Б. А. Душков. - М.</w:t>
      </w:r>
      <w:proofErr w:type="gramStart"/>
      <w:r w:rsidR="00F0570D" w:rsidRPr="00F0570D">
        <w:rPr>
          <w:rFonts w:ascii="Times New Roman" w:hAnsi="Times New Roman" w:cs="Times New Roman"/>
          <w:color w:val="222222"/>
          <w:sz w:val="28"/>
          <w:szCs w:val="28"/>
          <w:shd w:val="clear" w:color="auto" w:fill="FFFFFF"/>
        </w:rPr>
        <w:t xml:space="preserve"> :</w:t>
      </w:r>
      <w:proofErr w:type="gramEnd"/>
      <w:r w:rsidR="00F0570D" w:rsidRPr="00F0570D">
        <w:rPr>
          <w:rFonts w:ascii="Times New Roman" w:hAnsi="Times New Roman" w:cs="Times New Roman"/>
          <w:color w:val="222222"/>
          <w:sz w:val="28"/>
          <w:szCs w:val="28"/>
          <w:shd w:val="clear" w:color="auto" w:fill="FFFFFF"/>
        </w:rPr>
        <w:t xml:space="preserve"> Акад. проект, 2001. - 734, [1] с. : табл.; 21 см. - (</w:t>
      </w:r>
      <w:proofErr w:type="spellStart"/>
      <w:r w:rsidR="00F0570D" w:rsidRPr="00F0570D">
        <w:rPr>
          <w:rFonts w:ascii="Times New Roman" w:hAnsi="Times New Roman" w:cs="Times New Roman"/>
          <w:color w:val="222222"/>
          <w:sz w:val="28"/>
          <w:szCs w:val="28"/>
          <w:shd w:val="clear" w:color="auto" w:fill="FFFFFF"/>
        </w:rPr>
        <w:t>Gaudeamus</w:t>
      </w:r>
      <w:proofErr w:type="spellEnd"/>
      <w:r w:rsidR="00F0570D" w:rsidRPr="00F0570D">
        <w:rPr>
          <w:rFonts w:ascii="Times New Roman" w:hAnsi="Times New Roman" w:cs="Times New Roman"/>
          <w:color w:val="222222"/>
          <w:sz w:val="28"/>
          <w:szCs w:val="28"/>
          <w:shd w:val="clear" w:color="auto" w:fill="FFFFFF"/>
        </w:rPr>
        <w:t>) (Учебное пособие для вузов).; ISBN 5-8291-0024-X</w:t>
      </w:r>
    </w:p>
    <w:p w14:paraId="4DF1B3A7" w14:textId="5BD3AAFD"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iCs/>
          <w:sz w:val="28"/>
          <w:szCs w:val="28"/>
        </w:rPr>
        <w:t>1</w:t>
      </w:r>
      <w:r>
        <w:rPr>
          <w:rFonts w:ascii="Times New Roman" w:hAnsi="Times New Roman" w:cs="Times New Roman"/>
          <w:iCs/>
          <w:sz w:val="28"/>
          <w:szCs w:val="28"/>
        </w:rPr>
        <w:t>6</w:t>
      </w:r>
      <w:r w:rsidRPr="00876D0C">
        <w:rPr>
          <w:rFonts w:ascii="Times New Roman" w:hAnsi="Times New Roman" w:cs="Times New Roman"/>
          <w:iCs/>
          <w:sz w:val="28"/>
          <w:szCs w:val="28"/>
        </w:rPr>
        <w:t xml:space="preserve">. </w:t>
      </w:r>
      <w:r w:rsidR="00972776" w:rsidRPr="00876D0C">
        <w:rPr>
          <w:rFonts w:ascii="Times New Roman" w:hAnsi="Times New Roman" w:cs="Times New Roman"/>
          <w:iCs/>
          <w:sz w:val="28"/>
          <w:szCs w:val="28"/>
        </w:rPr>
        <w:t>Здравомыслов</w:t>
      </w:r>
      <w:r w:rsidR="00972776">
        <w:rPr>
          <w:rFonts w:ascii="Times New Roman" w:hAnsi="Times New Roman" w:cs="Times New Roman"/>
          <w:iCs/>
          <w:sz w:val="28"/>
          <w:szCs w:val="28"/>
        </w:rPr>
        <w:t>,</w:t>
      </w:r>
      <w:r w:rsidR="00972776" w:rsidRPr="00876D0C">
        <w:rPr>
          <w:rFonts w:ascii="Times New Roman" w:hAnsi="Times New Roman" w:cs="Times New Roman"/>
          <w:iCs/>
          <w:sz w:val="28"/>
          <w:szCs w:val="28"/>
        </w:rPr>
        <w:t xml:space="preserve"> А.</w:t>
      </w:r>
      <w:r w:rsidR="00972776">
        <w:rPr>
          <w:rFonts w:ascii="Times New Roman" w:hAnsi="Times New Roman" w:cs="Times New Roman"/>
          <w:iCs/>
          <w:sz w:val="28"/>
          <w:szCs w:val="28"/>
        </w:rPr>
        <w:t xml:space="preserve"> </w:t>
      </w:r>
      <w:r w:rsidR="00972776" w:rsidRPr="00876D0C">
        <w:rPr>
          <w:rFonts w:ascii="Times New Roman" w:hAnsi="Times New Roman" w:cs="Times New Roman"/>
          <w:iCs/>
          <w:sz w:val="28"/>
          <w:szCs w:val="28"/>
        </w:rPr>
        <w:t xml:space="preserve">Г. </w:t>
      </w:r>
      <w:r w:rsidR="00972776" w:rsidRPr="00972776">
        <w:rPr>
          <w:rFonts w:ascii="Times New Roman" w:hAnsi="Times New Roman" w:cs="Times New Roman"/>
          <w:color w:val="222222"/>
          <w:sz w:val="28"/>
          <w:szCs w:val="28"/>
          <w:shd w:val="clear" w:color="auto" w:fill="FFFFFF"/>
        </w:rPr>
        <w:t>Потребности. Интересы. Ценности / А. Г. Здравомыслов. - М.</w:t>
      </w:r>
      <w:proofErr w:type="gramStart"/>
      <w:r w:rsidR="00972776" w:rsidRPr="00972776">
        <w:rPr>
          <w:rFonts w:ascii="Times New Roman" w:hAnsi="Times New Roman" w:cs="Times New Roman"/>
          <w:color w:val="222222"/>
          <w:sz w:val="28"/>
          <w:szCs w:val="28"/>
          <w:shd w:val="clear" w:color="auto" w:fill="FFFFFF"/>
        </w:rPr>
        <w:t xml:space="preserve"> :</w:t>
      </w:r>
      <w:proofErr w:type="gramEnd"/>
      <w:r w:rsidR="00972776" w:rsidRPr="00972776">
        <w:rPr>
          <w:rFonts w:ascii="Times New Roman" w:hAnsi="Times New Roman" w:cs="Times New Roman"/>
          <w:color w:val="222222"/>
          <w:sz w:val="28"/>
          <w:szCs w:val="28"/>
          <w:shd w:val="clear" w:color="auto" w:fill="FFFFFF"/>
        </w:rPr>
        <w:t xml:space="preserve"> Политиздат, 1986. - 221, [2] с.; 20 см. - (</w:t>
      </w:r>
      <w:proofErr w:type="spellStart"/>
      <w:r w:rsidR="00972776" w:rsidRPr="00972776">
        <w:rPr>
          <w:rFonts w:ascii="Times New Roman" w:hAnsi="Times New Roman" w:cs="Times New Roman"/>
          <w:color w:val="222222"/>
          <w:sz w:val="28"/>
          <w:szCs w:val="28"/>
          <w:shd w:val="clear" w:color="auto" w:fill="FFFFFF"/>
        </w:rPr>
        <w:t>Актуал</w:t>
      </w:r>
      <w:proofErr w:type="spellEnd"/>
      <w:r w:rsidR="00972776" w:rsidRPr="00972776">
        <w:rPr>
          <w:rFonts w:ascii="Times New Roman" w:hAnsi="Times New Roman" w:cs="Times New Roman"/>
          <w:color w:val="222222"/>
          <w:sz w:val="28"/>
          <w:szCs w:val="28"/>
          <w:shd w:val="clear" w:color="auto" w:fill="FFFFFF"/>
        </w:rPr>
        <w:t xml:space="preserve">. </w:t>
      </w:r>
      <w:proofErr w:type="spellStart"/>
      <w:r w:rsidR="00972776" w:rsidRPr="00972776">
        <w:rPr>
          <w:rFonts w:ascii="Times New Roman" w:hAnsi="Times New Roman" w:cs="Times New Roman"/>
          <w:color w:val="222222"/>
          <w:sz w:val="28"/>
          <w:szCs w:val="28"/>
          <w:shd w:val="clear" w:color="auto" w:fill="FFFFFF"/>
        </w:rPr>
        <w:t>пробл</w:t>
      </w:r>
      <w:proofErr w:type="spellEnd"/>
      <w:r w:rsidR="00972776" w:rsidRPr="00972776">
        <w:rPr>
          <w:rFonts w:ascii="Times New Roman" w:hAnsi="Times New Roman" w:cs="Times New Roman"/>
          <w:color w:val="222222"/>
          <w:sz w:val="28"/>
          <w:szCs w:val="28"/>
          <w:shd w:val="clear" w:color="auto" w:fill="FFFFFF"/>
        </w:rPr>
        <w:t>. ист. материализма).</w:t>
      </w:r>
    </w:p>
    <w:p w14:paraId="27034B4A" w14:textId="74206B82" w:rsidR="00F0570D"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sz w:val="28"/>
          <w:szCs w:val="28"/>
        </w:rPr>
        <w:t>1</w:t>
      </w:r>
      <w:r>
        <w:rPr>
          <w:rFonts w:ascii="Times New Roman" w:hAnsi="Times New Roman" w:cs="Times New Roman"/>
          <w:sz w:val="28"/>
          <w:szCs w:val="28"/>
        </w:rPr>
        <w:t>7</w:t>
      </w:r>
      <w:r w:rsidRPr="00876D0C">
        <w:rPr>
          <w:rFonts w:ascii="Times New Roman" w:hAnsi="Times New Roman" w:cs="Times New Roman"/>
          <w:sz w:val="28"/>
          <w:szCs w:val="28"/>
        </w:rPr>
        <w:t xml:space="preserve">. </w:t>
      </w:r>
      <w:r w:rsidR="00972776" w:rsidRPr="00876D0C">
        <w:rPr>
          <w:rFonts w:ascii="Times New Roman" w:hAnsi="Times New Roman" w:cs="Times New Roman"/>
          <w:sz w:val="28"/>
          <w:szCs w:val="28"/>
        </w:rPr>
        <w:t>Зинченко</w:t>
      </w:r>
      <w:r w:rsidR="00972776">
        <w:rPr>
          <w:rFonts w:ascii="Times New Roman" w:hAnsi="Times New Roman" w:cs="Times New Roman"/>
          <w:sz w:val="28"/>
          <w:szCs w:val="28"/>
        </w:rPr>
        <w:t>,</w:t>
      </w:r>
      <w:r w:rsidR="00972776" w:rsidRPr="00876D0C">
        <w:rPr>
          <w:rFonts w:ascii="Times New Roman" w:hAnsi="Times New Roman" w:cs="Times New Roman"/>
          <w:sz w:val="28"/>
          <w:szCs w:val="28"/>
        </w:rPr>
        <w:t xml:space="preserve"> В.</w:t>
      </w:r>
      <w:r w:rsidR="00972776">
        <w:rPr>
          <w:rFonts w:ascii="Times New Roman" w:hAnsi="Times New Roman" w:cs="Times New Roman"/>
          <w:sz w:val="28"/>
          <w:szCs w:val="28"/>
        </w:rPr>
        <w:t xml:space="preserve"> </w:t>
      </w:r>
      <w:r w:rsidR="00972776" w:rsidRPr="00876D0C">
        <w:rPr>
          <w:rFonts w:ascii="Times New Roman" w:hAnsi="Times New Roman" w:cs="Times New Roman"/>
          <w:sz w:val="28"/>
          <w:szCs w:val="28"/>
        </w:rPr>
        <w:t xml:space="preserve">П. </w:t>
      </w:r>
      <w:r w:rsidR="00972776" w:rsidRPr="00972776">
        <w:rPr>
          <w:rFonts w:ascii="Times New Roman" w:hAnsi="Times New Roman" w:cs="Times New Roman"/>
          <w:color w:val="1A1B1C"/>
          <w:sz w:val="28"/>
          <w:szCs w:val="28"/>
          <w:shd w:val="clear" w:color="auto" w:fill="FFFFFF"/>
        </w:rPr>
        <w:t>...Посох Осипа Мандельштама и Трубка Мамардашвили. К началам органической психологии. — М.: Новая школа, 1997. — 336 с. ISBN 5-7301-0297-6...</w:t>
      </w:r>
      <w:r w:rsidR="00972776">
        <w:rPr>
          <w:rFonts w:ascii="Times New Roman" w:hAnsi="Times New Roman" w:cs="Times New Roman"/>
          <w:color w:val="1A1B1C"/>
          <w:sz w:val="28"/>
          <w:szCs w:val="28"/>
          <w:shd w:val="clear" w:color="auto" w:fill="FFFFFF"/>
        </w:rPr>
        <w:t xml:space="preserve"> </w:t>
      </w:r>
    </w:p>
    <w:p w14:paraId="35C8926B" w14:textId="196A3E62" w:rsidR="00F0570D" w:rsidRPr="00F0570D" w:rsidRDefault="005D7DCF" w:rsidP="006C6203">
      <w:pPr>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1</w:t>
      </w:r>
      <w:r>
        <w:rPr>
          <w:rFonts w:ascii="Times New Roman" w:hAnsi="Times New Roman" w:cs="Times New Roman"/>
          <w:sz w:val="28"/>
          <w:szCs w:val="28"/>
        </w:rPr>
        <w:t>8</w:t>
      </w:r>
      <w:r w:rsidRPr="00876D0C">
        <w:rPr>
          <w:rFonts w:ascii="Times New Roman" w:hAnsi="Times New Roman" w:cs="Times New Roman"/>
          <w:sz w:val="28"/>
          <w:szCs w:val="28"/>
        </w:rPr>
        <w:t xml:space="preserve">. </w:t>
      </w:r>
      <w:r w:rsidR="00972776" w:rsidRPr="00876D0C">
        <w:rPr>
          <w:rFonts w:ascii="Times New Roman" w:hAnsi="Times New Roman" w:cs="Times New Roman"/>
          <w:sz w:val="28"/>
          <w:szCs w:val="28"/>
        </w:rPr>
        <w:t>Зинченко</w:t>
      </w:r>
      <w:r w:rsidR="00972776">
        <w:rPr>
          <w:rFonts w:ascii="Times New Roman" w:hAnsi="Times New Roman" w:cs="Times New Roman"/>
          <w:sz w:val="28"/>
          <w:szCs w:val="28"/>
        </w:rPr>
        <w:t>,</w:t>
      </w:r>
      <w:r w:rsidR="00972776" w:rsidRPr="00876D0C">
        <w:rPr>
          <w:rFonts w:ascii="Times New Roman" w:hAnsi="Times New Roman" w:cs="Times New Roman"/>
          <w:sz w:val="28"/>
          <w:szCs w:val="28"/>
        </w:rPr>
        <w:t xml:space="preserve"> В.П. Проблемы психологии развития // Вопр</w:t>
      </w:r>
      <w:r w:rsidR="00972776">
        <w:rPr>
          <w:rFonts w:ascii="Times New Roman" w:hAnsi="Times New Roman" w:cs="Times New Roman"/>
          <w:sz w:val="28"/>
          <w:szCs w:val="28"/>
        </w:rPr>
        <w:t>осы</w:t>
      </w:r>
      <w:r w:rsidR="00972776" w:rsidRPr="00876D0C">
        <w:rPr>
          <w:rFonts w:ascii="Times New Roman" w:hAnsi="Times New Roman" w:cs="Times New Roman"/>
          <w:sz w:val="28"/>
          <w:szCs w:val="28"/>
        </w:rPr>
        <w:t xml:space="preserve"> психологии. 1991. №</w:t>
      </w:r>
      <w:r w:rsidR="00972776">
        <w:rPr>
          <w:rFonts w:ascii="Times New Roman" w:hAnsi="Times New Roman" w:cs="Times New Roman"/>
          <w:sz w:val="28"/>
          <w:szCs w:val="28"/>
        </w:rPr>
        <w:t xml:space="preserve"> </w:t>
      </w:r>
      <w:r w:rsidR="00972776" w:rsidRPr="00876D0C">
        <w:rPr>
          <w:rFonts w:ascii="Times New Roman" w:hAnsi="Times New Roman" w:cs="Times New Roman"/>
          <w:sz w:val="28"/>
          <w:szCs w:val="28"/>
        </w:rPr>
        <w:t>4.</w:t>
      </w:r>
      <w:r w:rsidR="006F3A74">
        <w:rPr>
          <w:rFonts w:ascii="Times New Roman" w:hAnsi="Times New Roman" w:cs="Times New Roman"/>
          <w:sz w:val="28"/>
          <w:szCs w:val="28"/>
        </w:rPr>
        <w:t xml:space="preserve"> С. 126 - 138</w:t>
      </w:r>
    </w:p>
    <w:p w14:paraId="4BF2DB15" w14:textId="67D1E0D9"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1</w:t>
      </w:r>
      <w:r>
        <w:rPr>
          <w:rFonts w:ascii="Times New Roman" w:hAnsi="Times New Roman" w:cs="Times New Roman"/>
          <w:sz w:val="28"/>
          <w:szCs w:val="28"/>
        </w:rPr>
        <w:t>9</w:t>
      </w:r>
      <w:r w:rsidRPr="00876D0C">
        <w:rPr>
          <w:rFonts w:ascii="Times New Roman" w:hAnsi="Times New Roman" w:cs="Times New Roman"/>
          <w:sz w:val="28"/>
          <w:szCs w:val="28"/>
        </w:rPr>
        <w:t xml:space="preserve">. </w:t>
      </w:r>
      <w:r w:rsidR="006F3A74" w:rsidRPr="00876D0C">
        <w:rPr>
          <w:rFonts w:ascii="Times New Roman" w:hAnsi="Times New Roman" w:cs="Times New Roman"/>
          <w:iCs/>
          <w:sz w:val="28"/>
          <w:szCs w:val="28"/>
        </w:rPr>
        <w:t>Зинченко</w:t>
      </w:r>
      <w:r w:rsidR="006F3A74">
        <w:rPr>
          <w:rFonts w:ascii="Times New Roman" w:hAnsi="Times New Roman" w:cs="Times New Roman"/>
          <w:iCs/>
          <w:sz w:val="28"/>
          <w:szCs w:val="28"/>
        </w:rPr>
        <w:t>,</w:t>
      </w:r>
      <w:r w:rsidR="006F3A74" w:rsidRPr="00876D0C">
        <w:rPr>
          <w:rFonts w:ascii="Times New Roman" w:hAnsi="Times New Roman" w:cs="Times New Roman"/>
          <w:iCs/>
          <w:sz w:val="28"/>
          <w:szCs w:val="28"/>
        </w:rPr>
        <w:t xml:space="preserve"> В.</w:t>
      </w:r>
      <w:r w:rsidR="006F3A74">
        <w:rPr>
          <w:rFonts w:ascii="Times New Roman" w:hAnsi="Times New Roman" w:cs="Times New Roman"/>
          <w:iCs/>
          <w:sz w:val="28"/>
          <w:szCs w:val="28"/>
        </w:rPr>
        <w:t xml:space="preserve"> </w:t>
      </w:r>
      <w:r w:rsidR="006F3A74" w:rsidRPr="00876D0C">
        <w:rPr>
          <w:rFonts w:ascii="Times New Roman" w:hAnsi="Times New Roman" w:cs="Times New Roman"/>
          <w:iCs/>
          <w:sz w:val="28"/>
          <w:szCs w:val="28"/>
        </w:rPr>
        <w:t>П.</w:t>
      </w:r>
      <w:r w:rsidR="006F3A74">
        <w:rPr>
          <w:rFonts w:ascii="Times New Roman" w:hAnsi="Times New Roman" w:cs="Times New Roman"/>
          <w:iCs/>
          <w:sz w:val="28"/>
          <w:szCs w:val="28"/>
        </w:rPr>
        <w:t xml:space="preserve"> </w:t>
      </w:r>
      <w:r w:rsidR="006F3A74" w:rsidRPr="006F3A74">
        <w:rPr>
          <w:rFonts w:ascii="Times New Roman" w:hAnsi="Times New Roman" w:cs="Times New Roman"/>
          <w:color w:val="222222"/>
          <w:sz w:val="28"/>
          <w:szCs w:val="28"/>
          <w:shd w:val="clear" w:color="auto" w:fill="FFFFFF"/>
        </w:rPr>
        <w:t>Человек развивающийся [Текст]</w:t>
      </w:r>
      <w:proofErr w:type="gramStart"/>
      <w:r w:rsidR="006F3A74" w:rsidRPr="006F3A74">
        <w:rPr>
          <w:rFonts w:ascii="Times New Roman" w:hAnsi="Times New Roman" w:cs="Times New Roman"/>
          <w:color w:val="222222"/>
          <w:sz w:val="28"/>
          <w:szCs w:val="28"/>
          <w:shd w:val="clear" w:color="auto" w:fill="FFFFFF"/>
        </w:rPr>
        <w:t xml:space="preserve"> :</w:t>
      </w:r>
      <w:proofErr w:type="gramEnd"/>
      <w:r w:rsidR="006F3A74" w:rsidRPr="006F3A74">
        <w:rPr>
          <w:rFonts w:ascii="Times New Roman" w:hAnsi="Times New Roman" w:cs="Times New Roman"/>
          <w:color w:val="222222"/>
          <w:sz w:val="28"/>
          <w:szCs w:val="28"/>
          <w:shd w:val="clear" w:color="auto" w:fill="FFFFFF"/>
        </w:rPr>
        <w:t xml:space="preserve"> очерки российской психологии / В. П. Зинченко, Е. Б. Моргунов. - 2-е изд., </w:t>
      </w:r>
      <w:proofErr w:type="spellStart"/>
      <w:r w:rsidR="006F3A74" w:rsidRPr="006F3A74">
        <w:rPr>
          <w:rFonts w:ascii="Times New Roman" w:hAnsi="Times New Roman" w:cs="Times New Roman"/>
          <w:color w:val="222222"/>
          <w:sz w:val="28"/>
          <w:szCs w:val="28"/>
          <w:shd w:val="clear" w:color="auto" w:fill="FFFFFF"/>
        </w:rPr>
        <w:t>уточн</w:t>
      </w:r>
      <w:proofErr w:type="spellEnd"/>
      <w:r w:rsidR="006F3A74" w:rsidRPr="006F3A74">
        <w:rPr>
          <w:rFonts w:ascii="Times New Roman" w:hAnsi="Times New Roman" w:cs="Times New Roman"/>
          <w:color w:val="222222"/>
          <w:sz w:val="28"/>
          <w:szCs w:val="28"/>
          <w:shd w:val="clear" w:color="auto" w:fill="FFFFFF"/>
        </w:rPr>
        <w:t xml:space="preserve">. и доп. </w:t>
      </w:r>
      <w:r w:rsidR="006F3A74">
        <w:rPr>
          <w:rFonts w:ascii="Times New Roman" w:hAnsi="Times New Roman" w:cs="Times New Roman"/>
          <w:color w:val="222222"/>
          <w:sz w:val="28"/>
          <w:szCs w:val="28"/>
          <w:shd w:val="clear" w:color="auto" w:fill="FFFFFF"/>
        </w:rPr>
        <w:t>–</w:t>
      </w:r>
      <w:r w:rsidR="006F3A74" w:rsidRPr="006F3A74">
        <w:rPr>
          <w:rFonts w:ascii="Times New Roman" w:hAnsi="Times New Roman" w:cs="Times New Roman"/>
          <w:color w:val="222222"/>
          <w:sz w:val="28"/>
          <w:szCs w:val="28"/>
          <w:shd w:val="clear" w:color="auto" w:fill="FFFFFF"/>
        </w:rPr>
        <w:t xml:space="preserve"> Москва : ТОО </w:t>
      </w:r>
      <w:r w:rsidR="006F3A74">
        <w:rPr>
          <w:rFonts w:ascii="Times New Roman" w:hAnsi="Times New Roman" w:cs="Times New Roman"/>
          <w:color w:val="222222"/>
          <w:sz w:val="28"/>
          <w:szCs w:val="28"/>
          <w:shd w:val="clear" w:color="auto" w:fill="FFFFFF"/>
        </w:rPr>
        <w:t>«</w:t>
      </w:r>
      <w:proofErr w:type="spellStart"/>
      <w:r w:rsidR="006F3A74" w:rsidRPr="006F3A74">
        <w:rPr>
          <w:rFonts w:ascii="Times New Roman" w:hAnsi="Times New Roman" w:cs="Times New Roman"/>
          <w:color w:val="222222"/>
          <w:sz w:val="28"/>
          <w:szCs w:val="28"/>
          <w:shd w:val="clear" w:color="auto" w:fill="FFFFFF"/>
        </w:rPr>
        <w:t>Тривола</w:t>
      </w:r>
      <w:proofErr w:type="spellEnd"/>
      <w:r w:rsidR="006F3A74">
        <w:rPr>
          <w:rFonts w:ascii="Times New Roman" w:hAnsi="Times New Roman" w:cs="Times New Roman"/>
          <w:color w:val="222222"/>
          <w:sz w:val="28"/>
          <w:szCs w:val="28"/>
          <w:shd w:val="clear" w:color="auto" w:fill="FFFFFF"/>
        </w:rPr>
        <w:t>»</w:t>
      </w:r>
      <w:r w:rsidR="006F3A74" w:rsidRPr="006F3A74">
        <w:rPr>
          <w:rFonts w:ascii="Times New Roman" w:hAnsi="Times New Roman" w:cs="Times New Roman"/>
          <w:color w:val="222222"/>
          <w:sz w:val="28"/>
          <w:szCs w:val="28"/>
          <w:shd w:val="clear" w:color="auto" w:fill="FFFFFF"/>
        </w:rPr>
        <w:t>, 1994. - 333 с.; 20 см.; ISBN 5-88415-004-0</w:t>
      </w:r>
    </w:p>
    <w:p w14:paraId="3ECB979C" w14:textId="0DA8A5AF"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Pr>
          <w:rFonts w:ascii="Times New Roman" w:hAnsi="Times New Roman" w:cs="Times New Roman"/>
          <w:iCs/>
          <w:sz w:val="28"/>
          <w:szCs w:val="28"/>
        </w:rPr>
        <w:t>20</w:t>
      </w:r>
      <w:r w:rsidRPr="00876D0C">
        <w:rPr>
          <w:rFonts w:ascii="Times New Roman" w:hAnsi="Times New Roman" w:cs="Times New Roman"/>
          <w:iCs/>
          <w:sz w:val="28"/>
          <w:szCs w:val="28"/>
        </w:rPr>
        <w:t xml:space="preserve">. </w:t>
      </w:r>
      <w:r w:rsidR="006F3A74" w:rsidRPr="00876D0C">
        <w:rPr>
          <w:rFonts w:ascii="Times New Roman" w:hAnsi="Times New Roman" w:cs="Times New Roman"/>
          <w:sz w:val="28"/>
          <w:szCs w:val="28"/>
        </w:rPr>
        <w:t>Знаков</w:t>
      </w:r>
      <w:r w:rsidR="006F3A74">
        <w:rPr>
          <w:rFonts w:ascii="Times New Roman" w:hAnsi="Times New Roman" w:cs="Times New Roman"/>
          <w:sz w:val="28"/>
          <w:szCs w:val="28"/>
        </w:rPr>
        <w:t>,</w:t>
      </w:r>
      <w:r w:rsidR="006F3A74" w:rsidRPr="00876D0C">
        <w:rPr>
          <w:rFonts w:ascii="Times New Roman" w:hAnsi="Times New Roman" w:cs="Times New Roman"/>
          <w:sz w:val="28"/>
          <w:szCs w:val="28"/>
        </w:rPr>
        <w:t xml:space="preserve"> В.</w:t>
      </w:r>
      <w:r w:rsidR="006F3A74">
        <w:rPr>
          <w:rFonts w:ascii="Times New Roman" w:hAnsi="Times New Roman" w:cs="Times New Roman"/>
          <w:sz w:val="28"/>
          <w:szCs w:val="28"/>
        </w:rPr>
        <w:t xml:space="preserve"> </w:t>
      </w:r>
      <w:r w:rsidR="006F3A74" w:rsidRPr="00876D0C">
        <w:rPr>
          <w:rFonts w:ascii="Times New Roman" w:hAnsi="Times New Roman" w:cs="Times New Roman"/>
          <w:sz w:val="28"/>
          <w:szCs w:val="28"/>
        </w:rPr>
        <w:t>В. Духовность человека в зеркале психологического знания и религиозной веры // Вопр</w:t>
      </w:r>
      <w:r w:rsidR="006F3A74">
        <w:rPr>
          <w:rFonts w:ascii="Times New Roman" w:hAnsi="Times New Roman" w:cs="Times New Roman"/>
          <w:sz w:val="28"/>
          <w:szCs w:val="28"/>
        </w:rPr>
        <w:t>осы</w:t>
      </w:r>
      <w:r w:rsidR="006F3A74" w:rsidRPr="00876D0C">
        <w:rPr>
          <w:rFonts w:ascii="Times New Roman" w:hAnsi="Times New Roman" w:cs="Times New Roman"/>
          <w:sz w:val="28"/>
          <w:szCs w:val="28"/>
        </w:rPr>
        <w:t xml:space="preserve"> психологии. 1998. № 3. С. 104-114.</w:t>
      </w:r>
    </w:p>
    <w:p w14:paraId="76DD22D2" w14:textId="47F6FFDF" w:rsidR="00972776" w:rsidRPr="00972776"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2</w:t>
      </w:r>
      <w:r>
        <w:rPr>
          <w:rFonts w:ascii="Times New Roman" w:hAnsi="Times New Roman" w:cs="Times New Roman"/>
          <w:sz w:val="28"/>
          <w:szCs w:val="28"/>
        </w:rPr>
        <w:t>1</w:t>
      </w:r>
      <w:r w:rsidRPr="00876D0C">
        <w:rPr>
          <w:rFonts w:ascii="Times New Roman" w:hAnsi="Times New Roman" w:cs="Times New Roman"/>
          <w:sz w:val="28"/>
          <w:szCs w:val="28"/>
        </w:rPr>
        <w:t xml:space="preserve">. </w:t>
      </w:r>
      <w:r w:rsidR="00ED57CE" w:rsidRPr="00876D0C">
        <w:rPr>
          <w:rFonts w:ascii="Times New Roman" w:hAnsi="Times New Roman" w:cs="Times New Roman"/>
          <w:iCs/>
          <w:sz w:val="28"/>
          <w:szCs w:val="28"/>
        </w:rPr>
        <w:t xml:space="preserve">Зотова О.И., </w:t>
      </w:r>
      <w:proofErr w:type="spellStart"/>
      <w:r w:rsidR="00ED57CE" w:rsidRPr="00876D0C">
        <w:rPr>
          <w:rFonts w:ascii="Times New Roman" w:hAnsi="Times New Roman" w:cs="Times New Roman"/>
          <w:iCs/>
          <w:sz w:val="28"/>
          <w:szCs w:val="28"/>
        </w:rPr>
        <w:t>Бобнева</w:t>
      </w:r>
      <w:proofErr w:type="spellEnd"/>
      <w:r w:rsidR="00ED57CE" w:rsidRPr="00876D0C">
        <w:rPr>
          <w:rFonts w:ascii="Times New Roman" w:hAnsi="Times New Roman" w:cs="Times New Roman"/>
          <w:iCs/>
          <w:sz w:val="28"/>
          <w:szCs w:val="28"/>
        </w:rPr>
        <w:t xml:space="preserve"> М.И. </w:t>
      </w:r>
      <w:r w:rsidR="00ED57CE" w:rsidRPr="00876D0C">
        <w:rPr>
          <w:rFonts w:ascii="Times New Roman" w:hAnsi="Times New Roman" w:cs="Times New Roman"/>
          <w:sz w:val="28"/>
          <w:szCs w:val="28"/>
        </w:rPr>
        <w:t>Ценностные ориентации и механизмы социальной регуляции поведения // Методологические проблемы социальной психологии. М., 1975. С. 241-255</w:t>
      </w:r>
    </w:p>
    <w:p w14:paraId="1CEC77C2" w14:textId="5BFEB3F8" w:rsidR="005D7DCF" w:rsidRPr="00972776" w:rsidRDefault="005D7DCF" w:rsidP="006C6203">
      <w:pPr>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2</w:t>
      </w:r>
      <w:r>
        <w:rPr>
          <w:rFonts w:ascii="Times New Roman" w:hAnsi="Times New Roman" w:cs="Times New Roman"/>
          <w:sz w:val="28"/>
          <w:szCs w:val="28"/>
        </w:rPr>
        <w:t>2</w:t>
      </w:r>
      <w:r w:rsidRPr="00876D0C">
        <w:rPr>
          <w:rFonts w:ascii="Times New Roman" w:hAnsi="Times New Roman" w:cs="Times New Roman"/>
          <w:sz w:val="28"/>
          <w:szCs w:val="28"/>
        </w:rPr>
        <w:t xml:space="preserve">. </w:t>
      </w:r>
      <w:r w:rsidR="00ED57CE" w:rsidRPr="00876D0C">
        <w:rPr>
          <w:rFonts w:ascii="Times New Roman" w:hAnsi="Times New Roman" w:cs="Times New Roman"/>
          <w:iCs/>
          <w:sz w:val="28"/>
          <w:szCs w:val="28"/>
        </w:rPr>
        <w:t xml:space="preserve">Иванов Н.Г. Нравственность, безнравственность, преступность. </w:t>
      </w:r>
      <w:r w:rsidR="00ED57CE" w:rsidRPr="00876D0C">
        <w:rPr>
          <w:rFonts w:ascii="Times New Roman" w:hAnsi="Times New Roman" w:cs="Times New Roman"/>
          <w:iCs/>
          <w:sz w:val="28"/>
          <w:szCs w:val="28"/>
          <w:lang w:val="en-US"/>
        </w:rPr>
        <w:t>URL</w:t>
      </w:r>
      <w:r w:rsidR="00ED57CE" w:rsidRPr="00876D0C">
        <w:rPr>
          <w:rFonts w:ascii="Times New Roman" w:hAnsi="Times New Roman" w:cs="Times New Roman"/>
          <w:iCs/>
          <w:sz w:val="28"/>
          <w:szCs w:val="28"/>
        </w:rPr>
        <w:t xml:space="preserve">: </w:t>
      </w:r>
      <w:r w:rsidR="00ED57CE" w:rsidRPr="00876D0C">
        <w:rPr>
          <w:rFonts w:ascii="Times New Roman" w:hAnsi="Times New Roman" w:cs="Times New Roman"/>
          <w:iCs/>
          <w:sz w:val="28"/>
          <w:szCs w:val="28"/>
          <w:lang w:val="en-US"/>
        </w:rPr>
        <w:t>http</w:t>
      </w:r>
      <w:r w:rsidR="00ED57CE" w:rsidRPr="00876D0C">
        <w:rPr>
          <w:rFonts w:ascii="Times New Roman" w:hAnsi="Times New Roman" w:cs="Times New Roman"/>
          <w:iCs/>
          <w:sz w:val="28"/>
          <w:szCs w:val="28"/>
        </w:rPr>
        <w:t>://</w:t>
      </w:r>
      <w:r w:rsidR="00ED57CE" w:rsidRPr="00876D0C">
        <w:rPr>
          <w:rFonts w:ascii="Times New Roman" w:hAnsi="Times New Roman" w:cs="Times New Roman"/>
          <w:iCs/>
          <w:sz w:val="28"/>
          <w:szCs w:val="28"/>
          <w:lang w:val="en-US"/>
        </w:rPr>
        <w:t>www</w:t>
      </w:r>
      <w:r w:rsidR="00ED57CE" w:rsidRPr="00876D0C">
        <w:rPr>
          <w:rFonts w:ascii="Times New Roman" w:hAnsi="Times New Roman" w:cs="Times New Roman"/>
          <w:iCs/>
          <w:sz w:val="28"/>
          <w:szCs w:val="28"/>
        </w:rPr>
        <w:t>.</w:t>
      </w:r>
      <w:proofErr w:type="spellStart"/>
      <w:r w:rsidR="00ED57CE" w:rsidRPr="00876D0C">
        <w:rPr>
          <w:rFonts w:ascii="Times New Roman" w:hAnsi="Times New Roman" w:cs="Times New Roman"/>
          <w:iCs/>
          <w:sz w:val="28"/>
          <w:szCs w:val="28"/>
          <w:lang w:val="en-US"/>
        </w:rPr>
        <w:t>xserver</w:t>
      </w:r>
      <w:proofErr w:type="spellEnd"/>
      <w:r w:rsidR="00ED57CE" w:rsidRPr="00876D0C">
        <w:rPr>
          <w:rFonts w:ascii="Times New Roman" w:hAnsi="Times New Roman" w:cs="Times New Roman"/>
          <w:iCs/>
          <w:sz w:val="28"/>
          <w:szCs w:val="28"/>
        </w:rPr>
        <w:t>.</w:t>
      </w:r>
      <w:proofErr w:type="spellStart"/>
      <w:r w:rsidR="00ED57CE" w:rsidRPr="00876D0C">
        <w:rPr>
          <w:rFonts w:ascii="Times New Roman" w:hAnsi="Times New Roman" w:cs="Times New Roman"/>
          <w:iCs/>
          <w:sz w:val="28"/>
          <w:szCs w:val="28"/>
          <w:lang w:val="en-US"/>
        </w:rPr>
        <w:t>ru</w:t>
      </w:r>
      <w:proofErr w:type="spellEnd"/>
      <w:r w:rsidR="00ED57CE" w:rsidRPr="00876D0C">
        <w:rPr>
          <w:rFonts w:ascii="Times New Roman" w:hAnsi="Times New Roman" w:cs="Times New Roman"/>
          <w:iCs/>
          <w:sz w:val="28"/>
          <w:szCs w:val="28"/>
        </w:rPr>
        <w:t>/</w:t>
      </w:r>
      <w:r w:rsidR="00ED57CE" w:rsidRPr="00876D0C">
        <w:rPr>
          <w:rFonts w:ascii="Times New Roman" w:hAnsi="Times New Roman" w:cs="Times New Roman"/>
          <w:iCs/>
          <w:sz w:val="28"/>
          <w:szCs w:val="28"/>
          <w:lang w:val="en-US"/>
        </w:rPr>
        <w:t>user</w:t>
      </w:r>
      <w:r w:rsidR="00ED57CE" w:rsidRPr="00876D0C">
        <w:rPr>
          <w:rFonts w:ascii="Times New Roman" w:hAnsi="Times New Roman" w:cs="Times New Roman"/>
          <w:iCs/>
          <w:sz w:val="28"/>
          <w:szCs w:val="28"/>
        </w:rPr>
        <w:t>/</w:t>
      </w:r>
      <w:proofErr w:type="spellStart"/>
      <w:r w:rsidR="00ED57CE" w:rsidRPr="00876D0C">
        <w:rPr>
          <w:rFonts w:ascii="Times New Roman" w:hAnsi="Times New Roman" w:cs="Times New Roman"/>
          <w:iCs/>
          <w:sz w:val="28"/>
          <w:szCs w:val="28"/>
          <w:lang w:val="en-US"/>
        </w:rPr>
        <w:t>nbnpr</w:t>
      </w:r>
      <w:proofErr w:type="spellEnd"/>
      <w:r w:rsidR="00ED57CE" w:rsidRPr="00876D0C">
        <w:rPr>
          <w:rFonts w:ascii="Times New Roman" w:hAnsi="Times New Roman" w:cs="Times New Roman"/>
          <w:iCs/>
          <w:sz w:val="28"/>
          <w:szCs w:val="28"/>
        </w:rPr>
        <w:t>/</w:t>
      </w:r>
    </w:p>
    <w:p w14:paraId="36BAFCAF" w14:textId="4A5E595A" w:rsidR="005D7DCF" w:rsidRPr="00876D0C" w:rsidRDefault="005D7DCF" w:rsidP="006C6203">
      <w:pPr>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2</w:t>
      </w:r>
      <w:r>
        <w:rPr>
          <w:rFonts w:ascii="Times New Roman" w:hAnsi="Times New Roman" w:cs="Times New Roman"/>
          <w:sz w:val="28"/>
          <w:szCs w:val="28"/>
        </w:rPr>
        <w:t>3</w:t>
      </w:r>
      <w:r w:rsidRPr="00876D0C">
        <w:rPr>
          <w:rFonts w:ascii="Times New Roman" w:hAnsi="Times New Roman" w:cs="Times New Roman"/>
          <w:sz w:val="28"/>
          <w:szCs w:val="28"/>
        </w:rPr>
        <w:t xml:space="preserve">. </w:t>
      </w:r>
      <w:r w:rsidR="00ED57CE" w:rsidRPr="00876D0C">
        <w:rPr>
          <w:rFonts w:ascii="Times New Roman" w:hAnsi="Times New Roman" w:cs="Times New Roman"/>
          <w:sz w:val="28"/>
          <w:szCs w:val="28"/>
        </w:rPr>
        <w:t>Крымский, С.Б. Контуры духовности: новые контексты индивидуальности // Вопр</w:t>
      </w:r>
      <w:r w:rsidR="00ED57CE">
        <w:rPr>
          <w:rFonts w:ascii="Times New Roman" w:hAnsi="Times New Roman" w:cs="Times New Roman"/>
          <w:sz w:val="28"/>
          <w:szCs w:val="28"/>
        </w:rPr>
        <w:t>осы</w:t>
      </w:r>
      <w:r w:rsidR="00ED57CE" w:rsidRPr="00876D0C">
        <w:rPr>
          <w:rFonts w:ascii="Times New Roman" w:hAnsi="Times New Roman" w:cs="Times New Roman"/>
          <w:sz w:val="28"/>
          <w:szCs w:val="28"/>
        </w:rPr>
        <w:t xml:space="preserve"> философии. 1992. № 12. С.21-28.</w:t>
      </w:r>
    </w:p>
    <w:p w14:paraId="0499D522" w14:textId="0676078F" w:rsidR="006F3A74" w:rsidRPr="006F3A74"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iCs/>
          <w:sz w:val="28"/>
          <w:szCs w:val="28"/>
        </w:rPr>
        <w:t>2</w:t>
      </w:r>
      <w:r>
        <w:rPr>
          <w:rFonts w:ascii="Times New Roman" w:hAnsi="Times New Roman" w:cs="Times New Roman"/>
          <w:iCs/>
          <w:sz w:val="28"/>
          <w:szCs w:val="28"/>
        </w:rPr>
        <w:t>4</w:t>
      </w:r>
      <w:r w:rsidRPr="00876D0C">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Купрейченко</w:t>
      </w:r>
      <w:r w:rsidR="00ED57CE">
        <w:rPr>
          <w:rFonts w:ascii="Times New Roman" w:hAnsi="Times New Roman" w:cs="Times New Roman"/>
          <w:iCs/>
          <w:sz w:val="28"/>
          <w:szCs w:val="28"/>
        </w:rPr>
        <w:t>,</w:t>
      </w:r>
      <w:r w:rsidR="00ED57CE" w:rsidRPr="00876D0C">
        <w:rPr>
          <w:rFonts w:ascii="Times New Roman" w:hAnsi="Times New Roman" w:cs="Times New Roman"/>
          <w:iCs/>
          <w:sz w:val="28"/>
          <w:szCs w:val="28"/>
        </w:rPr>
        <w:t xml:space="preserve"> А.</w:t>
      </w:r>
      <w:r w:rsidR="00F06E78">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 xml:space="preserve">Б. Концептуальные основы изучения нравственного самоопределения личности// Профессиональное и личностное самоопределение молодежи в период социально-экономической стабилизации России: материалы Второй </w:t>
      </w:r>
      <w:proofErr w:type="spellStart"/>
      <w:r w:rsidR="00ED57CE" w:rsidRPr="00876D0C">
        <w:rPr>
          <w:rFonts w:ascii="Times New Roman" w:hAnsi="Times New Roman" w:cs="Times New Roman"/>
          <w:iCs/>
          <w:sz w:val="28"/>
          <w:szCs w:val="28"/>
        </w:rPr>
        <w:t>всерос</w:t>
      </w:r>
      <w:proofErr w:type="spellEnd"/>
      <w:r w:rsidR="00ED57CE" w:rsidRPr="00876D0C">
        <w:rPr>
          <w:rFonts w:ascii="Times New Roman" w:hAnsi="Times New Roman" w:cs="Times New Roman"/>
          <w:iCs/>
          <w:sz w:val="28"/>
          <w:szCs w:val="28"/>
        </w:rPr>
        <w:t>. науч.-</w:t>
      </w:r>
      <w:proofErr w:type="spellStart"/>
      <w:r w:rsidR="00ED57CE" w:rsidRPr="00876D0C">
        <w:rPr>
          <w:rFonts w:ascii="Times New Roman" w:hAnsi="Times New Roman" w:cs="Times New Roman"/>
          <w:iCs/>
          <w:sz w:val="28"/>
          <w:szCs w:val="28"/>
        </w:rPr>
        <w:t>практ</w:t>
      </w:r>
      <w:proofErr w:type="spellEnd"/>
      <w:r w:rsidR="00ED57CE" w:rsidRPr="00876D0C">
        <w:rPr>
          <w:rFonts w:ascii="Times New Roman" w:hAnsi="Times New Roman" w:cs="Times New Roman"/>
          <w:iCs/>
          <w:sz w:val="28"/>
          <w:szCs w:val="28"/>
        </w:rPr>
        <w:t xml:space="preserve">. </w:t>
      </w:r>
      <w:proofErr w:type="spellStart"/>
      <w:r w:rsidR="00ED57CE" w:rsidRPr="00876D0C">
        <w:rPr>
          <w:rFonts w:ascii="Times New Roman" w:hAnsi="Times New Roman" w:cs="Times New Roman"/>
          <w:iCs/>
          <w:sz w:val="28"/>
          <w:szCs w:val="28"/>
        </w:rPr>
        <w:t>конф</w:t>
      </w:r>
      <w:proofErr w:type="spellEnd"/>
      <w:r w:rsidR="00ED57CE" w:rsidRPr="00876D0C">
        <w:rPr>
          <w:rFonts w:ascii="Times New Roman" w:hAnsi="Times New Roman" w:cs="Times New Roman"/>
          <w:iCs/>
          <w:sz w:val="28"/>
          <w:szCs w:val="28"/>
        </w:rPr>
        <w:t>.,Самара, 30 июня – 1 июля 2008 г. / отв. ред.</w:t>
      </w:r>
      <w:r w:rsidR="00ED57CE">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А.В. Капцов. Самара, 2008. С. 10–15.</w:t>
      </w:r>
    </w:p>
    <w:p w14:paraId="4ABADCAF" w14:textId="78398C81" w:rsidR="005D7DCF" w:rsidRPr="00876D0C" w:rsidRDefault="005D7DCF" w:rsidP="006C6203">
      <w:pPr>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2</w:t>
      </w:r>
      <w:r>
        <w:rPr>
          <w:rFonts w:ascii="Times New Roman" w:hAnsi="Times New Roman" w:cs="Times New Roman"/>
          <w:sz w:val="28"/>
          <w:szCs w:val="28"/>
        </w:rPr>
        <w:t>5</w:t>
      </w:r>
      <w:r w:rsidRPr="00876D0C">
        <w:rPr>
          <w:rFonts w:ascii="Times New Roman" w:hAnsi="Times New Roman" w:cs="Times New Roman"/>
          <w:sz w:val="28"/>
          <w:szCs w:val="28"/>
        </w:rPr>
        <w:t xml:space="preserve">. </w:t>
      </w:r>
      <w:r w:rsidR="00ED57CE" w:rsidRPr="00876D0C">
        <w:rPr>
          <w:rFonts w:ascii="Times New Roman" w:hAnsi="Times New Roman" w:cs="Times New Roman"/>
          <w:iCs/>
          <w:sz w:val="28"/>
          <w:szCs w:val="28"/>
        </w:rPr>
        <w:t>Леонтьев</w:t>
      </w:r>
      <w:r w:rsidR="00F06E78">
        <w:rPr>
          <w:rFonts w:ascii="Times New Roman" w:hAnsi="Times New Roman" w:cs="Times New Roman"/>
          <w:iCs/>
          <w:sz w:val="28"/>
          <w:szCs w:val="28"/>
        </w:rPr>
        <w:t>,</w:t>
      </w:r>
      <w:r w:rsidR="00ED57CE" w:rsidRPr="00876D0C">
        <w:rPr>
          <w:rFonts w:ascii="Times New Roman" w:hAnsi="Times New Roman" w:cs="Times New Roman"/>
          <w:iCs/>
          <w:sz w:val="28"/>
          <w:szCs w:val="28"/>
        </w:rPr>
        <w:t xml:space="preserve"> Д.</w:t>
      </w:r>
      <w:r w:rsidR="00F06E78">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 xml:space="preserve">А. </w:t>
      </w:r>
      <w:r w:rsidR="00ED57CE" w:rsidRPr="00876D0C">
        <w:rPr>
          <w:rFonts w:ascii="Times New Roman" w:hAnsi="Times New Roman" w:cs="Times New Roman"/>
          <w:sz w:val="28"/>
          <w:szCs w:val="28"/>
        </w:rPr>
        <w:t xml:space="preserve">Ценностные представления в индивидуальном и групповом сознании: виды, детерминанты и изменения во времени [Электронный ресурс]. Режим доступа: </w:t>
      </w:r>
      <w:proofErr w:type="spellStart"/>
      <w:r w:rsidR="00ED57CE" w:rsidRPr="00876D0C">
        <w:rPr>
          <w:rFonts w:ascii="Times New Roman" w:hAnsi="Times New Roman" w:cs="Times New Roman"/>
          <w:sz w:val="28"/>
          <w:szCs w:val="28"/>
        </w:rPr>
        <w:t>http</w:t>
      </w:r>
      <w:proofErr w:type="spellEnd"/>
      <w:r w:rsidR="00ED57CE" w:rsidRPr="00876D0C">
        <w:rPr>
          <w:rFonts w:ascii="Times New Roman" w:hAnsi="Times New Roman" w:cs="Times New Roman"/>
          <w:sz w:val="28"/>
          <w:szCs w:val="28"/>
        </w:rPr>
        <w:t xml:space="preserve"> // www.follow.ru/</w:t>
      </w:r>
      <w:proofErr w:type="spellStart"/>
      <w:r w:rsidR="00ED57CE" w:rsidRPr="00876D0C">
        <w:rPr>
          <w:rFonts w:ascii="Times New Roman" w:hAnsi="Times New Roman" w:cs="Times New Roman"/>
          <w:sz w:val="28"/>
          <w:szCs w:val="28"/>
        </w:rPr>
        <w:t>article</w:t>
      </w:r>
      <w:proofErr w:type="spellEnd"/>
      <w:r w:rsidR="00ED57CE" w:rsidRPr="00876D0C">
        <w:rPr>
          <w:rFonts w:ascii="Times New Roman" w:hAnsi="Times New Roman" w:cs="Times New Roman"/>
          <w:sz w:val="28"/>
          <w:szCs w:val="28"/>
        </w:rPr>
        <w:t>/344.</w:t>
      </w:r>
    </w:p>
    <w:p w14:paraId="7DB104CE" w14:textId="1875A53C"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lastRenderedPageBreak/>
        <w:t>2</w:t>
      </w:r>
      <w:r>
        <w:rPr>
          <w:rFonts w:ascii="Times New Roman" w:hAnsi="Times New Roman" w:cs="Times New Roman"/>
          <w:sz w:val="28"/>
          <w:szCs w:val="28"/>
        </w:rPr>
        <w:t>6</w:t>
      </w:r>
      <w:r w:rsidRPr="00876D0C">
        <w:rPr>
          <w:rFonts w:ascii="Times New Roman" w:hAnsi="Times New Roman" w:cs="Times New Roman"/>
          <w:sz w:val="28"/>
          <w:szCs w:val="28"/>
        </w:rPr>
        <w:t>.</w:t>
      </w:r>
      <w:r w:rsidR="00ED57CE" w:rsidRPr="00ED57CE">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Лопатин</w:t>
      </w:r>
      <w:r w:rsidR="00F06E78">
        <w:rPr>
          <w:rFonts w:ascii="Times New Roman" w:hAnsi="Times New Roman" w:cs="Times New Roman"/>
          <w:iCs/>
          <w:sz w:val="28"/>
          <w:szCs w:val="28"/>
        </w:rPr>
        <w:t>,</w:t>
      </w:r>
      <w:r w:rsidR="00ED57CE" w:rsidRPr="00876D0C">
        <w:rPr>
          <w:rFonts w:ascii="Times New Roman" w:hAnsi="Times New Roman" w:cs="Times New Roman"/>
          <w:iCs/>
          <w:sz w:val="28"/>
          <w:szCs w:val="28"/>
        </w:rPr>
        <w:t xml:space="preserve"> Л.</w:t>
      </w:r>
      <w:r w:rsidR="00F06E78">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М. Критика эмпирических начал нравственности // Вопросы философии и психологии. М., 1890. Год I, кн. 3. С. 64–104.</w:t>
      </w:r>
    </w:p>
    <w:p w14:paraId="0B124DDF" w14:textId="56FAABBE"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iCs/>
          <w:sz w:val="28"/>
          <w:szCs w:val="28"/>
        </w:rPr>
      </w:pPr>
      <w:r w:rsidRPr="00876D0C">
        <w:rPr>
          <w:rFonts w:ascii="Times New Roman" w:hAnsi="Times New Roman" w:cs="Times New Roman"/>
          <w:iCs/>
          <w:sz w:val="28"/>
          <w:szCs w:val="28"/>
        </w:rPr>
        <w:t>2</w:t>
      </w:r>
      <w:r>
        <w:rPr>
          <w:rFonts w:ascii="Times New Roman" w:hAnsi="Times New Roman" w:cs="Times New Roman"/>
          <w:iCs/>
          <w:sz w:val="28"/>
          <w:szCs w:val="28"/>
        </w:rPr>
        <w:t>7</w:t>
      </w:r>
      <w:r w:rsidRPr="00876D0C">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Мельникова</w:t>
      </w:r>
      <w:r w:rsidR="00F06E78">
        <w:rPr>
          <w:rFonts w:ascii="Times New Roman" w:hAnsi="Times New Roman" w:cs="Times New Roman"/>
          <w:iCs/>
          <w:sz w:val="28"/>
          <w:szCs w:val="28"/>
        </w:rPr>
        <w:t>,</w:t>
      </w:r>
      <w:r w:rsidR="00ED57CE" w:rsidRPr="00876D0C">
        <w:rPr>
          <w:rFonts w:ascii="Times New Roman" w:hAnsi="Times New Roman" w:cs="Times New Roman"/>
          <w:iCs/>
          <w:sz w:val="28"/>
          <w:szCs w:val="28"/>
        </w:rPr>
        <w:t xml:space="preserve"> Н.</w:t>
      </w:r>
      <w:r w:rsidR="00F06E78">
        <w:rPr>
          <w:rFonts w:ascii="Times New Roman" w:hAnsi="Times New Roman" w:cs="Times New Roman"/>
          <w:iCs/>
          <w:sz w:val="28"/>
          <w:szCs w:val="28"/>
        </w:rPr>
        <w:t xml:space="preserve"> </w:t>
      </w:r>
      <w:r w:rsidR="00ED57CE" w:rsidRPr="00876D0C">
        <w:rPr>
          <w:rFonts w:ascii="Times New Roman" w:hAnsi="Times New Roman" w:cs="Times New Roman"/>
          <w:iCs/>
          <w:sz w:val="28"/>
          <w:szCs w:val="28"/>
        </w:rPr>
        <w:t xml:space="preserve">В. Методологические предпосылки к развитию нравственности // Концепт. 2014. № 8. </w:t>
      </w:r>
      <w:r w:rsidR="00ED57CE" w:rsidRPr="00876D0C">
        <w:rPr>
          <w:rFonts w:ascii="Times New Roman" w:hAnsi="Times New Roman" w:cs="Times New Roman"/>
          <w:iCs/>
          <w:sz w:val="28"/>
          <w:szCs w:val="28"/>
          <w:lang w:val="en-US"/>
        </w:rPr>
        <w:t>URL</w:t>
      </w:r>
      <w:r w:rsidR="00ED57CE" w:rsidRPr="00876D0C">
        <w:rPr>
          <w:rFonts w:ascii="Times New Roman" w:hAnsi="Times New Roman" w:cs="Times New Roman"/>
          <w:iCs/>
          <w:sz w:val="28"/>
          <w:szCs w:val="28"/>
        </w:rPr>
        <w:t xml:space="preserve">: </w:t>
      </w:r>
      <w:r w:rsidR="00ED57CE" w:rsidRPr="00876D0C">
        <w:rPr>
          <w:rFonts w:ascii="Times New Roman" w:hAnsi="Times New Roman" w:cs="Times New Roman"/>
          <w:iCs/>
          <w:sz w:val="28"/>
          <w:szCs w:val="28"/>
          <w:lang w:val="en-US"/>
        </w:rPr>
        <w:t>http</w:t>
      </w:r>
      <w:r w:rsidR="00ED57CE" w:rsidRPr="00876D0C">
        <w:rPr>
          <w:rFonts w:ascii="Times New Roman" w:hAnsi="Times New Roman" w:cs="Times New Roman"/>
          <w:iCs/>
          <w:sz w:val="28"/>
          <w:szCs w:val="28"/>
        </w:rPr>
        <w:t>://</w:t>
      </w:r>
      <w:r w:rsidR="00ED57CE" w:rsidRPr="00876D0C">
        <w:rPr>
          <w:rFonts w:ascii="Times New Roman" w:hAnsi="Times New Roman" w:cs="Times New Roman"/>
          <w:iCs/>
          <w:sz w:val="28"/>
          <w:szCs w:val="28"/>
          <w:lang w:val="en-US"/>
        </w:rPr>
        <w:t>e</w:t>
      </w:r>
      <w:r w:rsidR="00ED57CE" w:rsidRPr="00876D0C">
        <w:rPr>
          <w:rFonts w:ascii="Times New Roman" w:hAnsi="Times New Roman" w:cs="Times New Roman"/>
          <w:iCs/>
          <w:sz w:val="28"/>
          <w:szCs w:val="28"/>
        </w:rPr>
        <w:t>-</w:t>
      </w:r>
      <w:proofErr w:type="spellStart"/>
      <w:r w:rsidR="00ED57CE" w:rsidRPr="00876D0C">
        <w:rPr>
          <w:rFonts w:ascii="Times New Roman" w:hAnsi="Times New Roman" w:cs="Times New Roman"/>
          <w:iCs/>
          <w:sz w:val="28"/>
          <w:szCs w:val="28"/>
          <w:lang w:val="en-US"/>
        </w:rPr>
        <w:t>koncept</w:t>
      </w:r>
      <w:proofErr w:type="spellEnd"/>
      <w:r w:rsidR="00ED57CE" w:rsidRPr="00876D0C">
        <w:rPr>
          <w:rFonts w:ascii="Times New Roman" w:hAnsi="Times New Roman" w:cs="Times New Roman"/>
          <w:iCs/>
          <w:sz w:val="28"/>
          <w:szCs w:val="28"/>
        </w:rPr>
        <w:t>.</w:t>
      </w:r>
      <w:proofErr w:type="spellStart"/>
      <w:r w:rsidR="00ED57CE" w:rsidRPr="00876D0C">
        <w:rPr>
          <w:rFonts w:ascii="Times New Roman" w:hAnsi="Times New Roman" w:cs="Times New Roman"/>
          <w:iCs/>
          <w:sz w:val="28"/>
          <w:szCs w:val="28"/>
          <w:lang w:val="en-US"/>
        </w:rPr>
        <w:t>ru</w:t>
      </w:r>
      <w:proofErr w:type="spellEnd"/>
      <w:r w:rsidR="00ED57CE" w:rsidRPr="00876D0C">
        <w:rPr>
          <w:rFonts w:ascii="Times New Roman" w:hAnsi="Times New Roman" w:cs="Times New Roman"/>
          <w:iCs/>
          <w:sz w:val="28"/>
          <w:szCs w:val="28"/>
        </w:rPr>
        <w:t>/2014/14212.</w:t>
      </w:r>
      <w:proofErr w:type="spellStart"/>
      <w:r w:rsidR="00ED57CE" w:rsidRPr="00876D0C">
        <w:rPr>
          <w:rFonts w:ascii="Times New Roman" w:hAnsi="Times New Roman" w:cs="Times New Roman"/>
          <w:iCs/>
          <w:sz w:val="28"/>
          <w:szCs w:val="28"/>
          <w:lang w:val="en-US"/>
        </w:rPr>
        <w:t>htm</w:t>
      </w:r>
      <w:proofErr w:type="spellEnd"/>
    </w:p>
    <w:p w14:paraId="58422160" w14:textId="0EE714DF" w:rsidR="005D7DCF" w:rsidRPr="00876D0C" w:rsidRDefault="005D7DCF" w:rsidP="006C6203">
      <w:pPr>
        <w:autoSpaceDE w:val="0"/>
        <w:autoSpaceDN w:val="0"/>
        <w:adjustRightInd w:val="0"/>
        <w:spacing w:after="120" w:line="240" w:lineRule="auto"/>
        <w:ind w:left="850" w:hanging="425"/>
        <w:jc w:val="both"/>
        <w:rPr>
          <w:rFonts w:ascii="Times New Roman" w:hAnsi="Times New Roman" w:cs="Times New Roman"/>
          <w:sz w:val="28"/>
          <w:szCs w:val="28"/>
        </w:rPr>
      </w:pPr>
      <w:r w:rsidRPr="00876D0C">
        <w:rPr>
          <w:rFonts w:ascii="Times New Roman" w:hAnsi="Times New Roman" w:cs="Times New Roman"/>
          <w:sz w:val="28"/>
          <w:szCs w:val="28"/>
        </w:rPr>
        <w:t>2</w:t>
      </w:r>
      <w:r>
        <w:rPr>
          <w:rFonts w:ascii="Times New Roman" w:hAnsi="Times New Roman" w:cs="Times New Roman"/>
          <w:sz w:val="28"/>
          <w:szCs w:val="28"/>
        </w:rPr>
        <w:t>8</w:t>
      </w:r>
      <w:r w:rsidRPr="00876D0C">
        <w:rPr>
          <w:rFonts w:ascii="Times New Roman" w:hAnsi="Times New Roman" w:cs="Times New Roman"/>
          <w:sz w:val="28"/>
          <w:szCs w:val="28"/>
        </w:rPr>
        <w:t xml:space="preserve">. </w:t>
      </w:r>
      <w:r w:rsidR="00F06E78" w:rsidRPr="00876D0C">
        <w:rPr>
          <w:rFonts w:ascii="Times New Roman" w:hAnsi="Times New Roman" w:cs="Times New Roman"/>
          <w:sz w:val="28"/>
          <w:szCs w:val="28"/>
        </w:rPr>
        <w:t>Ничипоров</w:t>
      </w:r>
      <w:r w:rsidR="00F06E78">
        <w:rPr>
          <w:rFonts w:ascii="Times New Roman" w:hAnsi="Times New Roman" w:cs="Times New Roman"/>
          <w:sz w:val="28"/>
          <w:szCs w:val="28"/>
        </w:rPr>
        <w:t>,</w:t>
      </w:r>
      <w:r w:rsidR="00F06E78" w:rsidRPr="00876D0C">
        <w:rPr>
          <w:rFonts w:ascii="Times New Roman" w:hAnsi="Times New Roman" w:cs="Times New Roman"/>
          <w:sz w:val="28"/>
          <w:szCs w:val="28"/>
        </w:rPr>
        <w:t xml:space="preserve"> Б.</w:t>
      </w:r>
      <w:r w:rsidR="00F06E78">
        <w:rPr>
          <w:rFonts w:ascii="Times New Roman" w:hAnsi="Times New Roman" w:cs="Times New Roman"/>
          <w:sz w:val="28"/>
          <w:szCs w:val="28"/>
        </w:rPr>
        <w:t xml:space="preserve"> </w:t>
      </w:r>
      <w:r w:rsidR="00F06E78" w:rsidRPr="00876D0C">
        <w:rPr>
          <w:rFonts w:ascii="Times New Roman" w:hAnsi="Times New Roman" w:cs="Times New Roman"/>
          <w:sz w:val="28"/>
          <w:szCs w:val="28"/>
        </w:rPr>
        <w:t xml:space="preserve">В. Введение в христианскую психологию: Размышления священника-психолога. М.: Школа-Пресс, 1994. 192 с. </w:t>
      </w:r>
      <w:r w:rsidR="00F06E78" w:rsidRPr="00F06E78">
        <w:rPr>
          <w:rFonts w:ascii="Times New Roman" w:hAnsi="Times New Roman" w:cs="Times New Roman"/>
          <w:sz w:val="28"/>
          <w:szCs w:val="28"/>
        </w:rPr>
        <w:t>ISBN 5-88527-063-5</w:t>
      </w:r>
    </w:p>
    <w:p w14:paraId="344F1DC6" w14:textId="5FAC73CF" w:rsidR="00F06E78" w:rsidRDefault="005D7DCF" w:rsidP="006C6203">
      <w:pPr>
        <w:spacing w:after="120" w:line="240" w:lineRule="auto"/>
        <w:ind w:left="850" w:hanging="425"/>
        <w:jc w:val="both"/>
        <w:rPr>
          <w:rFonts w:ascii="Times New Roman" w:hAnsi="Times New Roman" w:cs="Times New Roman"/>
          <w:sz w:val="28"/>
          <w:szCs w:val="28"/>
        </w:rPr>
      </w:pPr>
      <w:r>
        <w:rPr>
          <w:rFonts w:ascii="Times New Roman" w:hAnsi="Times New Roman" w:cs="Times New Roman"/>
          <w:sz w:val="28"/>
          <w:szCs w:val="28"/>
        </w:rPr>
        <w:t>29</w:t>
      </w:r>
      <w:r w:rsidRPr="00876D0C">
        <w:rPr>
          <w:rFonts w:ascii="Times New Roman" w:hAnsi="Times New Roman" w:cs="Times New Roman"/>
          <w:sz w:val="28"/>
          <w:szCs w:val="28"/>
        </w:rPr>
        <w:t xml:space="preserve">. </w:t>
      </w:r>
      <w:r w:rsidR="00F06E78" w:rsidRPr="00F06E78">
        <w:rPr>
          <w:rFonts w:ascii="Times New Roman" w:hAnsi="Times New Roman" w:cs="Times New Roman"/>
          <w:color w:val="212121"/>
          <w:sz w:val="28"/>
          <w:szCs w:val="28"/>
          <w:shd w:val="clear" w:color="auto" w:fill="FFFFFF"/>
        </w:rPr>
        <w:t xml:space="preserve">Овчарова, Р. В. Психологическая структура нравственной сферы личности подростка / Р. В. Овчарова, Э. Р. </w:t>
      </w:r>
      <w:proofErr w:type="spellStart"/>
      <w:r w:rsidR="00F06E78" w:rsidRPr="00F06E78">
        <w:rPr>
          <w:rFonts w:ascii="Times New Roman" w:hAnsi="Times New Roman" w:cs="Times New Roman"/>
          <w:color w:val="212121"/>
          <w:sz w:val="28"/>
          <w:szCs w:val="28"/>
          <w:shd w:val="clear" w:color="auto" w:fill="FFFFFF"/>
        </w:rPr>
        <w:t>Гизатуллина</w:t>
      </w:r>
      <w:proofErr w:type="spellEnd"/>
      <w:r w:rsidR="00F06E78" w:rsidRPr="00F06E78">
        <w:rPr>
          <w:rFonts w:ascii="Times New Roman" w:hAnsi="Times New Roman" w:cs="Times New Roman"/>
          <w:color w:val="212121"/>
          <w:sz w:val="28"/>
          <w:szCs w:val="28"/>
          <w:shd w:val="clear" w:color="auto" w:fill="FFFFFF"/>
        </w:rPr>
        <w:t xml:space="preserve"> // Педагогическое образование в России. – 2011. – №3. – С. 103-108.</w:t>
      </w:r>
    </w:p>
    <w:p w14:paraId="3ECF5619" w14:textId="77777777" w:rsidR="005D7DCF" w:rsidRPr="00762789" w:rsidRDefault="005D7DCF" w:rsidP="006C6203">
      <w:pPr>
        <w:spacing w:after="0" w:line="240" w:lineRule="auto"/>
        <w:ind w:left="1276" w:hanging="850"/>
        <w:jc w:val="both"/>
        <w:rPr>
          <w:rFonts w:ascii="Times New Roman" w:hAnsi="Times New Roman" w:cs="Times New Roman"/>
          <w:sz w:val="28"/>
          <w:szCs w:val="28"/>
        </w:rPr>
      </w:pPr>
    </w:p>
    <w:sectPr w:rsidR="005D7DCF" w:rsidRPr="00762789" w:rsidSect="009F6127">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ADE"/>
    <w:multiLevelType w:val="hybridMultilevel"/>
    <w:tmpl w:val="E24894FE"/>
    <w:lvl w:ilvl="0" w:tplc="81200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0A01E6F"/>
    <w:multiLevelType w:val="hybridMultilevel"/>
    <w:tmpl w:val="6E4A6888"/>
    <w:lvl w:ilvl="0" w:tplc="B01EF9A2">
      <w:start w:val="1"/>
      <w:numFmt w:val="bullet"/>
      <w:lvlText w:val="•"/>
      <w:lvlJc w:val="left"/>
      <w:pPr>
        <w:tabs>
          <w:tab w:val="num" w:pos="720"/>
        </w:tabs>
        <w:ind w:left="720" w:hanging="360"/>
      </w:pPr>
      <w:rPr>
        <w:rFonts w:ascii="Times New Roman" w:hAnsi="Times New Roman" w:hint="default"/>
      </w:rPr>
    </w:lvl>
    <w:lvl w:ilvl="1" w:tplc="794CD0C0" w:tentative="1">
      <w:start w:val="1"/>
      <w:numFmt w:val="bullet"/>
      <w:lvlText w:val="•"/>
      <w:lvlJc w:val="left"/>
      <w:pPr>
        <w:tabs>
          <w:tab w:val="num" w:pos="1440"/>
        </w:tabs>
        <w:ind w:left="1440" w:hanging="360"/>
      </w:pPr>
      <w:rPr>
        <w:rFonts w:ascii="Times New Roman" w:hAnsi="Times New Roman" w:hint="default"/>
      </w:rPr>
    </w:lvl>
    <w:lvl w:ilvl="2" w:tplc="075CB092" w:tentative="1">
      <w:start w:val="1"/>
      <w:numFmt w:val="bullet"/>
      <w:lvlText w:val="•"/>
      <w:lvlJc w:val="left"/>
      <w:pPr>
        <w:tabs>
          <w:tab w:val="num" w:pos="2160"/>
        </w:tabs>
        <w:ind w:left="2160" w:hanging="360"/>
      </w:pPr>
      <w:rPr>
        <w:rFonts w:ascii="Times New Roman" w:hAnsi="Times New Roman" w:hint="default"/>
      </w:rPr>
    </w:lvl>
    <w:lvl w:ilvl="3" w:tplc="8390D1EC" w:tentative="1">
      <w:start w:val="1"/>
      <w:numFmt w:val="bullet"/>
      <w:lvlText w:val="•"/>
      <w:lvlJc w:val="left"/>
      <w:pPr>
        <w:tabs>
          <w:tab w:val="num" w:pos="2880"/>
        </w:tabs>
        <w:ind w:left="2880" w:hanging="360"/>
      </w:pPr>
      <w:rPr>
        <w:rFonts w:ascii="Times New Roman" w:hAnsi="Times New Roman" w:hint="default"/>
      </w:rPr>
    </w:lvl>
    <w:lvl w:ilvl="4" w:tplc="07826496" w:tentative="1">
      <w:start w:val="1"/>
      <w:numFmt w:val="bullet"/>
      <w:lvlText w:val="•"/>
      <w:lvlJc w:val="left"/>
      <w:pPr>
        <w:tabs>
          <w:tab w:val="num" w:pos="3600"/>
        </w:tabs>
        <w:ind w:left="3600" w:hanging="360"/>
      </w:pPr>
      <w:rPr>
        <w:rFonts w:ascii="Times New Roman" w:hAnsi="Times New Roman" w:hint="default"/>
      </w:rPr>
    </w:lvl>
    <w:lvl w:ilvl="5" w:tplc="348AD9E8" w:tentative="1">
      <w:start w:val="1"/>
      <w:numFmt w:val="bullet"/>
      <w:lvlText w:val="•"/>
      <w:lvlJc w:val="left"/>
      <w:pPr>
        <w:tabs>
          <w:tab w:val="num" w:pos="4320"/>
        </w:tabs>
        <w:ind w:left="4320" w:hanging="360"/>
      </w:pPr>
      <w:rPr>
        <w:rFonts w:ascii="Times New Roman" w:hAnsi="Times New Roman" w:hint="default"/>
      </w:rPr>
    </w:lvl>
    <w:lvl w:ilvl="6" w:tplc="2824695A" w:tentative="1">
      <w:start w:val="1"/>
      <w:numFmt w:val="bullet"/>
      <w:lvlText w:val="•"/>
      <w:lvlJc w:val="left"/>
      <w:pPr>
        <w:tabs>
          <w:tab w:val="num" w:pos="5040"/>
        </w:tabs>
        <w:ind w:left="5040" w:hanging="360"/>
      </w:pPr>
      <w:rPr>
        <w:rFonts w:ascii="Times New Roman" w:hAnsi="Times New Roman" w:hint="default"/>
      </w:rPr>
    </w:lvl>
    <w:lvl w:ilvl="7" w:tplc="2E420BC2" w:tentative="1">
      <w:start w:val="1"/>
      <w:numFmt w:val="bullet"/>
      <w:lvlText w:val="•"/>
      <w:lvlJc w:val="left"/>
      <w:pPr>
        <w:tabs>
          <w:tab w:val="num" w:pos="5760"/>
        </w:tabs>
        <w:ind w:left="5760" w:hanging="360"/>
      </w:pPr>
      <w:rPr>
        <w:rFonts w:ascii="Times New Roman" w:hAnsi="Times New Roman" w:hint="default"/>
      </w:rPr>
    </w:lvl>
    <w:lvl w:ilvl="8" w:tplc="5EFC692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68114E"/>
    <w:multiLevelType w:val="hybridMultilevel"/>
    <w:tmpl w:val="12C2F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386B41"/>
    <w:multiLevelType w:val="multilevel"/>
    <w:tmpl w:val="FB4E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E7269"/>
    <w:multiLevelType w:val="hybridMultilevel"/>
    <w:tmpl w:val="8BF83E8A"/>
    <w:lvl w:ilvl="0" w:tplc="41585A7A">
      <w:start w:val="1"/>
      <w:numFmt w:val="decimal"/>
      <w:lvlText w:val="%1."/>
      <w:lvlJc w:val="left"/>
      <w:pPr>
        <w:ind w:left="1698" w:hanging="99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5E55141"/>
    <w:multiLevelType w:val="hybridMultilevel"/>
    <w:tmpl w:val="EF644F4C"/>
    <w:lvl w:ilvl="0" w:tplc="6BA2BC62">
      <w:start w:val="1"/>
      <w:numFmt w:val="bullet"/>
      <w:lvlText w:val="•"/>
      <w:lvlJc w:val="left"/>
      <w:pPr>
        <w:tabs>
          <w:tab w:val="num" w:pos="720"/>
        </w:tabs>
        <w:ind w:left="720" w:hanging="360"/>
      </w:pPr>
      <w:rPr>
        <w:rFonts w:ascii="Monotype Corsiva" w:hAnsi="Monotype Corsiva" w:hint="default"/>
      </w:rPr>
    </w:lvl>
    <w:lvl w:ilvl="1" w:tplc="A140ABA6" w:tentative="1">
      <w:start w:val="1"/>
      <w:numFmt w:val="bullet"/>
      <w:lvlText w:val="•"/>
      <w:lvlJc w:val="left"/>
      <w:pPr>
        <w:tabs>
          <w:tab w:val="num" w:pos="1440"/>
        </w:tabs>
        <w:ind w:left="1440" w:hanging="360"/>
      </w:pPr>
      <w:rPr>
        <w:rFonts w:ascii="Monotype Corsiva" w:hAnsi="Monotype Corsiva" w:hint="default"/>
      </w:rPr>
    </w:lvl>
    <w:lvl w:ilvl="2" w:tplc="7B7016A4" w:tentative="1">
      <w:start w:val="1"/>
      <w:numFmt w:val="bullet"/>
      <w:lvlText w:val="•"/>
      <w:lvlJc w:val="left"/>
      <w:pPr>
        <w:tabs>
          <w:tab w:val="num" w:pos="2160"/>
        </w:tabs>
        <w:ind w:left="2160" w:hanging="360"/>
      </w:pPr>
      <w:rPr>
        <w:rFonts w:ascii="Monotype Corsiva" w:hAnsi="Monotype Corsiva" w:hint="default"/>
      </w:rPr>
    </w:lvl>
    <w:lvl w:ilvl="3" w:tplc="E8D288D8" w:tentative="1">
      <w:start w:val="1"/>
      <w:numFmt w:val="bullet"/>
      <w:lvlText w:val="•"/>
      <w:lvlJc w:val="left"/>
      <w:pPr>
        <w:tabs>
          <w:tab w:val="num" w:pos="2880"/>
        </w:tabs>
        <w:ind w:left="2880" w:hanging="360"/>
      </w:pPr>
      <w:rPr>
        <w:rFonts w:ascii="Monotype Corsiva" w:hAnsi="Monotype Corsiva" w:hint="default"/>
      </w:rPr>
    </w:lvl>
    <w:lvl w:ilvl="4" w:tplc="67ACB9B0" w:tentative="1">
      <w:start w:val="1"/>
      <w:numFmt w:val="bullet"/>
      <w:lvlText w:val="•"/>
      <w:lvlJc w:val="left"/>
      <w:pPr>
        <w:tabs>
          <w:tab w:val="num" w:pos="3600"/>
        </w:tabs>
        <w:ind w:left="3600" w:hanging="360"/>
      </w:pPr>
      <w:rPr>
        <w:rFonts w:ascii="Monotype Corsiva" w:hAnsi="Monotype Corsiva" w:hint="default"/>
      </w:rPr>
    </w:lvl>
    <w:lvl w:ilvl="5" w:tplc="457C0266" w:tentative="1">
      <w:start w:val="1"/>
      <w:numFmt w:val="bullet"/>
      <w:lvlText w:val="•"/>
      <w:lvlJc w:val="left"/>
      <w:pPr>
        <w:tabs>
          <w:tab w:val="num" w:pos="4320"/>
        </w:tabs>
        <w:ind w:left="4320" w:hanging="360"/>
      </w:pPr>
      <w:rPr>
        <w:rFonts w:ascii="Monotype Corsiva" w:hAnsi="Monotype Corsiva" w:hint="default"/>
      </w:rPr>
    </w:lvl>
    <w:lvl w:ilvl="6" w:tplc="5DCE3940" w:tentative="1">
      <w:start w:val="1"/>
      <w:numFmt w:val="bullet"/>
      <w:lvlText w:val="•"/>
      <w:lvlJc w:val="left"/>
      <w:pPr>
        <w:tabs>
          <w:tab w:val="num" w:pos="5040"/>
        </w:tabs>
        <w:ind w:left="5040" w:hanging="360"/>
      </w:pPr>
      <w:rPr>
        <w:rFonts w:ascii="Monotype Corsiva" w:hAnsi="Monotype Corsiva" w:hint="default"/>
      </w:rPr>
    </w:lvl>
    <w:lvl w:ilvl="7" w:tplc="C8840792" w:tentative="1">
      <w:start w:val="1"/>
      <w:numFmt w:val="bullet"/>
      <w:lvlText w:val="•"/>
      <w:lvlJc w:val="left"/>
      <w:pPr>
        <w:tabs>
          <w:tab w:val="num" w:pos="5760"/>
        </w:tabs>
        <w:ind w:left="5760" w:hanging="360"/>
      </w:pPr>
      <w:rPr>
        <w:rFonts w:ascii="Monotype Corsiva" w:hAnsi="Monotype Corsiva" w:hint="default"/>
      </w:rPr>
    </w:lvl>
    <w:lvl w:ilvl="8" w:tplc="BA82C040" w:tentative="1">
      <w:start w:val="1"/>
      <w:numFmt w:val="bullet"/>
      <w:lvlText w:val="•"/>
      <w:lvlJc w:val="left"/>
      <w:pPr>
        <w:tabs>
          <w:tab w:val="num" w:pos="6480"/>
        </w:tabs>
        <w:ind w:left="6480" w:hanging="360"/>
      </w:pPr>
      <w:rPr>
        <w:rFonts w:ascii="Monotype Corsiva" w:hAnsi="Monotype Corsiva" w:hint="default"/>
      </w:rPr>
    </w:lvl>
  </w:abstractNum>
  <w:abstractNum w:abstractNumId="6">
    <w:nsid w:val="0DC86799"/>
    <w:multiLevelType w:val="hybridMultilevel"/>
    <w:tmpl w:val="6674DFC4"/>
    <w:lvl w:ilvl="0" w:tplc="0A9C8866">
      <w:start w:val="1"/>
      <w:numFmt w:val="bullet"/>
      <w:lvlText w:val="•"/>
      <w:lvlJc w:val="left"/>
      <w:pPr>
        <w:tabs>
          <w:tab w:val="num" w:pos="720"/>
        </w:tabs>
        <w:ind w:left="720" w:hanging="360"/>
      </w:pPr>
      <w:rPr>
        <w:rFonts w:ascii="Monotype Corsiva" w:hAnsi="Monotype Corsiva" w:hint="default"/>
      </w:rPr>
    </w:lvl>
    <w:lvl w:ilvl="1" w:tplc="2CF2AB9C" w:tentative="1">
      <w:start w:val="1"/>
      <w:numFmt w:val="bullet"/>
      <w:lvlText w:val="•"/>
      <w:lvlJc w:val="left"/>
      <w:pPr>
        <w:tabs>
          <w:tab w:val="num" w:pos="1440"/>
        </w:tabs>
        <w:ind w:left="1440" w:hanging="360"/>
      </w:pPr>
      <w:rPr>
        <w:rFonts w:ascii="Monotype Corsiva" w:hAnsi="Monotype Corsiva" w:hint="default"/>
      </w:rPr>
    </w:lvl>
    <w:lvl w:ilvl="2" w:tplc="ECB228CE" w:tentative="1">
      <w:start w:val="1"/>
      <w:numFmt w:val="bullet"/>
      <w:lvlText w:val="•"/>
      <w:lvlJc w:val="left"/>
      <w:pPr>
        <w:tabs>
          <w:tab w:val="num" w:pos="2160"/>
        </w:tabs>
        <w:ind w:left="2160" w:hanging="360"/>
      </w:pPr>
      <w:rPr>
        <w:rFonts w:ascii="Monotype Corsiva" w:hAnsi="Monotype Corsiva" w:hint="default"/>
      </w:rPr>
    </w:lvl>
    <w:lvl w:ilvl="3" w:tplc="F40AD010" w:tentative="1">
      <w:start w:val="1"/>
      <w:numFmt w:val="bullet"/>
      <w:lvlText w:val="•"/>
      <w:lvlJc w:val="left"/>
      <w:pPr>
        <w:tabs>
          <w:tab w:val="num" w:pos="2880"/>
        </w:tabs>
        <w:ind w:left="2880" w:hanging="360"/>
      </w:pPr>
      <w:rPr>
        <w:rFonts w:ascii="Monotype Corsiva" w:hAnsi="Monotype Corsiva" w:hint="default"/>
      </w:rPr>
    </w:lvl>
    <w:lvl w:ilvl="4" w:tplc="6B866D7A" w:tentative="1">
      <w:start w:val="1"/>
      <w:numFmt w:val="bullet"/>
      <w:lvlText w:val="•"/>
      <w:lvlJc w:val="left"/>
      <w:pPr>
        <w:tabs>
          <w:tab w:val="num" w:pos="3600"/>
        </w:tabs>
        <w:ind w:left="3600" w:hanging="360"/>
      </w:pPr>
      <w:rPr>
        <w:rFonts w:ascii="Monotype Corsiva" w:hAnsi="Monotype Corsiva" w:hint="default"/>
      </w:rPr>
    </w:lvl>
    <w:lvl w:ilvl="5" w:tplc="408CC286" w:tentative="1">
      <w:start w:val="1"/>
      <w:numFmt w:val="bullet"/>
      <w:lvlText w:val="•"/>
      <w:lvlJc w:val="left"/>
      <w:pPr>
        <w:tabs>
          <w:tab w:val="num" w:pos="4320"/>
        </w:tabs>
        <w:ind w:left="4320" w:hanging="360"/>
      </w:pPr>
      <w:rPr>
        <w:rFonts w:ascii="Monotype Corsiva" w:hAnsi="Monotype Corsiva" w:hint="default"/>
      </w:rPr>
    </w:lvl>
    <w:lvl w:ilvl="6" w:tplc="2F507BE2" w:tentative="1">
      <w:start w:val="1"/>
      <w:numFmt w:val="bullet"/>
      <w:lvlText w:val="•"/>
      <w:lvlJc w:val="left"/>
      <w:pPr>
        <w:tabs>
          <w:tab w:val="num" w:pos="5040"/>
        </w:tabs>
        <w:ind w:left="5040" w:hanging="360"/>
      </w:pPr>
      <w:rPr>
        <w:rFonts w:ascii="Monotype Corsiva" w:hAnsi="Monotype Corsiva" w:hint="default"/>
      </w:rPr>
    </w:lvl>
    <w:lvl w:ilvl="7" w:tplc="FB601706" w:tentative="1">
      <w:start w:val="1"/>
      <w:numFmt w:val="bullet"/>
      <w:lvlText w:val="•"/>
      <w:lvlJc w:val="left"/>
      <w:pPr>
        <w:tabs>
          <w:tab w:val="num" w:pos="5760"/>
        </w:tabs>
        <w:ind w:left="5760" w:hanging="360"/>
      </w:pPr>
      <w:rPr>
        <w:rFonts w:ascii="Monotype Corsiva" w:hAnsi="Monotype Corsiva" w:hint="default"/>
      </w:rPr>
    </w:lvl>
    <w:lvl w:ilvl="8" w:tplc="AB50ADF8" w:tentative="1">
      <w:start w:val="1"/>
      <w:numFmt w:val="bullet"/>
      <w:lvlText w:val="•"/>
      <w:lvlJc w:val="left"/>
      <w:pPr>
        <w:tabs>
          <w:tab w:val="num" w:pos="6480"/>
        </w:tabs>
        <w:ind w:left="6480" w:hanging="360"/>
      </w:pPr>
      <w:rPr>
        <w:rFonts w:ascii="Monotype Corsiva" w:hAnsi="Monotype Corsiva" w:hint="default"/>
      </w:rPr>
    </w:lvl>
  </w:abstractNum>
  <w:abstractNum w:abstractNumId="7">
    <w:nsid w:val="0F6843E5"/>
    <w:multiLevelType w:val="hybridMultilevel"/>
    <w:tmpl w:val="D7A8E32E"/>
    <w:lvl w:ilvl="0" w:tplc="FB2A211C">
      <w:start w:val="1"/>
      <w:numFmt w:val="bullet"/>
      <w:lvlText w:val="•"/>
      <w:lvlJc w:val="left"/>
      <w:pPr>
        <w:tabs>
          <w:tab w:val="num" w:pos="720"/>
        </w:tabs>
        <w:ind w:left="720" w:hanging="360"/>
      </w:pPr>
      <w:rPr>
        <w:rFonts w:ascii="Monotype Corsiva" w:hAnsi="Monotype Corsiva" w:hint="default"/>
      </w:rPr>
    </w:lvl>
    <w:lvl w:ilvl="1" w:tplc="A11AE1A4" w:tentative="1">
      <w:start w:val="1"/>
      <w:numFmt w:val="bullet"/>
      <w:lvlText w:val="•"/>
      <w:lvlJc w:val="left"/>
      <w:pPr>
        <w:tabs>
          <w:tab w:val="num" w:pos="1440"/>
        </w:tabs>
        <w:ind w:left="1440" w:hanging="360"/>
      </w:pPr>
      <w:rPr>
        <w:rFonts w:ascii="Monotype Corsiva" w:hAnsi="Monotype Corsiva" w:hint="default"/>
      </w:rPr>
    </w:lvl>
    <w:lvl w:ilvl="2" w:tplc="D6F2BFCC" w:tentative="1">
      <w:start w:val="1"/>
      <w:numFmt w:val="bullet"/>
      <w:lvlText w:val="•"/>
      <w:lvlJc w:val="left"/>
      <w:pPr>
        <w:tabs>
          <w:tab w:val="num" w:pos="2160"/>
        </w:tabs>
        <w:ind w:left="2160" w:hanging="360"/>
      </w:pPr>
      <w:rPr>
        <w:rFonts w:ascii="Monotype Corsiva" w:hAnsi="Monotype Corsiva" w:hint="default"/>
      </w:rPr>
    </w:lvl>
    <w:lvl w:ilvl="3" w:tplc="85F2065A" w:tentative="1">
      <w:start w:val="1"/>
      <w:numFmt w:val="bullet"/>
      <w:lvlText w:val="•"/>
      <w:lvlJc w:val="left"/>
      <w:pPr>
        <w:tabs>
          <w:tab w:val="num" w:pos="2880"/>
        </w:tabs>
        <w:ind w:left="2880" w:hanging="360"/>
      </w:pPr>
      <w:rPr>
        <w:rFonts w:ascii="Monotype Corsiva" w:hAnsi="Monotype Corsiva" w:hint="default"/>
      </w:rPr>
    </w:lvl>
    <w:lvl w:ilvl="4" w:tplc="E60AC508" w:tentative="1">
      <w:start w:val="1"/>
      <w:numFmt w:val="bullet"/>
      <w:lvlText w:val="•"/>
      <w:lvlJc w:val="left"/>
      <w:pPr>
        <w:tabs>
          <w:tab w:val="num" w:pos="3600"/>
        </w:tabs>
        <w:ind w:left="3600" w:hanging="360"/>
      </w:pPr>
      <w:rPr>
        <w:rFonts w:ascii="Monotype Corsiva" w:hAnsi="Monotype Corsiva" w:hint="default"/>
      </w:rPr>
    </w:lvl>
    <w:lvl w:ilvl="5" w:tplc="38406EA4" w:tentative="1">
      <w:start w:val="1"/>
      <w:numFmt w:val="bullet"/>
      <w:lvlText w:val="•"/>
      <w:lvlJc w:val="left"/>
      <w:pPr>
        <w:tabs>
          <w:tab w:val="num" w:pos="4320"/>
        </w:tabs>
        <w:ind w:left="4320" w:hanging="360"/>
      </w:pPr>
      <w:rPr>
        <w:rFonts w:ascii="Monotype Corsiva" w:hAnsi="Monotype Corsiva" w:hint="default"/>
      </w:rPr>
    </w:lvl>
    <w:lvl w:ilvl="6" w:tplc="E2EC17EE" w:tentative="1">
      <w:start w:val="1"/>
      <w:numFmt w:val="bullet"/>
      <w:lvlText w:val="•"/>
      <w:lvlJc w:val="left"/>
      <w:pPr>
        <w:tabs>
          <w:tab w:val="num" w:pos="5040"/>
        </w:tabs>
        <w:ind w:left="5040" w:hanging="360"/>
      </w:pPr>
      <w:rPr>
        <w:rFonts w:ascii="Monotype Corsiva" w:hAnsi="Monotype Corsiva" w:hint="default"/>
      </w:rPr>
    </w:lvl>
    <w:lvl w:ilvl="7" w:tplc="62CA42AC" w:tentative="1">
      <w:start w:val="1"/>
      <w:numFmt w:val="bullet"/>
      <w:lvlText w:val="•"/>
      <w:lvlJc w:val="left"/>
      <w:pPr>
        <w:tabs>
          <w:tab w:val="num" w:pos="5760"/>
        </w:tabs>
        <w:ind w:left="5760" w:hanging="360"/>
      </w:pPr>
      <w:rPr>
        <w:rFonts w:ascii="Monotype Corsiva" w:hAnsi="Monotype Corsiva" w:hint="default"/>
      </w:rPr>
    </w:lvl>
    <w:lvl w:ilvl="8" w:tplc="13446F3C" w:tentative="1">
      <w:start w:val="1"/>
      <w:numFmt w:val="bullet"/>
      <w:lvlText w:val="•"/>
      <w:lvlJc w:val="left"/>
      <w:pPr>
        <w:tabs>
          <w:tab w:val="num" w:pos="6480"/>
        </w:tabs>
        <w:ind w:left="6480" w:hanging="360"/>
      </w:pPr>
      <w:rPr>
        <w:rFonts w:ascii="Monotype Corsiva" w:hAnsi="Monotype Corsiva" w:hint="default"/>
      </w:rPr>
    </w:lvl>
  </w:abstractNum>
  <w:abstractNum w:abstractNumId="8">
    <w:nsid w:val="0F94566A"/>
    <w:multiLevelType w:val="hybridMultilevel"/>
    <w:tmpl w:val="EFC4CF9C"/>
    <w:lvl w:ilvl="0" w:tplc="1F90280C">
      <w:start w:val="1"/>
      <w:numFmt w:val="bullet"/>
      <w:lvlText w:val="•"/>
      <w:lvlJc w:val="left"/>
      <w:pPr>
        <w:tabs>
          <w:tab w:val="num" w:pos="720"/>
        </w:tabs>
        <w:ind w:left="720" w:hanging="360"/>
      </w:pPr>
      <w:rPr>
        <w:rFonts w:ascii="Monotype Corsiva" w:hAnsi="Monotype Corsiva" w:hint="default"/>
      </w:rPr>
    </w:lvl>
    <w:lvl w:ilvl="1" w:tplc="CC5EA878" w:tentative="1">
      <w:start w:val="1"/>
      <w:numFmt w:val="bullet"/>
      <w:lvlText w:val="•"/>
      <w:lvlJc w:val="left"/>
      <w:pPr>
        <w:tabs>
          <w:tab w:val="num" w:pos="1440"/>
        </w:tabs>
        <w:ind w:left="1440" w:hanging="360"/>
      </w:pPr>
      <w:rPr>
        <w:rFonts w:ascii="Monotype Corsiva" w:hAnsi="Monotype Corsiva" w:hint="default"/>
      </w:rPr>
    </w:lvl>
    <w:lvl w:ilvl="2" w:tplc="A6C2D800" w:tentative="1">
      <w:start w:val="1"/>
      <w:numFmt w:val="bullet"/>
      <w:lvlText w:val="•"/>
      <w:lvlJc w:val="left"/>
      <w:pPr>
        <w:tabs>
          <w:tab w:val="num" w:pos="2160"/>
        </w:tabs>
        <w:ind w:left="2160" w:hanging="360"/>
      </w:pPr>
      <w:rPr>
        <w:rFonts w:ascii="Monotype Corsiva" w:hAnsi="Monotype Corsiva" w:hint="default"/>
      </w:rPr>
    </w:lvl>
    <w:lvl w:ilvl="3" w:tplc="3416786E" w:tentative="1">
      <w:start w:val="1"/>
      <w:numFmt w:val="bullet"/>
      <w:lvlText w:val="•"/>
      <w:lvlJc w:val="left"/>
      <w:pPr>
        <w:tabs>
          <w:tab w:val="num" w:pos="2880"/>
        </w:tabs>
        <w:ind w:left="2880" w:hanging="360"/>
      </w:pPr>
      <w:rPr>
        <w:rFonts w:ascii="Monotype Corsiva" w:hAnsi="Monotype Corsiva" w:hint="default"/>
      </w:rPr>
    </w:lvl>
    <w:lvl w:ilvl="4" w:tplc="7A769F88" w:tentative="1">
      <w:start w:val="1"/>
      <w:numFmt w:val="bullet"/>
      <w:lvlText w:val="•"/>
      <w:lvlJc w:val="left"/>
      <w:pPr>
        <w:tabs>
          <w:tab w:val="num" w:pos="3600"/>
        </w:tabs>
        <w:ind w:left="3600" w:hanging="360"/>
      </w:pPr>
      <w:rPr>
        <w:rFonts w:ascii="Monotype Corsiva" w:hAnsi="Monotype Corsiva" w:hint="default"/>
      </w:rPr>
    </w:lvl>
    <w:lvl w:ilvl="5" w:tplc="AE7A27B0" w:tentative="1">
      <w:start w:val="1"/>
      <w:numFmt w:val="bullet"/>
      <w:lvlText w:val="•"/>
      <w:lvlJc w:val="left"/>
      <w:pPr>
        <w:tabs>
          <w:tab w:val="num" w:pos="4320"/>
        </w:tabs>
        <w:ind w:left="4320" w:hanging="360"/>
      </w:pPr>
      <w:rPr>
        <w:rFonts w:ascii="Monotype Corsiva" w:hAnsi="Monotype Corsiva" w:hint="default"/>
      </w:rPr>
    </w:lvl>
    <w:lvl w:ilvl="6" w:tplc="190C4182" w:tentative="1">
      <w:start w:val="1"/>
      <w:numFmt w:val="bullet"/>
      <w:lvlText w:val="•"/>
      <w:lvlJc w:val="left"/>
      <w:pPr>
        <w:tabs>
          <w:tab w:val="num" w:pos="5040"/>
        </w:tabs>
        <w:ind w:left="5040" w:hanging="360"/>
      </w:pPr>
      <w:rPr>
        <w:rFonts w:ascii="Monotype Corsiva" w:hAnsi="Monotype Corsiva" w:hint="default"/>
      </w:rPr>
    </w:lvl>
    <w:lvl w:ilvl="7" w:tplc="AABECF42" w:tentative="1">
      <w:start w:val="1"/>
      <w:numFmt w:val="bullet"/>
      <w:lvlText w:val="•"/>
      <w:lvlJc w:val="left"/>
      <w:pPr>
        <w:tabs>
          <w:tab w:val="num" w:pos="5760"/>
        </w:tabs>
        <w:ind w:left="5760" w:hanging="360"/>
      </w:pPr>
      <w:rPr>
        <w:rFonts w:ascii="Monotype Corsiva" w:hAnsi="Monotype Corsiva" w:hint="default"/>
      </w:rPr>
    </w:lvl>
    <w:lvl w:ilvl="8" w:tplc="B2760700" w:tentative="1">
      <w:start w:val="1"/>
      <w:numFmt w:val="bullet"/>
      <w:lvlText w:val="•"/>
      <w:lvlJc w:val="left"/>
      <w:pPr>
        <w:tabs>
          <w:tab w:val="num" w:pos="6480"/>
        </w:tabs>
        <w:ind w:left="6480" w:hanging="360"/>
      </w:pPr>
      <w:rPr>
        <w:rFonts w:ascii="Monotype Corsiva" w:hAnsi="Monotype Corsiva" w:hint="default"/>
      </w:rPr>
    </w:lvl>
  </w:abstractNum>
  <w:abstractNum w:abstractNumId="9">
    <w:nsid w:val="11AF26C6"/>
    <w:multiLevelType w:val="hybridMultilevel"/>
    <w:tmpl w:val="D2102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BE695D"/>
    <w:multiLevelType w:val="hybridMultilevel"/>
    <w:tmpl w:val="D194BB18"/>
    <w:lvl w:ilvl="0" w:tplc="112C1832">
      <w:start w:val="1"/>
      <w:numFmt w:val="bullet"/>
      <w:lvlText w:val="•"/>
      <w:lvlJc w:val="left"/>
      <w:pPr>
        <w:tabs>
          <w:tab w:val="num" w:pos="720"/>
        </w:tabs>
        <w:ind w:left="720" w:hanging="360"/>
      </w:pPr>
      <w:rPr>
        <w:rFonts w:ascii="Monotype Corsiva" w:hAnsi="Monotype Corsiva" w:hint="default"/>
      </w:rPr>
    </w:lvl>
    <w:lvl w:ilvl="1" w:tplc="B44A322C" w:tentative="1">
      <w:start w:val="1"/>
      <w:numFmt w:val="bullet"/>
      <w:lvlText w:val="•"/>
      <w:lvlJc w:val="left"/>
      <w:pPr>
        <w:tabs>
          <w:tab w:val="num" w:pos="1440"/>
        </w:tabs>
        <w:ind w:left="1440" w:hanging="360"/>
      </w:pPr>
      <w:rPr>
        <w:rFonts w:ascii="Monotype Corsiva" w:hAnsi="Monotype Corsiva" w:hint="default"/>
      </w:rPr>
    </w:lvl>
    <w:lvl w:ilvl="2" w:tplc="4ED6F270" w:tentative="1">
      <w:start w:val="1"/>
      <w:numFmt w:val="bullet"/>
      <w:lvlText w:val="•"/>
      <w:lvlJc w:val="left"/>
      <w:pPr>
        <w:tabs>
          <w:tab w:val="num" w:pos="2160"/>
        </w:tabs>
        <w:ind w:left="2160" w:hanging="360"/>
      </w:pPr>
      <w:rPr>
        <w:rFonts w:ascii="Monotype Corsiva" w:hAnsi="Monotype Corsiva" w:hint="default"/>
      </w:rPr>
    </w:lvl>
    <w:lvl w:ilvl="3" w:tplc="52E0B016" w:tentative="1">
      <w:start w:val="1"/>
      <w:numFmt w:val="bullet"/>
      <w:lvlText w:val="•"/>
      <w:lvlJc w:val="left"/>
      <w:pPr>
        <w:tabs>
          <w:tab w:val="num" w:pos="2880"/>
        </w:tabs>
        <w:ind w:left="2880" w:hanging="360"/>
      </w:pPr>
      <w:rPr>
        <w:rFonts w:ascii="Monotype Corsiva" w:hAnsi="Monotype Corsiva" w:hint="default"/>
      </w:rPr>
    </w:lvl>
    <w:lvl w:ilvl="4" w:tplc="E5D6F078" w:tentative="1">
      <w:start w:val="1"/>
      <w:numFmt w:val="bullet"/>
      <w:lvlText w:val="•"/>
      <w:lvlJc w:val="left"/>
      <w:pPr>
        <w:tabs>
          <w:tab w:val="num" w:pos="3600"/>
        </w:tabs>
        <w:ind w:left="3600" w:hanging="360"/>
      </w:pPr>
      <w:rPr>
        <w:rFonts w:ascii="Monotype Corsiva" w:hAnsi="Monotype Corsiva" w:hint="default"/>
      </w:rPr>
    </w:lvl>
    <w:lvl w:ilvl="5" w:tplc="F57413E8" w:tentative="1">
      <w:start w:val="1"/>
      <w:numFmt w:val="bullet"/>
      <w:lvlText w:val="•"/>
      <w:lvlJc w:val="left"/>
      <w:pPr>
        <w:tabs>
          <w:tab w:val="num" w:pos="4320"/>
        </w:tabs>
        <w:ind w:left="4320" w:hanging="360"/>
      </w:pPr>
      <w:rPr>
        <w:rFonts w:ascii="Monotype Corsiva" w:hAnsi="Monotype Corsiva" w:hint="default"/>
      </w:rPr>
    </w:lvl>
    <w:lvl w:ilvl="6" w:tplc="FC8E9B64" w:tentative="1">
      <w:start w:val="1"/>
      <w:numFmt w:val="bullet"/>
      <w:lvlText w:val="•"/>
      <w:lvlJc w:val="left"/>
      <w:pPr>
        <w:tabs>
          <w:tab w:val="num" w:pos="5040"/>
        </w:tabs>
        <w:ind w:left="5040" w:hanging="360"/>
      </w:pPr>
      <w:rPr>
        <w:rFonts w:ascii="Monotype Corsiva" w:hAnsi="Monotype Corsiva" w:hint="default"/>
      </w:rPr>
    </w:lvl>
    <w:lvl w:ilvl="7" w:tplc="FA206A16" w:tentative="1">
      <w:start w:val="1"/>
      <w:numFmt w:val="bullet"/>
      <w:lvlText w:val="•"/>
      <w:lvlJc w:val="left"/>
      <w:pPr>
        <w:tabs>
          <w:tab w:val="num" w:pos="5760"/>
        </w:tabs>
        <w:ind w:left="5760" w:hanging="360"/>
      </w:pPr>
      <w:rPr>
        <w:rFonts w:ascii="Monotype Corsiva" w:hAnsi="Monotype Corsiva" w:hint="default"/>
      </w:rPr>
    </w:lvl>
    <w:lvl w:ilvl="8" w:tplc="6A080CB8" w:tentative="1">
      <w:start w:val="1"/>
      <w:numFmt w:val="bullet"/>
      <w:lvlText w:val="•"/>
      <w:lvlJc w:val="left"/>
      <w:pPr>
        <w:tabs>
          <w:tab w:val="num" w:pos="6480"/>
        </w:tabs>
        <w:ind w:left="6480" w:hanging="360"/>
      </w:pPr>
      <w:rPr>
        <w:rFonts w:ascii="Monotype Corsiva" w:hAnsi="Monotype Corsiva" w:hint="default"/>
      </w:rPr>
    </w:lvl>
  </w:abstractNum>
  <w:abstractNum w:abstractNumId="11">
    <w:nsid w:val="1A2369F3"/>
    <w:multiLevelType w:val="hybridMultilevel"/>
    <w:tmpl w:val="974CB5C0"/>
    <w:lvl w:ilvl="0" w:tplc="3296F1DC">
      <w:start w:val="1"/>
      <w:numFmt w:val="bullet"/>
      <w:lvlText w:val="•"/>
      <w:lvlJc w:val="left"/>
      <w:pPr>
        <w:tabs>
          <w:tab w:val="num" w:pos="720"/>
        </w:tabs>
        <w:ind w:left="720" w:hanging="360"/>
      </w:pPr>
      <w:rPr>
        <w:rFonts w:ascii="Monotype Corsiva" w:hAnsi="Monotype Corsiva" w:hint="default"/>
      </w:rPr>
    </w:lvl>
    <w:lvl w:ilvl="1" w:tplc="183C1268" w:tentative="1">
      <w:start w:val="1"/>
      <w:numFmt w:val="bullet"/>
      <w:lvlText w:val="•"/>
      <w:lvlJc w:val="left"/>
      <w:pPr>
        <w:tabs>
          <w:tab w:val="num" w:pos="1440"/>
        </w:tabs>
        <w:ind w:left="1440" w:hanging="360"/>
      </w:pPr>
      <w:rPr>
        <w:rFonts w:ascii="Monotype Corsiva" w:hAnsi="Monotype Corsiva" w:hint="default"/>
      </w:rPr>
    </w:lvl>
    <w:lvl w:ilvl="2" w:tplc="7DEE857A" w:tentative="1">
      <w:start w:val="1"/>
      <w:numFmt w:val="bullet"/>
      <w:lvlText w:val="•"/>
      <w:lvlJc w:val="left"/>
      <w:pPr>
        <w:tabs>
          <w:tab w:val="num" w:pos="2160"/>
        </w:tabs>
        <w:ind w:left="2160" w:hanging="360"/>
      </w:pPr>
      <w:rPr>
        <w:rFonts w:ascii="Monotype Corsiva" w:hAnsi="Monotype Corsiva" w:hint="default"/>
      </w:rPr>
    </w:lvl>
    <w:lvl w:ilvl="3" w:tplc="17626DA6" w:tentative="1">
      <w:start w:val="1"/>
      <w:numFmt w:val="bullet"/>
      <w:lvlText w:val="•"/>
      <w:lvlJc w:val="left"/>
      <w:pPr>
        <w:tabs>
          <w:tab w:val="num" w:pos="2880"/>
        </w:tabs>
        <w:ind w:left="2880" w:hanging="360"/>
      </w:pPr>
      <w:rPr>
        <w:rFonts w:ascii="Monotype Corsiva" w:hAnsi="Monotype Corsiva" w:hint="default"/>
      </w:rPr>
    </w:lvl>
    <w:lvl w:ilvl="4" w:tplc="15BC3604" w:tentative="1">
      <w:start w:val="1"/>
      <w:numFmt w:val="bullet"/>
      <w:lvlText w:val="•"/>
      <w:lvlJc w:val="left"/>
      <w:pPr>
        <w:tabs>
          <w:tab w:val="num" w:pos="3600"/>
        </w:tabs>
        <w:ind w:left="3600" w:hanging="360"/>
      </w:pPr>
      <w:rPr>
        <w:rFonts w:ascii="Monotype Corsiva" w:hAnsi="Monotype Corsiva" w:hint="default"/>
      </w:rPr>
    </w:lvl>
    <w:lvl w:ilvl="5" w:tplc="BB3A1A98" w:tentative="1">
      <w:start w:val="1"/>
      <w:numFmt w:val="bullet"/>
      <w:lvlText w:val="•"/>
      <w:lvlJc w:val="left"/>
      <w:pPr>
        <w:tabs>
          <w:tab w:val="num" w:pos="4320"/>
        </w:tabs>
        <w:ind w:left="4320" w:hanging="360"/>
      </w:pPr>
      <w:rPr>
        <w:rFonts w:ascii="Monotype Corsiva" w:hAnsi="Monotype Corsiva" w:hint="default"/>
      </w:rPr>
    </w:lvl>
    <w:lvl w:ilvl="6" w:tplc="9D984412" w:tentative="1">
      <w:start w:val="1"/>
      <w:numFmt w:val="bullet"/>
      <w:lvlText w:val="•"/>
      <w:lvlJc w:val="left"/>
      <w:pPr>
        <w:tabs>
          <w:tab w:val="num" w:pos="5040"/>
        </w:tabs>
        <w:ind w:left="5040" w:hanging="360"/>
      </w:pPr>
      <w:rPr>
        <w:rFonts w:ascii="Monotype Corsiva" w:hAnsi="Monotype Corsiva" w:hint="default"/>
      </w:rPr>
    </w:lvl>
    <w:lvl w:ilvl="7" w:tplc="B20035AA" w:tentative="1">
      <w:start w:val="1"/>
      <w:numFmt w:val="bullet"/>
      <w:lvlText w:val="•"/>
      <w:lvlJc w:val="left"/>
      <w:pPr>
        <w:tabs>
          <w:tab w:val="num" w:pos="5760"/>
        </w:tabs>
        <w:ind w:left="5760" w:hanging="360"/>
      </w:pPr>
      <w:rPr>
        <w:rFonts w:ascii="Monotype Corsiva" w:hAnsi="Monotype Corsiva" w:hint="default"/>
      </w:rPr>
    </w:lvl>
    <w:lvl w:ilvl="8" w:tplc="25F0B6B0" w:tentative="1">
      <w:start w:val="1"/>
      <w:numFmt w:val="bullet"/>
      <w:lvlText w:val="•"/>
      <w:lvlJc w:val="left"/>
      <w:pPr>
        <w:tabs>
          <w:tab w:val="num" w:pos="6480"/>
        </w:tabs>
        <w:ind w:left="6480" w:hanging="360"/>
      </w:pPr>
      <w:rPr>
        <w:rFonts w:ascii="Monotype Corsiva" w:hAnsi="Monotype Corsiva" w:hint="default"/>
      </w:rPr>
    </w:lvl>
  </w:abstractNum>
  <w:abstractNum w:abstractNumId="12">
    <w:nsid w:val="1AE73C45"/>
    <w:multiLevelType w:val="hybridMultilevel"/>
    <w:tmpl w:val="96A23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A72CF9"/>
    <w:multiLevelType w:val="multilevel"/>
    <w:tmpl w:val="235C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B62155B"/>
    <w:multiLevelType w:val="hybridMultilevel"/>
    <w:tmpl w:val="EBA477BA"/>
    <w:lvl w:ilvl="0" w:tplc="958CA3EC">
      <w:start w:val="1"/>
      <w:numFmt w:val="bullet"/>
      <w:lvlText w:val="•"/>
      <w:lvlJc w:val="left"/>
      <w:pPr>
        <w:tabs>
          <w:tab w:val="num" w:pos="720"/>
        </w:tabs>
        <w:ind w:left="720" w:hanging="360"/>
      </w:pPr>
      <w:rPr>
        <w:rFonts w:ascii="Monotype Corsiva" w:hAnsi="Monotype Corsiva" w:hint="default"/>
      </w:rPr>
    </w:lvl>
    <w:lvl w:ilvl="1" w:tplc="0F72FA28" w:tentative="1">
      <w:start w:val="1"/>
      <w:numFmt w:val="bullet"/>
      <w:lvlText w:val="•"/>
      <w:lvlJc w:val="left"/>
      <w:pPr>
        <w:tabs>
          <w:tab w:val="num" w:pos="1440"/>
        </w:tabs>
        <w:ind w:left="1440" w:hanging="360"/>
      </w:pPr>
      <w:rPr>
        <w:rFonts w:ascii="Monotype Corsiva" w:hAnsi="Monotype Corsiva" w:hint="default"/>
      </w:rPr>
    </w:lvl>
    <w:lvl w:ilvl="2" w:tplc="930A6FAA" w:tentative="1">
      <w:start w:val="1"/>
      <w:numFmt w:val="bullet"/>
      <w:lvlText w:val="•"/>
      <w:lvlJc w:val="left"/>
      <w:pPr>
        <w:tabs>
          <w:tab w:val="num" w:pos="2160"/>
        </w:tabs>
        <w:ind w:left="2160" w:hanging="360"/>
      </w:pPr>
      <w:rPr>
        <w:rFonts w:ascii="Monotype Corsiva" w:hAnsi="Monotype Corsiva" w:hint="default"/>
      </w:rPr>
    </w:lvl>
    <w:lvl w:ilvl="3" w:tplc="5BD43D9A" w:tentative="1">
      <w:start w:val="1"/>
      <w:numFmt w:val="bullet"/>
      <w:lvlText w:val="•"/>
      <w:lvlJc w:val="left"/>
      <w:pPr>
        <w:tabs>
          <w:tab w:val="num" w:pos="2880"/>
        </w:tabs>
        <w:ind w:left="2880" w:hanging="360"/>
      </w:pPr>
      <w:rPr>
        <w:rFonts w:ascii="Monotype Corsiva" w:hAnsi="Monotype Corsiva" w:hint="default"/>
      </w:rPr>
    </w:lvl>
    <w:lvl w:ilvl="4" w:tplc="BB8A1A0A" w:tentative="1">
      <w:start w:val="1"/>
      <w:numFmt w:val="bullet"/>
      <w:lvlText w:val="•"/>
      <w:lvlJc w:val="left"/>
      <w:pPr>
        <w:tabs>
          <w:tab w:val="num" w:pos="3600"/>
        </w:tabs>
        <w:ind w:left="3600" w:hanging="360"/>
      </w:pPr>
      <w:rPr>
        <w:rFonts w:ascii="Monotype Corsiva" w:hAnsi="Monotype Corsiva" w:hint="default"/>
      </w:rPr>
    </w:lvl>
    <w:lvl w:ilvl="5" w:tplc="453A585C" w:tentative="1">
      <w:start w:val="1"/>
      <w:numFmt w:val="bullet"/>
      <w:lvlText w:val="•"/>
      <w:lvlJc w:val="left"/>
      <w:pPr>
        <w:tabs>
          <w:tab w:val="num" w:pos="4320"/>
        </w:tabs>
        <w:ind w:left="4320" w:hanging="360"/>
      </w:pPr>
      <w:rPr>
        <w:rFonts w:ascii="Monotype Corsiva" w:hAnsi="Monotype Corsiva" w:hint="default"/>
      </w:rPr>
    </w:lvl>
    <w:lvl w:ilvl="6" w:tplc="196A38D2" w:tentative="1">
      <w:start w:val="1"/>
      <w:numFmt w:val="bullet"/>
      <w:lvlText w:val="•"/>
      <w:lvlJc w:val="left"/>
      <w:pPr>
        <w:tabs>
          <w:tab w:val="num" w:pos="5040"/>
        </w:tabs>
        <w:ind w:left="5040" w:hanging="360"/>
      </w:pPr>
      <w:rPr>
        <w:rFonts w:ascii="Monotype Corsiva" w:hAnsi="Monotype Corsiva" w:hint="default"/>
      </w:rPr>
    </w:lvl>
    <w:lvl w:ilvl="7" w:tplc="229E7140" w:tentative="1">
      <w:start w:val="1"/>
      <w:numFmt w:val="bullet"/>
      <w:lvlText w:val="•"/>
      <w:lvlJc w:val="left"/>
      <w:pPr>
        <w:tabs>
          <w:tab w:val="num" w:pos="5760"/>
        </w:tabs>
        <w:ind w:left="5760" w:hanging="360"/>
      </w:pPr>
      <w:rPr>
        <w:rFonts w:ascii="Monotype Corsiva" w:hAnsi="Monotype Corsiva" w:hint="default"/>
      </w:rPr>
    </w:lvl>
    <w:lvl w:ilvl="8" w:tplc="04BE696A" w:tentative="1">
      <w:start w:val="1"/>
      <w:numFmt w:val="bullet"/>
      <w:lvlText w:val="•"/>
      <w:lvlJc w:val="left"/>
      <w:pPr>
        <w:tabs>
          <w:tab w:val="num" w:pos="6480"/>
        </w:tabs>
        <w:ind w:left="6480" w:hanging="360"/>
      </w:pPr>
      <w:rPr>
        <w:rFonts w:ascii="Monotype Corsiva" w:hAnsi="Monotype Corsiva" w:hint="default"/>
      </w:rPr>
    </w:lvl>
  </w:abstractNum>
  <w:abstractNum w:abstractNumId="15">
    <w:nsid w:val="2C044795"/>
    <w:multiLevelType w:val="hybridMultilevel"/>
    <w:tmpl w:val="DDDE44F0"/>
    <w:lvl w:ilvl="0" w:tplc="25905998">
      <w:start w:val="1"/>
      <w:numFmt w:val="bullet"/>
      <w:lvlText w:val="•"/>
      <w:lvlJc w:val="left"/>
      <w:pPr>
        <w:tabs>
          <w:tab w:val="num" w:pos="720"/>
        </w:tabs>
        <w:ind w:left="720" w:hanging="360"/>
      </w:pPr>
      <w:rPr>
        <w:rFonts w:ascii="Monotype Corsiva" w:hAnsi="Monotype Corsiva" w:hint="default"/>
      </w:rPr>
    </w:lvl>
    <w:lvl w:ilvl="1" w:tplc="9C063FF2" w:tentative="1">
      <w:start w:val="1"/>
      <w:numFmt w:val="bullet"/>
      <w:lvlText w:val="•"/>
      <w:lvlJc w:val="left"/>
      <w:pPr>
        <w:tabs>
          <w:tab w:val="num" w:pos="1440"/>
        </w:tabs>
        <w:ind w:left="1440" w:hanging="360"/>
      </w:pPr>
      <w:rPr>
        <w:rFonts w:ascii="Monotype Corsiva" w:hAnsi="Monotype Corsiva" w:hint="default"/>
      </w:rPr>
    </w:lvl>
    <w:lvl w:ilvl="2" w:tplc="B3C8A632" w:tentative="1">
      <w:start w:val="1"/>
      <w:numFmt w:val="bullet"/>
      <w:lvlText w:val="•"/>
      <w:lvlJc w:val="left"/>
      <w:pPr>
        <w:tabs>
          <w:tab w:val="num" w:pos="2160"/>
        </w:tabs>
        <w:ind w:left="2160" w:hanging="360"/>
      </w:pPr>
      <w:rPr>
        <w:rFonts w:ascii="Monotype Corsiva" w:hAnsi="Monotype Corsiva" w:hint="default"/>
      </w:rPr>
    </w:lvl>
    <w:lvl w:ilvl="3" w:tplc="5CC09BD8" w:tentative="1">
      <w:start w:val="1"/>
      <w:numFmt w:val="bullet"/>
      <w:lvlText w:val="•"/>
      <w:lvlJc w:val="left"/>
      <w:pPr>
        <w:tabs>
          <w:tab w:val="num" w:pos="2880"/>
        </w:tabs>
        <w:ind w:left="2880" w:hanging="360"/>
      </w:pPr>
      <w:rPr>
        <w:rFonts w:ascii="Monotype Corsiva" w:hAnsi="Monotype Corsiva" w:hint="default"/>
      </w:rPr>
    </w:lvl>
    <w:lvl w:ilvl="4" w:tplc="1A766A78" w:tentative="1">
      <w:start w:val="1"/>
      <w:numFmt w:val="bullet"/>
      <w:lvlText w:val="•"/>
      <w:lvlJc w:val="left"/>
      <w:pPr>
        <w:tabs>
          <w:tab w:val="num" w:pos="3600"/>
        </w:tabs>
        <w:ind w:left="3600" w:hanging="360"/>
      </w:pPr>
      <w:rPr>
        <w:rFonts w:ascii="Monotype Corsiva" w:hAnsi="Monotype Corsiva" w:hint="default"/>
      </w:rPr>
    </w:lvl>
    <w:lvl w:ilvl="5" w:tplc="F372F00E" w:tentative="1">
      <w:start w:val="1"/>
      <w:numFmt w:val="bullet"/>
      <w:lvlText w:val="•"/>
      <w:lvlJc w:val="left"/>
      <w:pPr>
        <w:tabs>
          <w:tab w:val="num" w:pos="4320"/>
        </w:tabs>
        <w:ind w:left="4320" w:hanging="360"/>
      </w:pPr>
      <w:rPr>
        <w:rFonts w:ascii="Monotype Corsiva" w:hAnsi="Monotype Corsiva" w:hint="default"/>
      </w:rPr>
    </w:lvl>
    <w:lvl w:ilvl="6" w:tplc="FCC0ED36" w:tentative="1">
      <w:start w:val="1"/>
      <w:numFmt w:val="bullet"/>
      <w:lvlText w:val="•"/>
      <w:lvlJc w:val="left"/>
      <w:pPr>
        <w:tabs>
          <w:tab w:val="num" w:pos="5040"/>
        </w:tabs>
        <w:ind w:left="5040" w:hanging="360"/>
      </w:pPr>
      <w:rPr>
        <w:rFonts w:ascii="Monotype Corsiva" w:hAnsi="Monotype Corsiva" w:hint="default"/>
      </w:rPr>
    </w:lvl>
    <w:lvl w:ilvl="7" w:tplc="BDE210C0" w:tentative="1">
      <w:start w:val="1"/>
      <w:numFmt w:val="bullet"/>
      <w:lvlText w:val="•"/>
      <w:lvlJc w:val="left"/>
      <w:pPr>
        <w:tabs>
          <w:tab w:val="num" w:pos="5760"/>
        </w:tabs>
        <w:ind w:left="5760" w:hanging="360"/>
      </w:pPr>
      <w:rPr>
        <w:rFonts w:ascii="Monotype Corsiva" w:hAnsi="Monotype Corsiva" w:hint="default"/>
      </w:rPr>
    </w:lvl>
    <w:lvl w:ilvl="8" w:tplc="0986D73E" w:tentative="1">
      <w:start w:val="1"/>
      <w:numFmt w:val="bullet"/>
      <w:lvlText w:val="•"/>
      <w:lvlJc w:val="left"/>
      <w:pPr>
        <w:tabs>
          <w:tab w:val="num" w:pos="6480"/>
        </w:tabs>
        <w:ind w:left="6480" w:hanging="360"/>
      </w:pPr>
      <w:rPr>
        <w:rFonts w:ascii="Monotype Corsiva" w:hAnsi="Monotype Corsiva" w:hint="default"/>
      </w:rPr>
    </w:lvl>
  </w:abstractNum>
  <w:abstractNum w:abstractNumId="16">
    <w:nsid w:val="2D497A46"/>
    <w:multiLevelType w:val="multilevel"/>
    <w:tmpl w:val="44C6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AE92D6A"/>
    <w:multiLevelType w:val="hybridMultilevel"/>
    <w:tmpl w:val="012AF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6C4DF7"/>
    <w:multiLevelType w:val="multilevel"/>
    <w:tmpl w:val="6C8E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727E50"/>
    <w:multiLevelType w:val="multilevel"/>
    <w:tmpl w:val="2572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E65267"/>
    <w:multiLevelType w:val="hybridMultilevel"/>
    <w:tmpl w:val="09D6C684"/>
    <w:lvl w:ilvl="0" w:tplc="4F700E36">
      <w:start w:val="1"/>
      <w:numFmt w:val="bullet"/>
      <w:lvlText w:val="•"/>
      <w:lvlJc w:val="left"/>
      <w:pPr>
        <w:tabs>
          <w:tab w:val="num" w:pos="720"/>
        </w:tabs>
        <w:ind w:left="720" w:hanging="360"/>
      </w:pPr>
      <w:rPr>
        <w:rFonts w:ascii="Monotype Corsiva" w:hAnsi="Monotype Corsiva" w:hint="default"/>
      </w:rPr>
    </w:lvl>
    <w:lvl w:ilvl="1" w:tplc="82325046" w:tentative="1">
      <w:start w:val="1"/>
      <w:numFmt w:val="bullet"/>
      <w:lvlText w:val="•"/>
      <w:lvlJc w:val="left"/>
      <w:pPr>
        <w:tabs>
          <w:tab w:val="num" w:pos="1440"/>
        </w:tabs>
        <w:ind w:left="1440" w:hanging="360"/>
      </w:pPr>
      <w:rPr>
        <w:rFonts w:ascii="Monotype Corsiva" w:hAnsi="Monotype Corsiva" w:hint="default"/>
      </w:rPr>
    </w:lvl>
    <w:lvl w:ilvl="2" w:tplc="274A9552" w:tentative="1">
      <w:start w:val="1"/>
      <w:numFmt w:val="bullet"/>
      <w:lvlText w:val="•"/>
      <w:lvlJc w:val="left"/>
      <w:pPr>
        <w:tabs>
          <w:tab w:val="num" w:pos="2160"/>
        </w:tabs>
        <w:ind w:left="2160" w:hanging="360"/>
      </w:pPr>
      <w:rPr>
        <w:rFonts w:ascii="Monotype Corsiva" w:hAnsi="Monotype Corsiva" w:hint="default"/>
      </w:rPr>
    </w:lvl>
    <w:lvl w:ilvl="3" w:tplc="11901190" w:tentative="1">
      <w:start w:val="1"/>
      <w:numFmt w:val="bullet"/>
      <w:lvlText w:val="•"/>
      <w:lvlJc w:val="left"/>
      <w:pPr>
        <w:tabs>
          <w:tab w:val="num" w:pos="2880"/>
        </w:tabs>
        <w:ind w:left="2880" w:hanging="360"/>
      </w:pPr>
      <w:rPr>
        <w:rFonts w:ascii="Monotype Corsiva" w:hAnsi="Monotype Corsiva" w:hint="default"/>
      </w:rPr>
    </w:lvl>
    <w:lvl w:ilvl="4" w:tplc="084EF112" w:tentative="1">
      <w:start w:val="1"/>
      <w:numFmt w:val="bullet"/>
      <w:lvlText w:val="•"/>
      <w:lvlJc w:val="left"/>
      <w:pPr>
        <w:tabs>
          <w:tab w:val="num" w:pos="3600"/>
        </w:tabs>
        <w:ind w:left="3600" w:hanging="360"/>
      </w:pPr>
      <w:rPr>
        <w:rFonts w:ascii="Monotype Corsiva" w:hAnsi="Monotype Corsiva" w:hint="default"/>
      </w:rPr>
    </w:lvl>
    <w:lvl w:ilvl="5" w:tplc="E7509868" w:tentative="1">
      <w:start w:val="1"/>
      <w:numFmt w:val="bullet"/>
      <w:lvlText w:val="•"/>
      <w:lvlJc w:val="left"/>
      <w:pPr>
        <w:tabs>
          <w:tab w:val="num" w:pos="4320"/>
        </w:tabs>
        <w:ind w:left="4320" w:hanging="360"/>
      </w:pPr>
      <w:rPr>
        <w:rFonts w:ascii="Monotype Corsiva" w:hAnsi="Monotype Corsiva" w:hint="default"/>
      </w:rPr>
    </w:lvl>
    <w:lvl w:ilvl="6" w:tplc="345280A4" w:tentative="1">
      <w:start w:val="1"/>
      <w:numFmt w:val="bullet"/>
      <w:lvlText w:val="•"/>
      <w:lvlJc w:val="left"/>
      <w:pPr>
        <w:tabs>
          <w:tab w:val="num" w:pos="5040"/>
        </w:tabs>
        <w:ind w:left="5040" w:hanging="360"/>
      </w:pPr>
      <w:rPr>
        <w:rFonts w:ascii="Monotype Corsiva" w:hAnsi="Monotype Corsiva" w:hint="default"/>
      </w:rPr>
    </w:lvl>
    <w:lvl w:ilvl="7" w:tplc="86AC06E0" w:tentative="1">
      <w:start w:val="1"/>
      <w:numFmt w:val="bullet"/>
      <w:lvlText w:val="•"/>
      <w:lvlJc w:val="left"/>
      <w:pPr>
        <w:tabs>
          <w:tab w:val="num" w:pos="5760"/>
        </w:tabs>
        <w:ind w:left="5760" w:hanging="360"/>
      </w:pPr>
      <w:rPr>
        <w:rFonts w:ascii="Monotype Corsiva" w:hAnsi="Monotype Corsiva" w:hint="default"/>
      </w:rPr>
    </w:lvl>
    <w:lvl w:ilvl="8" w:tplc="175477AE" w:tentative="1">
      <w:start w:val="1"/>
      <w:numFmt w:val="bullet"/>
      <w:lvlText w:val="•"/>
      <w:lvlJc w:val="left"/>
      <w:pPr>
        <w:tabs>
          <w:tab w:val="num" w:pos="6480"/>
        </w:tabs>
        <w:ind w:left="6480" w:hanging="360"/>
      </w:pPr>
      <w:rPr>
        <w:rFonts w:ascii="Monotype Corsiva" w:hAnsi="Monotype Corsiva" w:hint="default"/>
      </w:rPr>
    </w:lvl>
  </w:abstractNum>
  <w:abstractNum w:abstractNumId="21">
    <w:nsid w:val="4E567DC8"/>
    <w:multiLevelType w:val="hybridMultilevel"/>
    <w:tmpl w:val="4980111C"/>
    <w:lvl w:ilvl="0" w:tplc="C8CCC43E">
      <w:start w:val="1"/>
      <w:numFmt w:val="bullet"/>
      <w:lvlText w:val="•"/>
      <w:lvlJc w:val="left"/>
      <w:pPr>
        <w:tabs>
          <w:tab w:val="num" w:pos="720"/>
        </w:tabs>
        <w:ind w:left="720" w:hanging="360"/>
      </w:pPr>
      <w:rPr>
        <w:rFonts w:ascii="Monotype Corsiva" w:hAnsi="Monotype Corsiva" w:hint="default"/>
      </w:rPr>
    </w:lvl>
    <w:lvl w:ilvl="1" w:tplc="20AAA64C" w:tentative="1">
      <w:start w:val="1"/>
      <w:numFmt w:val="bullet"/>
      <w:lvlText w:val="•"/>
      <w:lvlJc w:val="left"/>
      <w:pPr>
        <w:tabs>
          <w:tab w:val="num" w:pos="1440"/>
        </w:tabs>
        <w:ind w:left="1440" w:hanging="360"/>
      </w:pPr>
      <w:rPr>
        <w:rFonts w:ascii="Monotype Corsiva" w:hAnsi="Monotype Corsiva" w:hint="default"/>
      </w:rPr>
    </w:lvl>
    <w:lvl w:ilvl="2" w:tplc="47EC87FA" w:tentative="1">
      <w:start w:val="1"/>
      <w:numFmt w:val="bullet"/>
      <w:lvlText w:val="•"/>
      <w:lvlJc w:val="left"/>
      <w:pPr>
        <w:tabs>
          <w:tab w:val="num" w:pos="2160"/>
        </w:tabs>
        <w:ind w:left="2160" w:hanging="360"/>
      </w:pPr>
      <w:rPr>
        <w:rFonts w:ascii="Monotype Corsiva" w:hAnsi="Monotype Corsiva" w:hint="default"/>
      </w:rPr>
    </w:lvl>
    <w:lvl w:ilvl="3" w:tplc="12720DEA" w:tentative="1">
      <w:start w:val="1"/>
      <w:numFmt w:val="bullet"/>
      <w:lvlText w:val="•"/>
      <w:lvlJc w:val="left"/>
      <w:pPr>
        <w:tabs>
          <w:tab w:val="num" w:pos="2880"/>
        </w:tabs>
        <w:ind w:left="2880" w:hanging="360"/>
      </w:pPr>
      <w:rPr>
        <w:rFonts w:ascii="Monotype Corsiva" w:hAnsi="Monotype Corsiva" w:hint="default"/>
      </w:rPr>
    </w:lvl>
    <w:lvl w:ilvl="4" w:tplc="08A86E72" w:tentative="1">
      <w:start w:val="1"/>
      <w:numFmt w:val="bullet"/>
      <w:lvlText w:val="•"/>
      <w:lvlJc w:val="left"/>
      <w:pPr>
        <w:tabs>
          <w:tab w:val="num" w:pos="3600"/>
        </w:tabs>
        <w:ind w:left="3600" w:hanging="360"/>
      </w:pPr>
      <w:rPr>
        <w:rFonts w:ascii="Monotype Corsiva" w:hAnsi="Monotype Corsiva" w:hint="default"/>
      </w:rPr>
    </w:lvl>
    <w:lvl w:ilvl="5" w:tplc="9DECD912" w:tentative="1">
      <w:start w:val="1"/>
      <w:numFmt w:val="bullet"/>
      <w:lvlText w:val="•"/>
      <w:lvlJc w:val="left"/>
      <w:pPr>
        <w:tabs>
          <w:tab w:val="num" w:pos="4320"/>
        </w:tabs>
        <w:ind w:left="4320" w:hanging="360"/>
      </w:pPr>
      <w:rPr>
        <w:rFonts w:ascii="Monotype Corsiva" w:hAnsi="Monotype Corsiva" w:hint="default"/>
      </w:rPr>
    </w:lvl>
    <w:lvl w:ilvl="6" w:tplc="35545A10" w:tentative="1">
      <w:start w:val="1"/>
      <w:numFmt w:val="bullet"/>
      <w:lvlText w:val="•"/>
      <w:lvlJc w:val="left"/>
      <w:pPr>
        <w:tabs>
          <w:tab w:val="num" w:pos="5040"/>
        </w:tabs>
        <w:ind w:left="5040" w:hanging="360"/>
      </w:pPr>
      <w:rPr>
        <w:rFonts w:ascii="Monotype Corsiva" w:hAnsi="Monotype Corsiva" w:hint="default"/>
      </w:rPr>
    </w:lvl>
    <w:lvl w:ilvl="7" w:tplc="8904016C" w:tentative="1">
      <w:start w:val="1"/>
      <w:numFmt w:val="bullet"/>
      <w:lvlText w:val="•"/>
      <w:lvlJc w:val="left"/>
      <w:pPr>
        <w:tabs>
          <w:tab w:val="num" w:pos="5760"/>
        </w:tabs>
        <w:ind w:left="5760" w:hanging="360"/>
      </w:pPr>
      <w:rPr>
        <w:rFonts w:ascii="Monotype Corsiva" w:hAnsi="Monotype Corsiva" w:hint="default"/>
      </w:rPr>
    </w:lvl>
    <w:lvl w:ilvl="8" w:tplc="F2FC588A" w:tentative="1">
      <w:start w:val="1"/>
      <w:numFmt w:val="bullet"/>
      <w:lvlText w:val="•"/>
      <w:lvlJc w:val="left"/>
      <w:pPr>
        <w:tabs>
          <w:tab w:val="num" w:pos="6480"/>
        </w:tabs>
        <w:ind w:left="6480" w:hanging="360"/>
      </w:pPr>
      <w:rPr>
        <w:rFonts w:ascii="Monotype Corsiva" w:hAnsi="Monotype Corsiva" w:hint="default"/>
      </w:rPr>
    </w:lvl>
  </w:abstractNum>
  <w:abstractNum w:abstractNumId="22">
    <w:nsid w:val="4F0D73AB"/>
    <w:multiLevelType w:val="hybridMultilevel"/>
    <w:tmpl w:val="93C80A38"/>
    <w:lvl w:ilvl="0" w:tplc="86CCD840">
      <w:start w:val="1"/>
      <w:numFmt w:val="bullet"/>
      <w:lvlText w:val="•"/>
      <w:lvlJc w:val="left"/>
      <w:pPr>
        <w:tabs>
          <w:tab w:val="num" w:pos="720"/>
        </w:tabs>
        <w:ind w:left="720" w:hanging="360"/>
      </w:pPr>
      <w:rPr>
        <w:rFonts w:ascii="Monotype Corsiva" w:hAnsi="Monotype Corsiva" w:hint="default"/>
      </w:rPr>
    </w:lvl>
    <w:lvl w:ilvl="1" w:tplc="B7443136" w:tentative="1">
      <w:start w:val="1"/>
      <w:numFmt w:val="bullet"/>
      <w:lvlText w:val="•"/>
      <w:lvlJc w:val="left"/>
      <w:pPr>
        <w:tabs>
          <w:tab w:val="num" w:pos="1440"/>
        </w:tabs>
        <w:ind w:left="1440" w:hanging="360"/>
      </w:pPr>
      <w:rPr>
        <w:rFonts w:ascii="Monotype Corsiva" w:hAnsi="Monotype Corsiva" w:hint="default"/>
      </w:rPr>
    </w:lvl>
    <w:lvl w:ilvl="2" w:tplc="2B2C7E72" w:tentative="1">
      <w:start w:val="1"/>
      <w:numFmt w:val="bullet"/>
      <w:lvlText w:val="•"/>
      <w:lvlJc w:val="left"/>
      <w:pPr>
        <w:tabs>
          <w:tab w:val="num" w:pos="2160"/>
        </w:tabs>
        <w:ind w:left="2160" w:hanging="360"/>
      </w:pPr>
      <w:rPr>
        <w:rFonts w:ascii="Monotype Corsiva" w:hAnsi="Monotype Corsiva" w:hint="default"/>
      </w:rPr>
    </w:lvl>
    <w:lvl w:ilvl="3" w:tplc="56A685F8" w:tentative="1">
      <w:start w:val="1"/>
      <w:numFmt w:val="bullet"/>
      <w:lvlText w:val="•"/>
      <w:lvlJc w:val="left"/>
      <w:pPr>
        <w:tabs>
          <w:tab w:val="num" w:pos="2880"/>
        </w:tabs>
        <w:ind w:left="2880" w:hanging="360"/>
      </w:pPr>
      <w:rPr>
        <w:rFonts w:ascii="Monotype Corsiva" w:hAnsi="Monotype Corsiva" w:hint="default"/>
      </w:rPr>
    </w:lvl>
    <w:lvl w:ilvl="4" w:tplc="DAA46C28" w:tentative="1">
      <w:start w:val="1"/>
      <w:numFmt w:val="bullet"/>
      <w:lvlText w:val="•"/>
      <w:lvlJc w:val="left"/>
      <w:pPr>
        <w:tabs>
          <w:tab w:val="num" w:pos="3600"/>
        </w:tabs>
        <w:ind w:left="3600" w:hanging="360"/>
      </w:pPr>
      <w:rPr>
        <w:rFonts w:ascii="Monotype Corsiva" w:hAnsi="Monotype Corsiva" w:hint="default"/>
      </w:rPr>
    </w:lvl>
    <w:lvl w:ilvl="5" w:tplc="AE300318" w:tentative="1">
      <w:start w:val="1"/>
      <w:numFmt w:val="bullet"/>
      <w:lvlText w:val="•"/>
      <w:lvlJc w:val="left"/>
      <w:pPr>
        <w:tabs>
          <w:tab w:val="num" w:pos="4320"/>
        </w:tabs>
        <w:ind w:left="4320" w:hanging="360"/>
      </w:pPr>
      <w:rPr>
        <w:rFonts w:ascii="Monotype Corsiva" w:hAnsi="Monotype Corsiva" w:hint="default"/>
      </w:rPr>
    </w:lvl>
    <w:lvl w:ilvl="6" w:tplc="2F8EE64C" w:tentative="1">
      <w:start w:val="1"/>
      <w:numFmt w:val="bullet"/>
      <w:lvlText w:val="•"/>
      <w:lvlJc w:val="left"/>
      <w:pPr>
        <w:tabs>
          <w:tab w:val="num" w:pos="5040"/>
        </w:tabs>
        <w:ind w:left="5040" w:hanging="360"/>
      </w:pPr>
      <w:rPr>
        <w:rFonts w:ascii="Monotype Corsiva" w:hAnsi="Monotype Corsiva" w:hint="default"/>
      </w:rPr>
    </w:lvl>
    <w:lvl w:ilvl="7" w:tplc="87149AF2" w:tentative="1">
      <w:start w:val="1"/>
      <w:numFmt w:val="bullet"/>
      <w:lvlText w:val="•"/>
      <w:lvlJc w:val="left"/>
      <w:pPr>
        <w:tabs>
          <w:tab w:val="num" w:pos="5760"/>
        </w:tabs>
        <w:ind w:left="5760" w:hanging="360"/>
      </w:pPr>
      <w:rPr>
        <w:rFonts w:ascii="Monotype Corsiva" w:hAnsi="Monotype Corsiva" w:hint="default"/>
      </w:rPr>
    </w:lvl>
    <w:lvl w:ilvl="8" w:tplc="B2143386" w:tentative="1">
      <w:start w:val="1"/>
      <w:numFmt w:val="bullet"/>
      <w:lvlText w:val="•"/>
      <w:lvlJc w:val="left"/>
      <w:pPr>
        <w:tabs>
          <w:tab w:val="num" w:pos="6480"/>
        </w:tabs>
        <w:ind w:left="6480" w:hanging="360"/>
      </w:pPr>
      <w:rPr>
        <w:rFonts w:ascii="Monotype Corsiva" w:hAnsi="Monotype Corsiva" w:hint="default"/>
      </w:rPr>
    </w:lvl>
  </w:abstractNum>
  <w:abstractNum w:abstractNumId="23">
    <w:nsid w:val="518D562E"/>
    <w:multiLevelType w:val="hybridMultilevel"/>
    <w:tmpl w:val="F09A050C"/>
    <w:lvl w:ilvl="0" w:tplc="0AB624E2">
      <w:start w:val="1"/>
      <w:numFmt w:val="bullet"/>
      <w:lvlText w:val="•"/>
      <w:lvlJc w:val="left"/>
      <w:pPr>
        <w:tabs>
          <w:tab w:val="num" w:pos="720"/>
        </w:tabs>
        <w:ind w:left="720" w:hanging="360"/>
      </w:pPr>
      <w:rPr>
        <w:rFonts w:ascii="Monotype Corsiva" w:hAnsi="Monotype Corsiva" w:hint="default"/>
      </w:rPr>
    </w:lvl>
    <w:lvl w:ilvl="1" w:tplc="5FBE962E" w:tentative="1">
      <w:start w:val="1"/>
      <w:numFmt w:val="bullet"/>
      <w:lvlText w:val="•"/>
      <w:lvlJc w:val="left"/>
      <w:pPr>
        <w:tabs>
          <w:tab w:val="num" w:pos="1440"/>
        </w:tabs>
        <w:ind w:left="1440" w:hanging="360"/>
      </w:pPr>
      <w:rPr>
        <w:rFonts w:ascii="Monotype Corsiva" w:hAnsi="Monotype Corsiva" w:hint="default"/>
      </w:rPr>
    </w:lvl>
    <w:lvl w:ilvl="2" w:tplc="D46A870C" w:tentative="1">
      <w:start w:val="1"/>
      <w:numFmt w:val="bullet"/>
      <w:lvlText w:val="•"/>
      <w:lvlJc w:val="left"/>
      <w:pPr>
        <w:tabs>
          <w:tab w:val="num" w:pos="2160"/>
        </w:tabs>
        <w:ind w:left="2160" w:hanging="360"/>
      </w:pPr>
      <w:rPr>
        <w:rFonts w:ascii="Monotype Corsiva" w:hAnsi="Monotype Corsiva" w:hint="default"/>
      </w:rPr>
    </w:lvl>
    <w:lvl w:ilvl="3" w:tplc="79D8C9F8" w:tentative="1">
      <w:start w:val="1"/>
      <w:numFmt w:val="bullet"/>
      <w:lvlText w:val="•"/>
      <w:lvlJc w:val="left"/>
      <w:pPr>
        <w:tabs>
          <w:tab w:val="num" w:pos="2880"/>
        </w:tabs>
        <w:ind w:left="2880" w:hanging="360"/>
      </w:pPr>
      <w:rPr>
        <w:rFonts w:ascii="Monotype Corsiva" w:hAnsi="Monotype Corsiva" w:hint="default"/>
      </w:rPr>
    </w:lvl>
    <w:lvl w:ilvl="4" w:tplc="BFCCA3AC" w:tentative="1">
      <w:start w:val="1"/>
      <w:numFmt w:val="bullet"/>
      <w:lvlText w:val="•"/>
      <w:lvlJc w:val="left"/>
      <w:pPr>
        <w:tabs>
          <w:tab w:val="num" w:pos="3600"/>
        </w:tabs>
        <w:ind w:left="3600" w:hanging="360"/>
      </w:pPr>
      <w:rPr>
        <w:rFonts w:ascii="Monotype Corsiva" w:hAnsi="Monotype Corsiva" w:hint="default"/>
      </w:rPr>
    </w:lvl>
    <w:lvl w:ilvl="5" w:tplc="83025974" w:tentative="1">
      <w:start w:val="1"/>
      <w:numFmt w:val="bullet"/>
      <w:lvlText w:val="•"/>
      <w:lvlJc w:val="left"/>
      <w:pPr>
        <w:tabs>
          <w:tab w:val="num" w:pos="4320"/>
        </w:tabs>
        <w:ind w:left="4320" w:hanging="360"/>
      </w:pPr>
      <w:rPr>
        <w:rFonts w:ascii="Monotype Corsiva" w:hAnsi="Monotype Corsiva" w:hint="default"/>
      </w:rPr>
    </w:lvl>
    <w:lvl w:ilvl="6" w:tplc="372261FC" w:tentative="1">
      <w:start w:val="1"/>
      <w:numFmt w:val="bullet"/>
      <w:lvlText w:val="•"/>
      <w:lvlJc w:val="left"/>
      <w:pPr>
        <w:tabs>
          <w:tab w:val="num" w:pos="5040"/>
        </w:tabs>
        <w:ind w:left="5040" w:hanging="360"/>
      </w:pPr>
      <w:rPr>
        <w:rFonts w:ascii="Monotype Corsiva" w:hAnsi="Monotype Corsiva" w:hint="default"/>
      </w:rPr>
    </w:lvl>
    <w:lvl w:ilvl="7" w:tplc="6478B252" w:tentative="1">
      <w:start w:val="1"/>
      <w:numFmt w:val="bullet"/>
      <w:lvlText w:val="•"/>
      <w:lvlJc w:val="left"/>
      <w:pPr>
        <w:tabs>
          <w:tab w:val="num" w:pos="5760"/>
        </w:tabs>
        <w:ind w:left="5760" w:hanging="360"/>
      </w:pPr>
      <w:rPr>
        <w:rFonts w:ascii="Monotype Corsiva" w:hAnsi="Monotype Corsiva" w:hint="default"/>
      </w:rPr>
    </w:lvl>
    <w:lvl w:ilvl="8" w:tplc="950425B2" w:tentative="1">
      <w:start w:val="1"/>
      <w:numFmt w:val="bullet"/>
      <w:lvlText w:val="•"/>
      <w:lvlJc w:val="left"/>
      <w:pPr>
        <w:tabs>
          <w:tab w:val="num" w:pos="6480"/>
        </w:tabs>
        <w:ind w:left="6480" w:hanging="360"/>
      </w:pPr>
      <w:rPr>
        <w:rFonts w:ascii="Monotype Corsiva" w:hAnsi="Monotype Corsiva" w:hint="default"/>
      </w:rPr>
    </w:lvl>
  </w:abstractNum>
  <w:abstractNum w:abstractNumId="24">
    <w:nsid w:val="53617256"/>
    <w:multiLevelType w:val="hybridMultilevel"/>
    <w:tmpl w:val="3014F52E"/>
    <w:lvl w:ilvl="0" w:tplc="A04AC27C">
      <w:start w:val="1"/>
      <w:numFmt w:val="bullet"/>
      <w:lvlText w:val="•"/>
      <w:lvlJc w:val="left"/>
      <w:pPr>
        <w:tabs>
          <w:tab w:val="num" w:pos="720"/>
        </w:tabs>
        <w:ind w:left="720" w:hanging="360"/>
      </w:pPr>
      <w:rPr>
        <w:rFonts w:ascii="Monotype Corsiva" w:hAnsi="Monotype Corsiva" w:hint="default"/>
      </w:rPr>
    </w:lvl>
    <w:lvl w:ilvl="1" w:tplc="8744B1B0" w:tentative="1">
      <w:start w:val="1"/>
      <w:numFmt w:val="bullet"/>
      <w:lvlText w:val="•"/>
      <w:lvlJc w:val="left"/>
      <w:pPr>
        <w:tabs>
          <w:tab w:val="num" w:pos="1440"/>
        </w:tabs>
        <w:ind w:left="1440" w:hanging="360"/>
      </w:pPr>
      <w:rPr>
        <w:rFonts w:ascii="Monotype Corsiva" w:hAnsi="Monotype Corsiva" w:hint="default"/>
      </w:rPr>
    </w:lvl>
    <w:lvl w:ilvl="2" w:tplc="18EC808A" w:tentative="1">
      <w:start w:val="1"/>
      <w:numFmt w:val="bullet"/>
      <w:lvlText w:val="•"/>
      <w:lvlJc w:val="left"/>
      <w:pPr>
        <w:tabs>
          <w:tab w:val="num" w:pos="2160"/>
        </w:tabs>
        <w:ind w:left="2160" w:hanging="360"/>
      </w:pPr>
      <w:rPr>
        <w:rFonts w:ascii="Monotype Corsiva" w:hAnsi="Monotype Corsiva" w:hint="default"/>
      </w:rPr>
    </w:lvl>
    <w:lvl w:ilvl="3" w:tplc="933873DC" w:tentative="1">
      <w:start w:val="1"/>
      <w:numFmt w:val="bullet"/>
      <w:lvlText w:val="•"/>
      <w:lvlJc w:val="left"/>
      <w:pPr>
        <w:tabs>
          <w:tab w:val="num" w:pos="2880"/>
        </w:tabs>
        <w:ind w:left="2880" w:hanging="360"/>
      </w:pPr>
      <w:rPr>
        <w:rFonts w:ascii="Monotype Corsiva" w:hAnsi="Monotype Corsiva" w:hint="default"/>
      </w:rPr>
    </w:lvl>
    <w:lvl w:ilvl="4" w:tplc="43E648B6" w:tentative="1">
      <w:start w:val="1"/>
      <w:numFmt w:val="bullet"/>
      <w:lvlText w:val="•"/>
      <w:lvlJc w:val="left"/>
      <w:pPr>
        <w:tabs>
          <w:tab w:val="num" w:pos="3600"/>
        </w:tabs>
        <w:ind w:left="3600" w:hanging="360"/>
      </w:pPr>
      <w:rPr>
        <w:rFonts w:ascii="Monotype Corsiva" w:hAnsi="Monotype Corsiva" w:hint="default"/>
      </w:rPr>
    </w:lvl>
    <w:lvl w:ilvl="5" w:tplc="BBDC64D0" w:tentative="1">
      <w:start w:val="1"/>
      <w:numFmt w:val="bullet"/>
      <w:lvlText w:val="•"/>
      <w:lvlJc w:val="left"/>
      <w:pPr>
        <w:tabs>
          <w:tab w:val="num" w:pos="4320"/>
        </w:tabs>
        <w:ind w:left="4320" w:hanging="360"/>
      </w:pPr>
      <w:rPr>
        <w:rFonts w:ascii="Monotype Corsiva" w:hAnsi="Monotype Corsiva" w:hint="default"/>
      </w:rPr>
    </w:lvl>
    <w:lvl w:ilvl="6" w:tplc="F00A75DA" w:tentative="1">
      <w:start w:val="1"/>
      <w:numFmt w:val="bullet"/>
      <w:lvlText w:val="•"/>
      <w:lvlJc w:val="left"/>
      <w:pPr>
        <w:tabs>
          <w:tab w:val="num" w:pos="5040"/>
        </w:tabs>
        <w:ind w:left="5040" w:hanging="360"/>
      </w:pPr>
      <w:rPr>
        <w:rFonts w:ascii="Monotype Corsiva" w:hAnsi="Monotype Corsiva" w:hint="default"/>
      </w:rPr>
    </w:lvl>
    <w:lvl w:ilvl="7" w:tplc="B75CB520" w:tentative="1">
      <w:start w:val="1"/>
      <w:numFmt w:val="bullet"/>
      <w:lvlText w:val="•"/>
      <w:lvlJc w:val="left"/>
      <w:pPr>
        <w:tabs>
          <w:tab w:val="num" w:pos="5760"/>
        </w:tabs>
        <w:ind w:left="5760" w:hanging="360"/>
      </w:pPr>
      <w:rPr>
        <w:rFonts w:ascii="Monotype Corsiva" w:hAnsi="Monotype Corsiva" w:hint="default"/>
      </w:rPr>
    </w:lvl>
    <w:lvl w:ilvl="8" w:tplc="41E2E5DC" w:tentative="1">
      <w:start w:val="1"/>
      <w:numFmt w:val="bullet"/>
      <w:lvlText w:val="•"/>
      <w:lvlJc w:val="left"/>
      <w:pPr>
        <w:tabs>
          <w:tab w:val="num" w:pos="6480"/>
        </w:tabs>
        <w:ind w:left="6480" w:hanging="360"/>
      </w:pPr>
      <w:rPr>
        <w:rFonts w:ascii="Monotype Corsiva" w:hAnsi="Monotype Corsiva" w:hint="default"/>
      </w:rPr>
    </w:lvl>
  </w:abstractNum>
  <w:abstractNum w:abstractNumId="25">
    <w:nsid w:val="563B4D44"/>
    <w:multiLevelType w:val="multilevel"/>
    <w:tmpl w:val="C8248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F96C49"/>
    <w:multiLevelType w:val="multilevel"/>
    <w:tmpl w:val="F3EE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377EFC"/>
    <w:multiLevelType w:val="hybridMultilevel"/>
    <w:tmpl w:val="B1E06EC2"/>
    <w:lvl w:ilvl="0" w:tplc="9C3E5ECA">
      <w:start w:val="1"/>
      <w:numFmt w:val="bullet"/>
      <w:lvlText w:val="•"/>
      <w:lvlJc w:val="left"/>
      <w:pPr>
        <w:tabs>
          <w:tab w:val="num" w:pos="720"/>
        </w:tabs>
        <w:ind w:left="720" w:hanging="360"/>
      </w:pPr>
      <w:rPr>
        <w:rFonts w:ascii="Monotype Corsiva" w:hAnsi="Monotype Corsiva" w:hint="default"/>
      </w:rPr>
    </w:lvl>
    <w:lvl w:ilvl="1" w:tplc="E6A49FE0" w:tentative="1">
      <w:start w:val="1"/>
      <w:numFmt w:val="bullet"/>
      <w:lvlText w:val="•"/>
      <w:lvlJc w:val="left"/>
      <w:pPr>
        <w:tabs>
          <w:tab w:val="num" w:pos="1440"/>
        </w:tabs>
        <w:ind w:left="1440" w:hanging="360"/>
      </w:pPr>
      <w:rPr>
        <w:rFonts w:ascii="Monotype Corsiva" w:hAnsi="Monotype Corsiva" w:hint="default"/>
      </w:rPr>
    </w:lvl>
    <w:lvl w:ilvl="2" w:tplc="05781004" w:tentative="1">
      <w:start w:val="1"/>
      <w:numFmt w:val="bullet"/>
      <w:lvlText w:val="•"/>
      <w:lvlJc w:val="left"/>
      <w:pPr>
        <w:tabs>
          <w:tab w:val="num" w:pos="2160"/>
        </w:tabs>
        <w:ind w:left="2160" w:hanging="360"/>
      </w:pPr>
      <w:rPr>
        <w:rFonts w:ascii="Monotype Corsiva" w:hAnsi="Monotype Corsiva" w:hint="default"/>
      </w:rPr>
    </w:lvl>
    <w:lvl w:ilvl="3" w:tplc="D6B43478" w:tentative="1">
      <w:start w:val="1"/>
      <w:numFmt w:val="bullet"/>
      <w:lvlText w:val="•"/>
      <w:lvlJc w:val="left"/>
      <w:pPr>
        <w:tabs>
          <w:tab w:val="num" w:pos="2880"/>
        </w:tabs>
        <w:ind w:left="2880" w:hanging="360"/>
      </w:pPr>
      <w:rPr>
        <w:rFonts w:ascii="Monotype Corsiva" w:hAnsi="Monotype Corsiva" w:hint="default"/>
      </w:rPr>
    </w:lvl>
    <w:lvl w:ilvl="4" w:tplc="537407E2" w:tentative="1">
      <w:start w:val="1"/>
      <w:numFmt w:val="bullet"/>
      <w:lvlText w:val="•"/>
      <w:lvlJc w:val="left"/>
      <w:pPr>
        <w:tabs>
          <w:tab w:val="num" w:pos="3600"/>
        </w:tabs>
        <w:ind w:left="3600" w:hanging="360"/>
      </w:pPr>
      <w:rPr>
        <w:rFonts w:ascii="Monotype Corsiva" w:hAnsi="Monotype Corsiva" w:hint="default"/>
      </w:rPr>
    </w:lvl>
    <w:lvl w:ilvl="5" w:tplc="D7A45122" w:tentative="1">
      <w:start w:val="1"/>
      <w:numFmt w:val="bullet"/>
      <w:lvlText w:val="•"/>
      <w:lvlJc w:val="left"/>
      <w:pPr>
        <w:tabs>
          <w:tab w:val="num" w:pos="4320"/>
        </w:tabs>
        <w:ind w:left="4320" w:hanging="360"/>
      </w:pPr>
      <w:rPr>
        <w:rFonts w:ascii="Monotype Corsiva" w:hAnsi="Monotype Corsiva" w:hint="default"/>
      </w:rPr>
    </w:lvl>
    <w:lvl w:ilvl="6" w:tplc="0E88DBBA" w:tentative="1">
      <w:start w:val="1"/>
      <w:numFmt w:val="bullet"/>
      <w:lvlText w:val="•"/>
      <w:lvlJc w:val="left"/>
      <w:pPr>
        <w:tabs>
          <w:tab w:val="num" w:pos="5040"/>
        </w:tabs>
        <w:ind w:left="5040" w:hanging="360"/>
      </w:pPr>
      <w:rPr>
        <w:rFonts w:ascii="Monotype Corsiva" w:hAnsi="Monotype Corsiva" w:hint="default"/>
      </w:rPr>
    </w:lvl>
    <w:lvl w:ilvl="7" w:tplc="0B622CBC" w:tentative="1">
      <w:start w:val="1"/>
      <w:numFmt w:val="bullet"/>
      <w:lvlText w:val="•"/>
      <w:lvlJc w:val="left"/>
      <w:pPr>
        <w:tabs>
          <w:tab w:val="num" w:pos="5760"/>
        </w:tabs>
        <w:ind w:left="5760" w:hanging="360"/>
      </w:pPr>
      <w:rPr>
        <w:rFonts w:ascii="Monotype Corsiva" w:hAnsi="Monotype Corsiva" w:hint="default"/>
      </w:rPr>
    </w:lvl>
    <w:lvl w:ilvl="8" w:tplc="B16C1778" w:tentative="1">
      <w:start w:val="1"/>
      <w:numFmt w:val="bullet"/>
      <w:lvlText w:val="•"/>
      <w:lvlJc w:val="left"/>
      <w:pPr>
        <w:tabs>
          <w:tab w:val="num" w:pos="6480"/>
        </w:tabs>
        <w:ind w:left="6480" w:hanging="360"/>
      </w:pPr>
      <w:rPr>
        <w:rFonts w:ascii="Monotype Corsiva" w:hAnsi="Monotype Corsiva" w:hint="default"/>
      </w:rPr>
    </w:lvl>
  </w:abstractNum>
  <w:abstractNum w:abstractNumId="28">
    <w:nsid w:val="62313F0D"/>
    <w:multiLevelType w:val="hybridMultilevel"/>
    <w:tmpl w:val="4B2654AA"/>
    <w:lvl w:ilvl="0" w:tplc="5E6CA82A">
      <w:start w:val="1"/>
      <w:numFmt w:val="bullet"/>
      <w:lvlText w:val="•"/>
      <w:lvlJc w:val="left"/>
      <w:pPr>
        <w:tabs>
          <w:tab w:val="num" w:pos="720"/>
        </w:tabs>
        <w:ind w:left="720" w:hanging="360"/>
      </w:pPr>
      <w:rPr>
        <w:rFonts w:ascii="Times New Roman" w:hAnsi="Times New Roman" w:hint="default"/>
      </w:rPr>
    </w:lvl>
    <w:lvl w:ilvl="1" w:tplc="C2443034" w:tentative="1">
      <w:start w:val="1"/>
      <w:numFmt w:val="bullet"/>
      <w:lvlText w:val="•"/>
      <w:lvlJc w:val="left"/>
      <w:pPr>
        <w:tabs>
          <w:tab w:val="num" w:pos="1440"/>
        </w:tabs>
        <w:ind w:left="1440" w:hanging="360"/>
      </w:pPr>
      <w:rPr>
        <w:rFonts w:ascii="Times New Roman" w:hAnsi="Times New Roman" w:hint="default"/>
      </w:rPr>
    </w:lvl>
    <w:lvl w:ilvl="2" w:tplc="91BC591C" w:tentative="1">
      <w:start w:val="1"/>
      <w:numFmt w:val="bullet"/>
      <w:lvlText w:val="•"/>
      <w:lvlJc w:val="left"/>
      <w:pPr>
        <w:tabs>
          <w:tab w:val="num" w:pos="2160"/>
        </w:tabs>
        <w:ind w:left="2160" w:hanging="360"/>
      </w:pPr>
      <w:rPr>
        <w:rFonts w:ascii="Times New Roman" w:hAnsi="Times New Roman" w:hint="default"/>
      </w:rPr>
    </w:lvl>
    <w:lvl w:ilvl="3" w:tplc="FB465B88" w:tentative="1">
      <w:start w:val="1"/>
      <w:numFmt w:val="bullet"/>
      <w:lvlText w:val="•"/>
      <w:lvlJc w:val="left"/>
      <w:pPr>
        <w:tabs>
          <w:tab w:val="num" w:pos="2880"/>
        </w:tabs>
        <w:ind w:left="2880" w:hanging="360"/>
      </w:pPr>
      <w:rPr>
        <w:rFonts w:ascii="Times New Roman" w:hAnsi="Times New Roman" w:hint="default"/>
      </w:rPr>
    </w:lvl>
    <w:lvl w:ilvl="4" w:tplc="D7C2BCE8" w:tentative="1">
      <w:start w:val="1"/>
      <w:numFmt w:val="bullet"/>
      <w:lvlText w:val="•"/>
      <w:lvlJc w:val="left"/>
      <w:pPr>
        <w:tabs>
          <w:tab w:val="num" w:pos="3600"/>
        </w:tabs>
        <w:ind w:left="3600" w:hanging="360"/>
      </w:pPr>
      <w:rPr>
        <w:rFonts w:ascii="Times New Roman" w:hAnsi="Times New Roman" w:hint="default"/>
      </w:rPr>
    </w:lvl>
    <w:lvl w:ilvl="5" w:tplc="8DA43118" w:tentative="1">
      <w:start w:val="1"/>
      <w:numFmt w:val="bullet"/>
      <w:lvlText w:val="•"/>
      <w:lvlJc w:val="left"/>
      <w:pPr>
        <w:tabs>
          <w:tab w:val="num" w:pos="4320"/>
        </w:tabs>
        <w:ind w:left="4320" w:hanging="360"/>
      </w:pPr>
      <w:rPr>
        <w:rFonts w:ascii="Times New Roman" w:hAnsi="Times New Roman" w:hint="default"/>
      </w:rPr>
    </w:lvl>
    <w:lvl w:ilvl="6" w:tplc="B02E6264" w:tentative="1">
      <w:start w:val="1"/>
      <w:numFmt w:val="bullet"/>
      <w:lvlText w:val="•"/>
      <w:lvlJc w:val="left"/>
      <w:pPr>
        <w:tabs>
          <w:tab w:val="num" w:pos="5040"/>
        </w:tabs>
        <w:ind w:left="5040" w:hanging="360"/>
      </w:pPr>
      <w:rPr>
        <w:rFonts w:ascii="Times New Roman" w:hAnsi="Times New Roman" w:hint="default"/>
      </w:rPr>
    </w:lvl>
    <w:lvl w:ilvl="7" w:tplc="153AAA22" w:tentative="1">
      <w:start w:val="1"/>
      <w:numFmt w:val="bullet"/>
      <w:lvlText w:val="•"/>
      <w:lvlJc w:val="left"/>
      <w:pPr>
        <w:tabs>
          <w:tab w:val="num" w:pos="5760"/>
        </w:tabs>
        <w:ind w:left="5760" w:hanging="360"/>
      </w:pPr>
      <w:rPr>
        <w:rFonts w:ascii="Times New Roman" w:hAnsi="Times New Roman" w:hint="default"/>
      </w:rPr>
    </w:lvl>
    <w:lvl w:ilvl="8" w:tplc="5F0CB10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4DE61BE"/>
    <w:multiLevelType w:val="hybridMultilevel"/>
    <w:tmpl w:val="2222E5F8"/>
    <w:lvl w:ilvl="0" w:tplc="ACF4A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150504"/>
    <w:multiLevelType w:val="hybridMultilevel"/>
    <w:tmpl w:val="3F7ABE72"/>
    <w:lvl w:ilvl="0" w:tplc="B04E30E8">
      <w:start w:val="1"/>
      <w:numFmt w:val="bullet"/>
      <w:lvlText w:val="•"/>
      <w:lvlJc w:val="left"/>
      <w:pPr>
        <w:tabs>
          <w:tab w:val="num" w:pos="720"/>
        </w:tabs>
        <w:ind w:left="720" w:hanging="360"/>
      </w:pPr>
      <w:rPr>
        <w:rFonts w:ascii="Monotype Corsiva" w:hAnsi="Monotype Corsiva" w:hint="default"/>
      </w:rPr>
    </w:lvl>
    <w:lvl w:ilvl="1" w:tplc="836E8DFE" w:tentative="1">
      <w:start w:val="1"/>
      <w:numFmt w:val="bullet"/>
      <w:lvlText w:val="•"/>
      <w:lvlJc w:val="left"/>
      <w:pPr>
        <w:tabs>
          <w:tab w:val="num" w:pos="1440"/>
        </w:tabs>
        <w:ind w:left="1440" w:hanging="360"/>
      </w:pPr>
      <w:rPr>
        <w:rFonts w:ascii="Monotype Corsiva" w:hAnsi="Monotype Corsiva" w:hint="default"/>
      </w:rPr>
    </w:lvl>
    <w:lvl w:ilvl="2" w:tplc="F412E552" w:tentative="1">
      <w:start w:val="1"/>
      <w:numFmt w:val="bullet"/>
      <w:lvlText w:val="•"/>
      <w:lvlJc w:val="left"/>
      <w:pPr>
        <w:tabs>
          <w:tab w:val="num" w:pos="2160"/>
        </w:tabs>
        <w:ind w:left="2160" w:hanging="360"/>
      </w:pPr>
      <w:rPr>
        <w:rFonts w:ascii="Monotype Corsiva" w:hAnsi="Monotype Corsiva" w:hint="default"/>
      </w:rPr>
    </w:lvl>
    <w:lvl w:ilvl="3" w:tplc="0B1A28CA" w:tentative="1">
      <w:start w:val="1"/>
      <w:numFmt w:val="bullet"/>
      <w:lvlText w:val="•"/>
      <w:lvlJc w:val="left"/>
      <w:pPr>
        <w:tabs>
          <w:tab w:val="num" w:pos="2880"/>
        </w:tabs>
        <w:ind w:left="2880" w:hanging="360"/>
      </w:pPr>
      <w:rPr>
        <w:rFonts w:ascii="Monotype Corsiva" w:hAnsi="Monotype Corsiva" w:hint="default"/>
      </w:rPr>
    </w:lvl>
    <w:lvl w:ilvl="4" w:tplc="3B163408" w:tentative="1">
      <w:start w:val="1"/>
      <w:numFmt w:val="bullet"/>
      <w:lvlText w:val="•"/>
      <w:lvlJc w:val="left"/>
      <w:pPr>
        <w:tabs>
          <w:tab w:val="num" w:pos="3600"/>
        </w:tabs>
        <w:ind w:left="3600" w:hanging="360"/>
      </w:pPr>
      <w:rPr>
        <w:rFonts w:ascii="Monotype Corsiva" w:hAnsi="Monotype Corsiva" w:hint="default"/>
      </w:rPr>
    </w:lvl>
    <w:lvl w:ilvl="5" w:tplc="8C2CD930" w:tentative="1">
      <w:start w:val="1"/>
      <w:numFmt w:val="bullet"/>
      <w:lvlText w:val="•"/>
      <w:lvlJc w:val="left"/>
      <w:pPr>
        <w:tabs>
          <w:tab w:val="num" w:pos="4320"/>
        </w:tabs>
        <w:ind w:left="4320" w:hanging="360"/>
      </w:pPr>
      <w:rPr>
        <w:rFonts w:ascii="Monotype Corsiva" w:hAnsi="Monotype Corsiva" w:hint="default"/>
      </w:rPr>
    </w:lvl>
    <w:lvl w:ilvl="6" w:tplc="9CE6A030" w:tentative="1">
      <w:start w:val="1"/>
      <w:numFmt w:val="bullet"/>
      <w:lvlText w:val="•"/>
      <w:lvlJc w:val="left"/>
      <w:pPr>
        <w:tabs>
          <w:tab w:val="num" w:pos="5040"/>
        </w:tabs>
        <w:ind w:left="5040" w:hanging="360"/>
      </w:pPr>
      <w:rPr>
        <w:rFonts w:ascii="Monotype Corsiva" w:hAnsi="Monotype Corsiva" w:hint="default"/>
      </w:rPr>
    </w:lvl>
    <w:lvl w:ilvl="7" w:tplc="BF3269BC" w:tentative="1">
      <w:start w:val="1"/>
      <w:numFmt w:val="bullet"/>
      <w:lvlText w:val="•"/>
      <w:lvlJc w:val="left"/>
      <w:pPr>
        <w:tabs>
          <w:tab w:val="num" w:pos="5760"/>
        </w:tabs>
        <w:ind w:left="5760" w:hanging="360"/>
      </w:pPr>
      <w:rPr>
        <w:rFonts w:ascii="Monotype Corsiva" w:hAnsi="Monotype Corsiva" w:hint="default"/>
      </w:rPr>
    </w:lvl>
    <w:lvl w:ilvl="8" w:tplc="F22E6CB2" w:tentative="1">
      <w:start w:val="1"/>
      <w:numFmt w:val="bullet"/>
      <w:lvlText w:val="•"/>
      <w:lvlJc w:val="left"/>
      <w:pPr>
        <w:tabs>
          <w:tab w:val="num" w:pos="6480"/>
        </w:tabs>
        <w:ind w:left="6480" w:hanging="360"/>
      </w:pPr>
      <w:rPr>
        <w:rFonts w:ascii="Monotype Corsiva" w:hAnsi="Monotype Corsiva" w:hint="default"/>
      </w:rPr>
    </w:lvl>
  </w:abstractNum>
  <w:abstractNum w:abstractNumId="31">
    <w:nsid w:val="66576136"/>
    <w:multiLevelType w:val="multilevel"/>
    <w:tmpl w:val="30B6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216276"/>
    <w:multiLevelType w:val="hybridMultilevel"/>
    <w:tmpl w:val="D382BDCA"/>
    <w:lvl w:ilvl="0" w:tplc="E986713E">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C75173D"/>
    <w:multiLevelType w:val="hybridMultilevel"/>
    <w:tmpl w:val="8E9EC7D0"/>
    <w:lvl w:ilvl="0" w:tplc="0B6C9C44">
      <w:start w:val="1"/>
      <w:numFmt w:val="bullet"/>
      <w:lvlText w:val="•"/>
      <w:lvlJc w:val="left"/>
      <w:pPr>
        <w:tabs>
          <w:tab w:val="num" w:pos="720"/>
        </w:tabs>
        <w:ind w:left="720" w:hanging="360"/>
      </w:pPr>
      <w:rPr>
        <w:rFonts w:ascii="Monotype Corsiva" w:hAnsi="Monotype Corsiva" w:hint="default"/>
      </w:rPr>
    </w:lvl>
    <w:lvl w:ilvl="1" w:tplc="86724526" w:tentative="1">
      <w:start w:val="1"/>
      <w:numFmt w:val="bullet"/>
      <w:lvlText w:val="•"/>
      <w:lvlJc w:val="left"/>
      <w:pPr>
        <w:tabs>
          <w:tab w:val="num" w:pos="1440"/>
        </w:tabs>
        <w:ind w:left="1440" w:hanging="360"/>
      </w:pPr>
      <w:rPr>
        <w:rFonts w:ascii="Monotype Corsiva" w:hAnsi="Monotype Corsiva" w:hint="default"/>
      </w:rPr>
    </w:lvl>
    <w:lvl w:ilvl="2" w:tplc="572A7CC6" w:tentative="1">
      <w:start w:val="1"/>
      <w:numFmt w:val="bullet"/>
      <w:lvlText w:val="•"/>
      <w:lvlJc w:val="left"/>
      <w:pPr>
        <w:tabs>
          <w:tab w:val="num" w:pos="2160"/>
        </w:tabs>
        <w:ind w:left="2160" w:hanging="360"/>
      </w:pPr>
      <w:rPr>
        <w:rFonts w:ascii="Monotype Corsiva" w:hAnsi="Monotype Corsiva" w:hint="default"/>
      </w:rPr>
    </w:lvl>
    <w:lvl w:ilvl="3" w:tplc="19067EF4" w:tentative="1">
      <w:start w:val="1"/>
      <w:numFmt w:val="bullet"/>
      <w:lvlText w:val="•"/>
      <w:lvlJc w:val="left"/>
      <w:pPr>
        <w:tabs>
          <w:tab w:val="num" w:pos="2880"/>
        </w:tabs>
        <w:ind w:left="2880" w:hanging="360"/>
      </w:pPr>
      <w:rPr>
        <w:rFonts w:ascii="Monotype Corsiva" w:hAnsi="Monotype Corsiva" w:hint="default"/>
      </w:rPr>
    </w:lvl>
    <w:lvl w:ilvl="4" w:tplc="C3761512" w:tentative="1">
      <w:start w:val="1"/>
      <w:numFmt w:val="bullet"/>
      <w:lvlText w:val="•"/>
      <w:lvlJc w:val="left"/>
      <w:pPr>
        <w:tabs>
          <w:tab w:val="num" w:pos="3600"/>
        </w:tabs>
        <w:ind w:left="3600" w:hanging="360"/>
      </w:pPr>
      <w:rPr>
        <w:rFonts w:ascii="Monotype Corsiva" w:hAnsi="Monotype Corsiva" w:hint="default"/>
      </w:rPr>
    </w:lvl>
    <w:lvl w:ilvl="5" w:tplc="AF04BC58" w:tentative="1">
      <w:start w:val="1"/>
      <w:numFmt w:val="bullet"/>
      <w:lvlText w:val="•"/>
      <w:lvlJc w:val="left"/>
      <w:pPr>
        <w:tabs>
          <w:tab w:val="num" w:pos="4320"/>
        </w:tabs>
        <w:ind w:left="4320" w:hanging="360"/>
      </w:pPr>
      <w:rPr>
        <w:rFonts w:ascii="Monotype Corsiva" w:hAnsi="Monotype Corsiva" w:hint="default"/>
      </w:rPr>
    </w:lvl>
    <w:lvl w:ilvl="6" w:tplc="F984D434" w:tentative="1">
      <w:start w:val="1"/>
      <w:numFmt w:val="bullet"/>
      <w:lvlText w:val="•"/>
      <w:lvlJc w:val="left"/>
      <w:pPr>
        <w:tabs>
          <w:tab w:val="num" w:pos="5040"/>
        </w:tabs>
        <w:ind w:left="5040" w:hanging="360"/>
      </w:pPr>
      <w:rPr>
        <w:rFonts w:ascii="Monotype Corsiva" w:hAnsi="Monotype Corsiva" w:hint="default"/>
      </w:rPr>
    </w:lvl>
    <w:lvl w:ilvl="7" w:tplc="743E0340" w:tentative="1">
      <w:start w:val="1"/>
      <w:numFmt w:val="bullet"/>
      <w:lvlText w:val="•"/>
      <w:lvlJc w:val="left"/>
      <w:pPr>
        <w:tabs>
          <w:tab w:val="num" w:pos="5760"/>
        </w:tabs>
        <w:ind w:left="5760" w:hanging="360"/>
      </w:pPr>
      <w:rPr>
        <w:rFonts w:ascii="Monotype Corsiva" w:hAnsi="Monotype Corsiva" w:hint="default"/>
      </w:rPr>
    </w:lvl>
    <w:lvl w:ilvl="8" w:tplc="FC32AF34" w:tentative="1">
      <w:start w:val="1"/>
      <w:numFmt w:val="bullet"/>
      <w:lvlText w:val="•"/>
      <w:lvlJc w:val="left"/>
      <w:pPr>
        <w:tabs>
          <w:tab w:val="num" w:pos="6480"/>
        </w:tabs>
        <w:ind w:left="6480" w:hanging="360"/>
      </w:pPr>
      <w:rPr>
        <w:rFonts w:ascii="Monotype Corsiva" w:hAnsi="Monotype Corsiva" w:hint="default"/>
      </w:rPr>
    </w:lvl>
  </w:abstractNum>
  <w:abstractNum w:abstractNumId="34">
    <w:nsid w:val="72C0051B"/>
    <w:multiLevelType w:val="hybridMultilevel"/>
    <w:tmpl w:val="2ECA86E8"/>
    <w:lvl w:ilvl="0" w:tplc="E0768D58">
      <w:start w:val="1"/>
      <w:numFmt w:val="bullet"/>
      <w:lvlText w:val="•"/>
      <w:lvlJc w:val="left"/>
      <w:pPr>
        <w:tabs>
          <w:tab w:val="num" w:pos="720"/>
        </w:tabs>
        <w:ind w:left="720" w:hanging="360"/>
      </w:pPr>
      <w:rPr>
        <w:rFonts w:ascii="Monotype Corsiva" w:hAnsi="Monotype Corsiva" w:hint="default"/>
      </w:rPr>
    </w:lvl>
    <w:lvl w:ilvl="1" w:tplc="153C0B4C" w:tentative="1">
      <w:start w:val="1"/>
      <w:numFmt w:val="bullet"/>
      <w:lvlText w:val="•"/>
      <w:lvlJc w:val="left"/>
      <w:pPr>
        <w:tabs>
          <w:tab w:val="num" w:pos="1440"/>
        </w:tabs>
        <w:ind w:left="1440" w:hanging="360"/>
      </w:pPr>
      <w:rPr>
        <w:rFonts w:ascii="Monotype Corsiva" w:hAnsi="Monotype Corsiva" w:hint="default"/>
      </w:rPr>
    </w:lvl>
    <w:lvl w:ilvl="2" w:tplc="A8D0CB1A" w:tentative="1">
      <w:start w:val="1"/>
      <w:numFmt w:val="bullet"/>
      <w:lvlText w:val="•"/>
      <w:lvlJc w:val="left"/>
      <w:pPr>
        <w:tabs>
          <w:tab w:val="num" w:pos="2160"/>
        </w:tabs>
        <w:ind w:left="2160" w:hanging="360"/>
      </w:pPr>
      <w:rPr>
        <w:rFonts w:ascii="Monotype Corsiva" w:hAnsi="Monotype Corsiva" w:hint="default"/>
      </w:rPr>
    </w:lvl>
    <w:lvl w:ilvl="3" w:tplc="4588CC60" w:tentative="1">
      <w:start w:val="1"/>
      <w:numFmt w:val="bullet"/>
      <w:lvlText w:val="•"/>
      <w:lvlJc w:val="left"/>
      <w:pPr>
        <w:tabs>
          <w:tab w:val="num" w:pos="2880"/>
        </w:tabs>
        <w:ind w:left="2880" w:hanging="360"/>
      </w:pPr>
      <w:rPr>
        <w:rFonts w:ascii="Monotype Corsiva" w:hAnsi="Monotype Corsiva" w:hint="default"/>
      </w:rPr>
    </w:lvl>
    <w:lvl w:ilvl="4" w:tplc="03B21A2E" w:tentative="1">
      <w:start w:val="1"/>
      <w:numFmt w:val="bullet"/>
      <w:lvlText w:val="•"/>
      <w:lvlJc w:val="left"/>
      <w:pPr>
        <w:tabs>
          <w:tab w:val="num" w:pos="3600"/>
        </w:tabs>
        <w:ind w:left="3600" w:hanging="360"/>
      </w:pPr>
      <w:rPr>
        <w:rFonts w:ascii="Monotype Corsiva" w:hAnsi="Monotype Corsiva" w:hint="default"/>
      </w:rPr>
    </w:lvl>
    <w:lvl w:ilvl="5" w:tplc="B38A350A" w:tentative="1">
      <w:start w:val="1"/>
      <w:numFmt w:val="bullet"/>
      <w:lvlText w:val="•"/>
      <w:lvlJc w:val="left"/>
      <w:pPr>
        <w:tabs>
          <w:tab w:val="num" w:pos="4320"/>
        </w:tabs>
        <w:ind w:left="4320" w:hanging="360"/>
      </w:pPr>
      <w:rPr>
        <w:rFonts w:ascii="Monotype Corsiva" w:hAnsi="Monotype Corsiva" w:hint="default"/>
      </w:rPr>
    </w:lvl>
    <w:lvl w:ilvl="6" w:tplc="32D81896" w:tentative="1">
      <w:start w:val="1"/>
      <w:numFmt w:val="bullet"/>
      <w:lvlText w:val="•"/>
      <w:lvlJc w:val="left"/>
      <w:pPr>
        <w:tabs>
          <w:tab w:val="num" w:pos="5040"/>
        </w:tabs>
        <w:ind w:left="5040" w:hanging="360"/>
      </w:pPr>
      <w:rPr>
        <w:rFonts w:ascii="Monotype Corsiva" w:hAnsi="Monotype Corsiva" w:hint="default"/>
      </w:rPr>
    </w:lvl>
    <w:lvl w:ilvl="7" w:tplc="9AD46526" w:tentative="1">
      <w:start w:val="1"/>
      <w:numFmt w:val="bullet"/>
      <w:lvlText w:val="•"/>
      <w:lvlJc w:val="left"/>
      <w:pPr>
        <w:tabs>
          <w:tab w:val="num" w:pos="5760"/>
        </w:tabs>
        <w:ind w:left="5760" w:hanging="360"/>
      </w:pPr>
      <w:rPr>
        <w:rFonts w:ascii="Monotype Corsiva" w:hAnsi="Monotype Corsiva" w:hint="default"/>
      </w:rPr>
    </w:lvl>
    <w:lvl w:ilvl="8" w:tplc="035E9EC4" w:tentative="1">
      <w:start w:val="1"/>
      <w:numFmt w:val="bullet"/>
      <w:lvlText w:val="•"/>
      <w:lvlJc w:val="left"/>
      <w:pPr>
        <w:tabs>
          <w:tab w:val="num" w:pos="6480"/>
        </w:tabs>
        <w:ind w:left="6480" w:hanging="360"/>
      </w:pPr>
      <w:rPr>
        <w:rFonts w:ascii="Monotype Corsiva" w:hAnsi="Monotype Corsiva" w:hint="default"/>
      </w:rPr>
    </w:lvl>
  </w:abstractNum>
  <w:abstractNum w:abstractNumId="35">
    <w:nsid w:val="744E29FC"/>
    <w:multiLevelType w:val="hybridMultilevel"/>
    <w:tmpl w:val="C108E852"/>
    <w:lvl w:ilvl="0" w:tplc="30102FEC">
      <w:start w:val="1"/>
      <w:numFmt w:val="bullet"/>
      <w:lvlText w:val="•"/>
      <w:lvlJc w:val="left"/>
      <w:pPr>
        <w:tabs>
          <w:tab w:val="num" w:pos="720"/>
        </w:tabs>
        <w:ind w:left="720" w:hanging="360"/>
      </w:pPr>
      <w:rPr>
        <w:rFonts w:ascii="Monotype Corsiva" w:hAnsi="Monotype Corsiva" w:hint="default"/>
      </w:rPr>
    </w:lvl>
    <w:lvl w:ilvl="1" w:tplc="D748744A" w:tentative="1">
      <w:start w:val="1"/>
      <w:numFmt w:val="bullet"/>
      <w:lvlText w:val="•"/>
      <w:lvlJc w:val="left"/>
      <w:pPr>
        <w:tabs>
          <w:tab w:val="num" w:pos="1440"/>
        </w:tabs>
        <w:ind w:left="1440" w:hanging="360"/>
      </w:pPr>
      <w:rPr>
        <w:rFonts w:ascii="Monotype Corsiva" w:hAnsi="Monotype Corsiva" w:hint="default"/>
      </w:rPr>
    </w:lvl>
    <w:lvl w:ilvl="2" w:tplc="C4740910" w:tentative="1">
      <w:start w:val="1"/>
      <w:numFmt w:val="bullet"/>
      <w:lvlText w:val="•"/>
      <w:lvlJc w:val="left"/>
      <w:pPr>
        <w:tabs>
          <w:tab w:val="num" w:pos="2160"/>
        </w:tabs>
        <w:ind w:left="2160" w:hanging="360"/>
      </w:pPr>
      <w:rPr>
        <w:rFonts w:ascii="Monotype Corsiva" w:hAnsi="Monotype Corsiva" w:hint="default"/>
      </w:rPr>
    </w:lvl>
    <w:lvl w:ilvl="3" w:tplc="1770645C" w:tentative="1">
      <w:start w:val="1"/>
      <w:numFmt w:val="bullet"/>
      <w:lvlText w:val="•"/>
      <w:lvlJc w:val="left"/>
      <w:pPr>
        <w:tabs>
          <w:tab w:val="num" w:pos="2880"/>
        </w:tabs>
        <w:ind w:left="2880" w:hanging="360"/>
      </w:pPr>
      <w:rPr>
        <w:rFonts w:ascii="Monotype Corsiva" w:hAnsi="Monotype Corsiva" w:hint="default"/>
      </w:rPr>
    </w:lvl>
    <w:lvl w:ilvl="4" w:tplc="727ED014" w:tentative="1">
      <w:start w:val="1"/>
      <w:numFmt w:val="bullet"/>
      <w:lvlText w:val="•"/>
      <w:lvlJc w:val="left"/>
      <w:pPr>
        <w:tabs>
          <w:tab w:val="num" w:pos="3600"/>
        </w:tabs>
        <w:ind w:left="3600" w:hanging="360"/>
      </w:pPr>
      <w:rPr>
        <w:rFonts w:ascii="Monotype Corsiva" w:hAnsi="Monotype Corsiva" w:hint="default"/>
      </w:rPr>
    </w:lvl>
    <w:lvl w:ilvl="5" w:tplc="391097A6" w:tentative="1">
      <w:start w:val="1"/>
      <w:numFmt w:val="bullet"/>
      <w:lvlText w:val="•"/>
      <w:lvlJc w:val="left"/>
      <w:pPr>
        <w:tabs>
          <w:tab w:val="num" w:pos="4320"/>
        </w:tabs>
        <w:ind w:left="4320" w:hanging="360"/>
      </w:pPr>
      <w:rPr>
        <w:rFonts w:ascii="Monotype Corsiva" w:hAnsi="Monotype Corsiva" w:hint="default"/>
      </w:rPr>
    </w:lvl>
    <w:lvl w:ilvl="6" w:tplc="3EA81646" w:tentative="1">
      <w:start w:val="1"/>
      <w:numFmt w:val="bullet"/>
      <w:lvlText w:val="•"/>
      <w:lvlJc w:val="left"/>
      <w:pPr>
        <w:tabs>
          <w:tab w:val="num" w:pos="5040"/>
        </w:tabs>
        <w:ind w:left="5040" w:hanging="360"/>
      </w:pPr>
      <w:rPr>
        <w:rFonts w:ascii="Monotype Corsiva" w:hAnsi="Monotype Corsiva" w:hint="default"/>
      </w:rPr>
    </w:lvl>
    <w:lvl w:ilvl="7" w:tplc="FAD6A2FE" w:tentative="1">
      <w:start w:val="1"/>
      <w:numFmt w:val="bullet"/>
      <w:lvlText w:val="•"/>
      <w:lvlJc w:val="left"/>
      <w:pPr>
        <w:tabs>
          <w:tab w:val="num" w:pos="5760"/>
        </w:tabs>
        <w:ind w:left="5760" w:hanging="360"/>
      </w:pPr>
      <w:rPr>
        <w:rFonts w:ascii="Monotype Corsiva" w:hAnsi="Monotype Corsiva" w:hint="default"/>
      </w:rPr>
    </w:lvl>
    <w:lvl w:ilvl="8" w:tplc="814E0D0C" w:tentative="1">
      <w:start w:val="1"/>
      <w:numFmt w:val="bullet"/>
      <w:lvlText w:val="•"/>
      <w:lvlJc w:val="left"/>
      <w:pPr>
        <w:tabs>
          <w:tab w:val="num" w:pos="6480"/>
        </w:tabs>
        <w:ind w:left="6480" w:hanging="360"/>
      </w:pPr>
      <w:rPr>
        <w:rFonts w:ascii="Monotype Corsiva" w:hAnsi="Monotype Corsiva" w:hint="default"/>
      </w:rPr>
    </w:lvl>
  </w:abstractNum>
  <w:abstractNum w:abstractNumId="36">
    <w:nsid w:val="75CB3233"/>
    <w:multiLevelType w:val="hybridMultilevel"/>
    <w:tmpl w:val="091E0146"/>
    <w:lvl w:ilvl="0" w:tplc="36DACA06">
      <w:start w:val="1"/>
      <w:numFmt w:val="bullet"/>
      <w:lvlText w:val="•"/>
      <w:lvlJc w:val="left"/>
      <w:pPr>
        <w:tabs>
          <w:tab w:val="num" w:pos="720"/>
        </w:tabs>
        <w:ind w:left="720" w:hanging="360"/>
      </w:pPr>
      <w:rPr>
        <w:rFonts w:ascii="Monotype Corsiva" w:hAnsi="Monotype Corsiva" w:hint="default"/>
      </w:rPr>
    </w:lvl>
    <w:lvl w:ilvl="1" w:tplc="D8665F82" w:tentative="1">
      <w:start w:val="1"/>
      <w:numFmt w:val="bullet"/>
      <w:lvlText w:val="•"/>
      <w:lvlJc w:val="left"/>
      <w:pPr>
        <w:tabs>
          <w:tab w:val="num" w:pos="1440"/>
        </w:tabs>
        <w:ind w:left="1440" w:hanging="360"/>
      </w:pPr>
      <w:rPr>
        <w:rFonts w:ascii="Monotype Corsiva" w:hAnsi="Monotype Corsiva" w:hint="default"/>
      </w:rPr>
    </w:lvl>
    <w:lvl w:ilvl="2" w:tplc="9212667E" w:tentative="1">
      <w:start w:val="1"/>
      <w:numFmt w:val="bullet"/>
      <w:lvlText w:val="•"/>
      <w:lvlJc w:val="left"/>
      <w:pPr>
        <w:tabs>
          <w:tab w:val="num" w:pos="2160"/>
        </w:tabs>
        <w:ind w:left="2160" w:hanging="360"/>
      </w:pPr>
      <w:rPr>
        <w:rFonts w:ascii="Monotype Corsiva" w:hAnsi="Monotype Corsiva" w:hint="default"/>
      </w:rPr>
    </w:lvl>
    <w:lvl w:ilvl="3" w:tplc="62642032" w:tentative="1">
      <w:start w:val="1"/>
      <w:numFmt w:val="bullet"/>
      <w:lvlText w:val="•"/>
      <w:lvlJc w:val="left"/>
      <w:pPr>
        <w:tabs>
          <w:tab w:val="num" w:pos="2880"/>
        </w:tabs>
        <w:ind w:left="2880" w:hanging="360"/>
      </w:pPr>
      <w:rPr>
        <w:rFonts w:ascii="Monotype Corsiva" w:hAnsi="Monotype Corsiva" w:hint="default"/>
      </w:rPr>
    </w:lvl>
    <w:lvl w:ilvl="4" w:tplc="9ABE035E" w:tentative="1">
      <w:start w:val="1"/>
      <w:numFmt w:val="bullet"/>
      <w:lvlText w:val="•"/>
      <w:lvlJc w:val="left"/>
      <w:pPr>
        <w:tabs>
          <w:tab w:val="num" w:pos="3600"/>
        </w:tabs>
        <w:ind w:left="3600" w:hanging="360"/>
      </w:pPr>
      <w:rPr>
        <w:rFonts w:ascii="Monotype Corsiva" w:hAnsi="Monotype Corsiva" w:hint="default"/>
      </w:rPr>
    </w:lvl>
    <w:lvl w:ilvl="5" w:tplc="98E056F6" w:tentative="1">
      <w:start w:val="1"/>
      <w:numFmt w:val="bullet"/>
      <w:lvlText w:val="•"/>
      <w:lvlJc w:val="left"/>
      <w:pPr>
        <w:tabs>
          <w:tab w:val="num" w:pos="4320"/>
        </w:tabs>
        <w:ind w:left="4320" w:hanging="360"/>
      </w:pPr>
      <w:rPr>
        <w:rFonts w:ascii="Monotype Corsiva" w:hAnsi="Monotype Corsiva" w:hint="default"/>
      </w:rPr>
    </w:lvl>
    <w:lvl w:ilvl="6" w:tplc="8454F93A" w:tentative="1">
      <w:start w:val="1"/>
      <w:numFmt w:val="bullet"/>
      <w:lvlText w:val="•"/>
      <w:lvlJc w:val="left"/>
      <w:pPr>
        <w:tabs>
          <w:tab w:val="num" w:pos="5040"/>
        </w:tabs>
        <w:ind w:left="5040" w:hanging="360"/>
      </w:pPr>
      <w:rPr>
        <w:rFonts w:ascii="Monotype Corsiva" w:hAnsi="Monotype Corsiva" w:hint="default"/>
      </w:rPr>
    </w:lvl>
    <w:lvl w:ilvl="7" w:tplc="E14014FC" w:tentative="1">
      <w:start w:val="1"/>
      <w:numFmt w:val="bullet"/>
      <w:lvlText w:val="•"/>
      <w:lvlJc w:val="left"/>
      <w:pPr>
        <w:tabs>
          <w:tab w:val="num" w:pos="5760"/>
        </w:tabs>
        <w:ind w:left="5760" w:hanging="360"/>
      </w:pPr>
      <w:rPr>
        <w:rFonts w:ascii="Monotype Corsiva" w:hAnsi="Monotype Corsiva" w:hint="default"/>
      </w:rPr>
    </w:lvl>
    <w:lvl w:ilvl="8" w:tplc="51FA5C94" w:tentative="1">
      <w:start w:val="1"/>
      <w:numFmt w:val="bullet"/>
      <w:lvlText w:val="•"/>
      <w:lvlJc w:val="left"/>
      <w:pPr>
        <w:tabs>
          <w:tab w:val="num" w:pos="6480"/>
        </w:tabs>
        <w:ind w:left="6480" w:hanging="360"/>
      </w:pPr>
      <w:rPr>
        <w:rFonts w:ascii="Monotype Corsiva" w:hAnsi="Monotype Corsiva" w:hint="default"/>
      </w:rPr>
    </w:lvl>
  </w:abstractNum>
  <w:abstractNum w:abstractNumId="37">
    <w:nsid w:val="789C4B37"/>
    <w:multiLevelType w:val="multilevel"/>
    <w:tmpl w:val="69520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200C6F"/>
    <w:multiLevelType w:val="hybridMultilevel"/>
    <w:tmpl w:val="67D009B8"/>
    <w:lvl w:ilvl="0" w:tplc="5CE6447C">
      <w:start w:val="1"/>
      <w:numFmt w:val="bullet"/>
      <w:lvlText w:val="•"/>
      <w:lvlJc w:val="left"/>
      <w:pPr>
        <w:tabs>
          <w:tab w:val="num" w:pos="720"/>
        </w:tabs>
        <w:ind w:left="720" w:hanging="360"/>
      </w:pPr>
      <w:rPr>
        <w:rFonts w:ascii="Monotype Corsiva" w:hAnsi="Monotype Corsiva" w:hint="default"/>
      </w:rPr>
    </w:lvl>
    <w:lvl w:ilvl="1" w:tplc="DE52A794" w:tentative="1">
      <w:start w:val="1"/>
      <w:numFmt w:val="bullet"/>
      <w:lvlText w:val="•"/>
      <w:lvlJc w:val="left"/>
      <w:pPr>
        <w:tabs>
          <w:tab w:val="num" w:pos="1440"/>
        </w:tabs>
        <w:ind w:left="1440" w:hanging="360"/>
      </w:pPr>
      <w:rPr>
        <w:rFonts w:ascii="Monotype Corsiva" w:hAnsi="Monotype Corsiva" w:hint="default"/>
      </w:rPr>
    </w:lvl>
    <w:lvl w:ilvl="2" w:tplc="51A6A6F2" w:tentative="1">
      <w:start w:val="1"/>
      <w:numFmt w:val="bullet"/>
      <w:lvlText w:val="•"/>
      <w:lvlJc w:val="left"/>
      <w:pPr>
        <w:tabs>
          <w:tab w:val="num" w:pos="2160"/>
        </w:tabs>
        <w:ind w:left="2160" w:hanging="360"/>
      </w:pPr>
      <w:rPr>
        <w:rFonts w:ascii="Monotype Corsiva" w:hAnsi="Monotype Corsiva" w:hint="default"/>
      </w:rPr>
    </w:lvl>
    <w:lvl w:ilvl="3" w:tplc="15248512" w:tentative="1">
      <w:start w:val="1"/>
      <w:numFmt w:val="bullet"/>
      <w:lvlText w:val="•"/>
      <w:lvlJc w:val="left"/>
      <w:pPr>
        <w:tabs>
          <w:tab w:val="num" w:pos="2880"/>
        </w:tabs>
        <w:ind w:left="2880" w:hanging="360"/>
      </w:pPr>
      <w:rPr>
        <w:rFonts w:ascii="Monotype Corsiva" w:hAnsi="Monotype Corsiva" w:hint="default"/>
      </w:rPr>
    </w:lvl>
    <w:lvl w:ilvl="4" w:tplc="6F220136" w:tentative="1">
      <w:start w:val="1"/>
      <w:numFmt w:val="bullet"/>
      <w:lvlText w:val="•"/>
      <w:lvlJc w:val="left"/>
      <w:pPr>
        <w:tabs>
          <w:tab w:val="num" w:pos="3600"/>
        </w:tabs>
        <w:ind w:left="3600" w:hanging="360"/>
      </w:pPr>
      <w:rPr>
        <w:rFonts w:ascii="Monotype Corsiva" w:hAnsi="Monotype Corsiva" w:hint="default"/>
      </w:rPr>
    </w:lvl>
    <w:lvl w:ilvl="5" w:tplc="AFFE2D58" w:tentative="1">
      <w:start w:val="1"/>
      <w:numFmt w:val="bullet"/>
      <w:lvlText w:val="•"/>
      <w:lvlJc w:val="left"/>
      <w:pPr>
        <w:tabs>
          <w:tab w:val="num" w:pos="4320"/>
        </w:tabs>
        <w:ind w:left="4320" w:hanging="360"/>
      </w:pPr>
      <w:rPr>
        <w:rFonts w:ascii="Monotype Corsiva" w:hAnsi="Monotype Corsiva" w:hint="default"/>
      </w:rPr>
    </w:lvl>
    <w:lvl w:ilvl="6" w:tplc="0630DD46" w:tentative="1">
      <w:start w:val="1"/>
      <w:numFmt w:val="bullet"/>
      <w:lvlText w:val="•"/>
      <w:lvlJc w:val="left"/>
      <w:pPr>
        <w:tabs>
          <w:tab w:val="num" w:pos="5040"/>
        </w:tabs>
        <w:ind w:left="5040" w:hanging="360"/>
      </w:pPr>
      <w:rPr>
        <w:rFonts w:ascii="Monotype Corsiva" w:hAnsi="Monotype Corsiva" w:hint="default"/>
      </w:rPr>
    </w:lvl>
    <w:lvl w:ilvl="7" w:tplc="53E4B2C8" w:tentative="1">
      <w:start w:val="1"/>
      <w:numFmt w:val="bullet"/>
      <w:lvlText w:val="•"/>
      <w:lvlJc w:val="left"/>
      <w:pPr>
        <w:tabs>
          <w:tab w:val="num" w:pos="5760"/>
        </w:tabs>
        <w:ind w:left="5760" w:hanging="360"/>
      </w:pPr>
      <w:rPr>
        <w:rFonts w:ascii="Monotype Corsiva" w:hAnsi="Monotype Corsiva" w:hint="default"/>
      </w:rPr>
    </w:lvl>
    <w:lvl w:ilvl="8" w:tplc="3B4AE718" w:tentative="1">
      <w:start w:val="1"/>
      <w:numFmt w:val="bullet"/>
      <w:lvlText w:val="•"/>
      <w:lvlJc w:val="left"/>
      <w:pPr>
        <w:tabs>
          <w:tab w:val="num" w:pos="6480"/>
        </w:tabs>
        <w:ind w:left="6480" w:hanging="360"/>
      </w:pPr>
      <w:rPr>
        <w:rFonts w:ascii="Monotype Corsiva" w:hAnsi="Monotype Corsiva" w:hint="default"/>
      </w:rPr>
    </w:lvl>
  </w:abstractNum>
  <w:num w:numId="1">
    <w:abstractNumId w:val="3"/>
  </w:num>
  <w:num w:numId="2">
    <w:abstractNumId w:val="37"/>
  </w:num>
  <w:num w:numId="3">
    <w:abstractNumId w:val="26"/>
  </w:num>
  <w:num w:numId="4">
    <w:abstractNumId w:val="13"/>
  </w:num>
  <w:num w:numId="5">
    <w:abstractNumId w:val="18"/>
  </w:num>
  <w:num w:numId="6">
    <w:abstractNumId w:val="16"/>
  </w:num>
  <w:num w:numId="7">
    <w:abstractNumId w:val="2"/>
  </w:num>
  <w:num w:numId="8">
    <w:abstractNumId w:val="19"/>
  </w:num>
  <w:num w:numId="9">
    <w:abstractNumId w:val="31"/>
  </w:num>
  <w:num w:numId="10">
    <w:abstractNumId w:val="17"/>
  </w:num>
  <w:num w:numId="11">
    <w:abstractNumId w:val="32"/>
  </w:num>
  <w:num w:numId="12">
    <w:abstractNumId w:val="9"/>
  </w:num>
  <w:num w:numId="13">
    <w:abstractNumId w:val="29"/>
  </w:num>
  <w:num w:numId="14">
    <w:abstractNumId w:val="25"/>
  </w:num>
  <w:num w:numId="15">
    <w:abstractNumId w:val="23"/>
  </w:num>
  <w:num w:numId="16">
    <w:abstractNumId w:val="36"/>
  </w:num>
  <w:num w:numId="17">
    <w:abstractNumId w:val="20"/>
  </w:num>
  <w:num w:numId="18">
    <w:abstractNumId w:val="15"/>
  </w:num>
  <w:num w:numId="19">
    <w:abstractNumId w:val="7"/>
  </w:num>
  <w:num w:numId="20">
    <w:abstractNumId w:val="38"/>
  </w:num>
  <w:num w:numId="21">
    <w:abstractNumId w:val="6"/>
  </w:num>
  <w:num w:numId="22">
    <w:abstractNumId w:val="27"/>
  </w:num>
  <w:num w:numId="23">
    <w:abstractNumId w:val="21"/>
  </w:num>
  <w:num w:numId="24">
    <w:abstractNumId w:val="22"/>
  </w:num>
  <w:num w:numId="25">
    <w:abstractNumId w:val="34"/>
  </w:num>
  <w:num w:numId="26">
    <w:abstractNumId w:val="11"/>
  </w:num>
  <w:num w:numId="27">
    <w:abstractNumId w:val="10"/>
  </w:num>
  <w:num w:numId="28">
    <w:abstractNumId w:val="35"/>
  </w:num>
  <w:num w:numId="29">
    <w:abstractNumId w:val="24"/>
  </w:num>
  <w:num w:numId="30">
    <w:abstractNumId w:val="30"/>
  </w:num>
  <w:num w:numId="31">
    <w:abstractNumId w:val="33"/>
  </w:num>
  <w:num w:numId="32">
    <w:abstractNumId w:val="8"/>
  </w:num>
  <w:num w:numId="33">
    <w:abstractNumId w:val="14"/>
  </w:num>
  <w:num w:numId="34">
    <w:abstractNumId w:val="5"/>
  </w:num>
  <w:num w:numId="35">
    <w:abstractNumId w:val="1"/>
  </w:num>
  <w:num w:numId="36">
    <w:abstractNumId w:val="28"/>
  </w:num>
  <w:num w:numId="37">
    <w:abstractNumId w:val="12"/>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DCF"/>
    <w:rsid w:val="000041E3"/>
    <w:rsid w:val="00025972"/>
    <w:rsid w:val="000500E4"/>
    <w:rsid w:val="00062C3B"/>
    <w:rsid w:val="00080097"/>
    <w:rsid w:val="00084D14"/>
    <w:rsid w:val="00091E0D"/>
    <w:rsid w:val="000A15C4"/>
    <w:rsid w:val="000F205E"/>
    <w:rsid w:val="0011103C"/>
    <w:rsid w:val="00150C98"/>
    <w:rsid w:val="00183DCA"/>
    <w:rsid w:val="0018724F"/>
    <w:rsid w:val="001A03E1"/>
    <w:rsid w:val="001B0C04"/>
    <w:rsid w:val="001E548A"/>
    <w:rsid w:val="001F296B"/>
    <w:rsid w:val="002033FD"/>
    <w:rsid w:val="00232264"/>
    <w:rsid w:val="00242BC0"/>
    <w:rsid w:val="0026190F"/>
    <w:rsid w:val="00285026"/>
    <w:rsid w:val="002A48C5"/>
    <w:rsid w:val="002F2803"/>
    <w:rsid w:val="00301F07"/>
    <w:rsid w:val="00307DF9"/>
    <w:rsid w:val="00347E1B"/>
    <w:rsid w:val="003E5834"/>
    <w:rsid w:val="004018DC"/>
    <w:rsid w:val="0046610D"/>
    <w:rsid w:val="004D1345"/>
    <w:rsid w:val="0051309F"/>
    <w:rsid w:val="005D1E08"/>
    <w:rsid w:val="005D7DCF"/>
    <w:rsid w:val="005E3E32"/>
    <w:rsid w:val="005F2EFB"/>
    <w:rsid w:val="00627033"/>
    <w:rsid w:val="006916FF"/>
    <w:rsid w:val="006A46F9"/>
    <w:rsid w:val="006C6203"/>
    <w:rsid w:val="006D6F6F"/>
    <w:rsid w:val="006F3A74"/>
    <w:rsid w:val="0070329E"/>
    <w:rsid w:val="0074780C"/>
    <w:rsid w:val="00762789"/>
    <w:rsid w:val="00773F0E"/>
    <w:rsid w:val="00774ACD"/>
    <w:rsid w:val="007C12B0"/>
    <w:rsid w:val="007C309F"/>
    <w:rsid w:val="00830891"/>
    <w:rsid w:val="008A0531"/>
    <w:rsid w:val="008A56EC"/>
    <w:rsid w:val="008D22D2"/>
    <w:rsid w:val="008F52FE"/>
    <w:rsid w:val="00972776"/>
    <w:rsid w:val="00976A6F"/>
    <w:rsid w:val="009939D1"/>
    <w:rsid w:val="00997D7C"/>
    <w:rsid w:val="009C4987"/>
    <w:rsid w:val="009D050F"/>
    <w:rsid w:val="009E1C49"/>
    <w:rsid w:val="009F5995"/>
    <w:rsid w:val="009F6127"/>
    <w:rsid w:val="00A016E8"/>
    <w:rsid w:val="00A2467A"/>
    <w:rsid w:val="00A67287"/>
    <w:rsid w:val="00A91579"/>
    <w:rsid w:val="00AB473D"/>
    <w:rsid w:val="00AD13CA"/>
    <w:rsid w:val="00AF1BD4"/>
    <w:rsid w:val="00AF41A5"/>
    <w:rsid w:val="00B26AB4"/>
    <w:rsid w:val="00B27C38"/>
    <w:rsid w:val="00B5493A"/>
    <w:rsid w:val="00B96800"/>
    <w:rsid w:val="00BC4DF2"/>
    <w:rsid w:val="00BC56D9"/>
    <w:rsid w:val="00BD3C85"/>
    <w:rsid w:val="00BD442E"/>
    <w:rsid w:val="00BF2C25"/>
    <w:rsid w:val="00C04423"/>
    <w:rsid w:val="00C618B0"/>
    <w:rsid w:val="00C73537"/>
    <w:rsid w:val="00CB318A"/>
    <w:rsid w:val="00CC4A7B"/>
    <w:rsid w:val="00CF1F05"/>
    <w:rsid w:val="00D04DAB"/>
    <w:rsid w:val="00D17FD3"/>
    <w:rsid w:val="00D32F4B"/>
    <w:rsid w:val="00D60B7D"/>
    <w:rsid w:val="00D82319"/>
    <w:rsid w:val="00D86168"/>
    <w:rsid w:val="00D93274"/>
    <w:rsid w:val="00D93BDE"/>
    <w:rsid w:val="00DA40BC"/>
    <w:rsid w:val="00DB649B"/>
    <w:rsid w:val="00DD5E81"/>
    <w:rsid w:val="00DF7572"/>
    <w:rsid w:val="00E03DF0"/>
    <w:rsid w:val="00E504E4"/>
    <w:rsid w:val="00E71C52"/>
    <w:rsid w:val="00E86130"/>
    <w:rsid w:val="00EC1AF5"/>
    <w:rsid w:val="00ED57CE"/>
    <w:rsid w:val="00EF690D"/>
    <w:rsid w:val="00F0570D"/>
    <w:rsid w:val="00F05867"/>
    <w:rsid w:val="00F06E78"/>
    <w:rsid w:val="00F24249"/>
    <w:rsid w:val="00FC72C4"/>
    <w:rsid w:val="00FD0752"/>
    <w:rsid w:val="00FF7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DCF"/>
    <w:pPr>
      <w:spacing w:after="200" w:line="276" w:lineRule="auto"/>
    </w:pPr>
  </w:style>
  <w:style w:type="paragraph" w:styleId="2">
    <w:name w:val="heading 2"/>
    <w:basedOn w:val="a"/>
    <w:next w:val="a"/>
    <w:link w:val="20"/>
    <w:uiPriority w:val="9"/>
    <w:semiHidden/>
    <w:unhideWhenUsed/>
    <w:qFormat/>
    <w:rsid w:val="00DB64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5D7D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D7DC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D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D7DCF"/>
    <w:rPr>
      <w:color w:val="0000FF"/>
      <w:u w:val="single"/>
    </w:rPr>
  </w:style>
  <w:style w:type="character" w:styleId="a5">
    <w:name w:val="Strong"/>
    <w:basedOn w:val="a0"/>
    <w:uiPriority w:val="22"/>
    <w:qFormat/>
    <w:rsid w:val="005D7DCF"/>
    <w:rPr>
      <w:b/>
      <w:bCs/>
    </w:rPr>
  </w:style>
  <w:style w:type="paragraph" w:styleId="a6">
    <w:name w:val="List Paragraph"/>
    <w:basedOn w:val="a"/>
    <w:uiPriority w:val="34"/>
    <w:qFormat/>
    <w:rsid w:val="005D7DCF"/>
    <w:pPr>
      <w:ind w:left="720"/>
      <w:contextualSpacing/>
    </w:pPr>
  </w:style>
  <w:style w:type="character" w:customStyle="1" w:styleId="w">
    <w:name w:val="w"/>
    <w:basedOn w:val="a0"/>
    <w:rsid w:val="005D7DCF"/>
  </w:style>
  <w:style w:type="paragraph" w:styleId="a7">
    <w:name w:val="Balloon Text"/>
    <w:basedOn w:val="a"/>
    <w:link w:val="a8"/>
    <w:uiPriority w:val="99"/>
    <w:semiHidden/>
    <w:unhideWhenUsed/>
    <w:rsid w:val="005D7D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7DCF"/>
    <w:rPr>
      <w:rFonts w:ascii="Tahoma" w:hAnsi="Tahoma" w:cs="Tahoma"/>
      <w:sz w:val="16"/>
      <w:szCs w:val="16"/>
    </w:rPr>
  </w:style>
  <w:style w:type="character" w:customStyle="1" w:styleId="c0">
    <w:name w:val="c0"/>
    <w:basedOn w:val="a0"/>
    <w:rsid w:val="005D7DCF"/>
  </w:style>
  <w:style w:type="paragraph" w:customStyle="1" w:styleId="c2">
    <w:name w:val="c2"/>
    <w:basedOn w:val="a"/>
    <w:rsid w:val="005D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D7DCF"/>
  </w:style>
  <w:style w:type="table" w:styleId="a9">
    <w:name w:val="Table Grid"/>
    <w:basedOn w:val="a1"/>
    <w:uiPriority w:val="59"/>
    <w:rsid w:val="005D7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5D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7DCF"/>
  </w:style>
  <w:style w:type="character" w:customStyle="1" w:styleId="controls-carouselitem">
    <w:name w:val="controls-carousel__item"/>
    <w:basedOn w:val="a0"/>
    <w:rsid w:val="000F205E"/>
  </w:style>
  <w:style w:type="character" w:customStyle="1" w:styleId="button2text">
    <w:name w:val="button2__text"/>
    <w:basedOn w:val="a0"/>
    <w:rsid w:val="000F205E"/>
  </w:style>
  <w:style w:type="character" w:styleId="aa">
    <w:name w:val="FollowedHyperlink"/>
    <w:basedOn w:val="a0"/>
    <w:uiPriority w:val="99"/>
    <w:semiHidden/>
    <w:unhideWhenUsed/>
    <w:rsid w:val="005F2EFB"/>
    <w:rPr>
      <w:color w:val="954F72" w:themeColor="followedHyperlink"/>
      <w:u w:val="single"/>
    </w:rPr>
  </w:style>
  <w:style w:type="character" w:customStyle="1" w:styleId="dabhide">
    <w:name w:val="dabhide"/>
    <w:basedOn w:val="a0"/>
    <w:rsid w:val="00CB318A"/>
  </w:style>
  <w:style w:type="paragraph" w:customStyle="1" w:styleId="font7">
    <w:name w:val="font_7"/>
    <w:basedOn w:val="a"/>
    <w:rsid w:val="000A15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B649B"/>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DCF"/>
    <w:pPr>
      <w:spacing w:after="200" w:line="276" w:lineRule="auto"/>
    </w:pPr>
  </w:style>
  <w:style w:type="paragraph" w:styleId="2">
    <w:name w:val="heading 2"/>
    <w:basedOn w:val="a"/>
    <w:next w:val="a"/>
    <w:link w:val="20"/>
    <w:uiPriority w:val="9"/>
    <w:semiHidden/>
    <w:unhideWhenUsed/>
    <w:qFormat/>
    <w:rsid w:val="00DB64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5D7D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D7DC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D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D7DCF"/>
    <w:rPr>
      <w:color w:val="0000FF"/>
      <w:u w:val="single"/>
    </w:rPr>
  </w:style>
  <w:style w:type="character" w:styleId="a5">
    <w:name w:val="Strong"/>
    <w:basedOn w:val="a0"/>
    <w:uiPriority w:val="22"/>
    <w:qFormat/>
    <w:rsid w:val="005D7DCF"/>
    <w:rPr>
      <w:b/>
      <w:bCs/>
    </w:rPr>
  </w:style>
  <w:style w:type="paragraph" w:styleId="a6">
    <w:name w:val="List Paragraph"/>
    <w:basedOn w:val="a"/>
    <w:uiPriority w:val="34"/>
    <w:qFormat/>
    <w:rsid w:val="005D7DCF"/>
    <w:pPr>
      <w:ind w:left="720"/>
      <w:contextualSpacing/>
    </w:pPr>
  </w:style>
  <w:style w:type="character" w:customStyle="1" w:styleId="w">
    <w:name w:val="w"/>
    <w:basedOn w:val="a0"/>
    <w:rsid w:val="005D7DCF"/>
  </w:style>
  <w:style w:type="paragraph" w:styleId="a7">
    <w:name w:val="Balloon Text"/>
    <w:basedOn w:val="a"/>
    <w:link w:val="a8"/>
    <w:uiPriority w:val="99"/>
    <w:semiHidden/>
    <w:unhideWhenUsed/>
    <w:rsid w:val="005D7D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7DCF"/>
    <w:rPr>
      <w:rFonts w:ascii="Tahoma" w:hAnsi="Tahoma" w:cs="Tahoma"/>
      <w:sz w:val="16"/>
      <w:szCs w:val="16"/>
    </w:rPr>
  </w:style>
  <w:style w:type="character" w:customStyle="1" w:styleId="c0">
    <w:name w:val="c0"/>
    <w:basedOn w:val="a0"/>
    <w:rsid w:val="005D7DCF"/>
  </w:style>
  <w:style w:type="paragraph" w:customStyle="1" w:styleId="c2">
    <w:name w:val="c2"/>
    <w:basedOn w:val="a"/>
    <w:rsid w:val="005D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D7DCF"/>
  </w:style>
  <w:style w:type="table" w:styleId="a9">
    <w:name w:val="Table Grid"/>
    <w:basedOn w:val="a1"/>
    <w:uiPriority w:val="59"/>
    <w:rsid w:val="005D7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5D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7DCF"/>
  </w:style>
  <w:style w:type="character" w:customStyle="1" w:styleId="controls-carouselitem">
    <w:name w:val="controls-carousel__item"/>
    <w:basedOn w:val="a0"/>
    <w:rsid w:val="000F205E"/>
  </w:style>
  <w:style w:type="character" w:customStyle="1" w:styleId="button2text">
    <w:name w:val="button2__text"/>
    <w:basedOn w:val="a0"/>
    <w:rsid w:val="000F205E"/>
  </w:style>
  <w:style w:type="character" w:styleId="aa">
    <w:name w:val="FollowedHyperlink"/>
    <w:basedOn w:val="a0"/>
    <w:uiPriority w:val="99"/>
    <w:semiHidden/>
    <w:unhideWhenUsed/>
    <w:rsid w:val="005F2EFB"/>
    <w:rPr>
      <w:color w:val="954F72" w:themeColor="followedHyperlink"/>
      <w:u w:val="single"/>
    </w:rPr>
  </w:style>
  <w:style w:type="character" w:customStyle="1" w:styleId="dabhide">
    <w:name w:val="dabhide"/>
    <w:basedOn w:val="a0"/>
    <w:rsid w:val="00CB318A"/>
  </w:style>
  <w:style w:type="paragraph" w:customStyle="1" w:styleId="font7">
    <w:name w:val="font_7"/>
    <w:basedOn w:val="a"/>
    <w:rsid w:val="000A15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B649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5485">
      <w:bodyDiv w:val="1"/>
      <w:marLeft w:val="0"/>
      <w:marRight w:val="0"/>
      <w:marTop w:val="0"/>
      <w:marBottom w:val="0"/>
      <w:divBdr>
        <w:top w:val="none" w:sz="0" w:space="0" w:color="auto"/>
        <w:left w:val="none" w:sz="0" w:space="0" w:color="auto"/>
        <w:bottom w:val="none" w:sz="0" w:space="0" w:color="auto"/>
        <w:right w:val="none" w:sz="0" w:space="0" w:color="auto"/>
      </w:divBdr>
      <w:divsChild>
        <w:div w:id="2062556198">
          <w:marLeft w:val="547"/>
          <w:marRight w:val="0"/>
          <w:marTop w:val="0"/>
          <w:marBottom w:val="0"/>
          <w:divBdr>
            <w:top w:val="none" w:sz="0" w:space="0" w:color="auto"/>
            <w:left w:val="none" w:sz="0" w:space="0" w:color="auto"/>
            <w:bottom w:val="none" w:sz="0" w:space="0" w:color="auto"/>
            <w:right w:val="none" w:sz="0" w:space="0" w:color="auto"/>
          </w:divBdr>
        </w:div>
      </w:divsChild>
    </w:div>
    <w:div w:id="29644931">
      <w:bodyDiv w:val="1"/>
      <w:marLeft w:val="0"/>
      <w:marRight w:val="0"/>
      <w:marTop w:val="0"/>
      <w:marBottom w:val="0"/>
      <w:divBdr>
        <w:top w:val="none" w:sz="0" w:space="0" w:color="auto"/>
        <w:left w:val="none" w:sz="0" w:space="0" w:color="auto"/>
        <w:bottom w:val="none" w:sz="0" w:space="0" w:color="auto"/>
        <w:right w:val="none" w:sz="0" w:space="0" w:color="auto"/>
      </w:divBdr>
    </w:div>
    <w:div w:id="176622189">
      <w:bodyDiv w:val="1"/>
      <w:marLeft w:val="0"/>
      <w:marRight w:val="0"/>
      <w:marTop w:val="0"/>
      <w:marBottom w:val="0"/>
      <w:divBdr>
        <w:top w:val="none" w:sz="0" w:space="0" w:color="auto"/>
        <w:left w:val="none" w:sz="0" w:space="0" w:color="auto"/>
        <w:bottom w:val="none" w:sz="0" w:space="0" w:color="auto"/>
        <w:right w:val="none" w:sz="0" w:space="0" w:color="auto"/>
      </w:divBdr>
      <w:divsChild>
        <w:div w:id="1667129428">
          <w:marLeft w:val="547"/>
          <w:marRight w:val="0"/>
          <w:marTop w:val="0"/>
          <w:marBottom w:val="0"/>
          <w:divBdr>
            <w:top w:val="none" w:sz="0" w:space="0" w:color="auto"/>
            <w:left w:val="none" w:sz="0" w:space="0" w:color="auto"/>
            <w:bottom w:val="none" w:sz="0" w:space="0" w:color="auto"/>
            <w:right w:val="none" w:sz="0" w:space="0" w:color="auto"/>
          </w:divBdr>
        </w:div>
      </w:divsChild>
    </w:div>
    <w:div w:id="187916283">
      <w:bodyDiv w:val="1"/>
      <w:marLeft w:val="0"/>
      <w:marRight w:val="0"/>
      <w:marTop w:val="0"/>
      <w:marBottom w:val="0"/>
      <w:divBdr>
        <w:top w:val="none" w:sz="0" w:space="0" w:color="auto"/>
        <w:left w:val="none" w:sz="0" w:space="0" w:color="auto"/>
        <w:bottom w:val="none" w:sz="0" w:space="0" w:color="auto"/>
        <w:right w:val="none" w:sz="0" w:space="0" w:color="auto"/>
      </w:divBdr>
    </w:div>
    <w:div w:id="424225796">
      <w:bodyDiv w:val="1"/>
      <w:marLeft w:val="0"/>
      <w:marRight w:val="0"/>
      <w:marTop w:val="0"/>
      <w:marBottom w:val="0"/>
      <w:divBdr>
        <w:top w:val="none" w:sz="0" w:space="0" w:color="auto"/>
        <w:left w:val="none" w:sz="0" w:space="0" w:color="auto"/>
        <w:bottom w:val="none" w:sz="0" w:space="0" w:color="auto"/>
        <w:right w:val="none" w:sz="0" w:space="0" w:color="auto"/>
      </w:divBdr>
      <w:divsChild>
        <w:div w:id="678309348">
          <w:marLeft w:val="547"/>
          <w:marRight w:val="0"/>
          <w:marTop w:val="0"/>
          <w:marBottom w:val="0"/>
          <w:divBdr>
            <w:top w:val="none" w:sz="0" w:space="0" w:color="auto"/>
            <w:left w:val="none" w:sz="0" w:space="0" w:color="auto"/>
            <w:bottom w:val="none" w:sz="0" w:space="0" w:color="auto"/>
            <w:right w:val="none" w:sz="0" w:space="0" w:color="auto"/>
          </w:divBdr>
        </w:div>
      </w:divsChild>
    </w:div>
    <w:div w:id="497693964">
      <w:bodyDiv w:val="1"/>
      <w:marLeft w:val="0"/>
      <w:marRight w:val="0"/>
      <w:marTop w:val="0"/>
      <w:marBottom w:val="0"/>
      <w:divBdr>
        <w:top w:val="none" w:sz="0" w:space="0" w:color="auto"/>
        <w:left w:val="none" w:sz="0" w:space="0" w:color="auto"/>
        <w:bottom w:val="none" w:sz="0" w:space="0" w:color="auto"/>
        <w:right w:val="none" w:sz="0" w:space="0" w:color="auto"/>
      </w:divBdr>
      <w:divsChild>
        <w:div w:id="355272381">
          <w:marLeft w:val="547"/>
          <w:marRight w:val="0"/>
          <w:marTop w:val="0"/>
          <w:marBottom w:val="0"/>
          <w:divBdr>
            <w:top w:val="none" w:sz="0" w:space="0" w:color="auto"/>
            <w:left w:val="none" w:sz="0" w:space="0" w:color="auto"/>
            <w:bottom w:val="none" w:sz="0" w:space="0" w:color="auto"/>
            <w:right w:val="none" w:sz="0" w:space="0" w:color="auto"/>
          </w:divBdr>
        </w:div>
      </w:divsChild>
    </w:div>
    <w:div w:id="533009144">
      <w:bodyDiv w:val="1"/>
      <w:marLeft w:val="0"/>
      <w:marRight w:val="0"/>
      <w:marTop w:val="0"/>
      <w:marBottom w:val="0"/>
      <w:divBdr>
        <w:top w:val="none" w:sz="0" w:space="0" w:color="auto"/>
        <w:left w:val="none" w:sz="0" w:space="0" w:color="auto"/>
        <w:bottom w:val="none" w:sz="0" w:space="0" w:color="auto"/>
        <w:right w:val="none" w:sz="0" w:space="0" w:color="auto"/>
      </w:divBdr>
    </w:div>
    <w:div w:id="554203208">
      <w:bodyDiv w:val="1"/>
      <w:marLeft w:val="0"/>
      <w:marRight w:val="0"/>
      <w:marTop w:val="0"/>
      <w:marBottom w:val="0"/>
      <w:divBdr>
        <w:top w:val="none" w:sz="0" w:space="0" w:color="auto"/>
        <w:left w:val="none" w:sz="0" w:space="0" w:color="auto"/>
        <w:bottom w:val="none" w:sz="0" w:space="0" w:color="auto"/>
        <w:right w:val="none" w:sz="0" w:space="0" w:color="auto"/>
      </w:divBdr>
      <w:divsChild>
        <w:div w:id="1075391972">
          <w:marLeft w:val="547"/>
          <w:marRight w:val="0"/>
          <w:marTop w:val="0"/>
          <w:marBottom w:val="0"/>
          <w:divBdr>
            <w:top w:val="none" w:sz="0" w:space="0" w:color="auto"/>
            <w:left w:val="none" w:sz="0" w:space="0" w:color="auto"/>
            <w:bottom w:val="none" w:sz="0" w:space="0" w:color="auto"/>
            <w:right w:val="none" w:sz="0" w:space="0" w:color="auto"/>
          </w:divBdr>
        </w:div>
      </w:divsChild>
    </w:div>
    <w:div w:id="589388660">
      <w:bodyDiv w:val="1"/>
      <w:marLeft w:val="0"/>
      <w:marRight w:val="0"/>
      <w:marTop w:val="0"/>
      <w:marBottom w:val="0"/>
      <w:divBdr>
        <w:top w:val="none" w:sz="0" w:space="0" w:color="auto"/>
        <w:left w:val="none" w:sz="0" w:space="0" w:color="auto"/>
        <w:bottom w:val="none" w:sz="0" w:space="0" w:color="auto"/>
        <w:right w:val="none" w:sz="0" w:space="0" w:color="auto"/>
      </w:divBdr>
      <w:divsChild>
        <w:div w:id="767044979">
          <w:marLeft w:val="547"/>
          <w:marRight w:val="0"/>
          <w:marTop w:val="0"/>
          <w:marBottom w:val="0"/>
          <w:divBdr>
            <w:top w:val="none" w:sz="0" w:space="0" w:color="auto"/>
            <w:left w:val="none" w:sz="0" w:space="0" w:color="auto"/>
            <w:bottom w:val="none" w:sz="0" w:space="0" w:color="auto"/>
            <w:right w:val="none" w:sz="0" w:space="0" w:color="auto"/>
          </w:divBdr>
        </w:div>
      </w:divsChild>
    </w:div>
    <w:div w:id="697387454">
      <w:bodyDiv w:val="1"/>
      <w:marLeft w:val="0"/>
      <w:marRight w:val="0"/>
      <w:marTop w:val="0"/>
      <w:marBottom w:val="0"/>
      <w:divBdr>
        <w:top w:val="none" w:sz="0" w:space="0" w:color="auto"/>
        <w:left w:val="none" w:sz="0" w:space="0" w:color="auto"/>
        <w:bottom w:val="none" w:sz="0" w:space="0" w:color="auto"/>
        <w:right w:val="none" w:sz="0" w:space="0" w:color="auto"/>
      </w:divBdr>
      <w:divsChild>
        <w:div w:id="775635210">
          <w:marLeft w:val="547"/>
          <w:marRight w:val="0"/>
          <w:marTop w:val="0"/>
          <w:marBottom w:val="0"/>
          <w:divBdr>
            <w:top w:val="none" w:sz="0" w:space="0" w:color="auto"/>
            <w:left w:val="none" w:sz="0" w:space="0" w:color="auto"/>
            <w:bottom w:val="none" w:sz="0" w:space="0" w:color="auto"/>
            <w:right w:val="none" w:sz="0" w:space="0" w:color="auto"/>
          </w:divBdr>
        </w:div>
      </w:divsChild>
    </w:div>
    <w:div w:id="698816199">
      <w:bodyDiv w:val="1"/>
      <w:marLeft w:val="0"/>
      <w:marRight w:val="0"/>
      <w:marTop w:val="0"/>
      <w:marBottom w:val="0"/>
      <w:divBdr>
        <w:top w:val="none" w:sz="0" w:space="0" w:color="auto"/>
        <w:left w:val="none" w:sz="0" w:space="0" w:color="auto"/>
        <w:bottom w:val="none" w:sz="0" w:space="0" w:color="auto"/>
        <w:right w:val="none" w:sz="0" w:space="0" w:color="auto"/>
      </w:divBdr>
      <w:divsChild>
        <w:div w:id="886725306">
          <w:marLeft w:val="547"/>
          <w:marRight w:val="0"/>
          <w:marTop w:val="0"/>
          <w:marBottom w:val="0"/>
          <w:divBdr>
            <w:top w:val="none" w:sz="0" w:space="0" w:color="auto"/>
            <w:left w:val="none" w:sz="0" w:space="0" w:color="auto"/>
            <w:bottom w:val="none" w:sz="0" w:space="0" w:color="auto"/>
            <w:right w:val="none" w:sz="0" w:space="0" w:color="auto"/>
          </w:divBdr>
        </w:div>
      </w:divsChild>
    </w:div>
    <w:div w:id="727263623">
      <w:bodyDiv w:val="1"/>
      <w:marLeft w:val="0"/>
      <w:marRight w:val="0"/>
      <w:marTop w:val="0"/>
      <w:marBottom w:val="0"/>
      <w:divBdr>
        <w:top w:val="none" w:sz="0" w:space="0" w:color="auto"/>
        <w:left w:val="none" w:sz="0" w:space="0" w:color="auto"/>
        <w:bottom w:val="none" w:sz="0" w:space="0" w:color="auto"/>
        <w:right w:val="none" w:sz="0" w:space="0" w:color="auto"/>
      </w:divBdr>
      <w:divsChild>
        <w:div w:id="268126791">
          <w:marLeft w:val="547"/>
          <w:marRight w:val="0"/>
          <w:marTop w:val="0"/>
          <w:marBottom w:val="0"/>
          <w:divBdr>
            <w:top w:val="none" w:sz="0" w:space="0" w:color="auto"/>
            <w:left w:val="none" w:sz="0" w:space="0" w:color="auto"/>
            <w:bottom w:val="none" w:sz="0" w:space="0" w:color="auto"/>
            <w:right w:val="none" w:sz="0" w:space="0" w:color="auto"/>
          </w:divBdr>
        </w:div>
      </w:divsChild>
    </w:div>
    <w:div w:id="749423130">
      <w:bodyDiv w:val="1"/>
      <w:marLeft w:val="0"/>
      <w:marRight w:val="0"/>
      <w:marTop w:val="0"/>
      <w:marBottom w:val="0"/>
      <w:divBdr>
        <w:top w:val="none" w:sz="0" w:space="0" w:color="auto"/>
        <w:left w:val="none" w:sz="0" w:space="0" w:color="auto"/>
        <w:bottom w:val="none" w:sz="0" w:space="0" w:color="auto"/>
        <w:right w:val="none" w:sz="0" w:space="0" w:color="auto"/>
      </w:divBdr>
      <w:divsChild>
        <w:div w:id="254100436">
          <w:marLeft w:val="547"/>
          <w:marRight w:val="0"/>
          <w:marTop w:val="0"/>
          <w:marBottom w:val="0"/>
          <w:divBdr>
            <w:top w:val="none" w:sz="0" w:space="0" w:color="auto"/>
            <w:left w:val="none" w:sz="0" w:space="0" w:color="auto"/>
            <w:bottom w:val="none" w:sz="0" w:space="0" w:color="auto"/>
            <w:right w:val="none" w:sz="0" w:space="0" w:color="auto"/>
          </w:divBdr>
        </w:div>
      </w:divsChild>
    </w:div>
    <w:div w:id="760642376">
      <w:bodyDiv w:val="1"/>
      <w:marLeft w:val="0"/>
      <w:marRight w:val="0"/>
      <w:marTop w:val="0"/>
      <w:marBottom w:val="0"/>
      <w:divBdr>
        <w:top w:val="none" w:sz="0" w:space="0" w:color="auto"/>
        <w:left w:val="none" w:sz="0" w:space="0" w:color="auto"/>
        <w:bottom w:val="none" w:sz="0" w:space="0" w:color="auto"/>
        <w:right w:val="none" w:sz="0" w:space="0" w:color="auto"/>
      </w:divBdr>
      <w:divsChild>
        <w:div w:id="838814036">
          <w:marLeft w:val="547"/>
          <w:marRight w:val="0"/>
          <w:marTop w:val="0"/>
          <w:marBottom w:val="0"/>
          <w:divBdr>
            <w:top w:val="none" w:sz="0" w:space="0" w:color="auto"/>
            <w:left w:val="none" w:sz="0" w:space="0" w:color="auto"/>
            <w:bottom w:val="none" w:sz="0" w:space="0" w:color="auto"/>
            <w:right w:val="none" w:sz="0" w:space="0" w:color="auto"/>
          </w:divBdr>
        </w:div>
      </w:divsChild>
    </w:div>
    <w:div w:id="793914121">
      <w:bodyDiv w:val="1"/>
      <w:marLeft w:val="0"/>
      <w:marRight w:val="0"/>
      <w:marTop w:val="0"/>
      <w:marBottom w:val="0"/>
      <w:divBdr>
        <w:top w:val="none" w:sz="0" w:space="0" w:color="auto"/>
        <w:left w:val="none" w:sz="0" w:space="0" w:color="auto"/>
        <w:bottom w:val="none" w:sz="0" w:space="0" w:color="auto"/>
        <w:right w:val="none" w:sz="0" w:space="0" w:color="auto"/>
      </w:divBdr>
      <w:divsChild>
        <w:div w:id="1617760075">
          <w:marLeft w:val="547"/>
          <w:marRight w:val="0"/>
          <w:marTop w:val="0"/>
          <w:marBottom w:val="0"/>
          <w:divBdr>
            <w:top w:val="none" w:sz="0" w:space="0" w:color="auto"/>
            <w:left w:val="none" w:sz="0" w:space="0" w:color="auto"/>
            <w:bottom w:val="none" w:sz="0" w:space="0" w:color="auto"/>
            <w:right w:val="none" w:sz="0" w:space="0" w:color="auto"/>
          </w:divBdr>
        </w:div>
      </w:divsChild>
    </w:div>
    <w:div w:id="833762774">
      <w:bodyDiv w:val="1"/>
      <w:marLeft w:val="0"/>
      <w:marRight w:val="0"/>
      <w:marTop w:val="0"/>
      <w:marBottom w:val="0"/>
      <w:divBdr>
        <w:top w:val="none" w:sz="0" w:space="0" w:color="auto"/>
        <w:left w:val="none" w:sz="0" w:space="0" w:color="auto"/>
        <w:bottom w:val="none" w:sz="0" w:space="0" w:color="auto"/>
        <w:right w:val="none" w:sz="0" w:space="0" w:color="auto"/>
      </w:divBdr>
    </w:div>
    <w:div w:id="1017074695">
      <w:bodyDiv w:val="1"/>
      <w:marLeft w:val="0"/>
      <w:marRight w:val="0"/>
      <w:marTop w:val="0"/>
      <w:marBottom w:val="0"/>
      <w:divBdr>
        <w:top w:val="none" w:sz="0" w:space="0" w:color="auto"/>
        <w:left w:val="none" w:sz="0" w:space="0" w:color="auto"/>
        <w:bottom w:val="none" w:sz="0" w:space="0" w:color="auto"/>
        <w:right w:val="none" w:sz="0" w:space="0" w:color="auto"/>
      </w:divBdr>
      <w:divsChild>
        <w:div w:id="20669078">
          <w:marLeft w:val="547"/>
          <w:marRight w:val="0"/>
          <w:marTop w:val="0"/>
          <w:marBottom w:val="0"/>
          <w:divBdr>
            <w:top w:val="none" w:sz="0" w:space="0" w:color="auto"/>
            <w:left w:val="none" w:sz="0" w:space="0" w:color="auto"/>
            <w:bottom w:val="none" w:sz="0" w:space="0" w:color="auto"/>
            <w:right w:val="none" w:sz="0" w:space="0" w:color="auto"/>
          </w:divBdr>
        </w:div>
      </w:divsChild>
    </w:div>
    <w:div w:id="1030029805">
      <w:bodyDiv w:val="1"/>
      <w:marLeft w:val="0"/>
      <w:marRight w:val="0"/>
      <w:marTop w:val="0"/>
      <w:marBottom w:val="0"/>
      <w:divBdr>
        <w:top w:val="none" w:sz="0" w:space="0" w:color="auto"/>
        <w:left w:val="none" w:sz="0" w:space="0" w:color="auto"/>
        <w:bottom w:val="none" w:sz="0" w:space="0" w:color="auto"/>
        <w:right w:val="none" w:sz="0" w:space="0" w:color="auto"/>
      </w:divBdr>
      <w:divsChild>
        <w:div w:id="839853846">
          <w:marLeft w:val="0"/>
          <w:marRight w:val="0"/>
          <w:marTop w:val="0"/>
          <w:marBottom w:val="0"/>
          <w:divBdr>
            <w:top w:val="none" w:sz="0" w:space="0" w:color="auto"/>
            <w:left w:val="none" w:sz="0" w:space="0" w:color="auto"/>
            <w:bottom w:val="none" w:sz="0" w:space="0" w:color="auto"/>
            <w:right w:val="none" w:sz="0" w:space="0" w:color="auto"/>
          </w:divBdr>
        </w:div>
        <w:div w:id="940066816">
          <w:marLeft w:val="0"/>
          <w:marRight w:val="0"/>
          <w:marTop w:val="165"/>
          <w:marBottom w:val="0"/>
          <w:divBdr>
            <w:top w:val="none" w:sz="0" w:space="0" w:color="auto"/>
            <w:left w:val="none" w:sz="0" w:space="0" w:color="auto"/>
            <w:bottom w:val="none" w:sz="0" w:space="0" w:color="auto"/>
            <w:right w:val="none" w:sz="0" w:space="0" w:color="auto"/>
          </w:divBdr>
          <w:divsChild>
            <w:div w:id="3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03887">
      <w:bodyDiv w:val="1"/>
      <w:marLeft w:val="0"/>
      <w:marRight w:val="0"/>
      <w:marTop w:val="0"/>
      <w:marBottom w:val="0"/>
      <w:divBdr>
        <w:top w:val="none" w:sz="0" w:space="0" w:color="auto"/>
        <w:left w:val="none" w:sz="0" w:space="0" w:color="auto"/>
        <w:bottom w:val="none" w:sz="0" w:space="0" w:color="auto"/>
        <w:right w:val="none" w:sz="0" w:space="0" w:color="auto"/>
      </w:divBdr>
      <w:divsChild>
        <w:div w:id="1515876201">
          <w:marLeft w:val="547"/>
          <w:marRight w:val="0"/>
          <w:marTop w:val="0"/>
          <w:marBottom w:val="0"/>
          <w:divBdr>
            <w:top w:val="none" w:sz="0" w:space="0" w:color="auto"/>
            <w:left w:val="none" w:sz="0" w:space="0" w:color="auto"/>
            <w:bottom w:val="none" w:sz="0" w:space="0" w:color="auto"/>
            <w:right w:val="none" w:sz="0" w:space="0" w:color="auto"/>
          </w:divBdr>
        </w:div>
      </w:divsChild>
    </w:div>
    <w:div w:id="1073746915">
      <w:bodyDiv w:val="1"/>
      <w:marLeft w:val="0"/>
      <w:marRight w:val="0"/>
      <w:marTop w:val="0"/>
      <w:marBottom w:val="0"/>
      <w:divBdr>
        <w:top w:val="none" w:sz="0" w:space="0" w:color="auto"/>
        <w:left w:val="none" w:sz="0" w:space="0" w:color="auto"/>
        <w:bottom w:val="none" w:sz="0" w:space="0" w:color="auto"/>
        <w:right w:val="none" w:sz="0" w:space="0" w:color="auto"/>
      </w:divBdr>
      <w:divsChild>
        <w:div w:id="1462192495">
          <w:marLeft w:val="547"/>
          <w:marRight w:val="0"/>
          <w:marTop w:val="0"/>
          <w:marBottom w:val="0"/>
          <w:divBdr>
            <w:top w:val="none" w:sz="0" w:space="0" w:color="auto"/>
            <w:left w:val="none" w:sz="0" w:space="0" w:color="auto"/>
            <w:bottom w:val="none" w:sz="0" w:space="0" w:color="auto"/>
            <w:right w:val="none" w:sz="0" w:space="0" w:color="auto"/>
          </w:divBdr>
        </w:div>
      </w:divsChild>
    </w:div>
    <w:div w:id="1201938515">
      <w:bodyDiv w:val="1"/>
      <w:marLeft w:val="0"/>
      <w:marRight w:val="0"/>
      <w:marTop w:val="0"/>
      <w:marBottom w:val="0"/>
      <w:divBdr>
        <w:top w:val="none" w:sz="0" w:space="0" w:color="auto"/>
        <w:left w:val="none" w:sz="0" w:space="0" w:color="auto"/>
        <w:bottom w:val="none" w:sz="0" w:space="0" w:color="auto"/>
        <w:right w:val="none" w:sz="0" w:space="0" w:color="auto"/>
      </w:divBdr>
      <w:divsChild>
        <w:div w:id="22438347">
          <w:marLeft w:val="547"/>
          <w:marRight w:val="0"/>
          <w:marTop w:val="0"/>
          <w:marBottom w:val="0"/>
          <w:divBdr>
            <w:top w:val="none" w:sz="0" w:space="0" w:color="auto"/>
            <w:left w:val="none" w:sz="0" w:space="0" w:color="auto"/>
            <w:bottom w:val="none" w:sz="0" w:space="0" w:color="auto"/>
            <w:right w:val="none" w:sz="0" w:space="0" w:color="auto"/>
          </w:divBdr>
        </w:div>
      </w:divsChild>
    </w:div>
    <w:div w:id="1447114026">
      <w:bodyDiv w:val="1"/>
      <w:marLeft w:val="0"/>
      <w:marRight w:val="0"/>
      <w:marTop w:val="0"/>
      <w:marBottom w:val="0"/>
      <w:divBdr>
        <w:top w:val="none" w:sz="0" w:space="0" w:color="auto"/>
        <w:left w:val="none" w:sz="0" w:space="0" w:color="auto"/>
        <w:bottom w:val="none" w:sz="0" w:space="0" w:color="auto"/>
        <w:right w:val="none" w:sz="0" w:space="0" w:color="auto"/>
      </w:divBdr>
      <w:divsChild>
        <w:div w:id="1572888778">
          <w:marLeft w:val="547"/>
          <w:marRight w:val="0"/>
          <w:marTop w:val="0"/>
          <w:marBottom w:val="0"/>
          <w:divBdr>
            <w:top w:val="none" w:sz="0" w:space="0" w:color="auto"/>
            <w:left w:val="none" w:sz="0" w:space="0" w:color="auto"/>
            <w:bottom w:val="none" w:sz="0" w:space="0" w:color="auto"/>
            <w:right w:val="none" w:sz="0" w:space="0" w:color="auto"/>
          </w:divBdr>
        </w:div>
      </w:divsChild>
    </w:div>
    <w:div w:id="1638141917">
      <w:bodyDiv w:val="1"/>
      <w:marLeft w:val="0"/>
      <w:marRight w:val="0"/>
      <w:marTop w:val="0"/>
      <w:marBottom w:val="0"/>
      <w:divBdr>
        <w:top w:val="none" w:sz="0" w:space="0" w:color="auto"/>
        <w:left w:val="none" w:sz="0" w:space="0" w:color="auto"/>
        <w:bottom w:val="none" w:sz="0" w:space="0" w:color="auto"/>
        <w:right w:val="none" w:sz="0" w:space="0" w:color="auto"/>
      </w:divBdr>
      <w:divsChild>
        <w:div w:id="930353776">
          <w:marLeft w:val="547"/>
          <w:marRight w:val="0"/>
          <w:marTop w:val="0"/>
          <w:marBottom w:val="0"/>
          <w:divBdr>
            <w:top w:val="none" w:sz="0" w:space="0" w:color="auto"/>
            <w:left w:val="none" w:sz="0" w:space="0" w:color="auto"/>
            <w:bottom w:val="none" w:sz="0" w:space="0" w:color="auto"/>
            <w:right w:val="none" w:sz="0" w:space="0" w:color="auto"/>
          </w:divBdr>
        </w:div>
      </w:divsChild>
    </w:div>
    <w:div w:id="1677732009">
      <w:bodyDiv w:val="1"/>
      <w:marLeft w:val="0"/>
      <w:marRight w:val="0"/>
      <w:marTop w:val="0"/>
      <w:marBottom w:val="0"/>
      <w:divBdr>
        <w:top w:val="none" w:sz="0" w:space="0" w:color="auto"/>
        <w:left w:val="none" w:sz="0" w:space="0" w:color="auto"/>
        <w:bottom w:val="none" w:sz="0" w:space="0" w:color="auto"/>
        <w:right w:val="none" w:sz="0" w:space="0" w:color="auto"/>
      </w:divBdr>
    </w:div>
    <w:div w:id="1696884132">
      <w:bodyDiv w:val="1"/>
      <w:marLeft w:val="0"/>
      <w:marRight w:val="0"/>
      <w:marTop w:val="0"/>
      <w:marBottom w:val="0"/>
      <w:divBdr>
        <w:top w:val="none" w:sz="0" w:space="0" w:color="auto"/>
        <w:left w:val="none" w:sz="0" w:space="0" w:color="auto"/>
        <w:bottom w:val="none" w:sz="0" w:space="0" w:color="auto"/>
        <w:right w:val="none" w:sz="0" w:space="0" w:color="auto"/>
      </w:divBdr>
      <w:divsChild>
        <w:div w:id="568151722">
          <w:marLeft w:val="547"/>
          <w:marRight w:val="0"/>
          <w:marTop w:val="0"/>
          <w:marBottom w:val="0"/>
          <w:divBdr>
            <w:top w:val="none" w:sz="0" w:space="0" w:color="auto"/>
            <w:left w:val="none" w:sz="0" w:space="0" w:color="auto"/>
            <w:bottom w:val="none" w:sz="0" w:space="0" w:color="auto"/>
            <w:right w:val="none" w:sz="0" w:space="0" w:color="auto"/>
          </w:divBdr>
        </w:div>
      </w:divsChild>
    </w:div>
    <w:div w:id="1745764367">
      <w:bodyDiv w:val="1"/>
      <w:marLeft w:val="0"/>
      <w:marRight w:val="0"/>
      <w:marTop w:val="0"/>
      <w:marBottom w:val="0"/>
      <w:divBdr>
        <w:top w:val="none" w:sz="0" w:space="0" w:color="auto"/>
        <w:left w:val="none" w:sz="0" w:space="0" w:color="auto"/>
        <w:bottom w:val="none" w:sz="0" w:space="0" w:color="auto"/>
        <w:right w:val="none" w:sz="0" w:space="0" w:color="auto"/>
      </w:divBdr>
      <w:divsChild>
        <w:div w:id="773280970">
          <w:marLeft w:val="547"/>
          <w:marRight w:val="0"/>
          <w:marTop w:val="0"/>
          <w:marBottom w:val="0"/>
          <w:divBdr>
            <w:top w:val="none" w:sz="0" w:space="0" w:color="auto"/>
            <w:left w:val="none" w:sz="0" w:space="0" w:color="auto"/>
            <w:bottom w:val="none" w:sz="0" w:space="0" w:color="auto"/>
            <w:right w:val="none" w:sz="0" w:space="0" w:color="auto"/>
          </w:divBdr>
        </w:div>
      </w:divsChild>
    </w:div>
    <w:div w:id="1752775259">
      <w:bodyDiv w:val="1"/>
      <w:marLeft w:val="0"/>
      <w:marRight w:val="0"/>
      <w:marTop w:val="0"/>
      <w:marBottom w:val="0"/>
      <w:divBdr>
        <w:top w:val="none" w:sz="0" w:space="0" w:color="auto"/>
        <w:left w:val="none" w:sz="0" w:space="0" w:color="auto"/>
        <w:bottom w:val="none" w:sz="0" w:space="0" w:color="auto"/>
        <w:right w:val="none" w:sz="0" w:space="0" w:color="auto"/>
      </w:divBdr>
      <w:divsChild>
        <w:div w:id="560603851">
          <w:marLeft w:val="547"/>
          <w:marRight w:val="0"/>
          <w:marTop w:val="0"/>
          <w:marBottom w:val="0"/>
          <w:divBdr>
            <w:top w:val="none" w:sz="0" w:space="0" w:color="auto"/>
            <w:left w:val="none" w:sz="0" w:space="0" w:color="auto"/>
            <w:bottom w:val="none" w:sz="0" w:space="0" w:color="auto"/>
            <w:right w:val="none" w:sz="0" w:space="0" w:color="auto"/>
          </w:divBdr>
        </w:div>
      </w:divsChild>
    </w:div>
    <w:div w:id="1775249098">
      <w:bodyDiv w:val="1"/>
      <w:marLeft w:val="0"/>
      <w:marRight w:val="0"/>
      <w:marTop w:val="0"/>
      <w:marBottom w:val="0"/>
      <w:divBdr>
        <w:top w:val="none" w:sz="0" w:space="0" w:color="auto"/>
        <w:left w:val="none" w:sz="0" w:space="0" w:color="auto"/>
        <w:bottom w:val="none" w:sz="0" w:space="0" w:color="auto"/>
        <w:right w:val="none" w:sz="0" w:space="0" w:color="auto"/>
      </w:divBdr>
    </w:div>
    <w:div w:id="1954747648">
      <w:bodyDiv w:val="1"/>
      <w:marLeft w:val="0"/>
      <w:marRight w:val="0"/>
      <w:marTop w:val="0"/>
      <w:marBottom w:val="0"/>
      <w:divBdr>
        <w:top w:val="none" w:sz="0" w:space="0" w:color="auto"/>
        <w:left w:val="none" w:sz="0" w:space="0" w:color="auto"/>
        <w:bottom w:val="none" w:sz="0" w:space="0" w:color="auto"/>
        <w:right w:val="none" w:sz="0" w:space="0" w:color="auto"/>
      </w:divBdr>
      <w:divsChild>
        <w:div w:id="854659897">
          <w:marLeft w:val="547"/>
          <w:marRight w:val="0"/>
          <w:marTop w:val="0"/>
          <w:marBottom w:val="0"/>
          <w:divBdr>
            <w:top w:val="none" w:sz="0" w:space="0" w:color="auto"/>
            <w:left w:val="none" w:sz="0" w:space="0" w:color="auto"/>
            <w:bottom w:val="none" w:sz="0" w:space="0" w:color="auto"/>
            <w:right w:val="none" w:sz="0" w:space="0" w:color="auto"/>
          </w:divBdr>
        </w:div>
      </w:divsChild>
    </w:div>
    <w:div w:id="207639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academic.ru/synonyms/%D0%B4%D0%BE%D0%B1%D1%80%D0%BE%D0%B4%D0%B5%D1%82%D0%B5%D0%BB%D1%8C%D0%BD%D0%BE%D1%81%D1%82%D1%8C" TargetMode="External"/><Relationship Id="rId117" Type="http://schemas.microsoft.com/office/2007/relationships/diagramDrawing" Target="diagrams/drawing10.xml"/><Relationship Id="rId21" Type="http://schemas.openxmlformats.org/officeDocument/2006/relationships/hyperlink" Target="https://dic.academic.ru/synonyms/%D0%B1%D0%B5%D1%81%D0%BF%D0%BE%D1%80%D0%BE%D1%87%D0%BD%D0%BE%D1%81%D1%82%D1%8C" TargetMode="External"/><Relationship Id="rId42" Type="http://schemas.openxmlformats.org/officeDocument/2006/relationships/hyperlink" Target="https://dic.academic.ru/synonyms/%D0%B2%D0%B5%D1%81" TargetMode="External"/><Relationship Id="rId47" Type="http://schemas.openxmlformats.org/officeDocument/2006/relationships/hyperlink" Target="https://dic.academic.ru/synonyms/%D0%BA%D0%B0%D0%BB%D0%BE%D1%80%D0%B8%D0%B9%D0%BD%D0%BE%D1%81%D1%82%D1%8C" TargetMode="External"/><Relationship Id="rId63" Type="http://schemas.openxmlformats.org/officeDocument/2006/relationships/hyperlink" Target="https://dic.academic.ru/synonyms/%D1%82%D1%80%D0%B0%D0%B4%D0%B8%D1%86%D0%B8%D1%8F" TargetMode="External"/><Relationship Id="rId68" Type="http://schemas.openxmlformats.org/officeDocument/2006/relationships/diagramData" Target="diagrams/data1.xml"/><Relationship Id="rId84" Type="http://schemas.openxmlformats.org/officeDocument/2006/relationships/diagramLayout" Target="diagrams/layout4.xml"/><Relationship Id="rId89" Type="http://schemas.openxmlformats.org/officeDocument/2006/relationships/diagramLayout" Target="diagrams/layout5.xml"/><Relationship Id="rId112" Type="http://schemas.microsoft.com/office/2007/relationships/diagramDrawing" Target="diagrams/drawing9.xml"/><Relationship Id="rId133" Type="http://schemas.openxmlformats.org/officeDocument/2006/relationships/image" Target="media/image9.jpeg"/><Relationship Id="rId138" Type="http://schemas.openxmlformats.org/officeDocument/2006/relationships/image" Target="media/image14.png"/><Relationship Id="rId154" Type="http://schemas.openxmlformats.org/officeDocument/2006/relationships/image" Target="media/image26.png"/><Relationship Id="rId16" Type="http://schemas.openxmlformats.org/officeDocument/2006/relationships/hyperlink" Target="https://dic.academic.ru/synonyms/%D1%86%D0%B5%D1%80%D0%BA%D0%BE%D0%B2%D0%BD%D0%BE%D1%81%D1%82%D1%8C" TargetMode="External"/><Relationship Id="rId107" Type="http://schemas.microsoft.com/office/2007/relationships/diagramDrawing" Target="diagrams/drawing8.xml"/><Relationship Id="rId11" Type="http://schemas.openxmlformats.org/officeDocument/2006/relationships/image" Target="media/image5.jpeg"/><Relationship Id="rId32" Type="http://schemas.openxmlformats.org/officeDocument/2006/relationships/hyperlink" Target="https://dic.academic.ru/synonyms/%D0%BF%D0%B5%D0%B4%D0%B0%D0%B3%D0%BE%D0%B3%D0%B8%D1%87%D0%BD%D0%BE%D1%81%D1%82%D1%8C" TargetMode="External"/><Relationship Id="rId37" Type="http://schemas.openxmlformats.org/officeDocument/2006/relationships/hyperlink" Target="https://dik.academic.ru/dic.nsf/ruwiki/1099628" TargetMode="External"/><Relationship Id="rId53" Type="http://schemas.openxmlformats.org/officeDocument/2006/relationships/hyperlink" Target="https://dic.academic.ru/synonyms/%D0%BD%D0%B5%D1%89%D0%B5%D1%87%D0%BA%D0%BE" TargetMode="External"/><Relationship Id="rId58" Type="http://schemas.openxmlformats.org/officeDocument/2006/relationships/hyperlink" Target="https://dic.academic.ru/synonyms/%D1%81%D0%B2%D0%B5%D1%80%D1%85%D1%86%D0%B5%D0%BD%D0%BD%D0%BE%D1%81%D1%82%D1%8C" TargetMode="External"/><Relationship Id="rId74" Type="http://schemas.openxmlformats.org/officeDocument/2006/relationships/diagramLayout" Target="diagrams/layout2.xml"/><Relationship Id="rId79" Type="http://schemas.openxmlformats.org/officeDocument/2006/relationships/diagramLayout" Target="diagrams/layout3.xml"/><Relationship Id="rId102" Type="http://schemas.microsoft.com/office/2007/relationships/diagramDrawing" Target="diagrams/drawing7.xml"/><Relationship Id="rId123" Type="http://schemas.openxmlformats.org/officeDocument/2006/relationships/diagramData" Target="diagrams/data12.xml"/><Relationship Id="rId128" Type="http://schemas.openxmlformats.org/officeDocument/2006/relationships/diagramData" Target="diagrams/data13.xml"/><Relationship Id="rId144" Type="http://schemas.openxmlformats.org/officeDocument/2006/relationships/hyperlink" Target="https://ru.wikipedia.org/wiki/%D0%97%D0%B0%D0%BF%D0%B0%D0%B4%D0%BD%D1%8B%D0%B5_%D1%81%D0%BB%D0%B0%D0%B2%D1%8F%D0%BD%D0%B5" TargetMode="External"/><Relationship Id="rId149" Type="http://schemas.openxmlformats.org/officeDocument/2006/relationships/image" Target="media/image21.png"/><Relationship Id="rId5" Type="http://schemas.openxmlformats.org/officeDocument/2006/relationships/settings" Target="settings.xml"/><Relationship Id="rId90" Type="http://schemas.openxmlformats.org/officeDocument/2006/relationships/diagramQuickStyle" Target="diagrams/quickStyle5.xml"/><Relationship Id="rId95" Type="http://schemas.openxmlformats.org/officeDocument/2006/relationships/diagramQuickStyle" Target="diagrams/quickStyle6.xml"/><Relationship Id="rId22" Type="http://schemas.openxmlformats.org/officeDocument/2006/relationships/hyperlink" Target="https://dic.academic.ru/synonyms/%D0%B1%D0%BB%D0%B0%D0%B3%D0%BE%D0%BD%D1%80%D0%B0%D0%B2%D0%B8%D0%B5" TargetMode="External"/><Relationship Id="rId27" Type="http://schemas.openxmlformats.org/officeDocument/2006/relationships/hyperlink" Target="https://dic.academic.ru/synonyms/%D0%B4%D0%BE%D0%B1%D1%80%D0%BE%D0%BD%D1%80%D0%B0%D0%B2%D0%B8%D0%B5" TargetMode="External"/><Relationship Id="rId43" Type="http://schemas.openxmlformats.org/officeDocument/2006/relationships/hyperlink" Target="https://dic.academic.ru/synonyms/%D0%B4%D0%BE%D1%81%D1%82%D0%BE%D0%B8%D0%BD%D1%81%D1%82%D0%B2%D0%BE" TargetMode="External"/><Relationship Id="rId48" Type="http://schemas.openxmlformats.org/officeDocument/2006/relationships/hyperlink" Target="https://dic.academic.ru/synonyms/%D0%BA%D0%BB%D0%B0%D0%B4" TargetMode="External"/><Relationship Id="rId64" Type="http://schemas.openxmlformats.org/officeDocument/2006/relationships/hyperlink" Target="https://dic.academic.ru/synonyms/%D1%86%D0%B5%D0%BD%D0%B0" TargetMode="External"/><Relationship Id="rId69" Type="http://schemas.openxmlformats.org/officeDocument/2006/relationships/diagramLayout" Target="diagrams/layout1.xml"/><Relationship Id="rId113" Type="http://schemas.openxmlformats.org/officeDocument/2006/relationships/diagramData" Target="diagrams/data10.xml"/><Relationship Id="rId118" Type="http://schemas.openxmlformats.org/officeDocument/2006/relationships/diagramData" Target="diagrams/data11.xml"/><Relationship Id="rId134" Type="http://schemas.openxmlformats.org/officeDocument/2006/relationships/image" Target="media/image10.png"/><Relationship Id="rId139" Type="http://schemas.openxmlformats.org/officeDocument/2006/relationships/image" Target="media/image15.jpeg"/><Relationship Id="rId80" Type="http://schemas.openxmlformats.org/officeDocument/2006/relationships/diagramQuickStyle" Target="diagrams/quickStyle3.xml"/><Relationship Id="rId85" Type="http://schemas.openxmlformats.org/officeDocument/2006/relationships/diagramQuickStyle" Target="diagrams/quickStyle4.xml"/><Relationship Id="rId150" Type="http://schemas.openxmlformats.org/officeDocument/2006/relationships/image" Target="media/image22.png"/><Relationship Id="rId155" Type="http://schemas.openxmlformats.org/officeDocument/2006/relationships/fontTable" Target="fontTable.xml"/><Relationship Id="rId12" Type="http://schemas.openxmlformats.org/officeDocument/2006/relationships/hyperlink" Target="http://psychology.academic.ru/8111/%D1%86%D0%B5%D0%BD%D0%BD%D0%BE%D1%81%D1%82%D0%B8" TargetMode="External"/><Relationship Id="rId17" Type="http://schemas.openxmlformats.org/officeDocument/2006/relationships/hyperlink" Target="https://ktonanovenkogo.ru/voprosy-i-otvety/socializaciya-chto-ehto-takoe.html" TargetMode="External"/><Relationship Id="rId25" Type="http://schemas.openxmlformats.org/officeDocument/2006/relationships/hyperlink" Target="https://dic.academic.ru/synonyms/%D0%B1%D0%BB%D0%B0%D0%B3%D0%BE%D1%80%D0%BE%D0%B4%D1%81%D1%82%D0%B2%D0%BE" TargetMode="External"/><Relationship Id="rId33" Type="http://schemas.openxmlformats.org/officeDocument/2006/relationships/hyperlink" Target="https://dic.academic.ru/synonyms/%D1%86%D0%B5%D0%BB%D0%BE%D0%BC%D1%83%D0%B4%D1%80%D0%B8%D0%B5" TargetMode="External"/><Relationship Id="rId38" Type="http://schemas.openxmlformats.org/officeDocument/2006/relationships/hyperlink" Target="https://dik.academic.ru/dic.nsf/ruwiki/2076" TargetMode="External"/><Relationship Id="rId46" Type="http://schemas.openxmlformats.org/officeDocument/2006/relationships/hyperlink" Target="https://dic.academic.ru/synonyms/%D0%B7%D0%BD%D0%B0%D1%87%D0%B8%D0%BC%D0%BE%D1%81%D1%82%D1%8C" TargetMode="External"/><Relationship Id="rId59" Type="http://schemas.openxmlformats.org/officeDocument/2006/relationships/hyperlink" Target="https://dic.academic.ru/synonyms/%D1%81%D0%B8%D0%BB%D0%B0" TargetMode="External"/><Relationship Id="rId67" Type="http://schemas.openxmlformats.org/officeDocument/2006/relationships/image" Target="media/image8.jpeg"/><Relationship Id="rId103" Type="http://schemas.openxmlformats.org/officeDocument/2006/relationships/diagramData" Target="diagrams/data8.xml"/><Relationship Id="rId108" Type="http://schemas.openxmlformats.org/officeDocument/2006/relationships/diagramData" Target="diagrams/data9.xml"/><Relationship Id="rId116" Type="http://schemas.openxmlformats.org/officeDocument/2006/relationships/diagramColors" Target="diagrams/colors10.xml"/><Relationship Id="rId124" Type="http://schemas.openxmlformats.org/officeDocument/2006/relationships/diagramLayout" Target="diagrams/layout12.xml"/><Relationship Id="rId129" Type="http://schemas.openxmlformats.org/officeDocument/2006/relationships/diagramLayout" Target="diagrams/layout13.xml"/><Relationship Id="rId137" Type="http://schemas.openxmlformats.org/officeDocument/2006/relationships/image" Target="media/image13.png"/><Relationship Id="rId20" Type="http://schemas.openxmlformats.org/officeDocument/2006/relationships/hyperlink" Target="https://ktonanovenkogo.ru/voprosy-i-otvety/vospitanie-chto-ehto-takoe.html" TargetMode="External"/><Relationship Id="rId41" Type="http://schemas.openxmlformats.org/officeDocument/2006/relationships/hyperlink" Target="https://dic.academic.ru/synonyms/%D0%B2%D0%B0%D0%B6%D0%BD%D0%BE%D1%81%D1%82%D1%8C" TargetMode="External"/><Relationship Id="rId54" Type="http://schemas.openxmlformats.org/officeDocument/2006/relationships/hyperlink" Target="https://dic.academic.ru/synonyms/%D0%BD%D1%83%D0%B6%D0%BD%D0%BE%D1%81%D1%82%D1%8C" TargetMode="External"/><Relationship Id="rId62" Type="http://schemas.openxmlformats.org/officeDocument/2006/relationships/hyperlink" Target="https://dic.academic.ru/synonyms/%D1%81%D1%82%D0%BE%D0%B8%D0%BC%D0%BE%D1%81%D1%82%D1%8C" TargetMode="External"/><Relationship Id="rId70" Type="http://schemas.openxmlformats.org/officeDocument/2006/relationships/diagramQuickStyle" Target="diagrams/quickStyle1.xml"/><Relationship Id="rId75" Type="http://schemas.openxmlformats.org/officeDocument/2006/relationships/diagramQuickStyle" Target="diagrams/quickStyle2.xml"/><Relationship Id="rId83" Type="http://schemas.openxmlformats.org/officeDocument/2006/relationships/diagramData" Target="diagrams/data4.xml"/><Relationship Id="rId88" Type="http://schemas.openxmlformats.org/officeDocument/2006/relationships/diagramData" Target="diagrams/data5.xml"/><Relationship Id="rId91" Type="http://schemas.openxmlformats.org/officeDocument/2006/relationships/diagramColors" Target="diagrams/colors5.xml"/><Relationship Id="rId96" Type="http://schemas.openxmlformats.org/officeDocument/2006/relationships/diagramColors" Target="diagrams/colors6.xml"/><Relationship Id="rId111" Type="http://schemas.openxmlformats.org/officeDocument/2006/relationships/diagramColors" Target="diagrams/colors9.xml"/><Relationship Id="rId132" Type="http://schemas.microsoft.com/office/2007/relationships/diagramDrawing" Target="diagrams/drawing13.xml"/><Relationship Id="rId140" Type="http://schemas.openxmlformats.org/officeDocument/2006/relationships/image" Target="media/image16.jpeg"/><Relationship Id="rId145" Type="http://schemas.openxmlformats.org/officeDocument/2006/relationships/image" Target="media/image17.png"/><Relationship Id="rId153"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ic.academic.ru/synonyms/%D1%80%D0%B5%D0%BB%D0%B8%D0%B3%D0%B8%D0%BE%D0%B7%D0%BD%D0%BE%D1%81%D1%82%D1%8C" TargetMode="External"/><Relationship Id="rId23" Type="http://schemas.openxmlformats.org/officeDocument/2006/relationships/hyperlink" Target="https://dic.academic.ru/synonyms/%D0%B1%D0%BB%D0%B0%D0%B3%D0%BE%D0%BD%D1%80%D0%B0%D0%B2%D0%BD%D0%BE%D1%81%D1%82%D1%8C" TargetMode="External"/><Relationship Id="rId28" Type="http://schemas.openxmlformats.org/officeDocument/2006/relationships/hyperlink" Target="https://dic.academic.ru/synonyms/%D0%B4%D0%BE%D0%B1%D1%80%D0%BE%D0%BD%D1%80%D0%B0%D0%B2%D0%BD%D0%BE%D1%81%D1%82%D1%8C" TargetMode="External"/><Relationship Id="rId36" Type="http://schemas.openxmlformats.org/officeDocument/2006/relationships/hyperlink" Target="https://dic.academic.ru/synonyms/%D1%8D%D1%82%D0%B8%D1%87%D0%B5%D1%81%D0%BA%D0%B8%D0%B5+%D0%BD%D0%BE%D1%80%D0%BC%D1%8B" TargetMode="External"/><Relationship Id="rId49" Type="http://schemas.openxmlformats.org/officeDocument/2006/relationships/hyperlink" Target="https://dic.academic.ru/synonyms/%D0%BC%D0%BD%D0%BE%D0%B3%D0%BE%D0%B7%D0%BD%D0%B0%D0%BC%D0%B5%D0%BD%D0%B0%D1%82%D0%B5%D0%BB%D1%8C%D0%BD%D0%BE%D1%81%D1%82%D1%8C" TargetMode="External"/><Relationship Id="rId57" Type="http://schemas.openxmlformats.org/officeDocument/2006/relationships/hyperlink" Target="https://dic.academic.ru/synonyms/%D1%81%D0%B0%D0%BC%D0%BE%D1%86%D0%B5%D0%BD%D0%BD%D0%BE%D1%81%D1%82%D1%8C" TargetMode="External"/><Relationship Id="rId106" Type="http://schemas.openxmlformats.org/officeDocument/2006/relationships/diagramColors" Target="diagrams/colors8.xml"/><Relationship Id="rId114" Type="http://schemas.openxmlformats.org/officeDocument/2006/relationships/diagramLayout" Target="diagrams/layout10.xml"/><Relationship Id="rId119" Type="http://schemas.openxmlformats.org/officeDocument/2006/relationships/diagramLayout" Target="diagrams/layout11.xml"/><Relationship Id="rId127" Type="http://schemas.microsoft.com/office/2007/relationships/diagramDrawing" Target="diagrams/drawing12.xml"/><Relationship Id="rId10" Type="http://schemas.openxmlformats.org/officeDocument/2006/relationships/image" Target="media/image4.jpeg"/><Relationship Id="rId31" Type="http://schemas.openxmlformats.org/officeDocument/2006/relationships/hyperlink" Target="https://dic.academic.ru/synonyms/%D0%BC%D0%BE%D1%80%D0%B0%D0%BB%D1%8C%D0%BD%D1%8B%D0%B9+%D0%BA%D0%BE%D0%B4%D0%B5%D0%BA%D1%81" TargetMode="External"/><Relationship Id="rId44" Type="http://schemas.openxmlformats.org/officeDocument/2006/relationships/hyperlink" Target="https://dic.academic.ru/synonyms/%D0%B4%D1%80%D0%B0%D0%B3%D0%BE%D1%86%D0%B5%D0%BD%D0%BD%D0%BE%D1%81%D1%82%D1%8C" TargetMode="External"/><Relationship Id="rId52" Type="http://schemas.openxmlformats.org/officeDocument/2006/relationships/hyperlink" Target="https://dic.academic.ru/synonyms/%D0%BD%D0%B5%D0%BE%D1%86%D0%B5%D0%BD%D0%B8%D0%BC%D0%BE%D1%81%D1%82%D1%8C" TargetMode="External"/><Relationship Id="rId60" Type="http://schemas.openxmlformats.org/officeDocument/2006/relationships/hyperlink" Target="https://dic.academic.ru/synonyms/%D1%81%D0%BC%D1%8B%D1%81%D0%BB" TargetMode="External"/><Relationship Id="rId65" Type="http://schemas.openxmlformats.org/officeDocument/2006/relationships/image" Target="media/image6.jpeg"/><Relationship Id="rId73" Type="http://schemas.openxmlformats.org/officeDocument/2006/relationships/diagramData" Target="diagrams/data2.xml"/><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diagramColors" Target="diagrams/colors4.xml"/><Relationship Id="rId94" Type="http://schemas.openxmlformats.org/officeDocument/2006/relationships/diagramLayout" Target="diagrams/layout6.xml"/><Relationship Id="rId99" Type="http://schemas.openxmlformats.org/officeDocument/2006/relationships/diagramLayout" Target="diagrams/layout7.xml"/><Relationship Id="rId101" Type="http://schemas.openxmlformats.org/officeDocument/2006/relationships/diagramColors" Target="diagrams/colors7.xml"/><Relationship Id="rId122" Type="http://schemas.microsoft.com/office/2007/relationships/diagramDrawing" Target="diagrams/drawing11.xml"/><Relationship Id="rId130" Type="http://schemas.openxmlformats.org/officeDocument/2006/relationships/diagramQuickStyle" Target="diagrams/quickStyle13.xml"/><Relationship Id="rId135" Type="http://schemas.openxmlformats.org/officeDocument/2006/relationships/image" Target="media/image11.png"/><Relationship Id="rId143" Type="http://schemas.openxmlformats.org/officeDocument/2006/relationships/hyperlink" Target="https://ru.wikipedia.org/wiki/%D0%AE%D0%B6%D0%BD%D1%8B%D0%B5_%D1%81%D0%BB%D0%B0%D0%B2%D1%8F%D0%BD%D0%B5" TargetMode="External"/><Relationship Id="rId148" Type="http://schemas.openxmlformats.org/officeDocument/2006/relationships/image" Target="media/image20.png"/><Relationship Id="rId151" Type="http://schemas.openxmlformats.org/officeDocument/2006/relationships/image" Target="media/image23.png"/><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hyperlink" Target="https://dic.academic.ru/synonyms/%D0%B4%D1%83%D1%88%D0%B5%D0%B2%D0%BD%D0%BE%D1%81%D1%82%D1%8C" TargetMode="External"/><Relationship Id="rId18" Type="http://schemas.openxmlformats.org/officeDocument/2006/relationships/hyperlink" Target="https://ktonanovenkogo.ru/voprosy-i-otvety/ehtika-chto-ehto-takoe.html" TargetMode="External"/><Relationship Id="rId39" Type="http://schemas.openxmlformats.org/officeDocument/2006/relationships/hyperlink" Target="https://dic.academic.ru/synonyms/%D0%B0%D0%B2%D1%82%D0%BE%D1%80%D0%B8%D1%82%D0%B5%D1%82%D0%BD%D0%BE%D1%81%D1%82%D1%8C" TargetMode="External"/><Relationship Id="rId109" Type="http://schemas.openxmlformats.org/officeDocument/2006/relationships/diagramLayout" Target="diagrams/layout9.xml"/><Relationship Id="rId34" Type="http://schemas.openxmlformats.org/officeDocument/2006/relationships/hyperlink" Target="https://dic.academic.ru/synonyms/%D1%87%D0%B5%D1%81%D1%82%D0%BD%D0%BE%D1%81%D1%82%D1%8C" TargetMode="External"/><Relationship Id="rId50" Type="http://schemas.openxmlformats.org/officeDocument/2006/relationships/hyperlink" Target="https://dic.academic.ru/synonyms/%D0%BC%D0%BD%D0%BE%D0%B3%D0%BE%D1%86%D0%B5%D0%BD%D0%BD%D0%BE%D1%81%D1%82%D1%8C" TargetMode="External"/><Relationship Id="rId55" Type="http://schemas.openxmlformats.org/officeDocument/2006/relationships/hyperlink" Target="https://dic.academic.ru/synonyms/%D0%BF%D0%B5%D1%80%D0%BB" TargetMode="External"/><Relationship Id="rId76" Type="http://schemas.openxmlformats.org/officeDocument/2006/relationships/diagramColors" Target="diagrams/colors2.xml"/><Relationship Id="rId97" Type="http://schemas.microsoft.com/office/2007/relationships/diagramDrawing" Target="diagrams/drawing6.xml"/><Relationship Id="rId104" Type="http://schemas.openxmlformats.org/officeDocument/2006/relationships/diagramLayout" Target="diagrams/layout8.xml"/><Relationship Id="rId120" Type="http://schemas.openxmlformats.org/officeDocument/2006/relationships/diagramQuickStyle" Target="diagrams/quickStyle11.xml"/><Relationship Id="rId125" Type="http://schemas.openxmlformats.org/officeDocument/2006/relationships/diagramQuickStyle" Target="diagrams/quickStyle12.xml"/><Relationship Id="rId141" Type="http://schemas.openxmlformats.org/officeDocument/2006/relationships/hyperlink" Target="https://ru.wikipedia.org/wiki/%D0%9C%D0%BE%D0%BB%D0%BE%D0%B4%D1%91%D0%B6%D1%8C" TargetMode="External"/><Relationship Id="rId146" Type="http://schemas.openxmlformats.org/officeDocument/2006/relationships/image" Target="media/image18.png"/><Relationship Id="rId7" Type="http://schemas.openxmlformats.org/officeDocument/2006/relationships/image" Target="media/image1.jpeg"/><Relationship Id="rId71" Type="http://schemas.openxmlformats.org/officeDocument/2006/relationships/diagramColors" Target="diagrams/colors1.xml"/><Relationship Id="rId92" Type="http://schemas.microsoft.com/office/2007/relationships/diagramDrawing" Target="diagrams/drawing5.xml"/><Relationship Id="rId2" Type="http://schemas.openxmlformats.org/officeDocument/2006/relationships/numbering" Target="numbering.xml"/><Relationship Id="rId29" Type="http://schemas.openxmlformats.org/officeDocument/2006/relationships/hyperlink" Target="https://dic.academic.ru/synonyms/%D0%BC%D0%BE%D1%80%D0%B0%D0%BB%D1%8C" TargetMode="External"/><Relationship Id="rId24" Type="http://schemas.openxmlformats.org/officeDocument/2006/relationships/hyperlink" Target="https://dic.academic.ru/synonyms/%D0%B1%D0%BB%D0%B0%D0%B3%D0%BE%D1%80%D0%BE%D0%B4%D0%BD%D0%BE%D1%81%D1%82%D1%8C" TargetMode="External"/><Relationship Id="rId40" Type="http://schemas.openxmlformats.org/officeDocument/2006/relationships/hyperlink" Target="https://dic.academic.ru/synonyms/%D0%B0%D0%BA%D1%81%D0%B8%D0%BE%D0%BB%D0%BE%D0%B3%D0%B8%D1%8F" TargetMode="External"/><Relationship Id="rId45" Type="http://schemas.openxmlformats.org/officeDocument/2006/relationships/hyperlink" Target="https://dic.academic.ru/synonyms/%D0%B7%D0%BD%D0%B0%D1%87%D0%B5%D0%BD%D0%B8%D0%B5" TargetMode="External"/><Relationship Id="rId66" Type="http://schemas.openxmlformats.org/officeDocument/2006/relationships/image" Target="media/image7.jpeg"/><Relationship Id="rId87" Type="http://schemas.microsoft.com/office/2007/relationships/diagramDrawing" Target="diagrams/drawing4.xml"/><Relationship Id="rId110" Type="http://schemas.openxmlformats.org/officeDocument/2006/relationships/diagramQuickStyle" Target="diagrams/quickStyle9.xml"/><Relationship Id="rId115" Type="http://schemas.openxmlformats.org/officeDocument/2006/relationships/diagramQuickStyle" Target="diagrams/quickStyle10.xml"/><Relationship Id="rId131" Type="http://schemas.openxmlformats.org/officeDocument/2006/relationships/diagramColors" Target="diagrams/colors13.xml"/><Relationship Id="rId136" Type="http://schemas.openxmlformats.org/officeDocument/2006/relationships/image" Target="media/image12.png"/><Relationship Id="rId61" Type="http://schemas.openxmlformats.org/officeDocument/2006/relationships/hyperlink" Target="https://dic.academic.ru/synonyms/%D1%81%D0%BE%D0%BA%D1%80%D0%BE%D0%B2%D0%B8%D1%89%D0%B5" TargetMode="External"/><Relationship Id="rId82" Type="http://schemas.microsoft.com/office/2007/relationships/diagramDrawing" Target="diagrams/drawing3.xml"/><Relationship Id="rId152" Type="http://schemas.openxmlformats.org/officeDocument/2006/relationships/image" Target="media/image24.png"/><Relationship Id="rId19" Type="http://schemas.openxmlformats.org/officeDocument/2006/relationships/hyperlink" Target="https://ktonanovenkogo.ru/voprosy-i-otvety/moral-chto-ehto-takoe.html" TargetMode="External"/><Relationship Id="rId14" Type="http://schemas.openxmlformats.org/officeDocument/2006/relationships/hyperlink" Target="https://dic.academic.ru/synonyms/%D0%B8%D0%BD%D1%82%D0%B5%D0%BB%D0%BB%D0%B5%D0%BA%D1%82%D1%83%D0%B0%D0%BB%D1%8C%D0%BD%D0%BE%D1%81%D1%82%D1%8C" TargetMode="External"/><Relationship Id="rId30" Type="http://schemas.openxmlformats.org/officeDocument/2006/relationships/hyperlink" Target="https://dic.academic.ru/synonyms/%D0%BC%D0%BE%D1%80%D0%B0%D0%BB%D1%8C%D0%BD%D0%BE%D1%81%D1%82%D1%8C" TargetMode="External"/><Relationship Id="rId35" Type="http://schemas.openxmlformats.org/officeDocument/2006/relationships/hyperlink" Target="https://dic.academic.ru/synonyms/%D1%8D%D1%82%D0%B8%D0%BA%D0%B0" TargetMode="External"/><Relationship Id="rId56" Type="http://schemas.openxmlformats.org/officeDocument/2006/relationships/hyperlink" Target="https://dic.academic.ru/synonyms/%D0%BF%D1%80%D0%B5%D0%B8%D0%BC%D1%83%D1%89%D0%B5%D1%81%D1%82%D0%B2%D0%BE" TargetMode="External"/><Relationship Id="rId77" Type="http://schemas.microsoft.com/office/2007/relationships/diagramDrawing" Target="diagrams/drawing2.xml"/><Relationship Id="rId100" Type="http://schemas.openxmlformats.org/officeDocument/2006/relationships/diagramQuickStyle" Target="diagrams/quickStyle7.xml"/><Relationship Id="rId105" Type="http://schemas.openxmlformats.org/officeDocument/2006/relationships/diagramQuickStyle" Target="diagrams/quickStyle8.xml"/><Relationship Id="rId126" Type="http://schemas.openxmlformats.org/officeDocument/2006/relationships/diagramColors" Target="diagrams/colors12.xml"/><Relationship Id="rId147"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hyperlink" Target="https://dic.academic.ru/synonyms/%D0%BD%D0%B5%D0%BE%D1%86%D0%B5%D0%BD%D0%B5%D0%BD%D0%BD%D0%BE%D1%81%D1%82%D1%8C" TargetMode="External"/><Relationship Id="rId72" Type="http://schemas.microsoft.com/office/2007/relationships/diagramDrawing" Target="diagrams/drawing1.xml"/><Relationship Id="rId93" Type="http://schemas.openxmlformats.org/officeDocument/2006/relationships/diagramData" Target="diagrams/data6.xml"/><Relationship Id="rId98" Type="http://schemas.openxmlformats.org/officeDocument/2006/relationships/diagramData" Target="diagrams/data7.xml"/><Relationship Id="rId121" Type="http://schemas.openxmlformats.org/officeDocument/2006/relationships/diagramColors" Target="diagrams/colors11.xml"/><Relationship Id="rId142" Type="http://schemas.openxmlformats.org/officeDocument/2006/relationships/hyperlink" Target="https://ru.wikipedia.org/wiki/%D0%92%D0%BE%D1%81%D1%82%D0%BE%D1%87%D0%BD%D1%8B%D0%B5_%D1%81%D0%BB%D0%B0%D0%B2%D1%8F%D0%BD%D0%B5"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12D875-4E02-40C6-AB70-DB2CD761BF98}" type="doc">
      <dgm:prSet loTypeId="urn:microsoft.com/office/officeart/2005/8/layout/list1" loCatId="list" qsTypeId="urn:microsoft.com/office/officeart/2005/8/quickstyle/3d3" qsCatId="3D" csTypeId="urn:microsoft.com/office/officeart/2005/8/colors/colorful5" csCatId="colorful" phldr="1"/>
      <dgm:spPr/>
      <dgm:t>
        <a:bodyPr/>
        <a:lstStyle/>
        <a:p>
          <a:endParaRPr lang="ru-RU"/>
        </a:p>
      </dgm:t>
    </dgm:pt>
    <dgm:pt modelId="{82D8D5E8-470D-4DC1-AD1C-8343742545B8}">
      <dgm:prSet phldrT="[Текст]" custT="1"/>
      <dgm:spPr/>
      <dgm:t>
        <a:bodyPr/>
        <a:lstStyle/>
        <a:p>
          <a:r>
            <a:rPr lang="ru-RU" sz="1400" dirty="0">
              <a:solidFill>
                <a:schemeClr val="tx1"/>
              </a:solidFill>
              <a:latin typeface="Monotype Corsiva" pitchFamily="66" charset="0"/>
            </a:rPr>
            <a:t>2</a:t>
          </a:r>
        </a:p>
      </dgm:t>
    </dgm:pt>
    <dgm:pt modelId="{287F61EC-44F7-468B-9B6D-B12F32DD1791}" type="parTrans" cxnId="{33DF78AD-E207-4FFC-965C-0619B275CFDE}">
      <dgm:prSet/>
      <dgm:spPr/>
      <dgm:t>
        <a:bodyPr/>
        <a:lstStyle/>
        <a:p>
          <a:endParaRPr lang="ru-RU"/>
        </a:p>
      </dgm:t>
    </dgm:pt>
    <dgm:pt modelId="{1D14B84B-0A5D-421E-8109-0C0BE09141D1}" type="sibTrans" cxnId="{33DF78AD-E207-4FFC-965C-0619B275CFDE}">
      <dgm:prSet/>
      <dgm:spPr/>
      <dgm:t>
        <a:bodyPr/>
        <a:lstStyle/>
        <a:p>
          <a:endParaRPr lang="ru-RU"/>
        </a:p>
      </dgm:t>
    </dgm:pt>
    <dgm:pt modelId="{62B8B578-AA79-4AF4-87AD-A82625426894}">
      <dgm:prSet phldrT="[Текст]" custT="1"/>
      <dgm:spPr/>
      <dgm:t>
        <a:bodyPr/>
        <a:lstStyle/>
        <a:p>
          <a:r>
            <a:rPr lang="ru-RU" sz="1400" dirty="0">
              <a:solidFill>
                <a:schemeClr val="tx1"/>
              </a:solidFill>
              <a:latin typeface="Monotype Corsiva" pitchFamily="66" charset="0"/>
            </a:rPr>
            <a:t>3. </a:t>
          </a:r>
        </a:p>
      </dgm:t>
    </dgm:pt>
    <dgm:pt modelId="{F97082EB-9693-46C9-A342-E479B169524B}" type="parTrans" cxnId="{2C0A3913-FBAE-40C1-84C2-CF4C616BB5CD}">
      <dgm:prSet/>
      <dgm:spPr/>
      <dgm:t>
        <a:bodyPr/>
        <a:lstStyle/>
        <a:p>
          <a:endParaRPr lang="ru-RU"/>
        </a:p>
      </dgm:t>
    </dgm:pt>
    <dgm:pt modelId="{2E3A1E1D-64C3-460F-A9A8-8B5C87D1CA4C}" type="sibTrans" cxnId="{2C0A3913-FBAE-40C1-84C2-CF4C616BB5CD}">
      <dgm:prSet/>
      <dgm:spPr/>
      <dgm:t>
        <a:bodyPr/>
        <a:lstStyle/>
        <a:p>
          <a:endParaRPr lang="ru-RU"/>
        </a:p>
      </dgm:t>
    </dgm:pt>
    <dgm:pt modelId="{388EC4FC-5D8D-418C-9405-159E2C2E8532}">
      <dgm:prSet phldrT="[Текст]" custT="1"/>
      <dgm:spPr/>
      <dgm:t>
        <a:bodyPr/>
        <a:lstStyle/>
        <a:p>
          <a:r>
            <a:rPr lang="ru-RU" sz="1400" dirty="0">
              <a:solidFill>
                <a:schemeClr val="tx1"/>
              </a:solidFill>
              <a:latin typeface="Monotype Corsiva" pitchFamily="66" charset="0"/>
            </a:rPr>
            <a:t>1.</a:t>
          </a:r>
          <a:r>
            <a:rPr lang="ru-RU" sz="4000" dirty="0">
              <a:solidFill>
                <a:schemeClr val="tx1"/>
              </a:solidFill>
              <a:latin typeface="Monotype Corsiva" pitchFamily="66" charset="0"/>
            </a:rPr>
            <a:t> </a:t>
          </a:r>
          <a:endParaRPr lang="ru-RU" sz="1400" dirty="0">
            <a:solidFill>
              <a:schemeClr val="tx1"/>
            </a:solidFill>
            <a:latin typeface="Monotype Corsiva" pitchFamily="66" charset="0"/>
          </a:endParaRPr>
        </a:p>
      </dgm:t>
    </dgm:pt>
    <dgm:pt modelId="{CA010876-D627-44EE-BFB4-4F53AE79B71D}" type="sibTrans" cxnId="{A2DE2C73-5993-42C3-8231-452156697796}">
      <dgm:prSet/>
      <dgm:spPr/>
      <dgm:t>
        <a:bodyPr/>
        <a:lstStyle/>
        <a:p>
          <a:endParaRPr lang="ru-RU"/>
        </a:p>
      </dgm:t>
    </dgm:pt>
    <dgm:pt modelId="{F1FC81D6-974C-4CA9-A0A0-1E909C2D84A0}" type="parTrans" cxnId="{A2DE2C73-5993-42C3-8231-452156697796}">
      <dgm:prSet/>
      <dgm:spPr/>
      <dgm:t>
        <a:bodyPr/>
        <a:lstStyle/>
        <a:p>
          <a:endParaRPr lang="ru-RU"/>
        </a:p>
      </dgm:t>
    </dgm:pt>
    <dgm:pt modelId="{5AB096FF-3478-4075-A830-1546D51F8FAF}">
      <dgm:prSet phldrT="[Текст]" custT="1"/>
      <dgm:spPr/>
      <dgm:t>
        <a:bodyPr/>
        <a:lstStyle/>
        <a:p>
          <a:r>
            <a:rPr lang="ru-RU" sz="1400" dirty="0">
              <a:solidFill>
                <a:schemeClr val="tx1"/>
              </a:solidFill>
              <a:latin typeface="Monotype Corsiva" pitchFamily="66" charset="0"/>
            </a:rPr>
            <a:t>4. </a:t>
          </a:r>
        </a:p>
      </dgm:t>
    </dgm:pt>
    <dgm:pt modelId="{63C973D8-34E4-47FA-AEAE-65475942D75C}" type="parTrans" cxnId="{11D6E64A-82C9-49F8-B70C-F51DD35B99A1}">
      <dgm:prSet/>
      <dgm:spPr/>
      <dgm:t>
        <a:bodyPr/>
        <a:lstStyle/>
        <a:p>
          <a:endParaRPr lang="ru-RU"/>
        </a:p>
      </dgm:t>
    </dgm:pt>
    <dgm:pt modelId="{77855408-7367-4A53-9E2C-39F6D3FAA1E7}" type="sibTrans" cxnId="{11D6E64A-82C9-49F8-B70C-F51DD35B99A1}">
      <dgm:prSet/>
      <dgm:spPr/>
      <dgm:t>
        <a:bodyPr/>
        <a:lstStyle/>
        <a:p>
          <a:endParaRPr lang="ru-RU"/>
        </a:p>
      </dgm:t>
    </dgm:pt>
    <dgm:pt modelId="{6340BD86-E891-4160-8CB1-0E723710B75D}">
      <dgm:prSet phldrT="[Текст]" custT="1"/>
      <dgm:spPr/>
      <dgm:t>
        <a:bodyPr/>
        <a:lstStyle/>
        <a:p>
          <a:r>
            <a:rPr lang="ru-RU" sz="1400" dirty="0">
              <a:solidFill>
                <a:schemeClr val="tx1"/>
              </a:solidFill>
              <a:latin typeface="Monotype Corsiva" pitchFamily="66" charset="0"/>
            </a:rPr>
            <a:t>5.  </a:t>
          </a:r>
        </a:p>
      </dgm:t>
    </dgm:pt>
    <dgm:pt modelId="{C2B73135-0D9A-4A17-A2AE-499C79AA5EA8}" type="parTrans" cxnId="{C08F08A9-90A4-49EF-95CE-6F47A6E6CE00}">
      <dgm:prSet/>
      <dgm:spPr/>
      <dgm:t>
        <a:bodyPr/>
        <a:lstStyle/>
        <a:p>
          <a:endParaRPr lang="ru-RU"/>
        </a:p>
      </dgm:t>
    </dgm:pt>
    <dgm:pt modelId="{47DA9A6B-74AE-4B97-B1C4-E42C492285E9}" type="sibTrans" cxnId="{C08F08A9-90A4-49EF-95CE-6F47A6E6CE00}">
      <dgm:prSet/>
      <dgm:spPr/>
      <dgm:t>
        <a:bodyPr/>
        <a:lstStyle/>
        <a:p>
          <a:endParaRPr lang="ru-RU"/>
        </a:p>
      </dgm:t>
    </dgm:pt>
    <dgm:pt modelId="{45430A15-7D16-4CB9-95B1-E3DDC5F5A398}" type="pres">
      <dgm:prSet presAssocID="{CE12D875-4E02-40C6-AB70-DB2CD761BF98}" presName="linear" presStyleCnt="0">
        <dgm:presLayoutVars>
          <dgm:dir/>
          <dgm:animLvl val="lvl"/>
          <dgm:resizeHandles val="exact"/>
        </dgm:presLayoutVars>
      </dgm:prSet>
      <dgm:spPr/>
      <dgm:t>
        <a:bodyPr/>
        <a:lstStyle/>
        <a:p>
          <a:endParaRPr lang="ru-RU"/>
        </a:p>
      </dgm:t>
    </dgm:pt>
    <dgm:pt modelId="{C6480F75-98DD-4C16-BA65-F438EE1F5875}" type="pres">
      <dgm:prSet presAssocID="{388EC4FC-5D8D-418C-9405-159E2C2E8532}" presName="parentLin" presStyleCnt="0"/>
      <dgm:spPr/>
    </dgm:pt>
    <dgm:pt modelId="{78EE6240-E4DF-46EE-803F-5F4DCC17ACB0}" type="pres">
      <dgm:prSet presAssocID="{388EC4FC-5D8D-418C-9405-159E2C2E8532}" presName="parentLeftMargin" presStyleLbl="node1" presStyleIdx="0" presStyleCnt="5"/>
      <dgm:spPr/>
      <dgm:t>
        <a:bodyPr/>
        <a:lstStyle/>
        <a:p>
          <a:endParaRPr lang="ru-RU"/>
        </a:p>
      </dgm:t>
    </dgm:pt>
    <dgm:pt modelId="{C5492059-0984-402A-98EF-07EF66D3CB66}" type="pres">
      <dgm:prSet presAssocID="{388EC4FC-5D8D-418C-9405-159E2C2E8532}" presName="parentText" presStyleLbl="node1" presStyleIdx="0" presStyleCnt="5" custScaleX="142857" custScaleY="115929">
        <dgm:presLayoutVars>
          <dgm:chMax val="0"/>
          <dgm:bulletEnabled val="1"/>
        </dgm:presLayoutVars>
      </dgm:prSet>
      <dgm:spPr/>
      <dgm:t>
        <a:bodyPr/>
        <a:lstStyle/>
        <a:p>
          <a:endParaRPr lang="ru-RU"/>
        </a:p>
      </dgm:t>
    </dgm:pt>
    <dgm:pt modelId="{D892BFBB-6D29-42A7-8276-4E618E55243E}" type="pres">
      <dgm:prSet presAssocID="{388EC4FC-5D8D-418C-9405-159E2C2E8532}" presName="negativeSpace" presStyleCnt="0"/>
      <dgm:spPr/>
    </dgm:pt>
    <dgm:pt modelId="{2F19A502-E10D-4487-B335-846F1AAE3F3D}" type="pres">
      <dgm:prSet presAssocID="{388EC4FC-5D8D-418C-9405-159E2C2E8532}" presName="childText" presStyleLbl="conFgAcc1" presStyleIdx="0" presStyleCnt="5">
        <dgm:presLayoutVars>
          <dgm:bulletEnabled val="1"/>
        </dgm:presLayoutVars>
      </dgm:prSet>
      <dgm:spPr/>
    </dgm:pt>
    <dgm:pt modelId="{A9CD78EE-B2D5-4664-9882-DC15ECAA6925}" type="pres">
      <dgm:prSet presAssocID="{CA010876-D627-44EE-BFB4-4F53AE79B71D}" presName="spaceBetweenRectangles" presStyleCnt="0"/>
      <dgm:spPr/>
    </dgm:pt>
    <dgm:pt modelId="{0DFFBC2F-E333-4E1C-98A3-24875FE8FCD4}" type="pres">
      <dgm:prSet presAssocID="{82D8D5E8-470D-4DC1-AD1C-8343742545B8}" presName="parentLin" presStyleCnt="0"/>
      <dgm:spPr/>
    </dgm:pt>
    <dgm:pt modelId="{65F63F95-3250-40E0-A926-EBA51D715F0A}" type="pres">
      <dgm:prSet presAssocID="{82D8D5E8-470D-4DC1-AD1C-8343742545B8}" presName="parentLeftMargin" presStyleLbl="node1" presStyleIdx="0" presStyleCnt="5"/>
      <dgm:spPr/>
      <dgm:t>
        <a:bodyPr/>
        <a:lstStyle/>
        <a:p>
          <a:endParaRPr lang="ru-RU"/>
        </a:p>
      </dgm:t>
    </dgm:pt>
    <dgm:pt modelId="{8ECED9F3-D80A-4A29-B433-1975F8AECB52}" type="pres">
      <dgm:prSet presAssocID="{82D8D5E8-470D-4DC1-AD1C-8343742545B8}" presName="parentText" presStyleLbl="node1" presStyleIdx="1" presStyleCnt="5" custScaleX="142857">
        <dgm:presLayoutVars>
          <dgm:chMax val="0"/>
          <dgm:bulletEnabled val="1"/>
        </dgm:presLayoutVars>
      </dgm:prSet>
      <dgm:spPr/>
      <dgm:t>
        <a:bodyPr/>
        <a:lstStyle/>
        <a:p>
          <a:endParaRPr lang="ru-RU"/>
        </a:p>
      </dgm:t>
    </dgm:pt>
    <dgm:pt modelId="{B0970B64-3BD3-452E-A20A-58766C784EA9}" type="pres">
      <dgm:prSet presAssocID="{82D8D5E8-470D-4DC1-AD1C-8343742545B8}" presName="negativeSpace" presStyleCnt="0"/>
      <dgm:spPr/>
    </dgm:pt>
    <dgm:pt modelId="{A4B52509-2324-4944-8A60-49C2EDF85FC3}" type="pres">
      <dgm:prSet presAssocID="{82D8D5E8-470D-4DC1-AD1C-8343742545B8}" presName="childText" presStyleLbl="conFgAcc1" presStyleIdx="1" presStyleCnt="5">
        <dgm:presLayoutVars>
          <dgm:bulletEnabled val="1"/>
        </dgm:presLayoutVars>
      </dgm:prSet>
      <dgm:spPr/>
    </dgm:pt>
    <dgm:pt modelId="{4FF22BC0-411B-4CA8-A966-AAFDF46EE27C}" type="pres">
      <dgm:prSet presAssocID="{1D14B84B-0A5D-421E-8109-0C0BE09141D1}" presName="spaceBetweenRectangles" presStyleCnt="0"/>
      <dgm:spPr/>
    </dgm:pt>
    <dgm:pt modelId="{BEF5549F-31E1-46BB-977A-5AD4EBD6F492}" type="pres">
      <dgm:prSet presAssocID="{62B8B578-AA79-4AF4-87AD-A82625426894}" presName="parentLin" presStyleCnt="0"/>
      <dgm:spPr/>
    </dgm:pt>
    <dgm:pt modelId="{ED118894-8E90-4249-BF5F-038C056C5E15}" type="pres">
      <dgm:prSet presAssocID="{62B8B578-AA79-4AF4-87AD-A82625426894}" presName="parentLeftMargin" presStyleLbl="node1" presStyleIdx="1" presStyleCnt="5"/>
      <dgm:spPr/>
      <dgm:t>
        <a:bodyPr/>
        <a:lstStyle/>
        <a:p>
          <a:endParaRPr lang="ru-RU"/>
        </a:p>
      </dgm:t>
    </dgm:pt>
    <dgm:pt modelId="{10903A73-0FDC-4233-B68A-B61456D34001}" type="pres">
      <dgm:prSet presAssocID="{62B8B578-AA79-4AF4-87AD-A82625426894}" presName="parentText" presStyleLbl="node1" presStyleIdx="2" presStyleCnt="5" custScaleX="142857">
        <dgm:presLayoutVars>
          <dgm:chMax val="0"/>
          <dgm:bulletEnabled val="1"/>
        </dgm:presLayoutVars>
      </dgm:prSet>
      <dgm:spPr/>
      <dgm:t>
        <a:bodyPr/>
        <a:lstStyle/>
        <a:p>
          <a:endParaRPr lang="ru-RU"/>
        </a:p>
      </dgm:t>
    </dgm:pt>
    <dgm:pt modelId="{C19A69E1-B4D2-41DC-8DF0-47E8E8BB624B}" type="pres">
      <dgm:prSet presAssocID="{62B8B578-AA79-4AF4-87AD-A82625426894}" presName="negativeSpace" presStyleCnt="0"/>
      <dgm:spPr/>
    </dgm:pt>
    <dgm:pt modelId="{CA119510-3EFA-4DBB-801F-420CF09F42CF}" type="pres">
      <dgm:prSet presAssocID="{62B8B578-AA79-4AF4-87AD-A82625426894}" presName="childText" presStyleLbl="conFgAcc1" presStyleIdx="2" presStyleCnt="5">
        <dgm:presLayoutVars>
          <dgm:bulletEnabled val="1"/>
        </dgm:presLayoutVars>
      </dgm:prSet>
      <dgm:spPr/>
    </dgm:pt>
    <dgm:pt modelId="{366ECAC3-7B0A-4956-B8A9-DF6C452A70C5}" type="pres">
      <dgm:prSet presAssocID="{2E3A1E1D-64C3-460F-A9A8-8B5C87D1CA4C}" presName="spaceBetweenRectangles" presStyleCnt="0"/>
      <dgm:spPr/>
    </dgm:pt>
    <dgm:pt modelId="{1E5A66BC-1D1C-445D-A0D8-756703F599B6}" type="pres">
      <dgm:prSet presAssocID="{5AB096FF-3478-4075-A830-1546D51F8FAF}" presName="parentLin" presStyleCnt="0"/>
      <dgm:spPr/>
    </dgm:pt>
    <dgm:pt modelId="{3D8F8160-8853-4D8D-9F65-E76328BA5801}" type="pres">
      <dgm:prSet presAssocID="{5AB096FF-3478-4075-A830-1546D51F8FAF}" presName="parentLeftMargin" presStyleLbl="node1" presStyleIdx="2" presStyleCnt="5"/>
      <dgm:spPr/>
      <dgm:t>
        <a:bodyPr/>
        <a:lstStyle/>
        <a:p>
          <a:endParaRPr lang="ru-RU"/>
        </a:p>
      </dgm:t>
    </dgm:pt>
    <dgm:pt modelId="{79262D84-6BCB-42A2-816C-69F990AAC3CA}" type="pres">
      <dgm:prSet presAssocID="{5AB096FF-3478-4075-A830-1546D51F8FAF}" presName="parentText" presStyleLbl="node1" presStyleIdx="3" presStyleCnt="5" custScaleX="138432">
        <dgm:presLayoutVars>
          <dgm:chMax val="0"/>
          <dgm:bulletEnabled val="1"/>
        </dgm:presLayoutVars>
      </dgm:prSet>
      <dgm:spPr/>
      <dgm:t>
        <a:bodyPr/>
        <a:lstStyle/>
        <a:p>
          <a:endParaRPr lang="ru-RU"/>
        </a:p>
      </dgm:t>
    </dgm:pt>
    <dgm:pt modelId="{CF8C8C53-DDFD-4ACC-9903-ED1522B53DE2}" type="pres">
      <dgm:prSet presAssocID="{5AB096FF-3478-4075-A830-1546D51F8FAF}" presName="negativeSpace" presStyleCnt="0"/>
      <dgm:spPr/>
    </dgm:pt>
    <dgm:pt modelId="{9D18FB34-7218-41D9-B23C-CF1E3125D858}" type="pres">
      <dgm:prSet presAssocID="{5AB096FF-3478-4075-A830-1546D51F8FAF}" presName="childText" presStyleLbl="conFgAcc1" presStyleIdx="3" presStyleCnt="5">
        <dgm:presLayoutVars>
          <dgm:bulletEnabled val="1"/>
        </dgm:presLayoutVars>
      </dgm:prSet>
      <dgm:spPr/>
    </dgm:pt>
    <dgm:pt modelId="{D9A62ED7-A83D-4C24-9217-61DCB84DE4E3}" type="pres">
      <dgm:prSet presAssocID="{77855408-7367-4A53-9E2C-39F6D3FAA1E7}" presName="spaceBetweenRectangles" presStyleCnt="0"/>
      <dgm:spPr/>
    </dgm:pt>
    <dgm:pt modelId="{2132B17D-EA3B-4D35-B811-C4B79079B92A}" type="pres">
      <dgm:prSet presAssocID="{6340BD86-E891-4160-8CB1-0E723710B75D}" presName="parentLin" presStyleCnt="0"/>
      <dgm:spPr/>
    </dgm:pt>
    <dgm:pt modelId="{3FE94502-A350-4AE6-940A-9F543F8CB0A0}" type="pres">
      <dgm:prSet presAssocID="{6340BD86-E891-4160-8CB1-0E723710B75D}" presName="parentLeftMargin" presStyleLbl="node1" presStyleIdx="3" presStyleCnt="5"/>
      <dgm:spPr/>
      <dgm:t>
        <a:bodyPr/>
        <a:lstStyle/>
        <a:p>
          <a:endParaRPr lang="ru-RU"/>
        </a:p>
      </dgm:t>
    </dgm:pt>
    <dgm:pt modelId="{CBBE1697-CBC2-407A-A662-C5897A7304E4}" type="pres">
      <dgm:prSet presAssocID="{6340BD86-E891-4160-8CB1-0E723710B75D}" presName="parentText" presStyleLbl="node1" presStyleIdx="4" presStyleCnt="5" custScaleX="142857">
        <dgm:presLayoutVars>
          <dgm:chMax val="0"/>
          <dgm:bulletEnabled val="1"/>
        </dgm:presLayoutVars>
      </dgm:prSet>
      <dgm:spPr/>
      <dgm:t>
        <a:bodyPr/>
        <a:lstStyle/>
        <a:p>
          <a:endParaRPr lang="ru-RU"/>
        </a:p>
      </dgm:t>
    </dgm:pt>
    <dgm:pt modelId="{0C80FEF3-16D9-4906-93A6-73D716751E72}" type="pres">
      <dgm:prSet presAssocID="{6340BD86-E891-4160-8CB1-0E723710B75D}" presName="negativeSpace" presStyleCnt="0"/>
      <dgm:spPr/>
    </dgm:pt>
    <dgm:pt modelId="{8782244F-A0DA-41A3-97A6-A171A702E077}" type="pres">
      <dgm:prSet presAssocID="{6340BD86-E891-4160-8CB1-0E723710B75D}" presName="childText" presStyleLbl="conFgAcc1" presStyleIdx="4" presStyleCnt="5">
        <dgm:presLayoutVars>
          <dgm:bulletEnabled val="1"/>
        </dgm:presLayoutVars>
      </dgm:prSet>
      <dgm:spPr/>
    </dgm:pt>
  </dgm:ptLst>
  <dgm:cxnLst>
    <dgm:cxn modelId="{BB062B8D-F719-4325-B060-B308E827B500}" type="presOf" srcId="{82D8D5E8-470D-4DC1-AD1C-8343742545B8}" destId="{65F63F95-3250-40E0-A926-EBA51D715F0A}" srcOrd="0" destOrd="0" presId="urn:microsoft.com/office/officeart/2005/8/layout/list1"/>
    <dgm:cxn modelId="{423E7268-D56C-4E72-806E-4A554E7855DA}" type="presOf" srcId="{5AB096FF-3478-4075-A830-1546D51F8FAF}" destId="{79262D84-6BCB-42A2-816C-69F990AAC3CA}" srcOrd="1" destOrd="0" presId="urn:microsoft.com/office/officeart/2005/8/layout/list1"/>
    <dgm:cxn modelId="{C08F08A9-90A4-49EF-95CE-6F47A6E6CE00}" srcId="{CE12D875-4E02-40C6-AB70-DB2CD761BF98}" destId="{6340BD86-E891-4160-8CB1-0E723710B75D}" srcOrd="4" destOrd="0" parTransId="{C2B73135-0D9A-4A17-A2AE-499C79AA5EA8}" sibTransId="{47DA9A6B-74AE-4B97-B1C4-E42C492285E9}"/>
    <dgm:cxn modelId="{AA95D6A6-B682-4A62-83B7-1D060E78620A}" type="presOf" srcId="{62B8B578-AA79-4AF4-87AD-A82625426894}" destId="{ED118894-8E90-4249-BF5F-038C056C5E15}" srcOrd="0" destOrd="0" presId="urn:microsoft.com/office/officeart/2005/8/layout/list1"/>
    <dgm:cxn modelId="{2C0A3913-FBAE-40C1-84C2-CF4C616BB5CD}" srcId="{CE12D875-4E02-40C6-AB70-DB2CD761BF98}" destId="{62B8B578-AA79-4AF4-87AD-A82625426894}" srcOrd="2" destOrd="0" parTransId="{F97082EB-9693-46C9-A342-E479B169524B}" sibTransId="{2E3A1E1D-64C3-460F-A9A8-8B5C87D1CA4C}"/>
    <dgm:cxn modelId="{33DF78AD-E207-4FFC-965C-0619B275CFDE}" srcId="{CE12D875-4E02-40C6-AB70-DB2CD761BF98}" destId="{82D8D5E8-470D-4DC1-AD1C-8343742545B8}" srcOrd="1" destOrd="0" parTransId="{287F61EC-44F7-468B-9B6D-B12F32DD1791}" sibTransId="{1D14B84B-0A5D-421E-8109-0C0BE09141D1}"/>
    <dgm:cxn modelId="{11D6E64A-82C9-49F8-B70C-F51DD35B99A1}" srcId="{CE12D875-4E02-40C6-AB70-DB2CD761BF98}" destId="{5AB096FF-3478-4075-A830-1546D51F8FAF}" srcOrd="3" destOrd="0" parTransId="{63C973D8-34E4-47FA-AEAE-65475942D75C}" sibTransId="{77855408-7367-4A53-9E2C-39F6D3FAA1E7}"/>
    <dgm:cxn modelId="{E3D509F8-5C49-4AC4-A5FA-4C57AEDA18AB}" type="presOf" srcId="{6340BD86-E891-4160-8CB1-0E723710B75D}" destId="{3FE94502-A350-4AE6-940A-9F543F8CB0A0}" srcOrd="0" destOrd="0" presId="urn:microsoft.com/office/officeart/2005/8/layout/list1"/>
    <dgm:cxn modelId="{86A8F141-B892-401C-9274-1C8120E1AD2D}" type="presOf" srcId="{5AB096FF-3478-4075-A830-1546D51F8FAF}" destId="{3D8F8160-8853-4D8D-9F65-E76328BA5801}" srcOrd="0" destOrd="0" presId="urn:microsoft.com/office/officeart/2005/8/layout/list1"/>
    <dgm:cxn modelId="{A2A329F3-7AFF-48AB-A734-145B6C3244F2}" type="presOf" srcId="{CE12D875-4E02-40C6-AB70-DB2CD761BF98}" destId="{45430A15-7D16-4CB9-95B1-E3DDC5F5A398}" srcOrd="0" destOrd="0" presId="urn:microsoft.com/office/officeart/2005/8/layout/list1"/>
    <dgm:cxn modelId="{F4229C16-9DB5-4705-B160-092D507855BF}" type="presOf" srcId="{388EC4FC-5D8D-418C-9405-159E2C2E8532}" destId="{78EE6240-E4DF-46EE-803F-5F4DCC17ACB0}" srcOrd="0" destOrd="0" presId="urn:microsoft.com/office/officeart/2005/8/layout/list1"/>
    <dgm:cxn modelId="{D84810AD-BCA7-4BB9-84A2-555B93BD8906}" type="presOf" srcId="{82D8D5E8-470D-4DC1-AD1C-8343742545B8}" destId="{8ECED9F3-D80A-4A29-B433-1975F8AECB52}" srcOrd="1" destOrd="0" presId="urn:microsoft.com/office/officeart/2005/8/layout/list1"/>
    <dgm:cxn modelId="{AC423FE7-181F-43C9-99AD-5354DF873694}" type="presOf" srcId="{388EC4FC-5D8D-418C-9405-159E2C2E8532}" destId="{C5492059-0984-402A-98EF-07EF66D3CB66}" srcOrd="1" destOrd="0" presId="urn:microsoft.com/office/officeart/2005/8/layout/list1"/>
    <dgm:cxn modelId="{F28A5D46-A649-43B4-B4E7-3B795D645DB3}" type="presOf" srcId="{6340BD86-E891-4160-8CB1-0E723710B75D}" destId="{CBBE1697-CBC2-407A-A662-C5897A7304E4}" srcOrd="1" destOrd="0" presId="urn:microsoft.com/office/officeart/2005/8/layout/list1"/>
    <dgm:cxn modelId="{8727263F-376B-49C1-853B-F5AF357577F9}" type="presOf" srcId="{62B8B578-AA79-4AF4-87AD-A82625426894}" destId="{10903A73-0FDC-4233-B68A-B61456D34001}" srcOrd="1" destOrd="0" presId="urn:microsoft.com/office/officeart/2005/8/layout/list1"/>
    <dgm:cxn modelId="{A2DE2C73-5993-42C3-8231-452156697796}" srcId="{CE12D875-4E02-40C6-AB70-DB2CD761BF98}" destId="{388EC4FC-5D8D-418C-9405-159E2C2E8532}" srcOrd="0" destOrd="0" parTransId="{F1FC81D6-974C-4CA9-A0A0-1E909C2D84A0}" sibTransId="{CA010876-D627-44EE-BFB4-4F53AE79B71D}"/>
    <dgm:cxn modelId="{709BEE63-3D4E-4735-9F80-53389505A10D}" type="presParOf" srcId="{45430A15-7D16-4CB9-95B1-E3DDC5F5A398}" destId="{C6480F75-98DD-4C16-BA65-F438EE1F5875}" srcOrd="0" destOrd="0" presId="urn:microsoft.com/office/officeart/2005/8/layout/list1"/>
    <dgm:cxn modelId="{689E165D-6706-4447-964F-CD7EDC711FD9}" type="presParOf" srcId="{C6480F75-98DD-4C16-BA65-F438EE1F5875}" destId="{78EE6240-E4DF-46EE-803F-5F4DCC17ACB0}" srcOrd="0" destOrd="0" presId="urn:microsoft.com/office/officeart/2005/8/layout/list1"/>
    <dgm:cxn modelId="{527FA38F-9FD5-4863-BB00-D31DA01EBADB}" type="presParOf" srcId="{C6480F75-98DD-4C16-BA65-F438EE1F5875}" destId="{C5492059-0984-402A-98EF-07EF66D3CB66}" srcOrd="1" destOrd="0" presId="urn:microsoft.com/office/officeart/2005/8/layout/list1"/>
    <dgm:cxn modelId="{067992FF-AA7E-4FE4-96B9-31826E2DC338}" type="presParOf" srcId="{45430A15-7D16-4CB9-95B1-E3DDC5F5A398}" destId="{D892BFBB-6D29-42A7-8276-4E618E55243E}" srcOrd="1" destOrd="0" presId="urn:microsoft.com/office/officeart/2005/8/layout/list1"/>
    <dgm:cxn modelId="{80E96FFF-12DB-4C02-AE2A-08A4BC60FE5E}" type="presParOf" srcId="{45430A15-7D16-4CB9-95B1-E3DDC5F5A398}" destId="{2F19A502-E10D-4487-B335-846F1AAE3F3D}" srcOrd="2" destOrd="0" presId="urn:microsoft.com/office/officeart/2005/8/layout/list1"/>
    <dgm:cxn modelId="{0502B533-67E0-4B67-946E-C5A8E1CEA95D}" type="presParOf" srcId="{45430A15-7D16-4CB9-95B1-E3DDC5F5A398}" destId="{A9CD78EE-B2D5-4664-9882-DC15ECAA6925}" srcOrd="3" destOrd="0" presId="urn:microsoft.com/office/officeart/2005/8/layout/list1"/>
    <dgm:cxn modelId="{DC8BE741-70A0-475C-92E3-E7D7A095AB74}" type="presParOf" srcId="{45430A15-7D16-4CB9-95B1-E3DDC5F5A398}" destId="{0DFFBC2F-E333-4E1C-98A3-24875FE8FCD4}" srcOrd="4" destOrd="0" presId="urn:microsoft.com/office/officeart/2005/8/layout/list1"/>
    <dgm:cxn modelId="{38B16966-104D-4B61-A93D-EDD4A1A986D5}" type="presParOf" srcId="{0DFFBC2F-E333-4E1C-98A3-24875FE8FCD4}" destId="{65F63F95-3250-40E0-A926-EBA51D715F0A}" srcOrd="0" destOrd="0" presId="urn:microsoft.com/office/officeart/2005/8/layout/list1"/>
    <dgm:cxn modelId="{676520F3-BAE5-4D4E-AC5F-6524F5BEE918}" type="presParOf" srcId="{0DFFBC2F-E333-4E1C-98A3-24875FE8FCD4}" destId="{8ECED9F3-D80A-4A29-B433-1975F8AECB52}" srcOrd="1" destOrd="0" presId="urn:microsoft.com/office/officeart/2005/8/layout/list1"/>
    <dgm:cxn modelId="{9C4F5D24-4DE4-41B9-AD67-264832E68488}" type="presParOf" srcId="{45430A15-7D16-4CB9-95B1-E3DDC5F5A398}" destId="{B0970B64-3BD3-452E-A20A-58766C784EA9}" srcOrd="5" destOrd="0" presId="urn:microsoft.com/office/officeart/2005/8/layout/list1"/>
    <dgm:cxn modelId="{52CF7DA9-994C-44D3-93B9-6D11017B2730}" type="presParOf" srcId="{45430A15-7D16-4CB9-95B1-E3DDC5F5A398}" destId="{A4B52509-2324-4944-8A60-49C2EDF85FC3}" srcOrd="6" destOrd="0" presId="urn:microsoft.com/office/officeart/2005/8/layout/list1"/>
    <dgm:cxn modelId="{22B1CE73-6FD5-43B9-A915-6E1DA9E124F5}" type="presParOf" srcId="{45430A15-7D16-4CB9-95B1-E3DDC5F5A398}" destId="{4FF22BC0-411B-4CA8-A966-AAFDF46EE27C}" srcOrd="7" destOrd="0" presId="urn:microsoft.com/office/officeart/2005/8/layout/list1"/>
    <dgm:cxn modelId="{CFD93BEF-C4EC-44C6-A2D6-BFBB59AA3C19}" type="presParOf" srcId="{45430A15-7D16-4CB9-95B1-E3DDC5F5A398}" destId="{BEF5549F-31E1-46BB-977A-5AD4EBD6F492}" srcOrd="8" destOrd="0" presId="urn:microsoft.com/office/officeart/2005/8/layout/list1"/>
    <dgm:cxn modelId="{B7F1B3E6-DF73-42D0-A2CA-B4573E8CFEAB}" type="presParOf" srcId="{BEF5549F-31E1-46BB-977A-5AD4EBD6F492}" destId="{ED118894-8E90-4249-BF5F-038C056C5E15}" srcOrd="0" destOrd="0" presId="urn:microsoft.com/office/officeart/2005/8/layout/list1"/>
    <dgm:cxn modelId="{BF07BA8F-AA8C-4F5D-B745-B0F9159E5926}" type="presParOf" srcId="{BEF5549F-31E1-46BB-977A-5AD4EBD6F492}" destId="{10903A73-0FDC-4233-B68A-B61456D34001}" srcOrd="1" destOrd="0" presId="urn:microsoft.com/office/officeart/2005/8/layout/list1"/>
    <dgm:cxn modelId="{2C6189CC-24B0-45BD-87A5-E4055AFC6CE5}" type="presParOf" srcId="{45430A15-7D16-4CB9-95B1-E3DDC5F5A398}" destId="{C19A69E1-B4D2-41DC-8DF0-47E8E8BB624B}" srcOrd="9" destOrd="0" presId="urn:microsoft.com/office/officeart/2005/8/layout/list1"/>
    <dgm:cxn modelId="{54D9D612-D3E2-4807-8B2B-AC09F7BBBDBB}" type="presParOf" srcId="{45430A15-7D16-4CB9-95B1-E3DDC5F5A398}" destId="{CA119510-3EFA-4DBB-801F-420CF09F42CF}" srcOrd="10" destOrd="0" presId="urn:microsoft.com/office/officeart/2005/8/layout/list1"/>
    <dgm:cxn modelId="{9E102ED0-43A8-4BDF-914C-12994424881B}" type="presParOf" srcId="{45430A15-7D16-4CB9-95B1-E3DDC5F5A398}" destId="{366ECAC3-7B0A-4956-B8A9-DF6C452A70C5}" srcOrd="11" destOrd="0" presId="urn:microsoft.com/office/officeart/2005/8/layout/list1"/>
    <dgm:cxn modelId="{155F319C-9FD3-4CE2-AC09-9AF532988656}" type="presParOf" srcId="{45430A15-7D16-4CB9-95B1-E3DDC5F5A398}" destId="{1E5A66BC-1D1C-445D-A0D8-756703F599B6}" srcOrd="12" destOrd="0" presId="urn:microsoft.com/office/officeart/2005/8/layout/list1"/>
    <dgm:cxn modelId="{6CF3EDC4-3083-4072-9E3C-3375F5A76058}" type="presParOf" srcId="{1E5A66BC-1D1C-445D-A0D8-756703F599B6}" destId="{3D8F8160-8853-4D8D-9F65-E76328BA5801}" srcOrd="0" destOrd="0" presId="urn:microsoft.com/office/officeart/2005/8/layout/list1"/>
    <dgm:cxn modelId="{DF4BC08F-E934-4141-8E84-185E7D6BB974}" type="presParOf" srcId="{1E5A66BC-1D1C-445D-A0D8-756703F599B6}" destId="{79262D84-6BCB-42A2-816C-69F990AAC3CA}" srcOrd="1" destOrd="0" presId="urn:microsoft.com/office/officeart/2005/8/layout/list1"/>
    <dgm:cxn modelId="{9A653ED9-4A06-4156-B1CD-F93774B06F26}" type="presParOf" srcId="{45430A15-7D16-4CB9-95B1-E3DDC5F5A398}" destId="{CF8C8C53-DDFD-4ACC-9903-ED1522B53DE2}" srcOrd="13" destOrd="0" presId="urn:microsoft.com/office/officeart/2005/8/layout/list1"/>
    <dgm:cxn modelId="{D869731C-F513-48BA-9CD8-A08BA4311ECC}" type="presParOf" srcId="{45430A15-7D16-4CB9-95B1-E3DDC5F5A398}" destId="{9D18FB34-7218-41D9-B23C-CF1E3125D858}" srcOrd="14" destOrd="0" presId="urn:microsoft.com/office/officeart/2005/8/layout/list1"/>
    <dgm:cxn modelId="{15A16201-0A88-4579-838F-B0E81AE3C2D7}" type="presParOf" srcId="{45430A15-7D16-4CB9-95B1-E3DDC5F5A398}" destId="{D9A62ED7-A83D-4C24-9217-61DCB84DE4E3}" srcOrd="15" destOrd="0" presId="urn:microsoft.com/office/officeart/2005/8/layout/list1"/>
    <dgm:cxn modelId="{BF67CAC9-FD73-4E1F-8D67-FCF8731FBDED}" type="presParOf" srcId="{45430A15-7D16-4CB9-95B1-E3DDC5F5A398}" destId="{2132B17D-EA3B-4D35-B811-C4B79079B92A}" srcOrd="16" destOrd="0" presId="urn:microsoft.com/office/officeart/2005/8/layout/list1"/>
    <dgm:cxn modelId="{15A70B08-0D82-493D-9EDC-4BC39AA13C60}" type="presParOf" srcId="{2132B17D-EA3B-4D35-B811-C4B79079B92A}" destId="{3FE94502-A350-4AE6-940A-9F543F8CB0A0}" srcOrd="0" destOrd="0" presId="urn:microsoft.com/office/officeart/2005/8/layout/list1"/>
    <dgm:cxn modelId="{410E3D38-EF2C-43A0-9B24-AE20B76AF695}" type="presParOf" srcId="{2132B17D-EA3B-4D35-B811-C4B79079B92A}" destId="{CBBE1697-CBC2-407A-A662-C5897A7304E4}" srcOrd="1" destOrd="0" presId="urn:microsoft.com/office/officeart/2005/8/layout/list1"/>
    <dgm:cxn modelId="{72F85C11-1072-4427-9A1D-2A7F97746621}" type="presParOf" srcId="{45430A15-7D16-4CB9-95B1-E3DDC5F5A398}" destId="{0C80FEF3-16D9-4906-93A6-73D716751E72}" srcOrd="17" destOrd="0" presId="urn:microsoft.com/office/officeart/2005/8/layout/list1"/>
    <dgm:cxn modelId="{B36E460C-57E5-4A53-A474-D821F27A68BA}" type="presParOf" srcId="{45430A15-7D16-4CB9-95B1-E3DDC5F5A398}" destId="{8782244F-A0DA-41A3-97A6-A171A702E077}" srcOrd="18" destOrd="0" presId="urn:microsoft.com/office/officeart/2005/8/layout/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B94F597-56DF-45A8-B720-99FB91FEA97D}" type="doc">
      <dgm:prSet loTypeId="urn:microsoft.com/office/officeart/2008/layout/VerticalCurvedList" loCatId="list" qsTypeId="urn:microsoft.com/office/officeart/2005/8/quickstyle/3d4" qsCatId="3D" csTypeId="urn:microsoft.com/office/officeart/2005/8/colors/accent6_3" csCatId="accent6" phldr="1"/>
      <dgm:spPr/>
      <dgm:t>
        <a:bodyPr/>
        <a:lstStyle/>
        <a:p>
          <a:endParaRPr lang="ru-RU"/>
        </a:p>
      </dgm:t>
    </dgm:pt>
    <dgm:pt modelId="{654DD52E-120C-4904-96F7-B85636AC6CA1}">
      <dgm:prSet phldrT="[Текст]" custT="1"/>
      <dgm:spPr>
        <a:solidFill>
          <a:srgbClr val="E8A56E"/>
        </a:solidFill>
      </dgm:spPr>
      <dgm:t>
        <a:bodyPr/>
        <a:lstStyle/>
        <a:p>
          <a:endParaRPr lang="ru-RU" sz="1400">
            <a:solidFill>
              <a:sysClr val="windowText" lastClr="000000"/>
            </a:solidFill>
            <a:latin typeface="Monotype Corsiva" panose="03010101010201010101" pitchFamily="66" charset="0"/>
            <a:cs typeface="Times New Roman" panose="02020603050405020304" pitchFamily="18" charset="0"/>
          </a:endParaRPr>
        </a:p>
      </dgm:t>
    </dgm:pt>
    <dgm:pt modelId="{4E93C601-7C9C-4C75-A636-25218685E023}" type="parTrans" cxnId="{2FD0F6FB-87E9-4B50-833D-2166F05559EA}">
      <dgm:prSet/>
      <dgm:spPr/>
      <dgm:t>
        <a:bodyPr/>
        <a:lstStyle/>
        <a:p>
          <a:endParaRPr lang="ru-RU"/>
        </a:p>
      </dgm:t>
    </dgm:pt>
    <dgm:pt modelId="{F5009C49-2A76-4941-BE7F-ACDACFBE17CF}" type="sibTrans" cxnId="{2FD0F6FB-87E9-4B50-833D-2166F05559EA}">
      <dgm:prSet/>
      <dgm:spPr/>
      <dgm:t>
        <a:bodyPr/>
        <a:lstStyle/>
        <a:p>
          <a:endParaRPr lang="ru-RU"/>
        </a:p>
      </dgm:t>
    </dgm:pt>
    <dgm:pt modelId="{B6628EA6-5F26-4AE5-BB88-40300AADAF78}">
      <dgm:prSet phldrT="[Текст]" custT="1"/>
      <dgm:spPr>
        <a:solidFill>
          <a:srgbClr val="E8A56E"/>
        </a:solidFill>
      </dgm:spPr>
      <dgm:t>
        <a:bodyPr/>
        <a:lstStyle/>
        <a:p>
          <a:endParaRPr lang="ru-RU" sz="1400">
            <a:solidFill>
              <a:sysClr val="windowText" lastClr="000000"/>
            </a:solidFill>
            <a:latin typeface="Monotype Corsiva" panose="03010101010201010101" pitchFamily="66" charset="0"/>
            <a:cs typeface="Times New Roman" panose="02020603050405020304" pitchFamily="18" charset="0"/>
          </a:endParaRPr>
        </a:p>
      </dgm:t>
    </dgm:pt>
    <dgm:pt modelId="{CF36CB30-ADA0-4566-8121-0532E7BA1DCF}" type="parTrans" cxnId="{389A0557-5DA8-4819-A154-EAD72D8DCEB1}">
      <dgm:prSet/>
      <dgm:spPr/>
      <dgm:t>
        <a:bodyPr/>
        <a:lstStyle/>
        <a:p>
          <a:endParaRPr lang="ru-RU"/>
        </a:p>
      </dgm:t>
    </dgm:pt>
    <dgm:pt modelId="{34EF49EF-E74E-4176-B111-B683B8375B1A}" type="sibTrans" cxnId="{389A0557-5DA8-4819-A154-EAD72D8DCEB1}">
      <dgm:prSet/>
      <dgm:spPr/>
      <dgm:t>
        <a:bodyPr/>
        <a:lstStyle/>
        <a:p>
          <a:endParaRPr lang="ru-RU"/>
        </a:p>
      </dgm:t>
    </dgm:pt>
    <dgm:pt modelId="{6D3C7821-E205-4F99-A56D-13206C204F2A}">
      <dgm:prSet phldrT="[Текст]" custT="1"/>
      <dgm:spPr>
        <a:solidFill>
          <a:srgbClr val="E8A56E"/>
        </a:solidFill>
      </dgm:spPr>
      <dgm:t>
        <a:bodyPr/>
        <a:lstStyle/>
        <a:p>
          <a:endParaRPr lang="ru-RU" sz="1400">
            <a:solidFill>
              <a:sysClr val="windowText" lastClr="000000"/>
            </a:solidFill>
            <a:latin typeface="Monotype Corsiva" panose="03010101010201010101" pitchFamily="66" charset="0"/>
            <a:cs typeface="Times New Roman" panose="02020603050405020304" pitchFamily="18" charset="0"/>
          </a:endParaRPr>
        </a:p>
      </dgm:t>
    </dgm:pt>
    <dgm:pt modelId="{1801ECE5-1DDA-44A4-8F14-DCF30DAA7A3D}" type="parTrans" cxnId="{BA01D7E1-0AF2-4F83-A3E9-8FE4B7A11A8F}">
      <dgm:prSet/>
      <dgm:spPr/>
      <dgm:t>
        <a:bodyPr/>
        <a:lstStyle/>
        <a:p>
          <a:endParaRPr lang="ru-RU"/>
        </a:p>
      </dgm:t>
    </dgm:pt>
    <dgm:pt modelId="{52368DFD-B856-45D2-8977-EF73EA3CA00E}" type="sibTrans" cxnId="{BA01D7E1-0AF2-4F83-A3E9-8FE4B7A11A8F}">
      <dgm:prSet/>
      <dgm:spPr/>
      <dgm:t>
        <a:bodyPr/>
        <a:lstStyle/>
        <a:p>
          <a:endParaRPr lang="ru-RU"/>
        </a:p>
      </dgm:t>
    </dgm:pt>
    <dgm:pt modelId="{189F8CFA-B668-4E5C-A3DF-CEA9023CB1EF}">
      <dgm:prSet custT="1"/>
      <dgm:spPr>
        <a:solidFill>
          <a:srgbClr val="E8A56E"/>
        </a:solidFill>
      </dgm:spPr>
      <dgm:t>
        <a:bodyPr/>
        <a:lstStyle/>
        <a:p>
          <a:endParaRPr lang="ru-RU" sz="1400">
            <a:solidFill>
              <a:sysClr val="windowText" lastClr="000000"/>
            </a:solidFill>
            <a:latin typeface="Monotype Corsiva" panose="03010101010201010101" pitchFamily="66" charset="0"/>
            <a:cs typeface="Times New Roman" panose="02020603050405020304" pitchFamily="18" charset="0"/>
          </a:endParaRPr>
        </a:p>
      </dgm:t>
    </dgm:pt>
    <dgm:pt modelId="{9CECD243-5E60-4907-A531-952C7F72C46D}" type="parTrans" cxnId="{73306669-31D3-4CB0-9CC5-476A209365B2}">
      <dgm:prSet/>
      <dgm:spPr/>
      <dgm:t>
        <a:bodyPr/>
        <a:lstStyle/>
        <a:p>
          <a:endParaRPr lang="ru-RU"/>
        </a:p>
      </dgm:t>
    </dgm:pt>
    <dgm:pt modelId="{840D1885-E97A-4515-99EC-715355A018FE}" type="sibTrans" cxnId="{73306669-31D3-4CB0-9CC5-476A209365B2}">
      <dgm:prSet/>
      <dgm:spPr/>
      <dgm:t>
        <a:bodyPr/>
        <a:lstStyle/>
        <a:p>
          <a:endParaRPr lang="ru-RU"/>
        </a:p>
      </dgm:t>
    </dgm:pt>
    <dgm:pt modelId="{C4EF3340-373F-4457-85A9-4DB93945BBF4}">
      <dgm:prSet custT="1"/>
      <dgm:spPr>
        <a:solidFill>
          <a:srgbClr val="E8A56E"/>
        </a:solidFill>
      </dgm:spPr>
      <dgm:t>
        <a:bodyPr/>
        <a:lstStyle/>
        <a:p>
          <a:endParaRPr lang="ru-RU" sz="1400">
            <a:solidFill>
              <a:sysClr val="windowText" lastClr="000000"/>
            </a:solidFill>
            <a:latin typeface="Monotype Corsiva" panose="03010101010201010101" pitchFamily="66" charset="0"/>
            <a:cs typeface="Times New Roman" panose="02020603050405020304" pitchFamily="18" charset="0"/>
          </a:endParaRPr>
        </a:p>
      </dgm:t>
    </dgm:pt>
    <dgm:pt modelId="{A37F3428-5602-48EA-82C2-5783A5D2F324}" type="parTrans" cxnId="{0A0EF5A7-D42A-407E-A08E-AF2391F9EBE5}">
      <dgm:prSet/>
      <dgm:spPr/>
      <dgm:t>
        <a:bodyPr/>
        <a:lstStyle/>
        <a:p>
          <a:endParaRPr lang="ru-RU"/>
        </a:p>
      </dgm:t>
    </dgm:pt>
    <dgm:pt modelId="{8F877869-03A7-49C9-A67D-0FED06B18113}" type="sibTrans" cxnId="{0A0EF5A7-D42A-407E-A08E-AF2391F9EBE5}">
      <dgm:prSet/>
      <dgm:spPr/>
      <dgm:t>
        <a:bodyPr/>
        <a:lstStyle/>
        <a:p>
          <a:endParaRPr lang="ru-RU"/>
        </a:p>
      </dgm:t>
    </dgm:pt>
    <dgm:pt modelId="{1B60D0B5-A49A-48FA-AEA5-A1271FF8B69E}">
      <dgm:prSet custT="1"/>
      <dgm:spPr>
        <a:solidFill>
          <a:srgbClr val="E8A56E"/>
        </a:solidFill>
      </dgm:spPr>
      <dgm:t>
        <a:bodyPr/>
        <a:lstStyle/>
        <a:p>
          <a:endParaRPr lang="ru-RU" sz="1400">
            <a:solidFill>
              <a:sysClr val="windowText" lastClr="000000"/>
            </a:solidFill>
            <a:latin typeface="Monotype Corsiva" panose="03010101010201010101" pitchFamily="66" charset="0"/>
          </a:endParaRPr>
        </a:p>
      </dgm:t>
    </dgm:pt>
    <dgm:pt modelId="{4A896873-86AB-4E50-876E-838DAFB238D6}" type="parTrans" cxnId="{430D72CE-6C40-411F-BD72-741B894E6348}">
      <dgm:prSet/>
      <dgm:spPr/>
      <dgm:t>
        <a:bodyPr/>
        <a:lstStyle/>
        <a:p>
          <a:endParaRPr lang="ru-RU"/>
        </a:p>
      </dgm:t>
    </dgm:pt>
    <dgm:pt modelId="{1DF27ED0-12BD-4F52-9170-A5316F26B42B}" type="sibTrans" cxnId="{430D72CE-6C40-411F-BD72-741B894E6348}">
      <dgm:prSet/>
      <dgm:spPr/>
      <dgm:t>
        <a:bodyPr/>
        <a:lstStyle/>
        <a:p>
          <a:endParaRPr lang="ru-RU"/>
        </a:p>
      </dgm:t>
    </dgm:pt>
    <dgm:pt modelId="{486C6132-D081-46F7-9628-7DD44831E8EB}" type="pres">
      <dgm:prSet presAssocID="{6B94F597-56DF-45A8-B720-99FB91FEA97D}" presName="Name0" presStyleCnt="0">
        <dgm:presLayoutVars>
          <dgm:chMax val="7"/>
          <dgm:chPref val="7"/>
          <dgm:dir/>
        </dgm:presLayoutVars>
      </dgm:prSet>
      <dgm:spPr/>
      <dgm:t>
        <a:bodyPr/>
        <a:lstStyle/>
        <a:p>
          <a:endParaRPr lang="ru-RU"/>
        </a:p>
      </dgm:t>
    </dgm:pt>
    <dgm:pt modelId="{2D34C29B-E69B-42B0-93AF-01C56999D0CE}" type="pres">
      <dgm:prSet presAssocID="{6B94F597-56DF-45A8-B720-99FB91FEA97D}" presName="Name1" presStyleCnt="0"/>
      <dgm:spPr/>
    </dgm:pt>
    <dgm:pt modelId="{D545819A-35CA-4127-A382-23C0FEC16436}" type="pres">
      <dgm:prSet presAssocID="{6B94F597-56DF-45A8-B720-99FB91FEA97D}" presName="cycle" presStyleCnt="0"/>
      <dgm:spPr/>
    </dgm:pt>
    <dgm:pt modelId="{CF9381E9-167E-4264-8967-C27679ACE3A1}" type="pres">
      <dgm:prSet presAssocID="{6B94F597-56DF-45A8-B720-99FB91FEA97D}" presName="srcNode" presStyleLbl="node1" presStyleIdx="0" presStyleCnt="6"/>
      <dgm:spPr/>
    </dgm:pt>
    <dgm:pt modelId="{49590EAE-F417-44F9-A822-1122C160DCDF}" type="pres">
      <dgm:prSet presAssocID="{6B94F597-56DF-45A8-B720-99FB91FEA97D}" presName="conn" presStyleLbl="parChTrans1D2" presStyleIdx="0" presStyleCnt="1"/>
      <dgm:spPr/>
      <dgm:t>
        <a:bodyPr/>
        <a:lstStyle/>
        <a:p>
          <a:endParaRPr lang="ru-RU"/>
        </a:p>
      </dgm:t>
    </dgm:pt>
    <dgm:pt modelId="{66255B1B-CE90-4BC2-9990-B97DC54FE8E3}" type="pres">
      <dgm:prSet presAssocID="{6B94F597-56DF-45A8-B720-99FB91FEA97D}" presName="extraNode" presStyleLbl="node1" presStyleIdx="0" presStyleCnt="6"/>
      <dgm:spPr/>
    </dgm:pt>
    <dgm:pt modelId="{EA2ED245-4352-4592-A415-C07628B24FB5}" type="pres">
      <dgm:prSet presAssocID="{6B94F597-56DF-45A8-B720-99FB91FEA97D}" presName="dstNode" presStyleLbl="node1" presStyleIdx="0" presStyleCnt="6"/>
      <dgm:spPr/>
    </dgm:pt>
    <dgm:pt modelId="{85476477-0935-43CA-8795-40C6BCBEAAEE}" type="pres">
      <dgm:prSet presAssocID="{654DD52E-120C-4904-96F7-B85636AC6CA1}" presName="text_1" presStyleLbl="node1" presStyleIdx="0" presStyleCnt="6">
        <dgm:presLayoutVars>
          <dgm:bulletEnabled val="1"/>
        </dgm:presLayoutVars>
      </dgm:prSet>
      <dgm:spPr/>
      <dgm:t>
        <a:bodyPr/>
        <a:lstStyle/>
        <a:p>
          <a:endParaRPr lang="ru-RU"/>
        </a:p>
      </dgm:t>
    </dgm:pt>
    <dgm:pt modelId="{E103D766-0F4E-4AED-AA46-1DCF86B01781}" type="pres">
      <dgm:prSet presAssocID="{654DD52E-120C-4904-96F7-B85636AC6CA1}" presName="accent_1" presStyleCnt="0"/>
      <dgm:spPr/>
    </dgm:pt>
    <dgm:pt modelId="{CA6370BC-12C4-421F-AAF0-5F0B12283129}" type="pres">
      <dgm:prSet presAssocID="{654DD52E-120C-4904-96F7-B85636AC6CA1}" presName="accentRepeatNode" presStyleLbl="solidFgAcc1" presStyleIdx="0" presStyleCnt="6"/>
      <dgm:spPr>
        <a:solidFill>
          <a:srgbClr val="FFFF00"/>
        </a:solidFill>
      </dgm:spPr>
    </dgm:pt>
    <dgm:pt modelId="{1A5B16ED-4D76-44D1-8D01-68F332BB60FF}" type="pres">
      <dgm:prSet presAssocID="{B6628EA6-5F26-4AE5-BB88-40300AADAF78}" presName="text_2" presStyleLbl="node1" presStyleIdx="1" presStyleCnt="6">
        <dgm:presLayoutVars>
          <dgm:bulletEnabled val="1"/>
        </dgm:presLayoutVars>
      </dgm:prSet>
      <dgm:spPr/>
      <dgm:t>
        <a:bodyPr/>
        <a:lstStyle/>
        <a:p>
          <a:endParaRPr lang="ru-RU"/>
        </a:p>
      </dgm:t>
    </dgm:pt>
    <dgm:pt modelId="{60B91B18-76DD-4B50-8CD5-5BFB4F9FA1CE}" type="pres">
      <dgm:prSet presAssocID="{B6628EA6-5F26-4AE5-BB88-40300AADAF78}" presName="accent_2" presStyleCnt="0"/>
      <dgm:spPr/>
    </dgm:pt>
    <dgm:pt modelId="{9B4CEC2E-BC01-48F3-9843-43A9AA56BE9D}" type="pres">
      <dgm:prSet presAssocID="{B6628EA6-5F26-4AE5-BB88-40300AADAF78}" presName="accentRepeatNode" presStyleLbl="solidFgAcc1" presStyleIdx="1" presStyleCnt="6"/>
      <dgm:spPr>
        <a:solidFill>
          <a:srgbClr val="FFFF00"/>
        </a:solidFill>
      </dgm:spPr>
    </dgm:pt>
    <dgm:pt modelId="{C55DEF9C-69B9-4FA2-BC53-DE49C7DDD554}" type="pres">
      <dgm:prSet presAssocID="{6D3C7821-E205-4F99-A56D-13206C204F2A}" presName="text_3" presStyleLbl="node1" presStyleIdx="2" presStyleCnt="6">
        <dgm:presLayoutVars>
          <dgm:bulletEnabled val="1"/>
        </dgm:presLayoutVars>
      </dgm:prSet>
      <dgm:spPr/>
      <dgm:t>
        <a:bodyPr/>
        <a:lstStyle/>
        <a:p>
          <a:endParaRPr lang="ru-RU"/>
        </a:p>
      </dgm:t>
    </dgm:pt>
    <dgm:pt modelId="{C75E61AA-BB1A-42A1-B4C6-1377439FFEC2}" type="pres">
      <dgm:prSet presAssocID="{6D3C7821-E205-4F99-A56D-13206C204F2A}" presName="accent_3" presStyleCnt="0"/>
      <dgm:spPr/>
    </dgm:pt>
    <dgm:pt modelId="{23A782BD-BF1F-411D-A720-FACBD5A8A989}" type="pres">
      <dgm:prSet presAssocID="{6D3C7821-E205-4F99-A56D-13206C204F2A}" presName="accentRepeatNode" presStyleLbl="solidFgAcc1" presStyleIdx="2" presStyleCnt="6"/>
      <dgm:spPr>
        <a:solidFill>
          <a:srgbClr val="FFFF00"/>
        </a:solidFill>
      </dgm:spPr>
    </dgm:pt>
    <dgm:pt modelId="{26AE529E-CE89-4463-BAFB-5C2168E6D6DE}" type="pres">
      <dgm:prSet presAssocID="{189F8CFA-B668-4E5C-A3DF-CEA9023CB1EF}" presName="text_4" presStyleLbl="node1" presStyleIdx="3" presStyleCnt="6">
        <dgm:presLayoutVars>
          <dgm:bulletEnabled val="1"/>
        </dgm:presLayoutVars>
      </dgm:prSet>
      <dgm:spPr/>
      <dgm:t>
        <a:bodyPr/>
        <a:lstStyle/>
        <a:p>
          <a:endParaRPr lang="ru-RU"/>
        </a:p>
      </dgm:t>
    </dgm:pt>
    <dgm:pt modelId="{E0C8187C-7280-4E7A-8A8E-47E14F779601}" type="pres">
      <dgm:prSet presAssocID="{189F8CFA-B668-4E5C-A3DF-CEA9023CB1EF}" presName="accent_4" presStyleCnt="0"/>
      <dgm:spPr/>
    </dgm:pt>
    <dgm:pt modelId="{AF5F9779-0AAE-42FA-A3A0-9DB6F14294F6}" type="pres">
      <dgm:prSet presAssocID="{189F8CFA-B668-4E5C-A3DF-CEA9023CB1EF}" presName="accentRepeatNode" presStyleLbl="solidFgAcc1" presStyleIdx="3" presStyleCnt="6"/>
      <dgm:spPr>
        <a:solidFill>
          <a:srgbClr val="FFFF00"/>
        </a:solidFill>
      </dgm:spPr>
    </dgm:pt>
    <dgm:pt modelId="{C9E52C4C-1EC7-48C4-8F56-F0A80BD4B7E6}" type="pres">
      <dgm:prSet presAssocID="{C4EF3340-373F-4457-85A9-4DB93945BBF4}" presName="text_5" presStyleLbl="node1" presStyleIdx="4" presStyleCnt="6">
        <dgm:presLayoutVars>
          <dgm:bulletEnabled val="1"/>
        </dgm:presLayoutVars>
      </dgm:prSet>
      <dgm:spPr/>
      <dgm:t>
        <a:bodyPr/>
        <a:lstStyle/>
        <a:p>
          <a:endParaRPr lang="ru-RU"/>
        </a:p>
      </dgm:t>
    </dgm:pt>
    <dgm:pt modelId="{0BAC4C53-338C-49DB-B151-AC999EAEBCB8}" type="pres">
      <dgm:prSet presAssocID="{C4EF3340-373F-4457-85A9-4DB93945BBF4}" presName="accent_5" presStyleCnt="0"/>
      <dgm:spPr/>
    </dgm:pt>
    <dgm:pt modelId="{D1C54CB5-59A4-4851-8DDE-80C0605C6215}" type="pres">
      <dgm:prSet presAssocID="{C4EF3340-373F-4457-85A9-4DB93945BBF4}" presName="accentRepeatNode" presStyleLbl="solidFgAcc1" presStyleIdx="4" presStyleCnt="6"/>
      <dgm:spPr>
        <a:solidFill>
          <a:srgbClr val="FFFF00"/>
        </a:solidFill>
      </dgm:spPr>
    </dgm:pt>
    <dgm:pt modelId="{33CBE230-0A01-4135-8B31-F25A0D8299DC}" type="pres">
      <dgm:prSet presAssocID="{1B60D0B5-A49A-48FA-AEA5-A1271FF8B69E}" presName="text_6" presStyleLbl="node1" presStyleIdx="5" presStyleCnt="6">
        <dgm:presLayoutVars>
          <dgm:bulletEnabled val="1"/>
        </dgm:presLayoutVars>
      </dgm:prSet>
      <dgm:spPr/>
      <dgm:t>
        <a:bodyPr/>
        <a:lstStyle/>
        <a:p>
          <a:endParaRPr lang="ru-RU"/>
        </a:p>
      </dgm:t>
    </dgm:pt>
    <dgm:pt modelId="{0614D7E7-F91A-441B-A3D8-AAE702615DCD}" type="pres">
      <dgm:prSet presAssocID="{1B60D0B5-A49A-48FA-AEA5-A1271FF8B69E}" presName="accent_6" presStyleCnt="0"/>
      <dgm:spPr/>
    </dgm:pt>
    <dgm:pt modelId="{735D7969-D507-42E3-9E79-FD29CF76B7DF}" type="pres">
      <dgm:prSet presAssocID="{1B60D0B5-A49A-48FA-AEA5-A1271FF8B69E}" presName="accentRepeatNode" presStyleLbl="solidFgAcc1" presStyleIdx="5" presStyleCnt="6"/>
      <dgm:spPr>
        <a:solidFill>
          <a:srgbClr val="FFFF00"/>
        </a:solidFill>
      </dgm:spPr>
    </dgm:pt>
  </dgm:ptLst>
  <dgm:cxnLst>
    <dgm:cxn modelId="{2FD0F6FB-87E9-4B50-833D-2166F05559EA}" srcId="{6B94F597-56DF-45A8-B720-99FB91FEA97D}" destId="{654DD52E-120C-4904-96F7-B85636AC6CA1}" srcOrd="0" destOrd="0" parTransId="{4E93C601-7C9C-4C75-A636-25218685E023}" sibTransId="{F5009C49-2A76-4941-BE7F-ACDACFBE17CF}"/>
    <dgm:cxn modelId="{012488E4-6A4C-4777-B3A6-88FEBFBB9EE7}" type="presOf" srcId="{F5009C49-2A76-4941-BE7F-ACDACFBE17CF}" destId="{49590EAE-F417-44F9-A822-1122C160DCDF}" srcOrd="0" destOrd="0" presId="urn:microsoft.com/office/officeart/2008/layout/VerticalCurvedList"/>
    <dgm:cxn modelId="{430D72CE-6C40-411F-BD72-741B894E6348}" srcId="{6B94F597-56DF-45A8-B720-99FB91FEA97D}" destId="{1B60D0B5-A49A-48FA-AEA5-A1271FF8B69E}" srcOrd="5" destOrd="0" parTransId="{4A896873-86AB-4E50-876E-838DAFB238D6}" sibTransId="{1DF27ED0-12BD-4F52-9170-A5316F26B42B}"/>
    <dgm:cxn modelId="{D1DE215C-C8E1-4F4C-BC8F-A3101986292D}" type="presOf" srcId="{C4EF3340-373F-4457-85A9-4DB93945BBF4}" destId="{C9E52C4C-1EC7-48C4-8F56-F0A80BD4B7E6}" srcOrd="0" destOrd="0" presId="urn:microsoft.com/office/officeart/2008/layout/VerticalCurvedList"/>
    <dgm:cxn modelId="{F9819FDC-B519-4D58-ABEA-709810BFDD6C}" type="presOf" srcId="{6B94F597-56DF-45A8-B720-99FB91FEA97D}" destId="{486C6132-D081-46F7-9628-7DD44831E8EB}" srcOrd="0" destOrd="0" presId="urn:microsoft.com/office/officeart/2008/layout/VerticalCurvedList"/>
    <dgm:cxn modelId="{76094A80-29E3-4015-9D46-2484F1195C3E}" type="presOf" srcId="{1B60D0B5-A49A-48FA-AEA5-A1271FF8B69E}" destId="{33CBE230-0A01-4135-8B31-F25A0D8299DC}" srcOrd="0" destOrd="0" presId="urn:microsoft.com/office/officeart/2008/layout/VerticalCurvedList"/>
    <dgm:cxn modelId="{78D33923-DEA0-4790-8D54-3CDC50C2BC0A}" type="presOf" srcId="{189F8CFA-B668-4E5C-A3DF-CEA9023CB1EF}" destId="{26AE529E-CE89-4463-BAFB-5C2168E6D6DE}" srcOrd="0" destOrd="0" presId="urn:microsoft.com/office/officeart/2008/layout/VerticalCurvedList"/>
    <dgm:cxn modelId="{267BB3EB-77FE-4A79-86EB-83EFD4436FF6}" type="presOf" srcId="{B6628EA6-5F26-4AE5-BB88-40300AADAF78}" destId="{1A5B16ED-4D76-44D1-8D01-68F332BB60FF}" srcOrd="0" destOrd="0" presId="urn:microsoft.com/office/officeart/2008/layout/VerticalCurvedList"/>
    <dgm:cxn modelId="{88AEFC92-1F45-407A-A7FA-028C26F25128}" type="presOf" srcId="{654DD52E-120C-4904-96F7-B85636AC6CA1}" destId="{85476477-0935-43CA-8795-40C6BCBEAAEE}" srcOrd="0" destOrd="0" presId="urn:microsoft.com/office/officeart/2008/layout/VerticalCurvedList"/>
    <dgm:cxn modelId="{389A0557-5DA8-4819-A154-EAD72D8DCEB1}" srcId="{6B94F597-56DF-45A8-B720-99FB91FEA97D}" destId="{B6628EA6-5F26-4AE5-BB88-40300AADAF78}" srcOrd="1" destOrd="0" parTransId="{CF36CB30-ADA0-4566-8121-0532E7BA1DCF}" sibTransId="{34EF49EF-E74E-4176-B111-B683B8375B1A}"/>
    <dgm:cxn modelId="{BA01D7E1-0AF2-4F83-A3E9-8FE4B7A11A8F}" srcId="{6B94F597-56DF-45A8-B720-99FB91FEA97D}" destId="{6D3C7821-E205-4F99-A56D-13206C204F2A}" srcOrd="2" destOrd="0" parTransId="{1801ECE5-1DDA-44A4-8F14-DCF30DAA7A3D}" sibTransId="{52368DFD-B856-45D2-8977-EF73EA3CA00E}"/>
    <dgm:cxn modelId="{73306669-31D3-4CB0-9CC5-476A209365B2}" srcId="{6B94F597-56DF-45A8-B720-99FB91FEA97D}" destId="{189F8CFA-B668-4E5C-A3DF-CEA9023CB1EF}" srcOrd="3" destOrd="0" parTransId="{9CECD243-5E60-4907-A531-952C7F72C46D}" sibTransId="{840D1885-E97A-4515-99EC-715355A018FE}"/>
    <dgm:cxn modelId="{0A0EF5A7-D42A-407E-A08E-AF2391F9EBE5}" srcId="{6B94F597-56DF-45A8-B720-99FB91FEA97D}" destId="{C4EF3340-373F-4457-85A9-4DB93945BBF4}" srcOrd="4" destOrd="0" parTransId="{A37F3428-5602-48EA-82C2-5783A5D2F324}" sibTransId="{8F877869-03A7-49C9-A67D-0FED06B18113}"/>
    <dgm:cxn modelId="{47F820F1-38F8-480B-8629-7EC7AF9A8951}" type="presOf" srcId="{6D3C7821-E205-4F99-A56D-13206C204F2A}" destId="{C55DEF9C-69B9-4FA2-BC53-DE49C7DDD554}" srcOrd="0" destOrd="0" presId="urn:microsoft.com/office/officeart/2008/layout/VerticalCurvedList"/>
    <dgm:cxn modelId="{2518A058-173D-4358-99E9-A8678A1F58E7}" type="presParOf" srcId="{486C6132-D081-46F7-9628-7DD44831E8EB}" destId="{2D34C29B-E69B-42B0-93AF-01C56999D0CE}" srcOrd="0" destOrd="0" presId="urn:microsoft.com/office/officeart/2008/layout/VerticalCurvedList"/>
    <dgm:cxn modelId="{B34F31D7-D63A-44FC-8C1F-D4D4A887DC29}" type="presParOf" srcId="{2D34C29B-E69B-42B0-93AF-01C56999D0CE}" destId="{D545819A-35CA-4127-A382-23C0FEC16436}" srcOrd="0" destOrd="0" presId="urn:microsoft.com/office/officeart/2008/layout/VerticalCurvedList"/>
    <dgm:cxn modelId="{D3C7A94F-F638-419C-8A6C-47A496D73942}" type="presParOf" srcId="{D545819A-35CA-4127-A382-23C0FEC16436}" destId="{CF9381E9-167E-4264-8967-C27679ACE3A1}" srcOrd="0" destOrd="0" presId="urn:microsoft.com/office/officeart/2008/layout/VerticalCurvedList"/>
    <dgm:cxn modelId="{517FFBB5-3E83-4C98-ADEB-C1568682F9D5}" type="presParOf" srcId="{D545819A-35CA-4127-A382-23C0FEC16436}" destId="{49590EAE-F417-44F9-A822-1122C160DCDF}" srcOrd="1" destOrd="0" presId="urn:microsoft.com/office/officeart/2008/layout/VerticalCurvedList"/>
    <dgm:cxn modelId="{B4E82C44-96D0-4EC3-A275-725D23F69FA3}" type="presParOf" srcId="{D545819A-35CA-4127-A382-23C0FEC16436}" destId="{66255B1B-CE90-4BC2-9990-B97DC54FE8E3}" srcOrd="2" destOrd="0" presId="urn:microsoft.com/office/officeart/2008/layout/VerticalCurvedList"/>
    <dgm:cxn modelId="{8ABABBB1-04A4-4E88-ADAE-8374B812AFFF}" type="presParOf" srcId="{D545819A-35CA-4127-A382-23C0FEC16436}" destId="{EA2ED245-4352-4592-A415-C07628B24FB5}" srcOrd="3" destOrd="0" presId="urn:microsoft.com/office/officeart/2008/layout/VerticalCurvedList"/>
    <dgm:cxn modelId="{8D02561E-8AD1-45FA-B6F5-CE0447ED85A7}" type="presParOf" srcId="{2D34C29B-E69B-42B0-93AF-01C56999D0CE}" destId="{85476477-0935-43CA-8795-40C6BCBEAAEE}" srcOrd="1" destOrd="0" presId="urn:microsoft.com/office/officeart/2008/layout/VerticalCurvedList"/>
    <dgm:cxn modelId="{8A6A8649-75F0-4884-A213-593B3774FFA9}" type="presParOf" srcId="{2D34C29B-E69B-42B0-93AF-01C56999D0CE}" destId="{E103D766-0F4E-4AED-AA46-1DCF86B01781}" srcOrd="2" destOrd="0" presId="urn:microsoft.com/office/officeart/2008/layout/VerticalCurvedList"/>
    <dgm:cxn modelId="{7E19C7C5-F840-40DF-8AD5-F686CEBA6D04}" type="presParOf" srcId="{E103D766-0F4E-4AED-AA46-1DCF86B01781}" destId="{CA6370BC-12C4-421F-AAF0-5F0B12283129}" srcOrd="0" destOrd="0" presId="urn:microsoft.com/office/officeart/2008/layout/VerticalCurvedList"/>
    <dgm:cxn modelId="{70C1E52C-45AE-43F0-990C-64CDAFB5EEC0}" type="presParOf" srcId="{2D34C29B-E69B-42B0-93AF-01C56999D0CE}" destId="{1A5B16ED-4D76-44D1-8D01-68F332BB60FF}" srcOrd="3" destOrd="0" presId="urn:microsoft.com/office/officeart/2008/layout/VerticalCurvedList"/>
    <dgm:cxn modelId="{7F031FDF-A9E5-4723-8DF4-DCB478B19E21}" type="presParOf" srcId="{2D34C29B-E69B-42B0-93AF-01C56999D0CE}" destId="{60B91B18-76DD-4B50-8CD5-5BFB4F9FA1CE}" srcOrd="4" destOrd="0" presId="urn:microsoft.com/office/officeart/2008/layout/VerticalCurvedList"/>
    <dgm:cxn modelId="{7FF2013D-DFF7-461D-A465-E1C05A219293}" type="presParOf" srcId="{60B91B18-76DD-4B50-8CD5-5BFB4F9FA1CE}" destId="{9B4CEC2E-BC01-48F3-9843-43A9AA56BE9D}" srcOrd="0" destOrd="0" presId="urn:microsoft.com/office/officeart/2008/layout/VerticalCurvedList"/>
    <dgm:cxn modelId="{C60A8ACB-50E4-4FF2-A404-ACD426CDD877}" type="presParOf" srcId="{2D34C29B-E69B-42B0-93AF-01C56999D0CE}" destId="{C55DEF9C-69B9-4FA2-BC53-DE49C7DDD554}" srcOrd="5" destOrd="0" presId="urn:microsoft.com/office/officeart/2008/layout/VerticalCurvedList"/>
    <dgm:cxn modelId="{4FC8DB24-F950-42EF-97ED-985948C41C35}" type="presParOf" srcId="{2D34C29B-E69B-42B0-93AF-01C56999D0CE}" destId="{C75E61AA-BB1A-42A1-B4C6-1377439FFEC2}" srcOrd="6" destOrd="0" presId="urn:microsoft.com/office/officeart/2008/layout/VerticalCurvedList"/>
    <dgm:cxn modelId="{A7D62536-7C5C-4237-A086-9195CBB76603}" type="presParOf" srcId="{C75E61AA-BB1A-42A1-B4C6-1377439FFEC2}" destId="{23A782BD-BF1F-411D-A720-FACBD5A8A989}" srcOrd="0" destOrd="0" presId="urn:microsoft.com/office/officeart/2008/layout/VerticalCurvedList"/>
    <dgm:cxn modelId="{5F75A1EA-8BE4-42EC-8CB8-8A94344A6AD4}" type="presParOf" srcId="{2D34C29B-E69B-42B0-93AF-01C56999D0CE}" destId="{26AE529E-CE89-4463-BAFB-5C2168E6D6DE}" srcOrd="7" destOrd="0" presId="urn:microsoft.com/office/officeart/2008/layout/VerticalCurvedList"/>
    <dgm:cxn modelId="{247414E0-524C-46C6-AD83-AA4BCC0803F1}" type="presParOf" srcId="{2D34C29B-E69B-42B0-93AF-01C56999D0CE}" destId="{E0C8187C-7280-4E7A-8A8E-47E14F779601}" srcOrd="8" destOrd="0" presId="urn:microsoft.com/office/officeart/2008/layout/VerticalCurvedList"/>
    <dgm:cxn modelId="{40D982AF-E78F-4EBB-B153-CC915F431CAD}" type="presParOf" srcId="{E0C8187C-7280-4E7A-8A8E-47E14F779601}" destId="{AF5F9779-0AAE-42FA-A3A0-9DB6F14294F6}" srcOrd="0" destOrd="0" presId="urn:microsoft.com/office/officeart/2008/layout/VerticalCurvedList"/>
    <dgm:cxn modelId="{D0AED19A-AC2D-4882-94BB-8A9D7C0ECC23}" type="presParOf" srcId="{2D34C29B-E69B-42B0-93AF-01C56999D0CE}" destId="{C9E52C4C-1EC7-48C4-8F56-F0A80BD4B7E6}" srcOrd="9" destOrd="0" presId="urn:microsoft.com/office/officeart/2008/layout/VerticalCurvedList"/>
    <dgm:cxn modelId="{2CF21BF3-9FE9-4B8E-8EB4-B8BB52CBC899}" type="presParOf" srcId="{2D34C29B-E69B-42B0-93AF-01C56999D0CE}" destId="{0BAC4C53-338C-49DB-B151-AC999EAEBCB8}" srcOrd="10" destOrd="0" presId="urn:microsoft.com/office/officeart/2008/layout/VerticalCurvedList"/>
    <dgm:cxn modelId="{AB430E4E-EFAA-4B10-8853-2A8A29AA627C}" type="presParOf" srcId="{0BAC4C53-338C-49DB-B151-AC999EAEBCB8}" destId="{D1C54CB5-59A4-4851-8DDE-80C0605C6215}" srcOrd="0" destOrd="0" presId="urn:microsoft.com/office/officeart/2008/layout/VerticalCurvedList"/>
    <dgm:cxn modelId="{E86E315F-6583-4A68-8082-1502F855E418}" type="presParOf" srcId="{2D34C29B-E69B-42B0-93AF-01C56999D0CE}" destId="{33CBE230-0A01-4135-8B31-F25A0D8299DC}" srcOrd="11" destOrd="0" presId="urn:microsoft.com/office/officeart/2008/layout/VerticalCurvedList"/>
    <dgm:cxn modelId="{B8280E8F-EDCB-485B-BCB4-0A9FC58CC38A}" type="presParOf" srcId="{2D34C29B-E69B-42B0-93AF-01C56999D0CE}" destId="{0614D7E7-F91A-441B-A3D8-AAE702615DCD}" srcOrd="12" destOrd="0" presId="urn:microsoft.com/office/officeart/2008/layout/VerticalCurvedList"/>
    <dgm:cxn modelId="{48D6176B-F1C2-4C16-A41A-53B54B49C3F6}" type="presParOf" srcId="{0614D7E7-F91A-441B-A3D8-AAE702615DCD}" destId="{735D7969-D507-42E3-9E79-FD29CF76B7DF}" srcOrd="0" destOrd="0" presId="urn:microsoft.com/office/officeart/2008/layout/VerticalCurved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34AAB15-9033-4B1A-8501-0A029D9A2BF8}" type="doc">
      <dgm:prSet loTypeId="urn:microsoft.com/office/officeart/2005/8/layout/vList5" loCatId="list" qsTypeId="urn:microsoft.com/office/officeart/2005/8/quickstyle/3d2" qsCatId="3D" csTypeId="urn:microsoft.com/office/officeart/2005/8/colors/colorful5" csCatId="colorful" phldr="1"/>
      <dgm:spPr/>
      <dgm:t>
        <a:bodyPr/>
        <a:lstStyle/>
        <a:p>
          <a:endParaRPr lang="ru-RU"/>
        </a:p>
      </dgm:t>
    </dgm:pt>
    <dgm:pt modelId="{06301D45-16F0-46D2-AC7B-8238F588768A}">
      <dgm:prSet phldrT="[Текст]" custT="1"/>
      <dgm:spPr/>
      <dgm:t>
        <a:bodyPr/>
        <a:lstStyle/>
        <a:p>
          <a:r>
            <a:rPr lang="ru-RU" sz="1400" dirty="0">
              <a:solidFill>
                <a:schemeClr val="tx1"/>
              </a:solidFill>
            </a:rPr>
            <a:t>1</a:t>
          </a:r>
        </a:p>
      </dgm:t>
    </dgm:pt>
    <dgm:pt modelId="{80A8B45F-7FEA-48D9-B192-6462FE1FA93C}" type="parTrans" cxnId="{4BA1CA13-1A09-4AD8-A390-BBD523186DE2}">
      <dgm:prSet/>
      <dgm:spPr/>
      <dgm:t>
        <a:bodyPr/>
        <a:lstStyle/>
        <a:p>
          <a:endParaRPr lang="ru-RU"/>
        </a:p>
      </dgm:t>
    </dgm:pt>
    <dgm:pt modelId="{494BAB40-3EB2-404D-B759-60A5255FAA1A}" type="sibTrans" cxnId="{4BA1CA13-1A09-4AD8-A390-BBD523186DE2}">
      <dgm:prSet/>
      <dgm:spPr/>
      <dgm:t>
        <a:bodyPr/>
        <a:lstStyle/>
        <a:p>
          <a:endParaRPr lang="ru-RU"/>
        </a:p>
      </dgm:t>
    </dgm:pt>
    <dgm:pt modelId="{4A2A72C9-7B64-4134-8213-6CD52D5BAC5C}">
      <dgm:prSet phldrT="[Текст]" custT="1"/>
      <dgm:spPr/>
      <dgm:t>
        <a:bodyPr/>
        <a:lstStyle/>
        <a:p>
          <a:r>
            <a:rPr lang="ru-RU" sz="1400" dirty="0">
              <a:latin typeface="Times New Roman" panose="02020603050405020304" pitchFamily="18" charset="0"/>
              <a:cs typeface="Times New Roman" panose="02020603050405020304" pitchFamily="18" charset="0"/>
            </a:rPr>
            <a:t>Традиции гостеприимства</a:t>
          </a:r>
        </a:p>
      </dgm:t>
    </dgm:pt>
    <dgm:pt modelId="{24CF36FC-CBE4-4051-BFE0-6DE0F6B417DA}" type="parTrans" cxnId="{5E2835EF-EFEF-479E-BFE7-897C9C0D01D8}">
      <dgm:prSet/>
      <dgm:spPr/>
      <dgm:t>
        <a:bodyPr/>
        <a:lstStyle/>
        <a:p>
          <a:endParaRPr lang="ru-RU"/>
        </a:p>
      </dgm:t>
    </dgm:pt>
    <dgm:pt modelId="{2F91511F-A345-4C18-95B7-9AA7D168D8A9}" type="sibTrans" cxnId="{5E2835EF-EFEF-479E-BFE7-897C9C0D01D8}">
      <dgm:prSet/>
      <dgm:spPr/>
      <dgm:t>
        <a:bodyPr/>
        <a:lstStyle/>
        <a:p>
          <a:endParaRPr lang="ru-RU"/>
        </a:p>
      </dgm:t>
    </dgm:pt>
    <dgm:pt modelId="{273D1627-91F7-468B-8899-57A8B14EDAB9}">
      <dgm:prSet phldrT="[Текст]" custT="1"/>
      <dgm:spPr/>
      <dgm:t>
        <a:bodyPr/>
        <a:lstStyle/>
        <a:p>
          <a:r>
            <a:rPr lang="ru-RU" sz="1400" dirty="0">
              <a:latin typeface="Times New Roman" panose="02020603050405020304" pitchFamily="18" charset="0"/>
              <a:cs typeface="Times New Roman" panose="02020603050405020304" pitchFamily="18" charset="0"/>
            </a:rPr>
            <a:t>Традиции наказания и поощрения</a:t>
          </a:r>
        </a:p>
      </dgm:t>
    </dgm:pt>
    <dgm:pt modelId="{A81D679A-7E05-4B04-85B0-C43BA2547CB3}" type="parTrans" cxnId="{CBCAEE39-C921-4A07-99DF-107232E95877}">
      <dgm:prSet/>
      <dgm:spPr/>
      <dgm:t>
        <a:bodyPr/>
        <a:lstStyle/>
        <a:p>
          <a:endParaRPr lang="ru-RU"/>
        </a:p>
      </dgm:t>
    </dgm:pt>
    <dgm:pt modelId="{8DF65F8C-F02C-4A78-9AD2-34F31796D5B1}" type="sibTrans" cxnId="{CBCAEE39-C921-4A07-99DF-107232E95877}">
      <dgm:prSet/>
      <dgm:spPr/>
      <dgm:t>
        <a:bodyPr/>
        <a:lstStyle/>
        <a:p>
          <a:endParaRPr lang="ru-RU"/>
        </a:p>
      </dgm:t>
    </dgm:pt>
    <dgm:pt modelId="{1AAA4D20-74B6-4CD1-9D68-D0D3CB7B8E83}">
      <dgm:prSet phldrT="[Текст]" custT="1"/>
      <dgm:spPr/>
      <dgm:t>
        <a:bodyPr/>
        <a:lstStyle/>
        <a:p>
          <a:r>
            <a:rPr lang="ru-RU" sz="1400" dirty="0">
              <a:solidFill>
                <a:schemeClr val="tx1"/>
              </a:solidFill>
            </a:rPr>
            <a:t>3</a:t>
          </a:r>
        </a:p>
      </dgm:t>
    </dgm:pt>
    <dgm:pt modelId="{D67CE0BB-2A5D-4E25-A227-87ABD8AE6340}" type="parTrans" cxnId="{CCA9EFAA-9D5C-4639-A3DA-E7B97C7BB00A}">
      <dgm:prSet/>
      <dgm:spPr/>
      <dgm:t>
        <a:bodyPr/>
        <a:lstStyle/>
        <a:p>
          <a:endParaRPr lang="ru-RU"/>
        </a:p>
      </dgm:t>
    </dgm:pt>
    <dgm:pt modelId="{28BB2AB2-B263-4560-ABB5-6D0F28318BC6}" type="sibTrans" cxnId="{CCA9EFAA-9D5C-4639-A3DA-E7B97C7BB00A}">
      <dgm:prSet/>
      <dgm:spPr/>
      <dgm:t>
        <a:bodyPr/>
        <a:lstStyle/>
        <a:p>
          <a:endParaRPr lang="ru-RU"/>
        </a:p>
      </dgm:t>
    </dgm:pt>
    <dgm:pt modelId="{F45AA930-04C9-4E87-9AAE-2171B2E5A9D0}">
      <dgm:prSet phldrT="[Текст]" custT="1"/>
      <dgm:spPr/>
      <dgm:t>
        <a:bodyPr/>
        <a:lstStyle/>
        <a:p>
          <a:r>
            <a:rPr lang="ru-RU" sz="1400" dirty="0">
              <a:latin typeface="Times New Roman" panose="02020603050405020304" pitchFamily="18" charset="0"/>
              <a:cs typeface="Times New Roman" panose="02020603050405020304" pitchFamily="18" charset="0"/>
            </a:rPr>
            <a:t>Празднование дня рождения</a:t>
          </a:r>
        </a:p>
      </dgm:t>
    </dgm:pt>
    <dgm:pt modelId="{E02215B1-4DFF-4FE5-9830-DC665A18DBCE}" type="parTrans" cxnId="{C7B59345-091E-4A23-BE92-F6B6A097DB63}">
      <dgm:prSet/>
      <dgm:spPr/>
      <dgm:t>
        <a:bodyPr/>
        <a:lstStyle/>
        <a:p>
          <a:endParaRPr lang="ru-RU"/>
        </a:p>
      </dgm:t>
    </dgm:pt>
    <dgm:pt modelId="{159F7C1F-FCE4-4969-A102-DD57FB6986D6}" type="sibTrans" cxnId="{C7B59345-091E-4A23-BE92-F6B6A097DB63}">
      <dgm:prSet/>
      <dgm:spPr/>
      <dgm:t>
        <a:bodyPr/>
        <a:lstStyle/>
        <a:p>
          <a:endParaRPr lang="ru-RU"/>
        </a:p>
      </dgm:t>
    </dgm:pt>
    <dgm:pt modelId="{0ACF6CBE-0F35-498E-B90A-AA7903D2C40C}">
      <dgm:prSet phldrT="[Текст]" custT="1"/>
      <dgm:spPr/>
      <dgm:t>
        <a:bodyPr/>
        <a:lstStyle/>
        <a:p>
          <a:r>
            <a:rPr lang="ru-RU" sz="1400" dirty="0">
              <a:solidFill>
                <a:schemeClr val="tx1"/>
              </a:solidFill>
            </a:rPr>
            <a:t>2</a:t>
          </a:r>
        </a:p>
      </dgm:t>
    </dgm:pt>
    <dgm:pt modelId="{97A0F1FF-364C-4882-8FC8-FA3B06FDAA25}" type="sibTrans" cxnId="{CAACD6F3-EA89-4A51-B1E5-269DCBEBC604}">
      <dgm:prSet/>
      <dgm:spPr/>
      <dgm:t>
        <a:bodyPr/>
        <a:lstStyle/>
        <a:p>
          <a:endParaRPr lang="ru-RU"/>
        </a:p>
      </dgm:t>
    </dgm:pt>
    <dgm:pt modelId="{1F0434FD-D64C-48BB-AF69-F2E9F7FF1530}" type="parTrans" cxnId="{CAACD6F3-EA89-4A51-B1E5-269DCBEBC604}">
      <dgm:prSet/>
      <dgm:spPr/>
      <dgm:t>
        <a:bodyPr/>
        <a:lstStyle/>
        <a:p>
          <a:endParaRPr lang="ru-RU"/>
        </a:p>
      </dgm:t>
    </dgm:pt>
    <dgm:pt modelId="{B1DF5996-9D71-43F2-8E34-5C751D292554}" type="pres">
      <dgm:prSet presAssocID="{834AAB15-9033-4B1A-8501-0A029D9A2BF8}" presName="Name0" presStyleCnt="0">
        <dgm:presLayoutVars>
          <dgm:dir/>
          <dgm:animLvl val="lvl"/>
          <dgm:resizeHandles val="exact"/>
        </dgm:presLayoutVars>
      </dgm:prSet>
      <dgm:spPr/>
      <dgm:t>
        <a:bodyPr/>
        <a:lstStyle/>
        <a:p>
          <a:endParaRPr lang="ru-RU"/>
        </a:p>
      </dgm:t>
    </dgm:pt>
    <dgm:pt modelId="{35EB39B6-681C-4CC1-8F4B-29EBF4DAC296}" type="pres">
      <dgm:prSet presAssocID="{06301D45-16F0-46D2-AC7B-8238F588768A}" presName="linNode" presStyleCnt="0"/>
      <dgm:spPr/>
    </dgm:pt>
    <dgm:pt modelId="{9B6DC16A-CB96-42B2-B88B-8E13B2AF326E}" type="pres">
      <dgm:prSet presAssocID="{06301D45-16F0-46D2-AC7B-8238F588768A}" presName="parentText" presStyleLbl="node1" presStyleIdx="0" presStyleCnt="3" custScaleX="36981">
        <dgm:presLayoutVars>
          <dgm:chMax val="1"/>
          <dgm:bulletEnabled val="1"/>
        </dgm:presLayoutVars>
      </dgm:prSet>
      <dgm:spPr/>
      <dgm:t>
        <a:bodyPr/>
        <a:lstStyle/>
        <a:p>
          <a:endParaRPr lang="ru-RU"/>
        </a:p>
      </dgm:t>
    </dgm:pt>
    <dgm:pt modelId="{37F6F545-2E92-46D9-B3C2-33A9E013D7EF}" type="pres">
      <dgm:prSet presAssocID="{06301D45-16F0-46D2-AC7B-8238F588768A}" presName="descendantText" presStyleLbl="alignAccFollowNode1" presStyleIdx="0" presStyleCnt="3" custScaleX="188527">
        <dgm:presLayoutVars>
          <dgm:bulletEnabled val="1"/>
        </dgm:presLayoutVars>
      </dgm:prSet>
      <dgm:spPr/>
      <dgm:t>
        <a:bodyPr/>
        <a:lstStyle/>
        <a:p>
          <a:endParaRPr lang="ru-RU"/>
        </a:p>
      </dgm:t>
    </dgm:pt>
    <dgm:pt modelId="{5BADAD1D-A1DE-4FE4-ACC7-7A035394278B}" type="pres">
      <dgm:prSet presAssocID="{494BAB40-3EB2-404D-B759-60A5255FAA1A}" presName="sp" presStyleCnt="0"/>
      <dgm:spPr/>
    </dgm:pt>
    <dgm:pt modelId="{A72ECDAD-9F88-4EFD-BC64-5A2656075712}" type="pres">
      <dgm:prSet presAssocID="{0ACF6CBE-0F35-498E-B90A-AA7903D2C40C}" presName="linNode" presStyleCnt="0"/>
      <dgm:spPr/>
    </dgm:pt>
    <dgm:pt modelId="{AF7A7EB6-98DF-4E99-9CB9-77003E704B2E}" type="pres">
      <dgm:prSet presAssocID="{0ACF6CBE-0F35-498E-B90A-AA7903D2C40C}" presName="parentText" presStyleLbl="node1" presStyleIdx="1" presStyleCnt="3" custScaleX="28447" custLinFactNeighborX="-486" custLinFactNeighborY="-416">
        <dgm:presLayoutVars>
          <dgm:chMax val="1"/>
          <dgm:bulletEnabled val="1"/>
        </dgm:presLayoutVars>
      </dgm:prSet>
      <dgm:spPr/>
      <dgm:t>
        <a:bodyPr/>
        <a:lstStyle/>
        <a:p>
          <a:endParaRPr lang="ru-RU"/>
        </a:p>
      </dgm:t>
    </dgm:pt>
    <dgm:pt modelId="{DE98B0C2-2491-42BF-8CDC-194B8AE2C98A}" type="pres">
      <dgm:prSet presAssocID="{0ACF6CBE-0F35-498E-B90A-AA7903D2C40C}" presName="descendantText" presStyleLbl="alignAccFollowNode1" presStyleIdx="1" presStyleCnt="3" custScaleX="131813">
        <dgm:presLayoutVars>
          <dgm:bulletEnabled val="1"/>
        </dgm:presLayoutVars>
      </dgm:prSet>
      <dgm:spPr/>
      <dgm:t>
        <a:bodyPr/>
        <a:lstStyle/>
        <a:p>
          <a:endParaRPr lang="ru-RU"/>
        </a:p>
      </dgm:t>
    </dgm:pt>
    <dgm:pt modelId="{8852A433-8BAB-479B-A61E-1F813290F03D}" type="pres">
      <dgm:prSet presAssocID="{97A0F1FF-364C-4882-8FC8-FA3B06FDAA25}" presName="sp" presStyleCnt="0"/>
      <dgm:spPr/>
    </dgm:pt>
    <dgm:pt modelId="{C1616AF3-42C4-4ADD-ACB8-14F86398AC5B}" type="pres">
      <dgm:prSet presAssocID="{1AAA4D20-74B6-4CD1-9D68-D0D3CB7B8E83}" presName="linNode" presStyleCnt="0"/>
      <dgm:spPr/>
    </dgm:pt>
    <dgm:pt modelId="{F05610A6-E09F-4C99-97C5-F7CA76A091DD}" type="pres">
      <dgm:prSet presAssocID="{1AAA4D20-74B6-4CD1-9D68-D0D3CB7B8E83}" presName="parentText" presStyleLbl="node1" presStyleIdx="2" presStyleCnt="3" custScaleX="27879">
        <dgm:presLayoutVars>
          <dgm:chMax val="1"/>
          <dgm:bulletEnabled val="1"/>
        </dgm:presLayoutVars>
      </dgm:prSet>
      <dgm:spPr/>
      <dgm:t>
        <a:bodyPr/>
        <a:lstStyle/>
        <a:p>
          <a:endParaRPr lang="ru-RU"/>
        </a:p>
      </dgm:t>
    </dgm:pt>
    <dgm:pt modelId="{FE18A8A7-9A41-4DF9-B949-1371B238DFA7}" type="pres">
      <dgm:prSet presAssocID="{1AAA4D20-74B6-4CD1-9D68-D0D3CB7B8E83}" presName="descendantText" presStyleLbl="alignAccFollowNode1" presStyleIdx="2" presStyleCnt="3" custScaleX="118598" custLinFactNeighborX="1756" custLinFactNeighborY="2213">
        <dgm:presLayoutVars>
          <dgm:bulletEnabled val="1"/>
        </dgm:presLayoutVars>
      </dgm:prSet>
      <dgm:spPr/>
      <dgm:t>
        <a:bodyPr/>
        <a:lstStyle/>
        <a:p>
          <a:endParaRPr lang="ru-RU"/>
        </a:p>
      </dgm:t>
    </dgm:pt>
  </dgm:ptLst>
  <dgm:cxnLst>
    <dgm:cxn modelId="{AC60F7DB-5576-4F38-AA89-D99E3B0635B9}" type="presOf" srcId="{834AAB15-9033-4B1A-8501-0A029D9A2BF8}" destId="{B1DF5996-9D71-43F2-8E34-5C751D292554}" srcOrd="0" destOrd="0" presId="urn:microsoft.com/office/officeart/2005/8/layout/vList5"/>
    <dgm:cxn modelId="{B04D5E41-1451-4292-AA21-FC971E011DA6}" type="presOf" srcId="{4A2A72C9-7B64-4134-8213-6CD52D5BAC5C}" destId="{37F6F545-2E92-46D9-B3C2-33A9E013D7EF}" srcOrd="0" destOrd="0" presId="urn:microsoft.com/office/officeart/2005/8/layout/vList5"/>
    <dgm:cxn modelId="{CBCAEE39-C921-4A07-99DF-107232E95877}" srcId="{0ACF6CBE-0F35-498E-B90A-AA7903D2C40C}" destId="{273D1627-91F7-468B-8899-57A8B14EDAB9}" srcOrd="0" destOrd="0" parTransId="{A81D679A-7E05-4B04-85B0-C43BA2547CB3}" sibTransId="{8DF65F8C-F02C-4A78-9AD2-34F31796D5B1}"/>
    <dgm:cxn modelId="{F225C4F2-3E5C-461D-8242-78503354DA6F}" type="presOf" srcId="{06301D45-16F0-46D2-AC7B-8238F588768A}" destId="{9B6DC16A-CB96-42B2-B88B-8E13B2AF326E}" srcOrd="0" destOrd="0" presId="urn:microsoft.com/office/officeart/2005/8/layout/vList5"/>
    <dgm:cxn modelId="{44119077-38EF-4C1C-A3CD-7F6222E4B83A}" type="presOf" srcId="{1AAA4D20-74B6-4CD1-9D68-D0D3CB7B8E83}" destId="{F05610A6-E09F-4C99-97C5-F7CA76A091DD}" srcOrd="0" destOrd="0" presId="urn:microsoft.com/office/officeart/2005/8/layout/vList5"/>
    <dgm:cxn modelId="{4BA1CA13-1A09-4AD8-A390-BBD523186DE2}" srcId="{834AAB15-9033-4B1A-8501-0A029D9A2BF8}" destId="{06301D45-16F0-46D2-AC7B-8238F588768A}" srcOrd="0" destOrd="0" parTransId="{80A8B45F-7FEA-48D9-B192-6462FE1FA93C}" sibTransId="{494BAB40-3EB2-404D-B759-60A5255FAA1A}"/>
    <dgm:cxn modelId="{2FA8CFE8-E9E2-417B-8F19-0C289694E870}" type="presOf" srcId="{F45AA930-04C9-4E87-9AAE-2171B2E5A9D0}" destId="{FE18A8A7-9A41-4DF9-B949-1371B238DFA7}" srcOrd="0" destOrd="0" presId="urn:microsoft.com/office/officeart/2005/8/layout/vList5"/>
    <dgm:cxn modelId="{A9377608-0E15-41D4-B3AD-F9F8425C03C8}" type="presOf" srcId="{0ACF6CBE-0F35-498E-B90A-AA7903D2C40C}" destId="{AF7A7EB6-98DF-4E99-9CB9-77003E704B2E}" srcOrd="0" destOrd="0" presId="urn:microsoft.com/office/officeart/2005/8/layout/vList5"/>
    <dgm:cxn modelId="{CAACD6F3-EA89-4A51-B1E5-269DCBEBC604}" srcId="{834AAB15-9033-4B1A-8501-0A029D9A2BF8}" destId="{0ACF6CBE-0F35-498E-B90A-AA7903D2C40C}" srcOrd="1" destOrd="0" parTransId="{1F0434FD-D64C-48BB-AF69-F2E9F7FF1530}" sibTransId="{97A0F1FF-364C-4882-8FC8-FA3B06FDAA25}"/>
    <dgm:cxn modelId="{D5724566-89D5-4491-A492-01ADE73E668C}" type="presOf" srcId="{273D1627-91F7-468B-8899-57A8B14EDAB9}" destId="{DE98B0C2-2491-42BF-8CDC-194B8AE2C98A}" srcOrd="0" destOrd="0" presId="urn:microsoft.com/office/officeart/2005/8/layout/vList5"/>
    <dgm:cxn modelId="{5E2835EF-EFEF-479E-BFE7-897C9C0D01D8}" srcId="{06301D45-16F0-46D2-AC7B-8238F588768A}" destId="{4A2A72C9-7B64-4134-8213-6CD52D5BAC5C}" srcOrd="0" destOrd="0" parTransId="{24CF36FC-CBE4-4051-BFE0-6DE0F6B417DA}" sibTransId="{2F91511F-A345-4C18-95B7-9AA7D168D8A9}"/>
    <dgm:cxn modelId="{C7B59345-091E-4A23-BE92-F6B6A097DB63}" srcId="{1AAA4D20-74B6-4CD1-9D68-D0D3CB7B8E83}" destId="{F45AA930-04C9-4E87-9AAE-2171B2E5A9D0}" srcOrd="0" destOrd="0" parTransId="{E02215B1-4DFF-4FE5-9830-DC665A18DBCE}" sibTransId="{159F7C1F-FCE4-4969-A102-DD57FB6986D6}"/>
    <dgm:cxn modelId="{CCA9EFAA-9D5C-4639-A3DA-E7B97C7BB00A}" srcId="{834AAB15-9033-4B1A-8501-0A029D9A2BF8}" destId="{1AAA4D20-74B6-4CD1-9D68-D0D3CB7B8E83}" srcOrd="2" destOrd="0" parTransId="{D67CE0BB-2A5D-4E25-A227-87ABD8AE6340}" sibTransId="{28BB2AB2-B263-4560-ABB5-6D0F28318BC6}"/>
    <dgm:cxn modelId="{C6307373-5959-49D3-8641-07CEBD87CA9B}" type="presParOf" srcId="{B1DF5996-9D71-43F2-8E34-5C751D292554}" destId="{35EB39B6-681C-4CC1-8F4B-29EBF4DAC296}" srcOrd="0" destOrd="0" presId="urn:microsoft.com/office/officeart/2005/8/layout/vList5"/>
    <dgm:cxn modelId="{D936D960-F729-44FC-8E23-1BDB1F48B0D4}" type="presParOf" srcId="{35EB39B6-681C-4CC1-8F4B-29EBF4DAC296}" destId="{9B6DC16A-CB96-42B2-B88B-8E13B2AF326E}" srcOrd="0" destOrd="0" presId="urn:microsoft.com/office/officeart/2005/8/layout/vList5"/>
    <dgm:cxn modelId="{B6CAB82C-1605-46A1-AC88-456B635BC6B7}" type="presParOf" srcId="{35EB39B6-681C-4CC1-8F4B-29EBF4DAC296}" destId="{37F6F545-2E92-46D9-B3C2-33A9E013D7EF}" srcOrd="1" destOrd="0" presId="urn:microsoft.com/office/officeart/2005/8/layout/vList5"/>
    <dgm:cxn modelId="{EE8BFDBF-B4BC-4ED1-A31B-EBFA3F4D72EC}" type="presParOf" srcId="{B1DF5996-9D71-43F2-8E34-5C751D292554}" destId="{5BADAD1D-A1DE-4FE4-ACC7-7A035394278B}" srcOrd="1" destOrd="0" presId="urn:microsoft.com/office/officeart/2005/8/layout/vList5"/>
    <dgm:cxn modelId="{96485949-FCE6-4398-B620-CECF6B9387E2}" type="presParOf" srcId="{B1DF5996-9D71-43F2-8E34-5C751D292554}" destId="{A72ECDAD-9F88-4EFD-BC64-5A2656075712}" srcOrd="2" destOrd="0" presId="urn:microsoft.com/office/officeart/2005/8/layout/vList5"/>
    <dgm:cxn modelId="{63A98939-7946-44F7-B553-B1884184D1A8}" type="presParOf" srcId="{A72ECDAD-9F88-4EFD-BC64-5A2656075712}" destId="{AF7A7EB6-98DF-4E99-9CB9-77003E704B2E}" srcOrd="0" destOrd="0" presId="urn:microsoft.com/office/officeart/2005/8/layout/vList5"/>
    <dgm:cxn modelId="{694AEE7F-B677-42F3-B0E0-51D63FE48447}" type="presParOf" srcId="{A72ECDAD-9F88-4EFD-BC64-5A2656075712}" destId="{DE98B0C2-2491-42BF-8CDC-194B8AE2C98A}" srcOrd="1" destOrd="0" presId="urn:microsoft.com/office/officeart/2005/8/layout/vList5"/>
    <dgm:cxn modelId="{DF3F2630-7256-4091-9DF0-25B9C161C9CD}" type="presParOf" srcId="{B1DF5996-9D71-43F2-8E34-5C751D292554}" destId="{8852A433-8BAB-479B-A61E-1F813290F03D}" srcOrd="3" destOrd="0" presId="urn:microsoft.com/office/officeart/2005/8/layout/vList5"/>
    <dgm:cxn modelId="{91090AE1-8A6E-447C-907D-EF6FD9856D29}" type="presParOf" srcId="{B1DF5996-9D71-43F2-8E34-5C751D292554}" destId="{C1616AF3-42C4-4ADD-ACB8-14F86398AC5B}" srcOrd="4" destOrd="0" presId="urn:microsoft.com/office/officeart/2005/8/layout/vList5"/>
    <dgm:cxn modelId="{168C4B22-C9D7-4131-9A4B-FA0AE9DF380F}" type="presParOf" srcId="{C1616AF3-42C4-4ADD-ACB8-14F86398AC5B}" destId="{F05610A6-E09F-4C99-97C5-F7CA76A091DD}" srcOrd="0" destOrd="0" presId="urn:microsoft.com/office/officeart/2005/8/layout/vList5"/>
    <dgm:cxn modelId="{EA81B8F7-40C1-4296-9DB1-3689571FF63C}" type="presParOf" srcId="{C1616AF3-42C4-4ADD-ACB8-14F86398AC5B}" destId="{FE18A8A7-9A41-4DF9-B949-1371B238DFA7}" srcOrd="1" destOrd="0" presId="urn:microsoft.com/office/officeart/2005/8/layout/vList5"/>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375A3A-2E01-4BF3-8226-B87F08815424}" type="doc">
      <dgm:prSet loTypeId="urn:microsoft.com/office/officeart/2005/8/layout/vProcess5" loCatId="process" qsTypeId="urn:microsoft.com/office/officeart/2005/8/quickstyle/3d2" qsCatId="3D" csTypeId="urn:microsoft.com/office/officeart/2005/8/colors/colorful2" csCatId="colorful" phldr="1"/>
      <dgm:spPr/>
      <dgm:t>
        <a:bodyPr/>
        <a:lstStyle/>
        <a:p>
          <a:endParaRPr lang="ru-RU"/>
        </a:p>
      </dgm:t>
    </dgm:pt>
    <dgm:pt modelId="{606E8BF9-0F9F-4339-8FF0-3B9442DF4F4C}">
      <dgm:prSet phldrT="[Текст]" custT="1"/>
      <dgm:spPr>
        <a:solidFill>
          <a:srgbClr val="F77F59"/>
        </a:solidFill>
      </dgm:spPr>
      <dgm:t>
        <a:bodyPr/>
        <a:lstStyle/>
        <a:p>
          <a:r>
            <a:rPr lang="ru-RU" sz="1400" dirty="0" err="1">
              <a:solidFill>
                <a:sysClr val="windowText" lastClr="000000"/>
              </a:solidFill>
              <a:latin typeface="Times New Roman" panose="02020603050405020304" pitchFamily="18" charset="0"/>
              <a:cs typeface="Times New Roman" panose="02020603050405020304" pitchFamily="18" charset="0"/>
            </a:rPr>
            <a:t>Квесты</a:t>
          </a:r>
          <a:r>
            <a:rPr lang="ru-RU" sz="1400" dirty="0">
              <a:solidFill>
                <a:sysClr val="windowText" lastClr="000000"/>
              </a:solidFill>
              <a:latin typeface="Times New Roman" panose="02020603050405020304" pitchFamily="18" charset="0"/>
              <a:cs typeface="Times New Roman" panose="02020603050405020304" pitchFamily="18" charset="0"/>
            </a:rPr>
            <a:t> по случаю дня рождения</a:t>
          </a:r>
        </a:p>
      </dgm:t>
    </dgm:pt>
    <dgm:pt modelId="{3758CB21-F804-4E5D-9D2D-A1A2246FCBF4}" type="parTrans" cxnId="{5A93CCA3-1305-4956-8B3E-6ACA947AEE6F}">
      <dgm:prSet/>
      <dgm:spPr/>
      <dgm:t>
        <a:bodyPr/>
        <a:lstStyle/>
        <a:p>
          <a:endParaRPr lang="ru-RU"/>
        </a:p>
      </dgm:t>
    </dgm:pt>
    <dgm:pt modelId="{C08205AF-5ADA-4244-8159-E7BE0403B888}" type="sibTrans" cxnId="{5A93CCA3-1305-4956-8B3E-6ACA947AEE6F}">
      <dgm:prSet/>
      <dgm:spPr/>
      <dgm:t>
        <a:bodyPr/>
        <a:lstStyle/>
        <a:p>
          <a:endParaRPr lang="ru-RU"/>
        </a:p>
      </dgm:t>
    </dgm:pt>
    <dgm:pt modelId="{690A0E2E-F589-464E-B93E-C55BA6D19AA8}">
      <dgm:prSet phldrT="[Текст]" custT="1"/>
      <dgm:spPr/>
      <dgm:t>
        <a:bodyPr/>
        <a:lstStyle/>
        <a:p>
          <a:r>
            <a:rPr lang="ru-RU" sz="1400" dirty="0">
              <a:solidFill>
                <a:sysClr val="windowText" lastClr="000000"/>
              </a:solidFill>
              <a:latin typeface="Times New Roman" panose="02020603050405020304" pitchFamily="18" charset="0"/>
              <a:cs typeface="Times New Roman" panose="02020603050405020304" pitchFamily="18" charset="0"/>
            </a:rPr>
            <a:t>Рисовать друг другу открытки</a:t>
          </a:r>
        </a:p>
      </dgm:t>
    </dgm:pt>
    <dgm:pt modelId="{AC08C020-99CC-415D-9A00-7A3201F7156A}" type="parTrans" cxnId="{AFEB15A7-4253-43D8-B9D4-668FEAF2D5C6}">
      <dgm:prSet/>
      <dgm:spPr/>
      <dgm:t>
        <a:bodyPr/>
        <a:lstStyle/>
        <a:p>
          <a:endParaRPr lang="ru-RU"/>
        </a:p>
      </dgm:t>
    </dgm:pt>
    <dgm:pt modelId="{F5C9C544-95A7-4CC1-919F-636D57817F5E}" type="sibTrans" cxnId="{AFEB15A7-4253-43D8-B9D4-668FEAF2D5C6}">
      <dgm:prSet/>
      <dgm:spPr/>
      <dgm:t>
        <a:bodyPr/>
        <a:lstStyle/>
        <a:p>
          <a:endParaRPr lang="ru-RU"/>
        </a:p>
      </dgm:t>
    </dgm:pt>
    <dgm:pt modelId="{1254BFF4-0618-45A1-B84B-A23116AD12FF}">
      <dgm:prSet phldrT="[Текст]" custT="1"/>
      <dgm:spPr/>
      <dgm:t>
        <a:bodyPr/>
        <a:lstStyle/>
        <a:p>
          <a:r>
            <a:rPr lang="ru-RU" sz="1400" dirty="0">
              <a:solidFill>
                <a:sysClr val="windowText" lastClr="000000"/>
              </a:solidFill>
              <a:latin typeface="Times New Roman" panose="02020603050405020304" pitchFamily="18" charset="0"/>
              <a:cs typeface="Times New Roman" panose="02020603050405020304" pitchFamily="18" charset="0"/>
            </a:rPr>
            <a:t>Приготовление пищи с «любовью»</a:t>
          </a:r>
        </a:p>
      </dgm:t>
    </dgm:pt>
    <dgm:pt modelId="{77DADE98-011A-4CCF-B8C0-8AB2DD0F1291}" type="parTrans" cxnId="{80030DC2-F38E-4B23-B4C4-7A77FCC2AF34}">
      <dgm:prSet/>
      <dgm:spPr/>
      <dgm:t>
        <a:bodyPr/>
        <a:lstStyle/>
        <a:p>
          <a:endParaRPr lang="ru-RU"/>
        </a:p>
      </dgm:t>
    </dgm:pt>
    <dgm:pt modelId="{E84C4AA7-4D15-4CFA-9746-A3821AD1FEE9}" type="sibTrans" cxnId="{80030DC2-F38E-4B23-B4C4-7A77FCC2AF34}">
      <dgm:prSet/>
      <dgm:spPr/>
      <dgm:t>
        <a:bodyPr/>
        <a:lstStyle/>
        <a:p>
          <a:endParaRPr lang="ru-RU"/>
        </a:p>
      </dgm:t>
    </dgm:pt>
    <dgm:pt modelId="{C12C7B65-5D86-478E-88F2-E7FC5E90E776}">
      <dgm:prSet phldrT="[Текст]" custT="1"/>
      <dgm:spPr/>
      <dgm:t>
        <a:bodyPr/>
        <a:lstStyle/>
        <a:p>
          <a:r>
            <a:rPr lang="ru-RU" sz="1400" dirty="0">
              <a:solidFill>
                <a:sysClr val="windowText" lastClr="000000"/>
              </a:solidFill>
              <a:latin typeface="Times New Roman" panose="02020603050405020304" pitchFamily="18" charset="0"/>
              <a:cs typeface="Times New Roman" panose="02020603050405020304" pitchFamily="18" charset="0"/>
            </a:rPr>
            <a:t>Говорим теплые слова</a:t>
          </a:r>
        </a:p>
      </dgm:t>
    </dgm:pt>
    <dgm:pt modelId="{3229A25C-D5C7-463F-A0DA-A7112398EECF}" type="parTrans" cxnId="{F05C9D89-C913-4565-8A9D-852BFF32594C}">
      <dgm:prSet/>
      <dgm:spPr/>
      <dgm:t>
        <a:bodyPr/>
        <a:lstStyle/>
        <a:p>
          <a:endParaRPr lang="ru-RU"/>
        </a:p>
      </dgm:t>
    </dgm:pt>
    <dgm:pt modelId="{F451D05A-1BC3-4487-B3A4-B8D0363E23B4}" type="sibTrans" cxnId="{F05C9D89-C913-4565-8A9D-852BFF32594C}">
      <dgm:prSet/>
      <dgm:spPr/>
      <dgm:t>
        <a:bodyPr/>
        <a:lstStyle/>
        <a:p>
          <a:endParaRPr lang="ru-RU"/>
        </a:p>
      </dgm:t>
    </dgm:pt>
    <dgm:pt modelId="{6CA052F3-290F-4A92-BAE2-7208342FB6A8}">
      <dgm:prSet phldrT="[Текст]" custT="1"/>
      <dgm:spPr/>
      <dgm:t>
        <a:bodyPr/>
        <a:lstStyle/>
        <a:p>
          <a:r>
            <a:rPr lang="ru-RU" sz="1400" dirty="0">
              <a:solidFill>
                <a:sysClr val="windowText" lastClr="000000"/>
              </a:solidFill>
              <a:latin typeface="Times New Roman" panose="02020603050405020304" pitchFamily="18" charset="0"/>
              <a:cs typeface="Times New Roman" panose="02020603050405020304" pitchFamily="18" charset="0"/>
            </a:rPr>
            <a:t>Вечер стихов и песен</a:t>
          </a:r>
        </a:p>
      </dgm:t>
    </dgm:pt>
    <dgm:pt modelId="{4C40E934-F4AC-4071-B5A2-824A307F7217}" type="parTrans" cxnId="{188C3563-4F76-4586-A4E1-69C3C5C0ACE2}">
      <dgm:prSet/>
      <dgm:spPr/>
      <dgm:t>
        <a:bodyPr/>
        <a:lstStyle/>
        <a:p>
          <a:endParaRPr lang="ru-RU"/>
        </a:p>
      </dgm:t>
    </dgm:pt>
    <dgm:pt modelId="{C5D1427D-3541-4FF9-AF2C-B26247498B9C}" type="sibTrans" cxnId="{188C3563-4F76-4586-A4E1-69C3C5C0ACE2}">
      <dgm:prSet/>
      <dgm:spPr/>
      <dgm:t>
        <a:bodyPr/>
        <a:lstStyle/>
        <a:p>
          <a:endParaRPr lang="ru-RU"/>
        </a:p>
      </dgm:t>
    </dgm:pt>
    <dgm:pt modelId="{9DDB3B45-1700-44DA-BCEF-6391D9C3C577}" type="pres">
      <dgm:prSet presAssocID="{E2375A3A-2E01-4BF3-8226-B87F08815424}" presName="outerComposite" presStyleCnt="0">
        <dgm:presLayoutVars>
          <dgm:chMax val="5"/>
          <dgm:dir/>
          <dgm:resizeHandles val="exact"/>
        </dgm:presLayoutVars>
      </dgm:prSet>
      <dgm:spPr/>
      <dgm:t>
        <a:bodyPr/>
        <a:lstStyle/>
        <a:p>
          <a:endParaRPr lang="ru-RU"/>
        </a:p>
      </dgm:t>
    </dgm:pt>
    <dgm:pt modelId="{DED17CF0-0230-40AF-BE4A-5CD0B74104D8}" type="pres">
      <dgm:prSet presAssocID="{E2375A3A-2E01-4BF3-8226-B87F08815424}" presName="dummyMaxCanvas" presStyleCnt="0">
        <dgm:presLayoutVars/>
      </dgm:prSet>
      <dgm:spPr/>
    </dgm:pt>
    <dgm:pt modelId="{EE01F692-C5E8-4BE6-993A-F0DDBA7A9207}" type="pres">
      <dgm:prSet presAssocID="{E2375A3A-2E01-4BF3-8226-B87F08815424}" presName="FiveNodes_1" presStyleLbl="node1" presStyleIdx="0" presStyleCnt="5">
        <dgm:presLayoutVars>
          <dgm:bulletEnabled val="1"/>
        </dgm:presLayoutVars>
      </dgm:prSet>
      <dgm:spPr/>
      <dgm:t>
        <a:bodyPr/>
        <a:lstStyle/>
        <a:p>
          <a:endParaRPr lang="ru-RU"/>
        </a:p>
      </dgm:t>
    </dgm:pt>
    <dgm:pt modelId="{071ABB6B-1DDC-4904-8D24-6C1D29B0C1B7}" type="pres">
      <dgm:prSet presAssocID="{E2375A3A-2E01-4BF3-8226-B87F08815424}" presName="FiveNodes_2" presStyleLbl="node1" presStyleIdx="1" presStyleCnt="5">
        <dgm:presLayoutVars>
          <dgm:bulletEnabled val="1"/>
        </dgm:presLayoutVars>
      </dgm:prSet>
      <dgm:spPr/>
      <dgm:t>
        <a:bodyPr/>
        <a:lstStyle/>
        <a:p>
          <a:endParaRPr lang="ru-RU"/>
        </a:p>
      </dgm:t>
    </dgm:pt>
    <dgm:pt modelId="{1B67C27B-B95B-411E-9330-275A57412DEF}" type="pres">
      <dgm:prSet presAssocID="{E2375A3A-2E01-4BF3-8226-B87F08815424}" presName="FiveNodes_3" presStyleLbl="node1" presStyleIdx="2" presStyleCnt="5">
        <dgm:presLayoutVars>
          <dgm:bulletEnabled val="1"/>
        </dgm:presLayoutVars>
      </dgm:prSet>
      <dgm:spPr/>
      <dgm:t>
        <a:bodyPr/>
        <a:lstStyle/>
        <a:p>
          <a:endParaRPr lang="ru-RU"/>
        </a:p>
      </dgm:t>
    </dgm:pt>
    <dgm:pt modelId="{7AD04465-CFB4-4157-B14B-2A58E0963E84}" type="pres">
      <dgm:prSet presAssocID="{E2375A3A-2E01-4BF3-8226-B87F08815424}" presName="FiveNodes_4" presStyleLbl="node1" presStyleIdx="3" presStyleCnt="5">
        <dgm:presLayoutVars>
          <dgm:bulletEnabled val="1"/>
        </dgm:presLayoutVars>
      </dgm:prSet>
      <dgm:spPr/>
      <dgm:t>
        <a:bodyPr/>
        <a:lstStyle/>
        <a:p>
          <a:endParaRPr lang="ru-RU"/>
        </a:p>
      </dgm:t>
    </dgm:pt>
    <dgm:pt modelId="{C7A2B9C5-EBF3-4F51-A277-5F3299578BC4}" type="pres">
      <dgm:prSet presAssocID="{E2375A3A-2E01-4BF3-8226-B87F08815424}" presName="FiveNodes_5" presStyleLbl="node1" presStyleIdx="4" presStyleCnt="5">
        <dgm:presLayoutVars>
          <dgm:bulletEnabled val="1"/>
        </dgm:presLayoutVars>
      </dgm:prSet>
      <dgm:spPr/>
      <dgm:t>
        <a:bodyPr/>
        <a:lstStyle/>
        <a:p>
          <a:endParaRPr lang="ru-RU"/>
        </a:p>
      </dgm:t>
    </dgm:pt>
    <dgm:pt modelId="{C0722C4A-D9B8-40DE-A1CB-D4C1B4E9CEA5}" type="pres">
      <dgm:prSet presAssocID="{E2375A3A-2E01-4BF3-8226-B87F08815424}" presName="FiveConn_1-2" presStyleLbl="fgAccFollowNode1" presStyleIdx="0" presStyleCnt="4">
        <dgm:presLayoutVars>
          <dgm:bulletEnabled val="1"/>
        </dgm:presLayoutVars>
      </dgm:prSet>
      <dgm:spPr/>
      <dgm:t>
        <a:bodyPr/>
        <a:lstStyle/>
        <a:p>
          <a:endParaRPr lang="ru-RU"/>
        </a:p>
      </dgm:t>
    </dgm:pt>
    <dgm:pt modelId="{8FF70CDB-8245-46D9-B54E-CF0AB1CEB181}" type="pres">
      <dgm:prSet presAssocID="{E2375A3A-2E01-4BF3-8226-B87F08815424}" presName="FiveConn_2-3" presStyleLbl="fgAccFollowNode1" presStyleIdx="1" presStyleCnt="4">
        <dgm:presLayoutVars>
          <dgm:bulletEnabled val="1"/>
        </dgm:presLayoutVars>
      </dgm:prSet>
      <dgm:spPr/>
      <dgm:t>
        <a:bodyPr/>
        <a:lstStyle/>
        <a:p>
          <a:endParaRPr lang="ru-RU"/>
        </a:p>
      </dgm:t>
    </dgm:pt>
    <dgm:pt modelId="{A9DD0355-019B-4213-8542-A9CBF302F63E}" type="pres">
      <dgm:prSet presAssocID="{E2375A3A-2E01-4BF3-8226-B87F08815424}" presName="FiveConn_3-4" presStyleLbl="fgAccFollowNode1" presStyleIdx="2" presStyleCnt="4">
        <dgm:presLayoutVars>
          <dgm:bulletEnabled val="1"/>
        </dgm:presLayoutVars>
      </dgm:prSet>
      <dgm:spPr/>
      <dgm:t>
        <a:bodyPr/>
        <a:lstStyle/>
        <a:p>
          <a:endParaRPr lang="ru-RU"/>
        </a:p>
      </dgm:t>
    </dgm:pt>
    <dgm:pt modelId="{47E62D04-A916-423C-901F-3DF7E835A79C}" type="pres">
      <dgm:prSet presAssocID="{E2375A3A-2E01-4BF3-8226-B87F08815424}" presName="FiveConn_4-5" presStyleLbl="fgAccFollowNode1" presStyleIdx="3" presStyleCnt="4">
        <dgm:presLayoutVars>
          <dgm:bulletEnabled val="1"/>
        </dgm:presLayoutVars>
      </dgm:prSet>
      <dgm:spPr/>
      <dgm:t>
        <a:bodyPr/>
        <a:lstStyle/>
        <a:p>
          <a:endParaRPr lang="ru-RU"/>
        </a:p>
      </dgm:t>
    </dgm:pt>
    <dgm:pt modelId="{C3A5B11A-EC60-4A1D-8887-E5508EB9E9D2}" type="pres">
      <dgm:prSet presAssocID="{E2375A3A-2E01-4BF3-8226-B87F08815424}" presName="FiveNodes_1_text" presStyleLbl="node1" presStyleIdx="4" presStyleCnt="5">
        <dgm:presLayoutVars>
          <dgm:bulletEnabled val="1"/>
        </dgm:presLayoutVars>
      </dgm:prSet>
      <dgm:spPr/>
      <dgm:t>
        <a:bodyPr/>
        <a:lstStyle/>
        <a:p>
          <a:endParaRPr lang="ru-RU"/>
        </a:p>
      </dgm:t>
    </dgm:pt>
    <dgm:pt modelId="{D7AFCF56-9B0E-46AC-9280-904A4C64C922}" type="pres">
      <dgm:prSet presAssocID="{E2375A3A-2E01-4BF3-8226-B87F08815424}" presName="FiveNodes_2_text" presStyleLbl="node1" presStyleIdx="4" presStyleCnt="5">
        <dgm:presLayoutVars>
          <dgm:bulletEnabled val="1"/>
        </dgm:presLayoutVars>
      </dgm:prSet>
      <dgm:spPr/>
      <dgm:t>
        <a:bodyPr/>
        <a:lstStyle/>
        <a:p>
          <a:endParaRPr lang="ru-RU"/>
        </a:p>
      </dgm:t>
    </dgm:pt>
    <dgm:pt modelId="{699ACA7E-1F46-43DD-AA57-7AB146EBC16D}" type="pres">
      <dgm:prSet presAssocID="{E2375A3A-2E01-4BF3-8226-B87F08815424}" presName="FiveNodes_3_text" presStyleLbl="node1" presStyleIdx="4" presStyleCnt="5">
        <dgm:presLayoutVars>
          <dgm:bulletEnabled val="1"/>
        </dgm:presLayoutVars>
      </dgm:prSet>
      <dgm:spPr/>
      <dgm:t>
        <a:bodyPr/>
        <a:lstStyle/>
        <a:p>
          <a:endParaRPr lang="ru-RU"/>
        </a:p>
      </dgm:t>
    </dgm:pt>
    <dgm:pt modelId="{846C72E2-A03C-48DD-BA32-9DD45FFA8A0E}" type="pres">
      <dgm:prSet presAssocID="{E2375A3A-2E01-4BF3-8226-B87F08815424}" presName="FiveNodes_4_text" presStyleLbl="node1" presStyleIdx="4" presStyleCnt="5">
        <dgm:presLayoutVars>
          <dgm:bulletEnabled val="1"/>
        </dgm:presLayoutVars>
      </dgm:prSet>
      <dgm:spPr/>
      <dgm:t>
        <a:bodyPr/>
        <a:lstStyle/>
        <a:p>
          <a:endParaRPr lang="ru-RU"/>
        </a:p>
      </dgm:t>
    </dgm:pt>
    <dgm:pt modelId="{E41D2E5F-EF0B-46A0-A2C0-1F58FADACB9A}" type="pres">
      <dgm:prSet presAssocID="{E2375A3A-2E01-4BF3-8226-B87F08815424}" presName="FiveNodes_5_text" presStyleLbl="node1" presStyleIdx="4" presStyleCnt="5">
        <dgm:presLayoutVars>
          <dgm:bulletEnabled val="1"/>
        </dgm:presLayoutVars>
      </dgm:prSet>
      <dgm:spPr/>
      <dgm:t>
        <a:bodyPr/>
        <a:lstStyle/>
        <a:p>
          <a:endParaRPr lang="ru-RU"/>
        </a:p>
      </dgm:t>
    </dgm:pt>
  </dgm:ptLst>
  <dgm:cxnLst>
    <dgm:cxn modelId="{D6DD03EC-8403-4FDE-A12B-444E073F2425}" type="presOf" srcId="{690A0E2E-F589-464E-B93E-C55BA6D19AA8}" destId="{D7AFCF56-9B0E-46AC-9280-904A4C64C922}" srcOrd="1" destOrd="0" presId="urn:microsoft.com/office/officeart/2005/8/layout/vProcess5"/>
    <dgm:cxn modelId="{AFEB15A7-4253-43D8-B9D4-668FEAF2D5C6}" srcId="{E2375A3A-2E01-4BF3-8226-B87F08815424}" destId="{690A0E2E-F589-464E-B93E-C55BA6D19AA8}" srcOrd="1" destOrd="0" parTransId="{AC08C020-99CC-415D-9A00-7A3201F7156A}" sibTransId="{F5C9C544-95A7-4CC1-919F-636D57817F5E}"/>
    <dgm:cxn modelId="{5A93CCA3-1305-4956-8B3E-6ACA947AEE6F}" srcId="{E2375A3A-2E01-4BF3-8226-B87F08815424}" destId="{606E8BF9-0F9F-4339-8FF0-3B9442DF4F4C}" srcOrd="0" destOrd="0" parTransId="{3758CB21-F804-4E5D-9D2D-A1A2246FCBF4}" sibTransId="{C08205AF-5ADA-4244-8159-E7BE0403B888}"/>
    <dgm:cxn modelId="{F986937E-0214-40D0-9DD5-6C59DC3BCE8C}" type="presOf" srcId="{606E8BF9-0F9F-4339-8FF0-3B9442DF4F4C}" destId="{EE01F692-C5E8-4BE6-993A-F0DDBA7A9207}" srcOrd="0" destOrd="0" presId="urn:microsoft.com/office/officeart/2005/8/layout/vProcess5"/>
    <dgm:cxn modelId="{19A958B8-FB20-4555-B9A1-D9ED6FD559D6}" type="presOf" srcId="{E2375A3A-2E01-4BF3-8226-B87F08815424}" destId="{9DDB3B45-1700-44DA-BCEF-6391D9C3C577}" srcOrd="0" destOrd="0" presId="urn:microsoft.com/office/officeart/2005/8/layout/vProcess5"/>
    <dgm:cxn modelId="{7567ECEB-2B6A-4BE9-81B3-2900D91937C5}" type="presOf" srcId="{C08205AF-5ADA-4244-8159-E7BE0403B888}" destId="{C0722C4A-D9B8-40DE-A1CB-D4C1B4E9CEA5}" srcOrd="0" destOrd="0" presId="urn:microsoft.com/office/officeart/2005/8/layout/vProcess5"/>
    <dgm:cxn modelId="{80030DC2-F38E-4B23-B4C4-7A77FCC2AF34}" srcId="{E2375A3A-2E01-4BF3-8226-B87F08815424}" destId="{1254BFF4-0618-45A1-B84B-A23116AD12FF}" srcOrd="2" destOrd="0" parTransId="{77DADE98-011A-4CCF-B8C0-8AB2DD0F1291}" sibTransId="{E84C4AA7-4D15-4CFA-9746-A3821AD1FEE9}"/>
    <dgm:cxn modelId="{188C3563-4F76-4586-A4E1-69C3C5C0ACE2}" srcId="{E2375A3A-2E01-4BF3-8226-B87F08815424}" destId="{6CA052F3-290F-4A92-BAE2-7208342FB6A8}" srcOrd="4" destOrd="0" parTransId="{4C40E934-F4AC-4071-B5A2-824A307F7217}" sibTransId="{C5D1427D-3541-4FF9-AF2C-B26247498B9C}"/>
    <dgm:cxn modelId="{9B25501B-0C3C-4BD8-B9A6-7C69D189AA36}" type="presOf" srcId="{C12C7B65-5D86-478E-88F2-E7FC5E90E776}" destId="{7AD04465-CFB4-4157-B14B-2A58E0963E84}" srcOrd="0" destOrd="0" presId="urn:microsoft.com/office/officeart/2005/8/layout/vProcess5"/>
    <dgm:cxn modelId="{E9948EF7-56CF-4131-8156-F23536B2380B}" type="presOf" srcId="{E84C4AA7-4D15-4CFA-9746-A3821AD1FEE9}" destId="{A9DD0355-019B-4213-8542-A9CBF302F63E}" srcOrd="0" destOrd="0" presId="urn:microsoft.com/office/officeart/2005/8/layout/vProcess5"/>
    <dgm:cxn modelId="{4FFA12FC-0ED3-48C4-B9E8-E0A81DF330DE}" type="presOf" srcId="{F5C9C544-95A7-4CC1-919F-636D57817F5E}" destId="{8FF70CDB-8245-46D9-B54E-CF0AB1CEB181}" srcOrd="0" destOrd="0" presId="urn:microsoft.com/office/officeart/2005/8/layout/vProcess5"/>
    <dgm:cxn modelId="{7694931E-F602-48D1-BAF6-0A39EF7F7625}" type="presOf" srcId="{1254BFF4-0618-45A1-B84B-A23116AD12FF}" destId="{699ACA7E-1F46-43DD-AA57-7AB146EBC16D}" srcOrd="1" destOrd="0" presId="urn:microsoft.com/office/officeart/2005/8/layout/vProcess5"/>
    <dgm:cxn modelId="{1C8035C2-4ABE-4459-8397-AE92F8473D8B}" type="presOf" srcId="{690A0E2E-F589-464E-B93E-C55BA6D19AA8}" destId="{071ABB6B-1DDC-4904-8D24-6C1D29B0C1B7}" srcOrd="0" destOrd="0" presId="urn:microsoft.com/office/officeart/2005/8/layout/vProcess5"/>
    <dgm:cxn modelId="{B6D3206B-9EEE-44BD-A77C-C14533B7CE0A}" type="presOf" srcId="{6CA052F3-290F-4A92-BAE2-7208342FB6A8}" destId="{E41D2E5F-EF0B-46A0-A2C0-1F58FADACB9A}" srcOrd="1" destOrd="0" presId="urn:microsoft.com/office/officeart/2005/8/layout/vProcess5"/>
    <dgm:cxn modelId="{F05C9D89-C913-4565-8A9D-852BFF32594C}" srcId="{E2375A3A-2E01-4BF3-8226-B87F08815424}" destId="{C12C7B65-5D86-478E-88F2-E7FC5E90E776}" srcOrd="3" destOrd="0" parTransId="{3229A25C-D5C7-463F-A0DA-A7112398EECF}" sibTransId="{F451D05A-1BC3-4487-B3A4-B8D0363E23B4}"/>
    <dgm:cxn modelId="{A8412C84-5B3D-45A6-9404-AB1A2F477AED}" type="presOf" srcId="{F451D05A-1BC3-4487-B3A4-B8D0363E23B4}" destId="{47E62D04-A916-423C-901F-3DF7E835A79C}" srcOrd="0" destOrd="0" presId="urn:microsoft.com/office/officeart/2005/8/layout/vProcess5"/>
    <dgm:cxn modelId="{7B969A7D-7745-4479-8694-B9B0D49F7674}" type="presOf" srcId="{C12C7B65-5D86-478E-88F2-E7FC5E90E776}" destId="{846C72E2-A03C-48DD-BA32-9DD45FFA8A0E}" srcOrd="1" destOrd="0" presId="urn:microsoft.com/office/officeart/2005/8/layout/vProcess5"/>
    <dgm:cxn modelId="{F2F9793D-3F07-44E3-9A6A-031072CC5833}" type="presOf" srcId="{606E8BF9-0F9F-4339-8FF0-3B9442DF4F4C}" destId="{C3A5B11A-EC60-4A1D-8887-E5508EB9E9D2}" srcOrd="1" destOrd="0" presId="urn:microsoft.com/office/officeart/2005/8/layout/vProcess5"/>
    <dgm:cxn modelId="{344788E6-EFCC-4BC2-8B1C-B8E8A5E59552}" type="presOf" srcId="{1254BFF4-0618-45A1-B84B-A23116AD12FF}" destId="{1B67C27B-B95B-411E-9330-275A57412DEF}" srcOrd="0" destOrd="0" presId="urn:microsoft.com/office/officeart/2005/8/layout/vProcess5"/>
    <dgm:cxn modelId="{EDDAB0AA-E581-4C4C-A0F8-5F5CCB8AD644}" type="presOf" srcId="{6CA052F3-290F-4A92-BAE2-7208342FB6A8}" destId="{C7A2B9C5-EBF3-4F51-A277-5F3299578BC4}" srcOrd="0" destOrd="0" presId="urn:microsoft.com/office/officeart/2005/8/layout/vProcess5"/>
    <dgm:cxn modelId="{149D1A9A-FE08-40E1-8448-EEA921618B75}" type="presParOf" srcId="{9DDB3B45-1700-44DA-BCEF-6391D9C3C577}" destId="{DED17CF0-0230-40AF-BE4A-5CD0B74104D8}" srcOrd="0" destOrd="0" presId="urn:microsoft.com/office/officeart/2005/8/layout/vProcess5"/>
    <dgm:cxn modelId="{B8AF6AF4-30E0-4DE7-9B19-497002E36856}" type="presParOf" srcId="{9DDB3B45-1700-44DA-BCEF-6391D9C3C577}" destId="{EE01F692-C5E8-4BE6-993A-F0DDBA7A9207}" srcOrd="1" destOrd="0" presId="urn:microsoft.com/office/officeart/2005/8/layout/vProcess5"/>
    <dgm:cxn modelId="{CDE14627-F1D5-4EAC-B4F5-0B59BCFDD451}" type="presParOf" srcId="{9DDB3B45-1700-44DA-BCEF-6391D9C3C577}" destId="{071ABB6B-1DDC-4904-8D24-6C1D29B0C1B7}" srcOrd="2" destOrd="0" presId="urn:microsoft.com/office/officeart/2005/8/layout/vProcess5"/>
    <dgm:cxn modelId="{C4F79372-5071-479B-BD8C-68D0B5E6EC4A}" type="presParOf" srcId="{9DDB3B45-1700-44DA-BCEF-6391D9C3C577}" destId="{1B67C27B-B95B-411E-9330-275A57412DEF}" srcOrd="3" destOrd="0" presId="urn:microsoft.com/office/officeart/2005/8/layout/vProcess5"/>
    <dgm:cxn modelId="{0C6885CD-7CC0-4B62-88B1-D83DA9A09F95}" type="presParOf" srcId="{9DDB3B45-1700-44DA-BCEF-6391D9C3C577}" destId="{7AD04465-CFB4-4157-B14B-2A58E0963E84}" srcOrd="4" destOrd="0" presId="urn:microsoft.com/office/officeart/2005/8/layout/vProcess5"/>
    <dgm:cxn modelId="{3394B680-9117-4F52-B2A2-4A331EBD80E6}" type="presParOf" srcId="{9DDB3B45-1700-44DA-BCEF-6391D9C3C577}" destId="{C7A2B9C5-EBF3-4F51-A277-5F3299578BC4}" srcOrd="5" destOrd="0" presId="urn:microsoft.com/office/officeart/2005/8/layout/vProcess5"/>
    <dgm:cxn modelId="{6FCF9C76-7F94-4C0E-8E94-1C33CEEE2F34}" type="presParOf" srcId="{9DDB3B45-1700-44DA-BCEF-6391D9C3C577}" destId="{C0722C4A-D9B8-40DE-A1CB-D4C1B4E9CEA5}" srcOrd="6" destOrd="0" presId="urn:microsoft.com/office/officeart/2005/8/layout/vProcess5"/>
    <dgm:cxn modelId="{54BEA5D5-CB57-4214-B421-F5D75B9685D0}" type="presParOf" srcId="{9DDB3B45-1700-44DA-BCEF-6391D9C3C577}" destId="{8FF70CDB-8245-46D9-B54E-CF0AB1CEB181}" srcOrd="7" destOrd="0" presId="urn:microsoft.com/office/officeart/2005/8/layout/vProcess5"/>
    <dgm:cxn modelId="{C4A0FEA3-6926-4825-81BF-1DD3AE8CDA5C}" type="presParOf" srcId="{9DDB3B45-1700-44DA-BCEF-6391D9C3C577}" destId="{A9DD0355-019B-4213-8542-A9CBF302F63E}" srcOrd="8" destOrd="0" presId="urn:microsoft.com/office/officeart/2005/8/layout/vProcess5"/>
    <dgm:cxn modelId="{F51A62C8-8240-4393-ACBC-5A8375119786}" type="presParOf" srcId="{9DDB3B45-1700-44DA-BCEF-6391D9C3C577}" destId="{47E62D04-A916-423C-901F-3DF7E835A79C}" srcOrd="9" destOrd="0" presId="urn:microsoft.com/office/officeart/2005/8/layout/vProcess5"/>
    <dgm:cxn modelId="{A2E00045-C63A-45F9-847A-8FB4F338EF18}" type="presParOf" srcId="{9DDB3B45-1700-44DA-BCEF-6391D9C3C577}" destId="{C3A5B11A-EC60-4A1D-8887-E5508EB9E9D2}" srcOrd="10" destOrd="0" presId="urn:microsoft.com/office/officeart/2005/8/layout/vProcess5"/>
    <dgm:cxn modelId="{DC72E4B4-2F82-4E4D-92E1-9F8DEA9ABE88}" type="presParOf" srcId="{9DDB3B45-1700-44DA-BCEF-6391D9C3C577}" destId="{D7AFCF56-9B0E-46AC-9280-904A4C64C922}" srcOrd="11" destOrd="0" presId="urn:microsoft.com/office/officeart/2005/8/layout/vProcess5"/>
    <dgm:cxn modelId="{4F1B145B-D786-4708-B327-3D73D7CC352D}" type="presParOf" srcId="{9DDB3B45-1700-44DA-BCEF-6391D9C3C577}" destId="{699ACA7E-1F46-43DD-AA57-7AB146EBC16D}" srcOrd="12" destOrd="0" presId="urn:microsoft.com/office/officeart/2005/8/layout/vProcess5"/>
    <dgm:cxn modelId="{D5CCB7A3-D5C5-474C-90EF-5679425CA448}" type="presParOf" srcId="{9DDB3B45-1700-44DA-BCEF-6391D9C3C577}" destId="{846C72E2-A03C-48DD-BA32-9DD45FFA8A0E}" srcOrd="13" destOrd="0" presId="urn:microsoft.com/office/officeart/2005/8/layout/vProcess5"/>
    <dgm:cxn modelId="{32B20895-8105-49A3-B495-FAA45076E598}" type="presParOf" srcId="{9DDB3B45-1700-44DA-BCEF-6391D9C3C577}" destId="{E41D2E5F-EF0B-46A0-A2C0-1F58FADACB9A}" srcOrd="14" destOrd="0" presId="urn:microsoft.com/office/officeart/2005/8/layout/vProcess5"/>
  </dgm:cxnLst>
  <dgm:bg>
    <a:noFill/>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27FE985-0F22-4007-8433-BF3064166F52}" type="doc">
      <dgm:prSet loTypeId="urn:microsoft.com/office/officeart/2005/8/layout/process4" loCatId="list" qsTypeId="urn:microsoft.com/office/officeart/2005/8/quickstyle/3d1" qsCatId="3D" csTypeId="urn:microsoft.com/office/officeart/2005/8/colors/colorful5" csCatId="colorful" phldr="1"/>
      <dgm:spPr/>
      <dgm:t>
        <a:bodyPr/>
        <a:lstStyle/>
        <a:p>
          <a:endParaRPr lang="ru-RU"/>
        </a:p>
      </dgm:t>
    </dgm:pt>
    <dgm:pt modelId="{A7BE85D0-2A19-452A-A159-1F286744B030}">
      <dgm:prSet phldrT="[Текст]" custT="1"/>
      <dgm:spPr/>
      <dgm:t>
        <a:bodyPr/>
        <a:lstStyle/>
        <a:p>
          <a:r>
            <a:rPr lang="ru-RU" sz="1400" dirty="0">
              <a:solidFill>
                <a:sysClr val="windowText" lastClr="000000"/>
              </a:solidFill>
              <a:latin typeface="Monotype Corsiva" pitchFamily="66" charset="0"/>
            </a:rPr>
            <a:t>1. Придумать саму традицию</a:t>
          </a:r>
        </a:p>
      </dgm:t>
    </dgm:pt>
    <dgm:pt modelId="{9C81B951-B2DD-41D5-A5CB-7403B01501FC}" type="parTrans" cxnId="{445CC9B6-310B-4056-B7A6-9FBEFD258F95}">
      <dgm:prSet/>
      <dgm:spPr/>
      <dgm:t>
        <a:bodyPr/>
        <a:lstStyle/>
        <a:p>
          <a:endParaRPr lang="ru-RU"/>
        </a:p>
      </dgm:t>
    </dgm:pt>
    <dgm:pt modelId="{4551A903-13D6-4813-8DBC-0380EFD46D12}" type="sibTrans" cxnId="{445CC9B6-310B-4056-B7A6-9FBEFD258F95}">
      <dgm:prSet/>
      <dgm:spPr/>
      <dgm:t>
        <a:bodyPr/>
        <a:lstStyle/>
        <a:p>
          <a:endParaRPr lang="ru-RU"/>
        </a:p>
      </dgm:t>
    </dgm:pt>
    <dgm:pt modelId="{D5341A32-A8B0-46F6-BCAA-3E98663C5A5D}">
      <dgm:prSet phldrT="[Текст]" custT="1"/>
      <dgm:spPr/>
      <dgm:t>
        <a:bodyPr/>
        <a:lstStyle/>
        <a:p>
          <a:r>
            <a:rPr lang="ru-RU" sz="1400" dirty="0">
              <a:solidFill>
                <a:sysClr val="windowText" lastClr="000000"/>
              </a:solidFill>
              <a:latin typeface="Monotype Corsiva" pitchFamily="66" charset="0"/>
            </a:rPr>
            <a:t>2. Сделать первый шаг</a:t>
          </a:r>
        </a:p>
      </dgm:t>
    </dgm:pt>
    <dgm:pt modelId="{F6E83392-D033-41C4-B3B7-D8259B349DE4}" type="parTrans" cxnId="{E122D1D4-4B94-42F5-A00D-BE4D9A4DDB02}">
      <dgm:prSet/>
      <dgm:spPr/>
      <dgm:t>
        <a:bodyPr/>
        <a:lstStyle/>
        <a:p>
          <a:endParaRPr lang="ru-RU"/>
        </a:p>
      </dgm:t>
    </dgm:pt>
    <dgm:pt modelId="{FCD7E64C-2377-4DBD-A8D7-DFCE913AC0E4}" type="sibTrans" cxnId="{E122D1D4-4B94-42F5-A00D-BE4D9A4DDB02}">
      <dgm:prSet/>
      <dgm:spPr/>
      <dgm:t>
        <a:bodyPr/>
        <a:lstStyle/>
        <a:p>
          <a:endParaRPr lang="ru-RU"/>
        </a:p>
      </dgm:t>
    </dgm:pt>
    <dgm:pt modelId="{EA4DF557-4364-4062-B623-D55B9394C655}">
      <dgm:prSet phldrT="[Текст]" custT="1"/>
      <dgm:spPr/>
      <dgm:t>
        <a:bodyPr/>
        <a:lstStyle/>
        <a:p>
          <a:r>
            <a:rPr lang="ru-RU" sz="1400" dirty="0">
              <a:solidFill>
                <a:sysClr val="windowText" lastClr="000000"/>
              </a:solidFill>
              <a:latin typeface="Monotype Corsiva" pitchFamily="66" charset="0"/>
            </a:rPr>
            <a:t>3. Умеренность в своих желаниях</a:t>
          </a:r>
        </a:p>
      </dgm:t>
    </dgm:pt>
    <dgm:pt modelId="{03F1D693-3A29-450F-9319-63FD893BD3A0}" type="parTrans" cxnId="{18D1266F-2ABB-4297-8B55-30600F9B514B}">
      <dgm:prSet/>
      <dgm:spPr/>
      <dgm:t>
        <a:bodyPr/>
        <a:lstStyle/>
        <a:p>
          <a:endParaRPr lang="ru-RU"/>
        </a:p>
      </dgm:t>
    </dgm:pt>
    <dgm:pt modelId="{048442CD-19F7-4F23-9162-3DC6E0F2E7C2}" type="sibTrans" cxnId="{18D1266F-2ABB-4297-8B55-30600F9B514B}">
      <dgm:prSet/>
      <dgm:spPr/>
      <dgm:t>
        <a:bodyPr/>
        <a:lstStyle/>
        <a:p>
          <a:endParaRPr lang="ru-RU"/>
        </a:p>
      </dgm:t>
    </dgm:pt>
    <dgm:pt modelId="{AA4EB053-886B-4AF0-9307-16EB79163A6F}">
      <dgm:prSet phldrT="[Текст]" custT="1"/>
      <dgm:spPr/>
      <dgm:t>
        <a:bodyPr/>
        <a:lstStyle/>
        <a:p>
          <a:r>
            <a:rPr lang="ru-RU" sz="1400" dirty="0">
              <a:solidFill>
                <a:sysClr val="windowText" lastClr="000000"/>
              </a:solidFill>
              <a:latin typeface="Monotype Corsiva" pitchFamily="66" charset="0"/>
            </a:rPr>
            <a:t>4. Закрепление традиций</a:t>
          </a:r>
        </a:p>
      </dgm:t>
    </dgm:pt>
    <dgm:pt modelId="{84AA1933-C05A-4591-B24E-3038A08A9678}" type="parTrans" cxnId="{8C7EB580-980C-4122-96ED-61AE8D5F41F2}">
      <dgm:prSet/>
      <dgm:spPr/>
      <dgm:t>
        <a:bodyPr/>
        <a:lstStyle/>
        <a:p>
          <a:endParaRPr lang="ru-RU"/>
        </a:p>
      </dgm:t>
    </dgm:pt>
    <dgm:pt modelId="{2AA80C5A-B3F5-4FF2-8E8A-2742C28FCEBA}" type="sibTrans" cxnId="{8C7EB580-980C-4122-96ED-61AE8D5F41F2}">
      <dgm:prSet/>
      <dgm:spPr/>
      <dgm:t>
        <a:bodyPr/>
        <a:lstStyle/>
        <a:p>
          <a:endParaRPr lang="ru-RU"/>
        </a:p>
      </dgm:t>
    </dgm:pt>
    <dgm:pt modelId="{6194C9C4-605A-42B5-9563-356555F87A12}" type="pres">
      <dgm:prSet presAssocID="{F27FE985-0F22-4007-8433-BF3064166F52}" presName="Name0" presStyleCnt="0">
        <dgm:presLayoutVars>
          <dgm:dir/>
          <dgm:animLvl val="lvl"/>
          <dgm:resizeHandles val="exact"/>
        </dgm:presLayoutVars>
      </dgm:prSet>
      <dgm:spPr/>
      <dgm:t>
        <a:bodyPr/>
        <a:lstStyle/>
        <a:p>
          <a:endParaRPr lang="ru-RU"/>
        </a:p>
      </dgm:t>
    </dgm:pt>
    <dgm:pt modelId="{DA8D3E87-27C9-4621-959E-63E95A67FBD6}" type="pres">
      <dgm:prSet presAssocID="{AA4EB053-886B-4AF0-9307-16EB79163A6F}" presName="boxAndChildren" presStyleCnt="0"/>
      <dgm:spPr/>
    </dgm:pt>
    <dgm:pt modelId="{0EEDA021-A987-4246-8491-4F1B9CBFA47E}" type="pres">
      <dgm:prSet presAssocID="{AA4EB053-886B-4AF0-9307-16EB79163A6F}" presName="parentTextBox" presStyleLbl="node1" presStyleIdx="0" presStyleCnt="4"/>
      <dgm:spPr/>
      <dgm:t>
        <a:bodyPr/>
        <a:lstStyle/>
        <a:p>
          <a:endParaRPr lang="ru-RU"/>
        </a:p>
      </dgm:t>
    </dgm:pt>
    <dgm:pt modelId="{CE0341C0-EAAE-415B-BA57-BC81D89B6A17}" type="pres">
      <dgm:prSet presAssocID="{048442CD-19F7-4F23-9162-3DC6E0F2E7C2}" presName="sp" presStyleCnt="0"/>
      <dgm:spPr/>
    </dgm:pt>
    <dgm:pt modelId="{5AE152DD-0391-42A2-9B09-710156C9BC5B}" type="pres">
      <dgm:prSet presAssocID="{EA4DF557-4364-4062-B623-D55B9394C655}" presName="arrowAndChildren" presStyleCnt="0"/>
      <dgm:spPr/>
    </dgm:pt>
    <dgm:pt modelId="{06D244DF-70CA-484A-961A-173DB5B1D792}" type="pres">
      <dgm:prSet presAssocID="{EA4DF557-4364-4062-B623-D55B9394C655}" presName="parentTextArrow" presStyleLbl="node1" presStyleIdx="1" presStyleCnt="4"/>
      <dgm:spPr/>
      <dgm:t>
        <a:bodyPr/>
        <a:lstStyle/>
        <a:p>
          <a:endParaRPr lang="ru-RU"/>
        </a:p>
      </dgm:t>
    </dgm:pt>
    <dgm:pt modelId="{7023FB5A-0F81-4860-9727-60FAE9B3D951}" type="pres">
      <dgm:prSet presAssocID="{FCD7E64C-2377-4DBD-A8D7-DFCE913AC0E4}" presName="sp" presStyleCnt="0"/>
      <dgm:spPr/>
    </dgm:pt>
    <dgm:pt modelId="{1A123760-85D9-4FD8-8226-C42E216456EF}" type="pres">
      <dgm:prSet presAssocID="{D5341A32-A8B0-46F6-BCAA-3E98663C5A5D}" presName="arrowAndChildren" presStyleCnt="0"/>
      <dgm:spPr/>
    </dgm:pt>
    <dgm:pt modelId="{76C758DF-5F23-4FBF-8F59-153955AB24BD}" type="pres">
      <dgm:prSet presAssocID="{D5341A32-A8B0-46F6-BCAA-3E98663C5A5D}" presName="parentTextArrow" presStyleLbl="node1" presStyleIdx="2" presStyleCnt="4"/>
      <dgm:spPr/>
      <dgm:t>
        <a:bodyPr/>
        <a:lstStyle/>
        <a:p>
          <a:endParaRPr lang="ru-RU"/>
        </a:p>
      </dgm:t>
    </dgm:pt>
    <dgm:pt modelId="{29BC489E-37D3-4E54-ADDF-406E6FDE3832}" type="pres">
      <dgm:prSet presAssocID="{4551A903-13D6-4813-8DBC-0380EFD46D12}" presName="sp" presStyleCnt="0"/>
      <dgm:spPr/>
    </dgm:pt>
    <dgm:pt modelId="{FB59A2B1-4AC1-43A1-84EA-A6FD61837806}" type="pres">
      <dgm:prSet presAssocID="{A7BE85D0-2A19-452A-A159-1F286744B030}" presName="arrowAndChildren" presStyleCnt="0"/>
      <dgm:spPr/>
    </dgm:pt>
    <dgm:pt modelId="{865C7A41-6B05-4876-AE80-B320F92AFDD9}" type="pres">
      <dgm:prSet presAssocID="{A7BE85D0-2A19-452A-A159-1F286744B030}" presName="parentTextArrow" presStyleLbl="node1" presStyleIdx="3" presStyleCnt="4"/>
      <dgm:spPr/>
      <dgm:t>
        <a:bodyPr/>
        <a:lstStyle/>
        <a:p>
          <a:endParaRPr lang="ru-RU"/>
        </a:p>
      </dgm:t>
    </dgm:pt>
  </dgm:ptLst>
  <dgm:cxnLst>
    <dgm:cxn modelId="{8C7EB580-980C-4122-96ED-61AE8D5F41F2}" srcId="{F27FE985-0F22-4007-8433-BF3064166F52}" destId="{AA4EB053-886B-4AF0-9307-16EB79163A6F}" srcOrd="3" destOrd="0" parTransId="{84AA1933-C05A-4591-B24E-3038A08A9678}" sibTransId="{2AA80C5A-B3F5-4FF2-8E8A-2742C28FCEBA}"/>
    <dgm:cxn modelId="{96F89DC1-E5F6-44A5-8196-70A0FF839F22}" type="presOf" srcId="{F27FE985-0F22-4007-8433-BF3064166F52}" destId="{6194C9C4-605A-42B5-9563-356555F87A12}" srcOrd="0" destOrd="0" presId="urn:microsoft.com/office/officeart/2005/8/layout/process4"/>
    <dgm:cxn modelId="{E122D1D4-4B94-42F5-A00D-BE4D9A4DDB02}" srcId="{F27FE985-0F22-4007-8433-BF3064166F52}" destId="{D5341A32-A8B0-46F6-BCAA-3E98663C5A5D}" srcOrd="1" destOrd="0" parTransId="{F6E83392-D033-41C4-B3B7-D8259B349DE4}" sibTransId="{FCD7E64C-2377-4DBD-A8D7-DFCE913AC0E4}"/>
    <dgm:cxn modelId="{06BAA70C-E5B7-4E0E-87EA-A043A81DC780}" type="presOf" srcId="{EA4DF557-4364-4062-B623-D55B9394C655}" destId="{06D244DF-70CA-484A-961A-173DB5B1D792}" srcOrd="0" destOrd="0" presId="urn:microsoft.com/office/officeart/2005/8/layout/process4"/>
    <dgm:cxn modelId="{43DCD0BE-ACB9-4BC2-9E6F-1729385FCA5C}" type="presOf" srcId="{D5341A32-A8B0-46F6-BCAA-3E98663C5A5D}" destId="{76C758DF-5F23-4FBF-8F59-153955AB24BD}" srcOrd="0" destOrd="0" presId="urn:microsoft.com/office/officeart/2005/8/layout/process4"/>
    <dgm:cxn modelId="{CD8BD8AD-F7F0-42F0-86BC-7E0BFC781996}" type="presOf" srcId="{AA4EB053-886B-4AF0-9307-16EB79163A6F}" destId="{0EEDA021-A987-4246-8491-4F1B9CBFA47E}" srcOrd="0" destOrd="0" presId="urn:microsoft.com/office/officeart/2005/8/layout/process4"/>
    <dgm:cxn modelId="{18D1266F-2ABB-4297-8B55-30600F9B514B}" srcId="{F27FE985-0F22-4007-8433-BF3064166F52}" destId="{EA4DF557-4364-4062-B623-D55B9394C655}" srcOrd="2" destOrd="0" parTransId="{03F1D693-3A29-450F-9319-63FD893BD3A0}" sibTransId="{048442CD-19F7-4F23-9162-3DC6E0F2E7C2}"/>
    <dgm:cxn modelId="{445CC9B6-310B-4056-B7A6-9FBEFD258F95}" srcId="{F27FE985-0F22-4007-8433-BF3064166F52}" destId="{A7BE85D0-2A19-452A-A159-1F286744B030}" srcOrd="0" destOrd="0" parTransId="{9C81B951-B2DD-41D5-A5CB-7403B01501FC}" sibTransId="{4551A903-13D6-4813-8DBC-0380EFD46D12}"/>
    <dgm:cxn modelId="{50E74A73-C1F5-4822-8513-234606B435E6}" type="presOf" srcId="{A7BE85D0-2A19-452A-A159-1F286744B030}" destId="{865C7A41-6B05-4876-AE80-B320F92AFDD9}" srcOrd="0" destOrd="0" presId="urn:microsoft.com/office/officeart/2005/8/layout/process4"/>
    <dgm:cxn modelId="{F4FF310D-B2C7-4CA2-A30E-BD9F63B7748D}" type="presParOf" srcId="{6194C9C4-605A-42B5-9563-356555F87A12}" destId="{DA8D3E87-27C9-4621-959E-63E95A67FBD6}" srcOrd="0" destOrd="0" presId="urn:microsoft.com/office/officeart/2005/8/layout/process4"/>
    <dgm:cxn modelId="{0E202A66-98DC-4669-BA02-C3953990D120}" type="presParOf" srcId="{DA8D3E87-27C9-4621-959E-63E95A67FBD6}" destId="{0EEDA021-A987-4246-8491-4F1B9CBFA47E}" srcOrd="0" destOrd="0" presId="urn:microsoft.com/office/officeart/2005/8/layout/process4"/>
    <dgm:cxn modelId="{96C27CB7-0D91-46D3-AA3D-640C931FA5E8}" type="presParOf" srcId="{6194C9C4-605A-42B5-9563-356555F87A12}" destId="{CE0341C0-EAAE-415B-BA57-BC81D89B6A17}" srcOrd="1" destOrd="0" presId="urn:microsoft.com/office/officeart/2005/8/layout/process4"/>
    <dgm:cxn modelId="{D4F2733F-E482-4492-B6A8-AB9A15C1A5B1}" type="presParOf" srcId="{6194C9C4-605A-42B5-9563-356555F87A12}" destId="{5AE152DD-0391-42A2-9B09-710156C9BC5B}" srcOrd="2" destOrd="0" presId="urn:microsoft.com/office/officeart/2005/8/layout/process4"/>
    <dgm:cxn modelId="{8BEE7069-710C-43FA-B455-73CCC481BD22}" type="presParOf" srcId="{5AE152DD-0391-42A2-9B09-710156C9BC5B}" destId="{06D244DF-70CA-484A-961A-173DB5B1D792}" srcOrd="0" destOrd="0" presId="urn:microsoft.com/office/officeart/2005/8/layout/process4"/>
    <dgm:cxn modelId="{A7FF4DA7-690D-462E-B386-41D2DBCF419C}" type="presParOf" srcId="{6194C9C4-605A-42B5-9563-356555F87A12}" destId="{7023FB5A-0F81-4860-9727-60FAE9B3D951}" srcOrd="3" destOrd="0" presId="urn:microsoft.com/office/officeart/2005/8/layout/process4"/>
    <dgm:cxn modelId="{732A1936-71FF-4089-A7FE-9CAA6CA1520D}" type="presParOf" srcId="{6194C9C4-605A-42B5-9563-356555F87A12}" destId="{1A123760-85D9-4FD8-8226-C42E216456EF}" srcOrd="4" destOrd="0" presId="urn:microsoft.com/office/officeart/2005/8/layout/process4"/>
    <dgm:cxn modelId="{1E3A8AB0-59CF-456A-B529-972EDE5B9099}" type="presParOf" srcId="{1A123760-85D9-4FD8-8226-C42E216456EF}" destId="{76C758DF-5F23-4FBF-8F59-153955AB24BD}" srcOrd="0" destOrd="0" presId="urn:microsoft.com/office/officeart/2005/8/layout/process4"/>
    <dgm:cxn modelId="{61175E4C-65C1-4C32-8E61-887BF83D105A}" type="presParOf" srcId="{6194C9C4-605A-42B5-9563-356555F87A12}" destId="{29BC489E-37D3-4E54-ADDF-406E6FDE3832}" srcOrd="5" destOrd="0" presId="urn:microsoft.com/office/officeart/2005/8/layout/process4"/>
    <dgm:cxn modelId="{7A37F5B7-0426-40BE-96C8-366C69F21DFA}" type="presParOf" srcId="{6194C9C4-605A-42B5-9563-356555F87A12}" destId="{FB59A2B1-4AC1-43A1-84EA-A6FD61837806}" srcOrd="6" destOrd="0" presId="urn:microsoft.com/office/officeart/2005/8/layout/process4"/>
    <dgm:cxn modelId="{8A2472EF-B7A5-4469-BD05-9E3BEE2449E6}" type="presParOf" srcId="{FB59A2B1-4AC1-43A1-84EA-A6FD61837806}" destId="{865C7A41-6B05-4876-AE80-B320F92AFDD9}" srcOrd="0" destOrd="0" presId="urn:microsoft.com/office/officeart/2005/8/layout/process4"/>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B673AA-37FD-4D71-997E-2C7AA59C857D}" type="doc">
      <dgm:prSet loTypeId="urn:microsoft.com/office/officeart/2005/8/layout/chevron2" loCatId="list" qsTypeId="urn:microsoft.com/office/officeart/2005/8/quickstyle/3d2" qsCatId="3D" csTypeId="urn:microsoft.com/office/officeart/2005/8/colors/colorful5" csCatId="colorful" phldr="1"/>
      <dgm:spPr/>
      <dgm:t>
        <a:bodyPr/>
        <a:lstStyle/>
        <a:p>
          <a:endParaRPr lang="ru-RU"/>
        </a:p>
      </dgm:t>
    </dgm:pt>
    <dgm:pt modelId="{41B8AD2A-9155-48EA-B55A-1C6F97F0C4BD}">
      <dgm:prSet phldrT="[Текст]"/>
      <dgm:spPr/>
      <dgm:t>
        <a:bodyPr/>
        <a:lstStyle/>
        <a:p>
          <a:r>
            <a:rPr lang="ru-RU" dirty="0">
              <a:solidFill>
                <a:schemeClr val="tx1"/>
              </a:solidFill>
            </a:rPr>
            <a:t>1</a:t>
          </a:r>
        </a:p>
      </dgm:t>
    </dgm:pt>
    <dgm:pt modelId="{8195BA14-8CE0-487D-B81D-3C90A4D50FD9}" type="parTrans" cxnId="{6A88F411-78F7-4202-975B-57246A138DEA}">
      <dgm:prSet/>
      <dgm:spPr/>
      <dgm:t>
        <a:bodyPr/>
        <a:lstStyle/>
        <a:p>
          <a:endParaRPr lang="ru-RU"/>
        </a:p>
      </dgm:t>
    </dgm:pt>
    <dgm:pt modelId="{2DFDA2A0-2A51-4C58-A365-D63AF405AE93}" type="sibTrans" cxnId="{6A88F411-78F7-4202-975B-57246A138DEA}">
      <dgm:prSet/>
      <dgm:spPr/>
      <dgm:t>
        <a:bodyPr/>
        <a:lstStyle/>
        <a:p>
          <a:endParaRPr lang="ru-RU"/>
        </a:p>
      </dgm:t>
    </dgm:pt>
    <dgm:pt modelId="{2B34E1B5-0101-491A-BF35-5DBE30147673}">
      <dgm:prSet phldrT="[Текст]"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Семейные праздники</a:t>
          </a:r>
        </a:p>
      </dgm:t>
    </dgm:pt>
    <dgm:pt modelId="{3C8BD9CE-24BA-4B51-8130-F5BA166912F9}" type="parTrans" cxnId="{A8094D32-407E-4B54-9D14-436EA367C2A7}">
      <dgm:prSet/>
      <dgm:spPr/>
      <dgm:t>
        <a:bodyPr/>
        <a:lstStyle/>
        <a:p>
          <a:endParaRPr lang="ru-RU"/>
        </a:p>
      </dgm:t>
    </dgm:pt>
    <dgm:pt modelId="{E4B3A29C-7032-4FCE-9A57-8026BAF9B528}" type="sibTrans" cxnId="{A8094D32-407E-4B54-9D14-436EA367C2A7}">
      <dgm:prSet/>
      <dgm:spPr/>
      <dgm:t>
        <a:bodyPr/>
        <a:lstStyle/>
        <a:p>
          <a:endParaRPr lang="ru-RU"/>
        </a:p>
      </dgm:t>
    </dgm:pt>
    <dgm:pt modelId="{11D4B115-BD6D-4407-86BA-8C6F7BAECFF3}">
      <dgm:prSet phldrT="[Текст]"/>
      <dgm:spPr/>
      <dgm:t>
        <a:bodyPr/>
        <a:lstStyle/>
        <a:p>
          <a:r>
            <a:rPr lang="ru-RU" dirty="0">
              <a:solidFill>
                <a:schemeClr val="tx1"/>
              </a:solidFill>
            </a:rPr>
            <a:t>2</a:t>
          </a:r>
        </a:p>
      </dgm:t>
    </dgm:pt>
    <dgm:pt modelId="{4F489721-2B21-4147-963C-28E4219B5CB9}" type="parTrans" cxnId="{682091E0-2F2F-486E-8422-6AE3776F07EF}">
      <dgm:prSet/>
      <dgm:spPr/>
      <dgm:t>
        <a:bodyPr/>
        <a:lstStyle/>
        <a:p>
          <a:endParaRPr lang="ru-RU"/>
        </a:p>
      </dgm:t>
    </dgm:pt>
    <dgm:pt modelId="{7A68B701-3817-466C-92BB-20BB4BF9DA17}" type="sibTrans" cxnId="{682091E0-2F2F-486E-8422-6AE3776F07EF}">
      <dgm:prSet/>
      <dgm:spPr/>
      <dgm:t>
        <a:bodyPr/>
        <a:lstStyle/>
        <a:p>
          <a:endParaRPr lang="ru-RU"/>
        </a:p>
      </dgm:t>
    </dgm:pt>
    <dgm:pt modelId="{FDA6FF6D-C195-4C0E-8D1E-2462E801EE08}">
      <dgm:prSet phldrT="[Текст]"/>
      <dgm:spPr/>
      <dgm:t>
        <a:bodyPr/>
        <a:lstStyle/>
        <a:p>
          <a:r>
            <a:rPr lang="ru-RU" dirty="0">
              <a:solidFill>
                <a:schemeClr val="tx1"/>
              </a:solidFill>
            </a:rPr>
            <a:t>3</a:t>
          </a:r>
        </a:p>
      </dgm:t>
    </dgm:pt>
    <dgm:pt modelId="{CD7F0B18-065E-489C-9776-8DD593C0C880}" type="parTrans" cxnId="{81A8E35E-8022-407C-B0F6-D78DFDB76FFF}">
      <dgm:prSet/>
      <dgm:spPr/>
      <dgm:t>
        <a:bodyPr/>
        <a:lstStyle/>
        <a:p>
          <a:endParaRPr lang="ru-RU"/>
        </a:p>
      </dgm:t>
    </dgm:pt>
    <dgm:pt modelId="{2BF7F421-F309-4D82-A15E-DF2B845ACB7B}" type="sibTrans" cxnId="{81A8E35E-8022-407C-B0F6-D78DFDB76FFF}">
      <dgm:prSet/>
      <dgm:spPr/>
      <dgm:t>
        <a:bodyPr/>
        <a:lstStyle/>
        <a:p>
          <a:endParaRPr lang="ru-RU"/>
        </a:p>
      </dgm:t>
    </dgm:pt>
    <dgm:pt modelId="{4A194FCB-40CA-4B0F-8D89-0CA370112367}">
      <dgm:prSet phldrT="[Текст]"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Игры с детьми</a:t>
          </a:r>
        </a:p>
      </dgm:t>
    </dgm:pt>
    <dgm:pt modelId="{01C9455E-D5D4-4973-8D03-1D83D8D74757}" type="parTrans" cxnId="{9D99ED57-562F-48C1-977D-3825E4C26A7B}">
      <dgm:prSet/>
      <dgm:spPr/>
      <dgm:t>
        <a:bodyPr/>
        <a:lstStyle/>
        <a:p>
          <a:endParaRPr lang="ru-RU"/>
        </a:p>
      </dgm:t>
    </dgm:pt>
    <dgm:pt modelId="{9EB72C6C-9469-4320-B7E9-CC408453D401}" type="sibTrans" cxnId="{9D99ED57-562F-48C1-977D-3825E4C26A7B}">
      <dgm:prSet/>
      <dgm:spPr/>
      <dgm:t>
        <a:bodyPr/>
        <a:lstStyle/>
        <a:p>
          <a:endParaRPr lang="ru-RU"/>
        </a:p>
      </dgm:t>
    </dgm:pt>
    <dgm:pt modelId="{B0F48246-D992-4ED9-8125-F2FA588B87B8}">
      <dgm:prSet phldrT="[Текст]"/>
      <dgm:spPr/>
      <dgm:t>
        <a:bodyPr/>
        <a:lstStyle/>
        <a:p>
          <a:r>
            <a:rPr lang="ru-RU" dirty="0">
              <a:solidFill>
                <a:schemeClr val="tx1"/>
              </a:solidFill>
            </a:rPr>
            <a:t>4</a:t>
          </a:r>
        </a:p>
      </dgm:t>
    </dgm:pt>
    <dgm:pt modelId="{4DD2EA88-EA4B-4168-B191-F7A0791B9CE9}" type="parTrans" cxnId="{15762224-3484-4D09-9DFB-4B97BE4EB42E}">
      <dgm:prSet/>
      <dgm:spPr/>
      <dgm:t>
        <a:bodyPr/>
        <a:lstStyle/>
        <a:p>
          <a:endParaRPr lang="ru-RU"/>
        </a:p>
      </dgm:t>
    </dgm:pt>
    <dgm:pt modelId="{0D5899F8-4FC6-4E6B-8BE3-B545E25C9DE6}" type="sibTrans" cxnId="{15762224-3484-4D09-9DFB-4B97BE4EB42E}">
      <dgm:prSet/>
      <dgm:spPr/>
      <dgm:t>
        <a:bodyPr/>
        <a:lstStyle/>
        <a:p>
          <a:endParaRPr lang="ru-RU"/>
        </a:p>
      </dgm:t>
    </dgm:pt>
    <dgm:pt modelId="{2DAC5FA7-5513-4DC1-931C-05818D6A7F1A}">
      <dgm:prSet phldrT="[Текст]"/>
      <dgm:spPr/>
      <dgm:t>
        <a:bodyPr/>
        <a:lstStyle/>
        <a:p>
          <a:r>
            <a:rPr lang="ru-RU" dirty="0">
              <a:solidFill>
                <a:schemeClr val="tx1"/>
              </a:solidFill>
            </a:rPr>
            <a:t>5</a:t>
          </a:r>
        </a:p>
      </dgm:t>
    </dgm:pt>
    <dgm:pt modelId="{F5A981FC-310D-44C9-AF0A-A74599BD3F50}" type="parTrans" cxnId="{8E4068CB-BE02-478B-AF81-87ED50249776}">
      <dgm:prSet/>
      <dgm:spPr/>
      <dgm:t>
        <a:bodyPr/>
        <a:lstStyle/>
        <a:p>
          <a:endParaRPr lang="ru-RU"/>
        </a:p>
      </dgm:t>
    </dgm:pt>
    <dgm:pt modelId="{549062A7-BD30-4532-8823-E3670CCB278A}" type="sibTrans" cxnId="{8E4068CB-BE02-478B-AF81-87ED50249776}">
      <dgm:prSet/>
      <dgm:spPr/>
      <dgm:t>
        <a:bodyPr/>
        <a:lstStyle/>
        <a:p>
          <a:endParaRPr lang="ru-RU"/>
        </a:p>
      </dgm:t>
    </dgm:pt>
    <dgm:pt modelId="{30B29BA3-A469-4C96-BD46-889199E5AE4A}">
      <dgm:prSet phldrT="[Текст]"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Совместное принятие пищи. Семейный обед</a:t>
          </a:r>
        </a:p>
      </dgm:t>
    </dgm:pt>
    <dgm:pt modelId="{BBB7B44F-2F1A-4582-A923-726234F15B18}" type="parTrans" cxnId="{6F2D3E9A-0D4B-4E94-8FFB-C495A73AD228}">
      <dgm:prSet/>
      <dgm:spPr/>
      <dgm:t>
        <a:bodyPr/>
        <a:lstStyle/>
        <a:p>
          <a:endParaRPr lang="ru-RU"/>
        </a:p>
      </dgm:t>
    </dgm:pt>
    <dgm:pt modelId="{A90E0A7A-2EEE-4A97-994E-468AC9EDC688}" type="sibTrans" cxnId="{6F2D3E9A-0D4B-4E94-8FFB-C495A73AD228}">
      <dgm:prSet/>
      <dgm:spPr/>
      <dgm:t>
        <a:bodyPr/>
        <a:lstStyle/>
        <a:p>
          <a:endParaRPr lang="ru-RU"/>
        </a:p>
      </dgm:t>
    </dgm:pt>
    <dgm:pt modelId="{C4ED7961-62F8-4147-8FA3-82C8BCE35F65}">
      <dgm:prSet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Общенародные праздники</a:t>
          </a:r>
        </a:p>
      </dgm:t>
    </dgm:pt>
    <dgm:pt modelId="{E1E713DD-4E7D-49D7-92EA-479B01F99BF1}" type="parTrans" cxnId="{2EB88E17-8204-47D5-A0F9-24DBDF93C17C}">
      <dgm:prSet/>
      <dgm:spPr/>
      <dgm:t>
        <a:bodyPr/>
        <a:lstStyle/>
        <a:p>
          <a:endParaRPr lang="ru-RU"/>
        </a:p>
      </dgm:t>
    </dgm:pt>
    <dgm:pt modelId="{B3ABE1E6-D337-492C-A7FC-206BCEEA11BF}" type="sibTrans" cxnId="{2EB88E17-8204-47D5-A0F9-24DBDF93C17C}">
      <dgm:prSet/>
      <dgm:spPr/>
      <dgm:t>
        <a:bodyPr/>
        <a:lstStyle/>
        <a:p>
          <a:endParaRPr lang="ru-RU"/>
        </a:p>
      </dgm:t>
    </dgm:pt>
    <dgm:pt modelId="{D889DE50-1F2E-4640-A53F-D1B90904900E}">
      <dgm:prSet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Вечернее обсуждение минувшего дня</a:t>
          </a:r>
        </a:p>
      </dgm:t>
    </dgm:pt>
    <dgm:pt modelId="{6F605BF0-B925-48AD-9852-ABB272DA2DE7}" type="parTrans" cxnId="{032AE90D-580C-4817-ACD4-48C578715D09}">
      <dgm:prSet/>
      <dgm:spPr/>
      <dgm:t>
        <a:bodyPr/>
        <a:lstStyle/>
        <a:p>
          <a:endParaRPr lang="ru-RU"/>
        </a:p>
      </dgm:t>
    </dgm:pt>
    <dgm:pt modelId="{1B69AE81-2E85-4075-8054-D2479575D7D2}" type="sibTrans" cxnId="{032AE90D-580C-4817-ACD4-48C578715D09}">
      <dgm:prSet/>
      <dgm:spPr/>
      <dgm:t>
        <a:bodyPr/>
        <a:lstStyle/>
        <a:p>
          <a:endParaRPr lang="ru-RU"/>
        </a:p>
      </dgm:t>
    </dgm:pt>
    <dgm:pt modelId="{E2B7D19D-6ADB-4A95-AD87-BE14B3C77569}" type="pres">
      <dgm:prSet presAssocID="{22B673AA-37FD-4D71-997E-2C7AA59C857D}" presName="linearFlow" presStyleCnt="0">
        <dgm:presLayoutVars>
          <dgm:dir/>
          <dgm:animLvl val="lvl"/>
          <dgm:resizeHandles val="exact"/>
        </dgm:presLayoutVars>
      </dgm:prSet>
      <dgm:spPr/>
      <dgm:t>
        <a:bodyPr/>
        <a:lstStyle/>
        <a:p>
          <a:endParaRPr lang="ru-RU"/>
        </a:p>
      </dgm:t>
    </dgm:pt>
    <dgm:pt modelId="{545B4D1F-0A3C-4293-9926-6D2C727BEED4}" type="pres">
      <dgm:prSet presAssocID="{41B8AD2A-9155-48EA-B55A-1C6F97F0C4BD}" presName="composite" presStyleCnt="0"/>
      <dgm:spPr/>
    </dgm:pt>
    <dgm:pt modelId="{A327B87D-92A1-438C-8CA0-7E6AD26DD112}" type="pres">
      <dgm:prSet presAssocID="{41B8AD2A-9155-48EA-B55A-1C6F97F0C4BD}" presName="parentText" presStyleLbl="alignNode1" presStyleIdx="0" presStyleCnt="5" custLinFactNeighborX="3507" custLinFactNeighborY="-207">
        <dgm:presLayoutVars>
          <dgm:chMax val="1"/>
          <dgm:bulletEnabled val="1"/>
        </dgm:presLayoutVars>
      </dgm:prSet>
      <dgm:spPr/>
      <dgm:t>
        <a:bodyPr/>
        <a:lstStyle/>
        <a:p>
          <a:endParaRPr lang="ru-RU"/>
        </a:p>
      </dgm:t>
    </dgm:pt>
    <dgm:pt modelId="{7D1A991B-B105-4BC8-B638-74F16C4BB6EC}" type="pres">
      <dgm:prSet presAssocID="{41B8AD2A-9155-48EA-B55A-1C6F97F0C4BD}" presName="descendantText" presStyleLbl="alignAcc1" presStyleIdx="0" presStyleCnt="5">
        <dgm:presLayoutVars>
          <dgm:bulletEnabled val="1"/>
        </dgm:presLayoutVars>
      </dgm:prSet>
      <dgm:spPr/>
      <dgm:t>
        <a:bodyPr/>
        <a:lstStyle/>
        <a:p>
          <a:endParaRPr lang="ru-RU"/>
        </a:p>
      </dgm:t>
    </dgm:pt>
    <dgm:pt modelId="{A20C1BB6-3830-44FE-AE24-347FCC3A0B13}" type="pres">
      <dgm:prSet presAssocID="{2DFDA2A0-2A51-4C58-A365-D63AF405AE93}" presName="sp" presStyleCnt="0"/>
      <dgm:spPr/>
    </dgm:pt>
    <dgm:pt modelId="{97DAA9F7-E005-41CA-BB3F-460D1600CF19}" type="pres">
      <dgm:prSet presAssocID="{11D4B115-BD6D-4407-86BA-8C6F7BAECFF3}" presName="composite" presStyleCnt="0"/>
      <dgm:spPr/>
    </dgm:pt>
    <dgm:pt modelId="{996BF304-4D50-4742-A43F-F446242B1E79}" type="pres">
      <dgm:prSet presAssocID="{11D4B115-BD6D-4407-86BA-8C6F7BAECFF3}" presName="parentText" presStyleLbl="alignNode1" presStyleIdx="1" presStyleCnt="5">
        <dgm:presLayoutVars>
          <dgm:chMax val="1"/>
          <dgm:bulletEnabled val="1"/>
        </dgm:presLayoutVars>
      </dgm:prSet>
      <dgm:spPr/>
      <dgm:t>
        <a:bodyPr/>
        <a:lstStyle/>
        <a:p>
          <a:endParaRPr lang="ru-RU"/>
        </a:p>
      </dgm:t>
    </dgm:pt>
    <dgm:pt modelId="{52CA5CBF-FEA4-48FC-846C-31BD54B8F79B}" type="pres">
      <dgm:prSet presAssocID="{11D4B115-BD6D-4407-86BA-8C6F7BAECFF3}" presName="descendantText" presStyleLbl="alignAcc1" presStyleIdx="1" presStyleCnt="5">
        <dgm:presLayoutVars>
          <dgm:bulletEnabled val="1"/>
        </dgm:presLayoutVars>
      </dgm:prSet>
      <dgm:spPr/>
      <dgm:t>
        <a:bodyPr/>
        <a:lstStyle/>
        <a:p>
          <a:endParaRPr lang="ru-RU"/>
        </a:p>
      </dgm:t>
    </dgm:pt>
    <dgm:pt modelId="{417697DF-0E6C-4466-A25C-9CC90A8B69EE}" type="pres">
      <dgm:prSet presAssocID="{7A68B701-3817-466C-92BB-20BB4BF9DA17}" presName="sp" presStyleCnt="0"/>
      <dgm:spPr/>
    </dgm:pt>
    <dgm:pt modelId="{2051321C-BBFC-4FBD-AD2D-DAA8C907C683}" type="pres">
      <dgm:prSet presAssocID="{FDA6FF6D-C195-4C0E-8D1E-2462E801EE08}" presName="composite" presStyleCnt="0"/>
      <dgm:spPr/>
    </dgm:pt>
    <dgm:pt modelId="{797D1C2E-19A8-4F30-8826-BC08711EE711}" type="pres">
      <dgm:prSet presAssocID="{FDA6FF6D-C195-4C0E-8D1E-2462E801EE08}" presName="parentText" presStyleLbl="alignNode1" presStyleIdx="2" presStyleCnt="5">
        <dgm:presLayoutVars>
          <dgm:chMax val="1"/>
          <dgm:bulletEnabled val="1"/>
        </dgm:presLayoutVars>
      </dgm:prSet>
      <dgm:spPr/>
      <dgm:t>
        <a:bodyPr/>
        <a:lstStyle/>
        <a:p>
          <a:endParaRPr lang="ru-RU"/>
        </a:p>
      </dgm:t>
    </dgm:pt>
    <dgm:pt modelId="{4E13B7E1-4E9B-4AA5-8DBF-638FA4A7EDD3}" type="pres">
      <dgm:prSet presAssocID="{FDA6FF6D-C195-4C0E-8D1E-2462E801EE08}" presName="descendantText" presStyleLbl="alignAcc1" presStyleIdx="2" presStyleCnt="5">
        <dgm:presLayoutVars>
          <dgm:bulletEnabled val="1"/>
        </dgm:presLayoutVars>
      </dgm:prSet>
      <dgm:spPr/>
      <dgm:t>
        <a:bodyPr/>
        <a:lstStyle/>
        <a:p>
          <a:endParaRPr lang="ru-RU"/>
        </a:p>
      </dgm:t>
    </dgm:pt>
    <dgm:pt modelId="{E1D2E291-FAB9-406F-96E5-B8CA3F2A3F67}" type="pres">
      <dgm:prSet presAssocID="{2BF7F421-F309-4D82-A15E-DF2B845ACB7B}" presName="sp" presStyleCnt="0"/>
      <dgm:spPr/>
    </dgm:pt>
    <dgm:pt modelId="{E81077A0-2FB7-4DE3-843D-A006ED7A2D7C}" type="pres">
      <dgm:prSet presAssocID="{B0F48246-D992-4ED9-8125-F2FA588B87B8}" presName="composite" presStyleCnt="0"/>
      <dgm:spPr/>
    </dgm:pt>
    <dgm:pt modelId="{B284DAEC-5CC8-4B56-9A3B-A935C5079193}" type="pres">
      <dgm:prSet presAssocID="{B0F48246-D992-4ED9-8125-F2FA588B87B8}" presName="parentText" presStyleLbl="alignNode1" presStyleIdx="3" presStyleCnt="5">
        <dgm:presLayoutVars>
          <dgm:chMax val="1"/>
          <dgm:bulletEnabled val="1"/>
        </dgm:presLayoutVars>
      </dgm:prSet>
      <dgm:spPr/>
      <dgm:t>
        <a:bodyPr/>
        <a:lstStyle/>
        <a:p>
          <a:endParaRPr lang="ru-RU"/>
        </a:p>
      </dgm:t>
    </dgm:pt>
    <dgm:pt modelId="{13686310-874F-412B-B8C5-42B010ED8FA6}" type="pres">
      <dgm:prSet presAssocID="{B0F48246-D992-4ED9-8125-F2FA588B87B8}" presName="descendantText" presStyleLbl="alignAcc1" presStyleIdx="3" presStyleCnt="5">
        <dgm:presLayoutVars>
          <dgm:bulletEnabled val="1"/>
        </dgm:presLayoutVars>
      </dgm:prSet>
      <dgm:spPr/>
      <dgm:t>
        <a:bodyPr/>
        <a:lstStyle/>
        <a:p>
          <a:endParaRPr lang="ru-RU"/>
        </a:p>
      </dgm:t>
    </dgm:pt>
    <dgm:pt modelId="{8FD651CE-979A-4C8F-A6A0-7953ED971E1C}" type="pres">
      <dgm:prSet presAssocID="{0D5899F8-4FC6-4E6B-8BE3-B545E25C9DE6}" presName="sp" presStyleCnt="0"/>
      <dgm:spPr/>
    </dgm:pt>
    <dgm:pt modelId="{6786E805-408C-48E3-83ED-01C689A63D5C}" type="pres">
      <dgm:prSet presAssocID="{2DAC5FA7-5513-4DC1-931C-05818D6A7F1A}" presName="composite" presStyleCnt="0"/>
      <dgm:spPr/>
    </dgm:pt>
    <dgm:pt modelId="{BCC6ACEA-41B8-48EB-A805-094803ED9C6A}" type="pres">
      <dgm:prSet presAssocID="{2DAC5FA7-5513-4DC1-931C-05818D6A7F1A}" presName="parentText" presStyleLbl="alignNode1" presStyleIdx="4" presStyleCnt="5">
        <dgm:presLayoutVars>
          <dgm:chMax val="1"/>
          <dgm:bulletEnabled val="1"/>
        </dgm:presLayoutVars>
      </dgm:prSet>
      <dgm:spPr/>
      <dgm:t>
        <a:bodyPr/>
        <a:lstStyle/>
        <a:p>
          <a:endParaRPr lang="ru-RU"/>
        </a:p>
      </dgm:t>
    </dgm:pt>
    <dgm:pt modelId="{5477645F-9CB4-4A14-9169-99E1B50AD53D}" type="pres">
      <dgm:prSet presAssocID="{2DAC5FA7-5513-4DC1-931C-05818D6A7F1A}" presName="descendantText" presStyleLbl="alignAcc1" presStyleIdx="4" presStyleCnt="5">
        <dgm:presLayoutVars>
          <dgm:bulletEnabled val="1"/>
        </dgm:presLayoutVars>
      </dgm:prSet>
      <dgm:spPr/>
      <dgm:t>
        <a:bodyPr/>
        <a:lstStyle/>
        <a:p>
          <a:endParaRPr lang="ru-RU"/>
        </a:p>
      </dgm:t>
    </dgm:pt>
  </dgm:ptLst>
  <dgm:cxnLst>
    <dgm:cxn modelId="{9D99ED57-562F-48C1-977D-3825E4C26A7B}" srcId="{FDA6FF6D-C195-4C0E-8D1E-2462E801EE08}" destId="{4A194FCB-40CA-4B0F-8D89-0CA370112367}" srcOrd="0" destOrd="0" parTransId="{01C9455E-D5D4-4973-8D03-1D83D8D74757}" sibTransId="{9EB72C6C-9469-4320-B7E9-CC408453D401}"/>
    <dgm:cxn modelId="{BF693C45-7B6B-4184-88D4-B6D2F5AD7B10}" type="presOf" srcId="{2B34E1B5-0101-491A-BF35-5DBE30147673}" destId="{7D1A991B-B105-4BC8-B638-74F16C4BB6EC}" srcOrd="0" destOrd="0" presId="urn:microsoft.com/office/officeart/2005/8/layout/chevron2"/>
    <dgm:cxn modelId="{B9FDDCDF-A131-4800-BDDF-00C950F420B5}" type="presOf" srcId="{41B8AD2A-9155-48EA-B55A-1C6F97F0C4BD}" destId="{A327B87D-92A1-438C-8CA0-7E6AD26DD112}" srcOrd="0" destOrd="0" presId="urn:microsoft.com/office/officeart/2005/8/layout/chevron2"/>
    <dgm:cxn modelId="{682091E0-2F2F-486E-8422-6AE3776F07EF}" srcId="{22B673AA-37FD-4D71-997E-2C7AA59C857D}" destId="{11D4B115-BD6D-4407-86BA-8C6F7BAECFF3}" srcOrd="1" destOrd="0" parTransId="{4F489721-2B21-4147-963C-28E4219B5CB9}" sibTransId="{7A68B701-3817-466C-92BB-20BB4BF9DA17}"/>
    <dgm:cxn modelId="{A8094D32-407E-4B54-9D14-436EA367C2A7}" srcId="{41B8AD2A-9155-48EA-B55A-1C6F97F0C4BD}" destId="{2B34E1B5-0101-491A-BF35-5DBE30147673}" srcOrd="0" destOrd="0" parTransId="{3C8BD9CE-24BA-4B51-8130-F5BA166912F9}" sibTransId="{E4B3A29C-7032-4FCE-9A57-8026BAF9B528}"/>
    <dgm:cxn modelId="{BDEE1C41-E185-4DC7-8128-E9F4944E1B40}" type="presOf" srcId="{B0F48246-D992-4ED9-8125-F2FA588B87B8}" destId="{B284DAEC-5CC8-4B56-9A3B-A935C5079193}" srcOrd="0" destOrd="0" presId="urn:microsoft.com/office/officeart/2005/8/layout/chevron2"/>
    <dgm:cxn modelId="{2A4222C0-8510-42BE-835F-2F92A6DE662A}" type="presOf" srcId="{30B29BA3-A469-4C96-BD46-889199E5AE4A}" destId="{5477645F-9CB4-4A14-9169-99E1B50AD53D}" srcOrd="0" destOrd="0" presId="urn:microsoft.com/office/officeart/2005/8/layout/chevron2"/>
    <dgm:cxn modelId="{6F2D3E9A-0D4B-4E94-8FFB-C495A73AD228}" srcId="{2DAC5FA7-5513-4DC1-931C-05818D6A7F1A}" destId="{30B29BA3-A469-4C96-BD46-889199E5AE4A}" srcOrd="0" destOrd="0" parTransId="{BBB7B44F-2F1A-4582-A923-726234F15B18}" sibTransId="{A90E0A7A-2EEE-4A97-994E-468AC9EDC688}"/>
    <dgm:cxn modelId="{81A8E35E-8022-407C-B0F6-D78DFDB76FFF}" srcId="{22B673AA-37FD-4D71-997E-2C7AA59C857D}" destId="{FDA6FF6D-C195-4C0E-8D1E-2462E801EE08}" srcOrd="2" destOrd="0" parTransId="{CD7F0B18-065E-489C-9776-8DD593C0C880}" sibTransId="{2BF7F421-F309-4D82-A15E-DF2B845ACB7B}"/>
    <dgm:cxn modelId="{A717590F-96B8-4F2C-81F0-5D3EC1B61E56}" type="presOf" srcId="{D889DE50-1F2E-4640-A53F-D1B90904900E}" destId="{13686310-874F-412B-B8C5-42B010ED8FA6}" srcOrd="0" destOrd="0" presId="urn:microsoft.com/office/officeart/2005/8/layout/chevron2"/>
    <dgm:cxn modelId="{15762224-3484-4D09-9DFB-4B97BE4EB42E}" srcId="{22B673AA-37FD-4D71-997E-2C7AA59C857D}" destId="{B0F48246-D992-4ED9-8125-F2FA588B87B8}" srcOrd="3" destOrd="0" parTransId="{4DD2EA88-EA4B-4168-B191-F7A0791B9CE9}" sibTransId="{0D5899F8-4FC6-4E6B-8BE3-B545E25C9DE6}"/>
    <dgm:cxn modelId="{8E4068CB-BE02-478B-AF81-87ED50249776}" srcId="{22B673AA-37FD-4D71-997E-2C7AA59C857D}" destId="{2DAC5FA7-5513-4DC1-931C-05818D6A7F1A}" srcOrd="4" destOrd="0" parTransId="{F5A981FC-310D-44C9-AF0A-A74599BD3F50}" sibTransId="{549062A7-BD30-4532-8823-E3670CCB278A}"/>
    <dgm:cxn modelId="{2EB88E17-8204-47D5-A0F9-24DBDF93C17C}" srcId="{11D4B115-BD6D-4407-86BA-8C6F7BAECFF3}" destId="{C4ED7961-62F8-4147-8FA3-82C8BCE35F65}" srcOrd="0" destOrd="0" parTransId="{E1E713DD-4E7D-49D7-92EA-479B01F99BF1}" sibTransId="{B3ABE1E6-D337-492C-A7FC-206BCEEA11BF}"/>
    <dgm:cxn modelId="{0A458E9A-346A-462F-9240-58DB719D0A25}" type="presOf" srcId="{C4ED7961-62F8-4147-8FA3-82C8BCE35F65}" destId="{52CA5CBF-FEA4-48FC-846C-31BD54B8F79B}" srcOrd="0" destOrd="0" presId="urn:microsoft.com/office/officeart/2005/8/layout/chevron2"/>
    <dgm:cxn modelId="{F77063F8-75A0-4D94-92A8-85BD0F892CA9}" type="presOf" srcId="{11D4B115-BD6D-4407-86BA-8C6F7BAECFF3}" destId="{996BF304-4D50-4742-A43F-F446242B1E79}" srcOrd="0" destOrd="0" presId="urn:microsoft.com/office/officeart/2005/8/layout/chevron2"/>
    <dgm:cxn modelId="{35FF48DD-0B8F-4EBC-B49D-5DA1EFC7BC9F}" type="presOf" srcId="{FDA6FF6D-C195-4C0E-8D1E-2462E801EE08}" destId="{797D1C2E-19A8-4F30-8826-BC08711EE711}" srcOrd="0" destOrd="0" presId="urn:microsoft.com/office/officeart/2005/8/layout/chevron2"/>
    <dgm:cxn modelId="{43C7B6B5-9DD7-4287-870F-16B846493424}" type="presOf" srcId="{22B673AA-37FD-4D71-997E-2C7AA59C857D}" destId="{E2B7D19D-6ADB-4A95-AD87-BE14B3C77569}" srcOrd="0" destOrd="0" presId="urn:microsoft.com/office/officeart/2005/8/layout/chevron2"/>
    <dgm:cxn modelId="{B1B1081C-CC80-4961-8331-5609D6CBB974}" type="presOf" srcId="{2DAC5FA7-5513-4DC1-931C-05818D6A7F1A}" destId="{BCC6ACEA-41B8-48EB-A805-094803ED9C6A}" srcOrd="0" destOrd="0" presId="urn:microsoft.com/office/officeart/2005/8/layout/chevron2"/>
    <dgm:cxn modelId="{032AE90D-580C-4817-ACD4-48C578715D09}" srcId="{B0F48246-D992-4ED9-8125-F2FA588B87B8}" destId="{D889DE50-1F2E-4640-A53F-D1B90904900E}" srcOrd="0" destOrd="0" parTransId="{6F605BF0-B925-48AD-9852-ABB272DA2DE7}" sibTransId="{1B69AE81-2E85-4075-8054-D2479575D7D2}"/>
    <dgm:cxn modelId="{B7DC8B7F-383A-446C-BDB7-CDE32C55FC55}" type="presOf" srcId="{4A194FCB-40CA-4B0F-8D89-0CA370112367}" destId="{4E13B7E1-4E9B-4AA5-8DBF-638FA4A7EDD3}" srcOrd="0" destOrd="0" presId="urn:microsoft.com/office/officeart/2005/8/layout/chevron2"/>
    <dgm:cxn modelId="{6A88F411-78F7-4202-975B-57246A138DEA}" srcId="{22B673AA-37FD-4D71-997E-2C7AA59C857D}" destId="{41B8AD2A-9155-48EA-B55A-1C6F97F0C4BD}" srcOrd="0" destOrd="0" parTransId="{8195BA14-8CE0-487D-B81D-3C90A4D50FD9}" sibTransId="{2DFDA2A0-2A51-4C58-A365-D63AF405AE93}"/>
    <dgm:cxn modelId="{E6C8B81F-3D48-4964-A35A-26F60DB014E8}" type="presParOf" srcId="{E2B7D19D-6ADB-4A95-AD87-BE14B3C77569}" destId="{545B4D1F-0A3C-4293-9926-6D2C727BEED4}" srcOrd="0" destOrd="0" presId="urn:microsoft.com/office/officeart/2005/8/layout/chevron2"/>
    <dgm:cxn modelId="{D49288BC-B4CD-4DF0-9E36-AD36F7344E42}" type="presParOf" srcId="{545B4D1F-0A3C-4293-9926-6D2C727BEED4}" destId="{A327B87D-92A1-438C-8CA0-7E6AD26DD112}" srcOrd="0" destOrd="0" presId="urn:microsoft.com/office/officeart/2005/8/layout/chevron2"/>
    <dgm:cxn modelId="{CBEEB453-1206-43F1-A7E3-206D17E37F86}" type="presParOf" srcId="{545B4D1F-0A3C-4293-9926-6D2C727BEED4}" destId="{7D1A991B-B105-4BC8-B638-74F16C4BB6EC}" srcOrd="1" destOrd="0" presId="urn:microsoft.com/office/officeart/2005/8/layout/chevron2"/>
    <dgm:cxn modelId="{B1589D68-86D8-4233-8E25-57F743A22EB7}" type="presParOf" srcId="{E2B7D19D-6ADB-4A95-AD87-BE14B3C77569}" destId="{A20C1BB6-3830-44FE-AE24-347FCC3A0B13}" srcOrd="1" destOrd="0" presId="urn:microsoft.com/office/officeart/2005/8/layout/chevron2"/>
    <dgm:cxn modelId="{8F78BB61-2BDD-43E8-AA9C-52173C688579}" type="presParOf" srcId="{E2B7D19D-6ADB-4A95-AD87-BE14B3C77569}" destId="{97DAA9F7-E005-41CA-BB3F-460D1600CF19}" srcOrd="2" destOrd="0" presId="urn:microsoft.com/office/officeart/2005/8/layout/chevron2"/>
    <dgm:cxn modelId="{4AB6CE7A-FA61-4D86-A684-C208A42BE417}" type="presParOf" srcId="{97DAA9F7-E005-41CA-BB3F-460D1600CF19}" destId="{996BF304-4D50-4742-A43F-F446242B1E79}" srcOrd="0" destOrd="0" presId="urn:microsoft.com/office/officeart/2005/8/layout/chevron2"/>
    <dgm:cxn modelId="{051C5FFC-91B7-4918-AEAF-B4684E63D917}" type="presParOf" srcId="{97DAA9F7-E005-41CA-BB3F-460D1600CF19}" destId="{52CA5CBF-FEA4-48FC-846C-31BD54B8F79B}" srcOrd="1" destOrd="0" presId="urn:microsoft.com/office/officeart/2005/8/layout/chevron2"/>
    <dgm:cxn modelId="{245014E9-67F0-480C-88F0-E91FF74AC79A}" type="presParOf" srcId="{E2B7D19D-6ADB-4A95-AD87-BE14B3C77569}" destId="{417697DF-0E6C-4466-A25C-9CC90A8B69EE}" srcOrd="3" destOrd="0" presId="urn:microsoft.com/office/officeart/2005/8/layout/chevron2"/>
    <dgm:cxn modelId="{72DB82D2-2912-41D6-8CC6-BA362E729F7F}" type="presParOf" srcId="{E2B7D19D-6ADB-4A95-AD87-BE14B3C77569}" destId="{2051321C-BBFC-4FBD-AD2D-DAA8C907C683}" srcOrd="4" destOrd="0" presId="urn:microsoft.com/office/officeart/2005/8/layout/chevron2"/>
    <dgm:cxn modelId="{677D6A06-3840-4216-B4BB-508248AD4258}" type="presParOf" srcId="{2051321C-BBFC-4FBD-AD2D-DAA8C907C683}" destId="{797D1C2E-19A8-4F30-8826-BC08711EE711}" srcOrd="0" destOrd="0" presId="urn:microsoft.com/office/officeart/2005/8/layout/chevron2"/>
    <dgm:cxn modelId="{E8AEB7E9-0240-4759-B49E-97D4802CFC73}" type="presParOf" srcId="{2051321C-BBFC-4FBD-AD2D-DAA8C907C683}" destId="{4E13B7E1-4E9B-4AA5-8DBF-638FA4A7EDD3}" srcOrd="1" destOrd="0" presId="urn:microsoft.com/office/officeart/2005/8/layout/chevron2"/>
    <dgm:cxn modelId="{00D8B079-68A3-4BAD-AAB8-4153803480CD}" type="presParOf" srcId="{E2B7D19D-6ADB-4A95-AD87-BE14B3C77569}" destId="{E1D2E291-FAB9-406F-96E5-B8CA3F2A3F67}" srcOrd="5" destOrd="0" presId="urn:microsoft.com/office/officeart/2005/8/layout/chevron2"/>
    <dgm:cxn modelId="{0C5CC101-661E-42AF-AAF8-5C84E94CAD33}" type="presParOf" srcId="{E2B7D19D-6ADB-4A95-AD87-BE14B3C77569}" destId="{E81077A0-2FB7-4DE3-843D-A006ED7A2D7C}" srcOrd="6" destOrd="0" presId="urn:microsoft.com/office/officeart/2005/8/layout/chevron2"/>
    <dgm:cxn modelId="{8658B772-3C1C-41B2-B526-E727E25B06DA}" type="presParOf" srcId="{E81077A0-2FB7-4DE3-843D-A006ED7A2D7C}" destId="{B284DAEC-5CC8-4B56-9A3B-A935C5079193}" srcOrd="0" destOrd="0" presId="urn:microsoft.com/office/officeart/2005/8/layout/chevron2"/>
    <dgm:cxn modelId="{A45097A2-25DE-46F6-919B-1028D280FC52}" type="presParOf" srcId="{E81077A0-2FB7-4DE3-843D-A006ED7A2D7C}" destId="{13686310-874F-412B-B8C5-42B010ED8FA6}" srcOrd="1" destOrd="0" presId="urn:microsoft.com/office/officeart/2005/8/layout/chevron2"/>
    <dgm:cxn modelId="{6BF73714-EFC4-4FBB-890A-AB04FC46F143}" type="presParOf" srcId="{E2B7D19D-6ADB-4A95-AD87-BE14B3C77569}" destId="{8FD651CE-979A-4C8F-A6A0-7953ED971E1C}" srcOrd="7" destOrd="0" presId="urn:microsoft.com/office/officeart/2005/8/layout/chevron2"/>
    <dgm:cxn modelId="{7CACA8F8-82D2-43E9-BF56-67E840006A54}" type="presParOf" srcId="{E2B7D19D-6ADB-4A95-AD87-BE14B3C77569}" destId="{6786E805-408C-48E3-83ED-01C689A63D5C}" srcOrd="8" destOrd="0" presId="urn:microsoft.com/office/officeart/2005/8/layout/chevron2"/>
    <dgm:cxn modelId="{F706CBAC-C6C9-4845-808A-2C8EC648AC69}" type="presParOf" srcId="{6786E805-408C-48E3-83ED-01C689A63D5C}" destId="{BCC6ACEA-41B8-48EB-A805-094803ED9C6A}" srcOrd="0" destOrd="0" presId="urn:microsoft.com/office/officeart/2005/8/layout/chevron2"/>
    <dgm:cxn modelId="{2CA64DE4-DB38-450F-B778-BE9780992F72}" type="presParOf" srcId="{6786E805-408C-48E3-83ED-01C689A63D5C}" destId="{5477645F-9CB4-4A14-9169-99E1B50AD53D}" srcOrd="1" destOrd="0" presId="urn:microsoft.com/office/officeart/2005/8/layout/chevron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D4FD06-2250-4292-819D-5A8B43AAD1E4}" type="doc">
      <dgm:prSet loTypeId="urn:microsoft.com/office/officeart/2005/8/layout/chevron2" loCatId="list" qsTypeId="urn:microsoft.com/office/officeart/2005/8/quickstyle/3d3" qsCatId="3D" csTypeId="urn:microsoft.com/office/officeart/2005/8/colors/colorful1#1" csCatId="colorful" phldr="1"/>
      <dgm:spPr/>
      <dgm:t>
        <a:bodyPr/>
        <a:lstStyle/>
        <a:p>
          <a:endParaRPr lang="ru-RU"/>
        </a:p>
      </dgm:t>
    </dgm:pt>
    <dgm:pt modelId="{63BBCECA-0D5D-4BFC-A4FA-92A1384FD43C}">
      <dgm:prSet phldrT="[Текст]"/>
      <dgm:spPr/>
      <dgm:t>
        <a:bodyPr/>
        <a:lstStyle/>
        <a:p>
          <a:r>
            <a:rPr lang="ru-RU" dirty="0">
              <a:solidFill>
                <a:schemeClr val="tx1"/>
              </a:solidFill>
            </a:rPr>
            <a:t>6</a:t>
          </a:r>
        </a:p>
      </dgm:t>
    </dgm:pt>
    <dgm:pt modelId="{76F3A546-4E66-4759-9E6B-5802FEA21B81}" type="parTrans" cxnId="{52694B9F-AFE7-46E7-A4B5-D344DAFDF9A3}">
      <dgm:prSet/>
      <dgm:spPr/>
      <dgm:t>
        <a:bodyPr/>
        <a:lstStyle/>
        <a:p>
          <a:endParaRPr lang="ru-RU"/>
        </a:p>
      </dgm:t>
    </dgm:pt>
    <dgm:pt modelId="{82C1D203-2ADD-4A80-908F-D95F571F3AA8}" type="sibTrans" cxnId="{52694B9F-AFE7-46E7-A4B5-D344DAFDF9A3}">
      <dgm:prSet/>
      <dgm:spPr/>
      <dgm:t>
        <a:bodyPr/>
        <a:lstStyle/>
        <a:p>
          <a:endParaRPr lang="ru-RU"/>
        </a:p>
      </dgm:t>
    </dgm:pt>
    <dgm:pt modelId="{84F3F366-AB04-42A7-8C9B-4F13FD3C762B}">
      <dgm:prSet phldrT="[Текст]" custT="1"/>
      <dgm:spPr>
        <a:solidFill>
          <a:schemeClr val="accent5">
            <a:lumMod val="40000"/>
            <a:lumOff val="60000"/>
            <a:alpha val="90000"/>
          </a:schemeClr>
        </a:solidFill>
      </dgm:spPr>
      <dgm:t>
        <a:bodyPr/>
        <a:lstStyle/>
        <a:p>
          <a:r>
            <a:rPr lang="ru-RU" sz="1400" dirty="0">
              <a:latin typeface="Times New Roman" panose="02020603050405020304" pitchFamily="18" charset="0"/>
              <a:cs typeface="Times New Roman" panose="02020603050405020304" pitchFamily="18" charset="0"/>
            </a:rPr>
            <a:t>Празднование значительных событий</a:t>
          </a:r>
        </a:p>
      </dgm:t>
    </dgm:pt>
    <dgm:pt modelId="{54BA92CF-D1DD-4446-916F-2FEDC1B0F9DE}" type="parTrans" cxnId="{551EED3F-F7C3-409E-8816-4D33CC7ECE1C}">
      <dgm:prSet/>
      <dgm:spPr/>
      <dgm:t>
        <a:bodyPr/>
        <a:lstStyle/>
        <a:p>
          <a:endParaRPr lang="ru-RU"/>
        </a:p>
      </dgm:t>
    </dgm:pt>
    <dgm:pt modelId="{BB02C237-8B3B-4C50-891C-92619F6A6BC4}" type="sibTrans" cxnId="{551EED3F-F7C3-409E-8816-4D33CC7ECE1C}">
      <dgm:prSet/>
      <dgm:spPr/>
      <dgm:t>
        <a:bodyPr/>
        <a:lstStyle/>
        <a:p>
          <a:endParaRPr lang="ru-RU"/>
        </a:p>
      </dgm:t>
    </dgm:pt>
    <dgm:pt modelId="{9806B550-4E20-4A9A-9DFA-56D96D3DC4F8}">
      <dgm:prSet phldrT="[Текст]"/>
      <dgm:spPr/>
      <dgm:t>
        <a:bodyPr/>
        <a:lstStyle/>
        <a:p>
          <a:r>
            <a:rPr lang="ru-RU" dirty="0">
              <a:solidFill>
                <a:schemeClr val="tx1"/>
              </a:solidFill>
            </a:rPr>
            <a:t>7</a:t>
          </a:r>
        </a:p>
      </dgm:t>
    </dgm:pt>
    <dgm:pt modelId="{5631C29F-242C-4DAC-B291-3A0B734AC12E}" type="parTrans" cxnId="{D0461271-2DC4-44F1-A9D0-0A6EE19A8DA6}">
      <dgm:prSet/>
      <dgm:spPr/>
      <dgm:t>
        <a:bodyPr/>
        <a:lstStyle/>
        <a:p>
          <a:endParaRPr lang="ru-RU"/>
        </a:p>
      </dgm:t>
    </dgm:pt>
    <dgm:pt modelId="{8C62CD11-8C5F-4F33-974C-75E60917526E}" type="sibTrans" cxnId="{D0461271-2DC4-44F1-A9D0-0A6EE19A8DA6}">
      <dgm:prSet/>
      <dgm:spPr/>
      <dgm:t>
        <a:bodyPr/>
        <a:lstStyle/>
        <a:p>
          <a:endParaRPr lang="ru-RU"/>
        </a:p>
      </dgm:t>
    </dgm:pt>
    <dgm:pt modelId="{4BF50890-8B08-4E39-BA3A-15804329EEC1}">
      <dgm:prSet phldrT="[Текст]"/>
      <dgm:spPr/>
      <dgm:t>
        <a:bodyPr/>
        <a:lstStyle/>
        <a:p>
          <a:r>
            <a:rPr lang="ru-RU" dirty="0">
              <a:solidFill>
                <a:schemeClr val="tx1"/>
              </a:solidFill>
            </a:rPr>
            <a:t>8</a:t>
          </a:r>
        </a:p>
      </dgm:t>
    </dgm:pt>
    <dgm:pt modelId="{669CC2FA-8BE7-4EF7-88B2-1D561E69F2E4}" type="parTrans" cxnId="{65029212-73B1-4CD6-8275-79C32E4E54B6}">
      <dgm:prSet/>
      <dgm:spPr/>
      <dgm:t>
        <a:bodyPr/>
        <a:lstStyle/>
        <a:p>
          <a:endParaRPr lang="ru-RU"/>
        </a:p>
      </dgm:t>
    </dgm:pt>
    <dgm:pt modelId="{1964F5CD-0020-4476-B80D-DA2D883A6C1B}" type="sibTrans" cxnId="{65029212-73B1-4CD6-8275-79C32E4E54B6}">
      <dgm:prSet/>
      <dgm:spPr/>
      <dgm:t>
        <a:bodyPr/>
        <a:lstStyle/>
        <a:p>
          <a:endParaRPr lang="ru-RU"/>
        </a:p>
      </dgm:t>
    </dgm:pt>
    <dgm:pt modelId="{0B8F25FD-31F1-4EC9-B71E-F31D1E16DAFC}">
      <dgm:prSet phldrT="[Текст]" custT="1"/>
      <dgm:spPr>
        <a:solidFill>
          <a:schemeClr val="accent5">
            <a:lumMod val="40000"/>
            <a:lumOff val="60000"/>
            <a:alpha val="90000"/>
          </a:schemeClr>
        </a:solidFill>
      </dgm:spPr>
      <dgm:t>
        <a:bodyPr/>
        <a:lstStyle/>
        <a:p>
          <a:r>
            <a:rPr lang="ru-RU" sz="1400" dirty="0">
              <a:latin typeface="Times New Roman" panose="02020603050405020304" pitchFamily="18" charset="0"/>
              <a:cs typeface="Times New Roman" panose="02020603050405020304" pitchFamily="18" charset="0"/>
            </a:rPr>
            <a:t>Прогулки всей семьей</a:t>
          </a:r>
        </a:p>
      </dgm:t>
    </dgm:pt>
    <dgm:pt modelId="{CF2C2AE0-51D0-4283-A601-5155CF7AE0EA}" type="parTrans" cxnId="{5686E55C-497D-4F4B-8EB7-02C663350331}">
      <dgm:prSet/>
      <dgm:spPr/>
      <dgm:t>
        <a:bodyPr/>
        <a:lstStyle/>
        <a:p>
          <a:endParaRPr lang="ru-RU"/>
        </a:p>
      </dgm:t>
    </dgm:pt>
    <dgm:pt modelId="{5049D3DF-6DA1-41CC-A8FC-6ADEEC0B4F70}" type="sibTrans" cxnId="{5686E55C-497D-4F4B-8EB7-02C663350331}">
      <dgm:prSet/>
      <dgm:spPr/>
      <dgm:t>
        <a:bodyPr/>
        <a:lstStyle/>
        <a:p>
          <a:endParaRPr lang="ru-RU"/>
        </a:p>
      </dgm:t>
    </dgm:pt>
    <dgm:pt modelId="{899026BC-0FE0-45A1-84BA-1767318A9B08}">
      <dgm:prSet phldrT="[Текст]"/>
      <dgm:spPr/>
      <dgm:t>
        <a:bodyPr/>
        <a:lstStyle/>
        <a:p>
          <a:r>
            <a:rPr lang="ru-RU" dirty="0">
              <a:solidFill>
                <a:schemeClr val="tx1"/>
              </a:solidFill>
            </a:rPr>
            <a:t>9</a:t>
          </a:r>
        </a:p>
      </dgm:t>
    </dgm:pt>
    <dgm:pt modelId="{B37557B9-4F47-4B8B-B84A-1B405734BA86}" type="parTrans" cxnId="{9922B2AE-B819-4BED-AD30-93B99B1F5F4B}">
      <dgm:prSet/>
      <dgm:spPr/>
      <dgm:t>
        <a:bodyPr/>
        <a:lstStyle/>
        <a:p>
          <a:endParaRPr lang="ru-RU"/>
        </a:p>
      </dgm:t>
    </dgm:pt>
    <dgm:pt modelId="{444BE884-5FD6-47EE-8D61-9C0107432478}" type="sibTrans" cxnId="{9922B2AE-B819-4BED-AD30-93B99B1F5F4B}">
      <dgm:prSet/>
      <dgm:spPr/>
      <dgm:t>
        <a:bodyPr/>
        <a:lstStyle/>
        <a:p>
          <a:endParaRPr lang="ru-RU"/>
        </a:p>
      </dgm:t>
    </dgm:pt>
    <dgm:pt modelId="{8792BA27-593D-4104-873B-4172CFBA232B}">
      <dgm:prSet phldrT="[Текст]" custT="1"/>
      <dgm:spPr>
        <a:solidFill>
          <a:schemeClr val="accent5">
            <a:lumMod val="40000"/>
            <a:lumOff val="60000"/>
            <a:alpha val="90000"/>
          </a:schemeClr>
        </a:solidFill>
      </dgm:spPr>
      <dgm:t>
        <a:bodyPr/>
        <a:lstStyle/>
        <a:p>
          <a:r>
            <a:rPr lang="ru-RU" sz="1400" dirty="0">
              <a:latin typeface="Times New Roman" panose="02020603050405020304" pitchFamily="18" charset="0"/>
              <a:cs typeface="Times New Roman" panose="02020603050405020304" pitchFamily="18" charset="0"/>
            </a:rPr>
            <a:t>Ритуалы приветствия и прощания. Традиция поцелуев</a:t>
          </a:r>
        </a:p>
      </dgm:t>
    </dgm:pt>
    <dgm:pt modelId="{55727B8F-5B9B-400F-BE04-75FED0111A43}" type="parTrans" cxnId="{89575C52-EEC2-45B4-B553-2204E2B81346}">
      <dgm:prSet/>
      <dgm:spPr/>
      <dgm:t>
        <a:bodyPr/>
        <a:lstStyle/>
        <a:p>
          <a:endParaRPr lang="ru-RU"/>
        </a:p>
      </dgm:t>
    </dgm:pt>
    <dgm:pt modelId="{88DA3585-DAA8-43FA-923E-98259A718CB5}" type="sibTrans" cxnId="{89575C52-EEC2-45B4-B553-2204E2B81346}">
      <dgm:prSet/>
      <dgm:spPr/>
      <dgm:t>
        <a:bodyPr/>
        <a:lstStyle/>
        <a:p>
          <a:endParaRPr lang="ru-RU"/>
        </a:p>
      </dgm:t>
    </dgm:pt>
    <dgm:pt modelId="{1052A59A-B9A5-4A4B-BA1D-0EB5D9313724}">
      <dgm:prSet custT="1"/>
      <dgm:spPr>
        <a:solidFill>
          <a:schemeClr val="accent5">
            <a:lumMod val="40000"/>
            <a:lumOff val="60000"/>
            <a:alpha val="90000"/>
          </a:schemeClr>
        </a:solidFill>
      </dgm:spPr>
      <dgm:t>
        <a:bodyPr/>
        <a:lstStyle/>
        <a:p>
          <a:r>
            <a:rPr lang="ru-RU" sz="1400" dirty="0">
              <a:latin typeface="Times New Roman" panose="02020603050405020304" pitchFamily="18" charset="0"/>
              <a:cs typeface="Times New Roman" panose="02020603050405020304" pitchFamily="18" charset="0"/>
            </a:rPr>
            <a:t>Чтение сказок перед сном</a:t>
          </a:r>
        </a:p>
      </dgm:t>
    </dgm:pt>
    <dgm:pt modelId="{3B74F7F9-F5AE-4E45-87CE-E5AFE0E04A75}" type="parTrans" cxnId="{8C88B392-F97D-434F-8CB2-A08A51BE3C9C}">
      <dgm:prSet/>
      <dgm:spPr/>
      <dgm:t>
        <a:bodyPr/>
        <a:lstStyle/>
        <a:p>
          <a:endParaRPr lang="ru-RU"/>
        </a:p>
      </dgm:t>
    </dgm:pt>
    <dgm:pt modelId="{319395EF-178A-4AED-A9D8-AA8275B809AC}" type="sibTrans" cxnId="{8C88B392-F97D-434F-8CB2-A08A51BE3C9C}">
      <dgm:prSet/>
      <dgm:spPr/>
      <dgm:t>
        <a:bodyPr/>
        <a:lstStyle/>
        <a:p>
          <a:endParaRPr lang="ru-RU"/>
        </a:p>
      </dgm:t>
    </dgm:pt>
    <dgm:pt modelId="{C384036C-4F8C-4EE9-804A-E7CBC3A8F807}">
      <dgm:prSet phldrT="[Текст]"/>
      <dgm:spPr/>
      <dgm:t>
        <a:bodyPr/>
        <a:lstStyle/>
        <a:p>
          <a:r>
            <a:rPr lang="ru-RU" dirty="0">
              <a:solidFill>
                <a:schemeClr val="tx1"/>
              </a:solidFill>
            </a:rPr>
            <a:t>10</a:t>
          </a:r>
        </a:p>
      </dgm:t>
    </dgm:pt>
    <dgm:pt modelId="{E9ED5747-58A4-4C4D-BBCA-B70691B54402}" type="parTrans" cxnId="{FC4D1477-8271-4616-ADB0-1B4AD955EAA5}">
      <dgm:prSet/>
      <dgm:spPr/>
      <dgm:t>
        <a:bodyPr/>
        <a:lstStyle/>
        <a:p>
          <a:endParaRPr lang="ru-RU"/>
        </a:p>
      </dgm:t>
    </dgm:pt>
    <dgm:pt modelId="{3B98C0B2-5E3B-4827-8F17-B0378D5868E2}" type="sibTrans" cxnId="{FC4D1477-8271-4616-ADB0-1B4AD955EAA5}">
      <dgm:prSet/>
      <dgm:spPr/>
      <dgm:t>
        <a:bodyPr/>
        <a:lstStyle/>
        <a:p>
          <a:endParaRPr lang="ru-RU"/>
        </a:p>
      </dgm:t>
    </dgm:pt>
    <dgm:pt modelId="{DBEECB60-571C-4133-8BC0-8CD5F6F3B3EA}">
      <dgm:prSet custT="1"/>
      <dgm:spPr>
        <a:solidFill>
          <a:schemeClr val="accent5">
            <a:lumMod val="40000"/>
            <a:lumOff val="60000"/>
            <a:alpha val="90000"/>
          </a:schemeClr>
        </a:solidFill>
      </dgm:spPr>
      <dgm:t>
        <a:bodyPr/>
        <a:lstStyle/>
        <a:p>
          <a:r>
            <a:rPr lang="ru-RU" sz="1400" dirty="0">
              <a:latin typeface="Times New Roman" panose="02020603050405020304" pitchFamily="18" charset="0"/>
              <a:cs typeface="Times New Roman" panose="02020603050405020304" pitchFamily="18" charset="0"/>
            </a:rPr>
            <a:t>Дни памяти умерших родных и близких</a:t>
          </a:r>
        </a:p>
      </dgm:t>
    </dgm:pt>
    <dgm:pt modelId="{087ADBA0-2DD5-4E80-A23B-3FF7AE33CFAE}" type="parTrans" cxnId="{429102F3-9FCC-4B07-816F-86FD53DFE016}">
      <dgm:prSet/>
      <dgm:spPr/>
      <dgm:t>
        <a:bodyPr/>
        <a:lstStyle/>
        <a:p>
          <a:endParaRPr lang="ru-RU"/>
        </a:p>
      </dgm:t>
    </dgm:pt>
    <dgm:pt modelId="{47C1F44C-9091-4158-B1DC-8E1B57819AF2}" type="sibTrans" cxnId="{429102F3-9FCC-4B07-816F-86FD53DFE016}">
      <dgm:prSet/>
      <dgm:spPr/>
      <dgm:t>
        <a:bodyPr/>
        <a:lstStyle/>
        <a:p>
          <a:endParaRPr lang="ru-RU"/>
        </a:p>
      </dgm:t>
    </dgm:pt>
    <dgm:pt modelId="{08485DB3-702D-4F1E-89F2-AFFAB8BAB3D4}" type="pres">
      <dgm:prSet presAssocID="{31D4FD06-2250-4292-819D-5A8B43AAD1E4}" presName="linearFlow" presStyleCnt="0">
        <dgm:presLayoutVars>
          <dgm:dir/>
          <dgm:animLvl val="lvl"/>
          <dgm:resizeHandles val="exact"/>
        </dgm:presLayoutVars>
      </dgm:prSet>
      <dgm:spPr/>
      <dgm:t>
        <a:bodyPr/>
        <a:lstStyle/>
        <a:p>
          <a:endParaRPr lang="ru-RU"/>
        </a:p>
      </dgm:t>
    </dgm:pt>
    <dgm:pt modelId="{90207AB7-1B13-4A14-9A9F-F8DB6BE1C806}" type="pres">
      <dgm:prSet presAssocID="{63BBCECA-0D5D-4BFC-A4FA-92A1384FD43C}" presName="composite" presStyleCnt="0"/>
      <dgm:spPr/>
    </dgm:pt>
    <dgm:pt modelId="{62B7661C-9F5E-4937-94FE-C3C873B36BA9}" type="pres">
      <dgm:prSet presAssocID="{63BBCECA-0D5D-4BFC-A4FA-92A1384FD43C}" presName="parentText" presStyleLbl="alignNode1" presStyleIdx="0" presStyleCnt="5" custLinFactNeighborX="-69285" custLinFactNeighborY="-10721">
        <dgm:presLayoutVars>
          <dgm:chMax val="1"/>
          <dgm:bulletEnabled val="1"/>
        </dgm:presLayoutVars>
      </dgm:prSet>
      <dgm:spPr/>
      <dgm:t>
        <a:bodyPr/>
        <a:lstStyle/>
        <a:p>
          <a:endParaRPr lang="ru-RU"/>
        </a:p>
      </dgm:t>
    </dgm:pt>
    <dgm:pt modelId="{74FFAC2C-E122-460C-8865-57055463CC51}" type="pres">
      <dgm:prSet presAssocID="{63BBCECA-0D5D-4BFC-A4FA-92A1384FD43C}" presName="descendantText" presStyleLbl="alignAcc1" presStyleIdx="0" presStyleCnt="5">
        <dgm:presLayoutVars>
          <dgm:bulletEnabled val="1"/>
        </dgm:presLayoutVars>
      </dgm:prSet>
      <dgm:spPr/>
      <dgm:t>
        <a:bodyPr/>
        <a:lstStyle/>
        <a:p>
          <a:endParaRPr lang="ru-RU"/>
        </a:p>
      </dgm:t>
    </dgm:pt>
    <dgm:pt modelId="{986EA657-B06C-401C-9162-596314DCC2DA}" type="pres">
      <dgm:prSet presAssocID="{82C1D203-2ADD-4A80-908F-D95F571F3AA8}" presName="sp" presStyleCnt="0"/>
      <dgm:spPr/>
    </dgm:pt>
    <dgm:pt modelId="{6B47C6EF-3B81-44E5-9F11-147577A67CFA}" type="pres">
      <dgm:prSet presAssocID="{9806B550-4E20-4A9A-9DFA-56D96D3DC4F8}" presName="composite" presStyleCnt="0"/>
      <dgm:spPr/>
    </dgm:pt>
    <dgm:pt modelId="{72D09327-EF9E-4EC0-8E45-156CD11B9F0A}" type="pres">
      <dgm:prSet presAssocID="{9806B550-4E20-4A9A-9DFA-56D96D3DC4F8}" presName="parentText" presStyleLbl="alignNode1" presStyleIdx="1" presStyleCnt="5" custLinFactNeighborX="-6127" custLinFactNeighborY="-2420">
        <dgm:presLayoutVars>
          <dgm:chMax val="1"/>
          <dgm:bulletEnabled val="1"/>
        </dgm:presLayoutVars>
      </dgm:prSet>
      <dgm:spPr/>
      <dgm:t>
        <a:bodyPr/>
        <a:lstStyle/>
        <a:p>
          <a:endParaRPr lang="ru-RU"/>
        </a:p>
      </dgm:t>
    </dgm:pt>
    <dgm:pt modelId="{B8355047-C4BA-4161-B45B-922D8DBB5477}" type="pres">
      <dgm:prSet presAssocID="{9806B550-4E20-4A9A-9DFA-56D96D3DC4F8}" presName="descendantText" presStyleLbl="alignAcc1" presStyleIdx="1" presStyleCnt="5">
        <dgm:presLayoutVars>
          <dgm:bulletEnabled val="1"/>
        </dgm:presLayoutVars>
      </dgm:prSet>
      <dgm:spPr/>
      <dgm:t>
        <a:bodyPr/>
        <a:lstStyle/>
        <a:p>
          <a:endParaRPr lang="ru-RU"/>
        </a:p>
      </dgm:t>
    </dgm:pt>
    <dgm:pt modelId="{D9825F5E-C6C7-4FE2-9C3D-342825CD6A7B}" type="pres">
      <dgm:prSet presAssocID="{8C62CD11-8C5F-4F33-974C-75E60917526E}" presName="sp" presStyleCnt="0"/>
      <dgm:spPr/>
    </dgm:pt>
    <dgm:pt modelId="{7162B197-CB2B-44C4-A01E-7DF81EA78DA7}" type="pres">
      <dgm:prSet presAssocID="{4BF50890-8B08-4E39-BA3A-15804329EEC1}" presName="composite" presStyleCnt="0"/>
      <dgm:spPr/>
    </dgm:pt>
    <dgm:pt modelId="{F6DD3850-EC77-49C3-B724-1D4823410977}" type="pres">
      <dgm:prSet presAssocID="{4BF50890-8B08-4E39-BA3A-15804329EEC1}" presName="parentText" presStyleLbl="alignNode1" presStyleIdx="2" presStyleCnt="5">
        <dgm:presLayoutVars>
          <dgm:chMax val="1"/>
          <dgm:bulletEnabled val="1"/>
        </dgm:presLayoutVars>
      </dgm:prSet>
      <dgm:spPr/>
      <dgm:t>
        <a:bodyPr/>
        <a:lstStyle/>
        <a:p>
          <a:endParaRPr lang="ru-RU"/>
        </a:p>
      </dgm:t>
    </dgm:pt>
    <dgm:pt modelId="{E106CF26-D12F-464E-8D7A-0929793692C5}" type="pres">
      <dgm:prSet presAssocID="{4BF50890-8B08-4E39-BA3A-15804329EEC1}" presName="descendantText" presStyleLbl="alignAcc1" presStyleIdx="2" presStyleCnt="5" custLinFactNeighborX="4055" custLinFactNeighborY="-1609">
        <dgm:presLayoutVars>
          <dgm:bulletEnabled val="1"/>
        </dgm:presLayoutVars>
      </dgm:prSet>
      <dgm:spPr/>
      <dgm:t>
        <a:bodyPr/>
        <a:lstStyle/>
        <a:p>
          <a:endParaRPr lang="ru-RU"/>
        </a:p>
      </dgm:t>
    </dgm:pt>
    <dgm:pt modelId="{172296D0-5098-4CB5-ACD2-459B8966EBBA}" type="pres">
      <dgm:prSet presAssocID="{1964F5CD-0020-4476-B80D-DA2D883A6C1B}" presName="sp" presStyleCnt="0"/>
      <dgm:spPr/>
    </dgm:pt>
    <dgm:pt modelId="{C593FAC7-2A52-4B90-93E8-FACE92C19E29}" type="pres">
      <dgm:prSet presAssocID="{899026BC-0FE0-45A1-84BA-1767318A9B08}" presName="composite" presStyleCnt="0"/>
      <dgm:spPr/>
    </dgm:pt>
    <dgm:pt modelId="{4602FE45-7A2D-4624-AA09-0FC2692F462D}" type="pres">
      <dgm:prSet presAssocID="{899026BC-0FE0-45A1-84BA-1767318A9B08}" presName="parentText" presStyleLbl="alignNode1" presStyleIdx="3" presStyleCnt="5">
        <dgm:presLayoutVars>
          <dgm:chMax val="1"/>
          <dgm:bulletEnabled val="1"/>
        </dgm:presLayoutVars>
      </dgm:prSet>
      <dgm:spPr/>
      <dgm:t>
        <a:bodyPr/>
        <a:lstStyle/>
        <a:p>
          <a:endParaRPr lang="ru-RU"/>
        </a:p>
      </dgm:t>
    </dgm:pt>
    <dgm:pt modelId="{2BC8E265-15D7-40A5-A36E-EF7CB2F6526F}" type="pres">
      <dgm:prSet presAssocID="{899026BC-0FE0-45A1-84BA-1767318A9B08}" presName="descendantText" presStyleLbl="alignAcc1" presStyleIdx="3" presStyleCnt="5">
        <dgm:presLayoutVars>
          <dgm:bulletEnabled val="1"/>
        </dgm:presLayoutVars>
      </dgm:prSet>
      <dgm:spPr/>
      <dgm:t>
        <a:bodyPr/>
        <a:lstStyle/>
        <a:p>
          <a:endParaRPr lang="ru-RU"/>
        </a:p>
      </dgm:t>
    </dgm:pt>
    <dgm:pt modelId="{856293F4-C33E-404B-B680-FDADD3A3D22C}" type="pres">
      <dgm:prSet presAssocID="{444BE884-5FD6-47EE-8D61-9C0107432478}" presName="sp" presStyleCnt="0"/>
      <dgm:spPr/>
    </dgm:pt>
    <dgm:pt modelId="{A06661D1-5834-4DE7-8E53-8A62F03D4604}" type="pres">
      <dgm:prSet presAssocID="{C384036C-4F8C-4EE9-804A-E7CBC3A8F807}" presName="composite" presStyleCnt="0"/>
      <dgm:spPr/>
    </dgm:pt>
    <dgm:pt modelId="{CE314AE6-2267-4CA3-9495-70FD002DECE9}" type="pres">
      <dgm:prSet presAssocID="{C384036C-4F8C-4EE9-804A-E7CBC3A8F807}" presName="parentText" presStyleLbl="alignNode1" presStyleIdx="4" presStyleCnt="5">
        <dgm:presLayoutVars>
          <dgm:chMax val="1"/>
          <dgm:bulletEnabled val="1"/>
        </dgm:presLayoutVars>
      </dgm:prSet>
      <dgm:spPr/>
      <dgm:t>
        <a:bodyPr/>
        <a:lstStyle/>
        <a:p>
          <a:endParaRPr lang="ru-RU"/>
        </a:p>
      </dgm:t>
    </dgm:pt>
    <dgm:pt modelId="{98C759ED-5326-4821-8BBF-D5A4543466D5}" type="pres">
      <dgm:prSet presAssocID="{C384036C-4F8C-4EE9-804A-E7CBC3A8F807}" presName="descendantText" presStyleLbl="alignAcc1" presStyleIdx="4" presStyleCnt="5">
        <dgm:presLayoutVars>
          <dgm:bulletEnabled val="1"/>
        </dgm:presLayoutVars>
      </dgm:prSet>
      <dgm:spPr/>
      <dgm:t>
        <a:bodyPr/>
        <a:lstStyle/>
        <a:p>
          <a:endParaRPr lang="ru-RU"/>
        </a:p>
      </dgm:t>
    </dgm:pt>
  </dgm:ptLst>
  <dgm:cxnLst>
    <dgm:cxn modelId="{60C13443-FC64-45B6-B61E-5C927FD4A80C}" type="presOf" srcId="{0B8F25FD-31F1-4EC9-B71E-F31D1E16DAFC}" destId="{E106CF26-D12F-464E-8D7A-0929793692C5}" srcOrd="0" destOrd="0" presId="urn:microsoft.com/office/officeart/2005/8/layout/chevron2"/>
    <dgm:cxn modelId="{4D67D4F3-7E9E-43E2-8167-C2BA1D1AF8E7}" type="presOf" srcId="{63BBCECA-0D5D-4BFC-A4FA-92A1384FD43C}" destId="{62B7661C-9F5E-4937-94FE-C3C873B36BA9}" srcOrd="0" destOrd="0" presId="urn:microsoft.com/office/officeart/2005/8/layout/chevron2"/>
    <dgm:cxn modelId="{52694B9F-AFE7-46E7-A4B5-D344DAFDF9A3}" srcId="{31D4FD06-2250-4292-819D-5A8B43AAD1E4}" destId="{63BBCECA-0D5D-4BFC-A4FA-92A1384FD43C}" srcOrd="0" destOrd="0" parTransId="{76F3A546-4E66-4759-9E6B-5802FEA21B81}" sibTransId="{82C1D203-2ADD-4A80-908F-D95F571F3AA8}"/>
    <dgm:cxn modelId="{551EED3F-F7C3-409E-8816-4D33CC7ECE1C}" srcId="{63BBCECA-0D5D-4BFC-A4FA-92A1384FD43C}" destId="{84F3F366-AB04-42A7-8C9B-4F13FD3C762B}" srcOrd="0" destOrd="0" parTransId="{54BA92CF-D1DD-4446-916F-2FEDC1B0F9DE}" sibTransId="{BB02C237-8B3B-4C50-891C-92619F6A6BC4}"/>
    <dgm:cxn modelId="{EB9C39DA-9931-46E5-AC07-9948971B6365}" type="presOf" srcId="{84F3F366-AB04-42A7-8C9B-4F13FD3C762B}" destId="{74FFAC2C-E122-460C-8865-57055463CC51}" srcOrd="0" destOrd="0" presId="urn:microsoft.com/office/officeart/2005/8/layout/chevron2"/>
    <dgm:cxn modelId="{92FE2729-E368-4FED-AEF0-A18FB85AE837}" type="presOf" srcId="{31D4FD06-2250-4292-819D-5A8B43AAD1E4}" destId="{08485DB3-702D-4F1E-89F2-AFFAB8BAB3D4}" srcOrd="0" destOrd="0" presId="urn:microsoft.com/office/officeart/2005/8/layout/chevron2"/>
    <dgm:cxn modelId="{9C418831-F09E-4886-A545-29347CC60E63}" type="presOf" srcId="{9806B550-4E20-4A9A-9DFA-56D96D3DC4F8}" destId="{72D09327-EF9E-4EC0-8E45-156CD11B9F0A}" srcOrd="0" destOrd="0" presId="urn:microsoft.com/office/officeart/2005/8/layout/chevron2"/>
    <dgm:cxn modelId="{65029212-73B1-4CD6-8275-79C32E4E54B6}" srcId="{31D4FD06-2250-4292-819D-5A8B43AAD1E4}" destId="{4BF50890-8B08-4E39-BA3A-15804329EEC1}" srcOrd="2" destOrd="0" parTransId="{669CC2FA-8BE7-4EF7-88B2-1D561E69F2E4}" sibTransId="{1964F5CD-0020-4476-B80D-DA2D883A6C1B}"/>
    <dgm:cxn modelId="{D0461271-2DC4-44F1-A9D0-0A6EE19A8DA6}" srcId="{31D4FD06-2250-4292-819D-5A8B43AAD1E4}" destId="{9806B550-4E20-4A9A-9DFA-56D96D3DC4F8}" srcOrd="1" destOrd="0" parTransId="{5631C29F-242C-4DAC-B291-3A0B734AC12E}" sibTransId="{8C62CD11-8C5F-4F33-974C-75E60917526E}"/>
    <dgm:cxn modelId="{00E39FB0-1B0A-4BBB-954E-5D130AA38E8B}" type="presOf" srcId="{1052A59A-B9A5-4A4B-BA1D-0EB5D9313724}" destId="{B8355047-C4BA-4161-B45B-922D8DBB5477}" srcOrd="0" destOrd="0" presId="urn:microsoft.com/office/officeart/2005/8/layout/chevron2"/>
    <dgm:cxn modelId="{89575C52-EEC2-45B4-B553-2204E2B81346}" srcId="{899026BC-0FE0-45A1-84BA-1767318A9B08}" destId="{8792BA27-593D-4104-873B-4172CFBA232B}" srcOrd="0" destOrd="0" parTransId="{55727B8F-5B9B-400F-BE04-75FED0111A43}" sibTransId="{88DA3585-DAA8-43FA-923E-98259A718CB5}"/>
    <dgm:cxn modelId="{7F9524BB-D2B1-4F87-8292-932D004FB162}" type="presOf" srcId="{899026BC-0FE0-45A1-84BA-1767318A9B08}" destId="{4602FE45-7A2D-4624-AA09-0FC2692F462D}" srcOrd="0" destOrd="0" presId="urn:microsoft.com/office/officeart/2005/8/layout/chevron2"/>
    <dgm:cxn modelId="{57FE4117-665D-4060-96E9-6148B1714D75}" type="presOf" srcId="{DBEECB60-571C-4133-8BC0-8CD5F6F3B3EA}" destId="{98C759ED-5326-4821-8BBF-D5A4543466D5}" srcOrd="0" destOrd="0" presId="urn:microsoft.com/office/officeart/2005/8/layout/chevron2"/>
    <dgm:cxn modelId="{8C88B392-F97D-434F-8CB2-A08A51BE3C9C}" srcId="{9806B550-4E20-4A9A-9DFA-56D96D3DC4F8}" destId="{1052A59A-B9A5-4A4B-BA1D-0EB5D9313724}" srcOrd="0" destOrd="0" parTransId="{3B74F7F9-F5AE-4E45-87CE-E5AFE0E04A75}" sibTransId="{319395EF-178A-4AED-A9D8-AA8275B809AC}"/>
    <dgm:cxn modelId="{1A79C39D-B33E-47AC-A1EC-D587777D073C}" type="presOf" srcId="{8792BA27-593D-4104-873B-4172CFBA232B}" destId="{2BC8E265-15D7-40A5-A36E-EF7CB2F6526F}" srcOrd="0" destOrd="0" presId="urn:microsoft.com/office/officeart/2005/8/layout/chevron2"/>
    <dgm:cxn modelId="{5AB60B38-91A7-4C6D-A581-F0D341A8F975}" type="presOf" srcId="{4BF50890-8B08-4E39-BA3A-15804329EEC1}" destId="{F6DD3850-EC77-49C3-B724-1D4823410977}" srcOrd="0" destOrd="0" presId="urn:microsoft.com/office/officeart/2005/8/layout/chevron2"/>
    <dgm:cxn modelId="{EE8D82B6-FF45-4A52-B444-77F6E78C1AA3}" type="presOf" srcId="{C384036C-4F8C-4EE9-804A-E7CBC3A8F807}" destId="{CE314AE6-2267-4CA3-9495-70FD002DECE9}" srcOrd="0" destOrd="0" presId="urn:microsoft.com/office/officeart/2005/8/layout/chevron2"/>
    <dgm:cxn modelId="{429102F3-9FCC-4B07-816F-86FD53DFE016}" srcId="{C384036C-4F8C-4EE9-804A-E7CBC3A8F807}" destId="{DBEECB60-571C-4133-8BC0-8CD5F6F3B3EA}" srcOrd="0" destOrd="0" parTransId="{087ADBA0-2DD5-4E80-A23B-3FF7AE33CFAE}" sibTransId="{47C1F44C-9091-4158-B1DC-8E1B57819AF2}"/>
    <dgm:cxn modelId="{9922B2AE-B819-4BED-AD30-93B99B1F5F4B}" srcId="{31D4FD06-2250-4292-819D-5A8B43AAD1E4}" destId="{899026BC-0FE0-45A1-84BA-1767318A9B08}" srcOrd="3" destOrd="0" parTransId="{B37557B9-4F47-4B8B-B84A-1B405734BA86}" sibTransId="{444BE884-5FD6-47EE-8D61-9C0107432478}"/>
    <dgm:cxn modelId="{FC4D1477-8271-4616-ADB0-1B4AD955EAA5}" srcId="{31D4FD06-2250-4292-819D-5A8B43AAD1E4}" destId="{C384036C-4F8C-4EE9-804A-E7CBC3A8F807}" srcOrd="4" destOrd="0" parTransId="{E9ED5747-58A4-4C4D-BBCA-B70691B54402}" sibTransId="{3B98C0B2-5E3B-4827-8F17-B0378D5868E2}"/>
    <dgm:cxn modelId="{5686E55C-497D-4F4B-8EB7-02C663350331}" srcId="{4BF50890-8B08-4E39-BA3A-15804329EEC1}" destId="{0B8F25FD-31F1-4EC9-B71E-F31D1E16DAFC}" srcOrd="0" destOrd="0" parTransId="{CF2C2AE0-51D0-4283-A601-5155CF7AE0EA}" sibTransId="{5049D3DF-6DA1-41CC-A8FC-6ADEEC0B4F70}"/>
    <dgm:cxn modelId="{4BA02045-F38C-4505-B24C-731E33AA3D12}" type="presParOf" srcId="{08485DB3-702D-4F1E-89F2-AFFAB8BAB3D4}" destId="{90207AB7-1B13-4A14-9A9F-F8DB6BE1C806}" srcOrd="0" destOrd="0" presId="urn:microsoft.com/office/officeart/2005/8/layout/chevron2"/>
    <dgm:cxn modelId="{DD40E7FB-7103-4146-885A-535BACD5C2D0}" type="presParOf" srcId="{90207AB7-1B13-4A14-9A9F-F8DB6BE1C806}" destId="{62B7661C-9F5E-4937-94FE-C3C873B36BA9}" srcOrd="0" destOrd="0" presId="urn:microsoft.com/office/officeart/2005/8/layout/chevron2"/>
    <dgm:cxn modelId="{C775507C-D3ED-49A9-9B46-063947F0CDAE}" type="presParOf" srcId="{90207AB7-1B13-4A14-9A9F-F8DB6BE1C806}" destId="{74FFAC2C-E122-460C-8865-57055463CC51}" srcOrd="1" destOrd="0" presId="urn:microsoft.com/office/officeart/2005/8/layout/chevron2"/>
    <dgm:cxn modelId="{1BD20CBB-28AC-41C6-BE3B-384918D22674}" type="presParOf" srcId="{08485DB3-702D-4F1E-89F2-AFFAB8BAB3D4}" destId="{986EA657-B06C-401C-9162-596314DCC2DA}" srcOrd="1" destOrd="0" presId="urn:microsoft.com/office/officeart/2005/8/layout/chevron2"/>
    <dgm:cxn modelId="{0C1E76F5-7042-4018-B030-2810B6718A2E}" type="presParOf" srcId="{08485DB3-702D-4F1E-89F2-AFFAB8BAB3D4}" destId="{6B47C6EF-3B81-44E5-9F11-147577A67CFA}" srcOrd="2" destOrd="0" presId="urn:microsoft.com/office/officeart/2005/8/layout/chevron2"/>
    <dgm:cxn modelId="{0E7A0B5E-5F05-4DF9-8C9F-41AB20627378}" type="presParOf" srcId="{6B47C6EF-3B81-44E5-9F11-147577A67CFA}" destId="{72D09327-EF9E-4EC0-8E45-156CD11B9F0A}" srcOrd="0" destOrd="0" presId="urn:microsoft.com/office/officeart/2005/8/layout/chevron2"/>
    <dgm:cxn modelId="{01B8B85A-5970-4282-9846-F0DB62F7459F}" type="presParOf" srcId="{6B47C6EF-3B81-44E5-9F11-147577A67CFA}" destId="{B8355047-C4BA-4161-B45B-922D8DBB5477}" srcOrd="1" destOrd="0" presId="urn:microsoft.com/office/officeart/2005/8/layout/chevron2"/>
    <dgm:cxn modelId="{79542B46-DCF9-47E8-8BD0-64EF182DBB35}" type="presParOf" srcId="{08485DB3-702D-4F1E-89F2-AFFAB8BAB3D4}" destId="{D9825F5E-C6C7-4FE2-9C3D-342825CD6A7B}" srcOrd="3" destOrd="0" presId="urn:microsoft.com/office/officeart/2005/8/layout/chevron2"/>
    <dgm:cxn modelId="{909ECCCF-6B0D-4260-A1D3-061D5D7C13F2}" type="presParOf" srcId="{08485DB3-702D-4F1E-89F2-AFFAB8BAB3D4}" destId="{7162B197-CB2B-44C4-A01E-7DF81EA78DA7}" srcOrd="4" destOrd="0" presId="urn:microsoft.com/office/officeart/2005/8/layout/chevron2"/>
    <dgm:cxn modelId="{816CB896-CB6E-40F0-A60A-FA279288A381}" type="presParOf" srcId="{7162B197-CB2B-44C4-A01E-7DF81EA78DA7}" destId="{F6DD3850-EC77-49C3-B724-1D4823410977}" srcOrd="0" destOrd="0" presId="urn:microsoft.com/office/officeart/2005/8/layout/chevron2"/>
    <dgm:cxn modelId="{2AEB751B-CC1F-4537-8049-221B665199D3}" type="presParOf" srcId="{7162B197-CB2B-44C4-A01E-7DF81EA78DA7}" destId="{E106CF26-D12F-464E-8D7A-0929793692C5}" srcOrd="1" destOrd="0" presId="urn:microsoft.com/office/officeart/2005/8/layout/chevron2"/>
    <dgm:cxn modelId="{C5583377-7C7D-4AF0-BB00-7F64676DD318}" type="presParOf" srcId="{08485DB3-702D-4F1E-89F2-AFFAB8BAB3D4}" destId="{172296D0-5098-4CB5-ACD2-459B8966EBBA}" srcOrd="5" destOrd="0" presId="urn:microsoft.com/office/officeart/2005/8/layout/chevron2"/>
    <dgm:cxn modelId="{BF0BCDF2-2CC4-4A2D-8AD7-0596BB7D1F83}" type="presParOf" srcId="{08485DB3-702D-4F1E-89F2-AFFAB8BAB3D4}" destId="{C593FAC7-2A52-4B90-93E8-FACE92C19E29}" srcOrd="6" destOrd="0" presId="urn:microsoft.com/office/officeart/2005/8/layout/chevron2"/>
    <dgm:cxn modelId="{80A92EC0-2E5A-46E0-AFA5-7791D04F0559}" type="presParOf" srcId="{C593FAC7-2A52-4B90-93E8-FACE92C19E29}" destId="{4602FE45-7A2D-4624-AA09-0FC2692F462D}" srcOrd="0" destOrd="0" presId="urn:microsoft.com/office/officeart/2005/8/layout/chevron2"/>
    <dgm:cxn modelId="{7061665F-0637-49D5-BA32-3800CF3CAAF0}" type="presParOf" srcId="{C593FAC7-2A52-4B90-93E8-FACE92C19E29}" destId="{2BC8E265-15D7-40A5-A36E-EF7CB2F6526F}" srcOrd="1" destOrd="0" presId="urn:microsoft.com/office/officeart/2005/8/layout/chevron2"/>
    <dgm:cxn modelId="{1E12CD77-5443-45F7-87C7-0533F9E9FAF7}" type="presParOf" srcId="{08485DB3-702D-4F1E-89F2-AFFAB8BAB3D4}" destId="{856293F4-C33E-404B-B680-FDADD3A3D22C}" srcOrd="7" destOrd="0" presId="urn:microsoft.com/office/officeart/2005/8/layout/chevron2"/>
    <dgm:cxn modelId="{1FF7D46A-93F4-4B24-9B0A-F701381F477A}" type="presParOf" srcId="{08485DB3-702D-4F1E-89F2-AFFAB8BAB3D4}" destId="{A06661D1-5834-4DE7-8E53-8A62F03D4604}" srcOrd="8" destOrd="0" presId="urn:microsoft.com/office/officeart/2005/8/layout/chevron2"/>
    <dgm:cxn modelId="{67161AF7-1B79-4E19-B089-9E27EF5CA4BF}" type="presParOf" srcId="{A06661D1-5834-4DE7-8E53-8A62F03D4604}" destId="{CE314AE6-2267-4CA3-9495-70FD002DECE9}" srcOrd="0" destOrd="0" presId="urn:microsoft.com/office/officeart/2005/8/layout/chevron2"/>
    <dgm:cxn modelId="{9088A1C5-A08F-42AE-B36D-FD1462D93D26}" type="presParOf" srcId="{A06661D1-5834-4DE7-8E53-8A62F03D4604}" destId="{98C759ED-5326-4821-8BBF-D5A4543466D5}" srcOrd="1" destOrd="0" presId="urn:microsoft.com/office/officeart/2005/8/layout/chevron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CAD9975-AA06-4F8E-9703-270A583C7834}" type="doc">
      <dgm:prSet loTypeId="urn:microsoft.com/office/officeart/2005/8/layout/chevron2" loCatId="list" qsTypeId="urn:microsoft.com/office/officeart/2005/8/quickstyle/3d3" qsCatId="3D" csTypeId="urn:microsoft.com/office/officeart/2005/8/colors/colorful2" csCatId="colorful" phldr="1"/>
      <dgm:spPr/>
      <dgm:t>
        <a:bodyPr/>
        <a:lstStyle/>
        <a:p>
          <a:endParaRPr lang="ru-RU"/>
        </a:p>
      </dgm:t>
    </dgm:pt>
    <dgm:pt modelId="{B0B6C486-0824-49AD-8DFB-2A92CF56444D}">
      <dgm:prSet phldrT="[Текст]"/>
      <dgm:spPr/>
      <dgm:t>
        <a:bodyPr/>
        <a:lstStyle/>
        <a:p>
          <a:r>
            <a:rPr lang="ru-RU" dirty="0">
              <a:solidFill>
                <a:schemeClr val="tx1"/>
              </a:solidFill>
            </a:rPr>
            <a:t>11</a:t>
          </a:r>
        </a:p>
      </dgm:t>
    </dgm:pt>
    <dgm:pt modelId="{5B2012C2-12D6-4D5C-8CCA-FB098CE7C886}" type="parTrans" cxnId="{FF6A170E-CD51-4A38-BCF9-854AB5C49700}">
      <dgm:prSet/>
      <dgm:spPr/>
      <dgm:t>
        <a:bodyPr/>
        <a:lstStyle/>
        <a:p>
          <a:endParaRPr lang="ru-RU"/>
        </a:p>
      </dgm:t>
    </dgm:pt>
    <dgm:pt modelId="{A1004AA8-1D61-4F4C-962E-4943D420A58A}" type="sibTrans" cxnId="{FF6A170E-CD51-4A38-BCF9-854AB5C49700}">
      <dgm:prSet/>
      <dgm:spPr/>
      <dgm:t>
        <a:bodyPr/>
        <a:lstStyle/>
        <a:p>
          <a:endParaRPr lang="ru-RU"/>
        </a:p>
      </dgm:t>
    </dgm:pt>
    <dgm:pt modelId="{EED5BA2B-1446-41DA-A0F7-F6DF1FA42365}">
      <dgm:prSet phldrT="[Текст]" custT="1"/>
      <dgm:spPr>
        <a:solidFill>
          <a:schemeClr val="accent3">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Совместные поездки на отдых</a:t>
          </a:r>
        </a:p>
      </dgm:t>
    </dgm:pt>
    <dgm:pt modelId="{62E2B57A-2B10-4CCF-B75C-A7FA5F80FE15}" type="parTrans" cxnId="{139ABF79-13B0-4A24-B356-FF2DBAAE37C5}">
      <dgm:prSet/>
      <dgm:spPr/>
      <dgm:t>
        <a:bodyPr/>
        <a:lstStyle/>
        <a:p>
          <a:endParaRPr lang="ru-RU"/>
        </a:p>
      </dgm:t>
    </dgm:pt>
    <dgm:pt modelId="{00D8376E-0537-44C8-B588-93381BC259B4}" type="sibTrans" cxnId="{139ABF79-13B0-4A24-B356-FF2DBAAE37C5}">
      <dgm:prSet/>
      <dgm:spPr/>
      <dgm:t>
        <a:bodyPr/>
        <a:lstStyle/>
        <a:p>
          <a:endParaRPr lang="ru-RU"/>
        </a:p>
      </dgm:t>
    </dgm:pt>
    <dgm:pt modelId="{D578EF48-4407-444B-9191-50D562915356}">
      <dgm:prSet phldrT="[Текст]"/>
      <dgm:spPr/>
      <dgm:t>
        <a:bodyPr/>
        <a:lstStyle/>
        <a:p>
          <a:r>
            <a:rPr lang="ru-RU" dirty="0">
              <a:solidFill>
                <a:schemeClr val="tx1"/>
              </a:solidFill>
            </a:rPr>
            <a:t>12</a:t>
          </a:r>
        </a:p>
      </dgm:t>
    </dgm:pt>
    <dgm:pt modelId="{68F415A3-B5D4-4F4B-AA00-57A974C60289}" type="parTrans" cxnId="{A8ED651C-F3E9-4D9A-8FC2-B6DF7FDF0F7B}">
      <dgm:prSet/>
      <dgm:spPr/>
      <dgm:t>
        <a:bodyPr/>
        <a:lstStyle/>
        <a:p>
          <a:endParaRPr lang="ru-RU"/>
        </a:p>
      </dgm:t>
    </dgm:pt>
    <dgm:pt modelId="{1702FE40-C715-4C0E-BEAC-2D8093AF4C81}" type="sibTrans" cxnId="{A8ED651C-F3E9-4D9A-8FC2-B6DF7FDF0F7B}">
      <dgm:prSet/>
      <dgm:spPr/>
      <dgm:t>
        <a:bodyPr/>
        <a:lstStyle/>
        <a:p>
          <a:endParaRPr lang="ru-RU"/>
        </a:p>
      </dgm:t>
    </dgm:pt>
    <dgm:pt modelId="{A328049B-F41F-46C0-9A2E-56DEC38BA6AD}">
      <dgm:prSet phldrT="[Текст]" custT="1"/>
      <dgm:spPr>
        <a:solidFill>
          <a:schemeClr val="accent3">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Православные традиции</a:t>
          </a:r>
        </a:p>
      </dgm:t>
    </dgm:pt>
    <dgm:pt modelId="{60E61F92-4D6C-4669-B028-1B7BCEA584C7}" type="parTrans" cxnId="{1761B6E9-122B-4ECF-BC63-19A08A0B6DF8}">
      <dgm:prSet/>
      <dgm:spPr/>
      <dgm:t>
        <a:bodyPr/>
        <a:lstStyle/>
        <a:p>
          <a:endParaRPr lang="ru-RU"/>
        </a:p>
      </dgm:t>
    </dgm:pt>
    <dgm:pt modelId="{1CE08DE4-C56E-48AC-B9C7-664E5E35DCA1}" type="sibTrans" cxnId="{1761B6E9-122B-4ECF-BC63-19A08A0B6DF8}">
      <dgm:prSet/>
      <dgm:spPr/>
      <dgm:t>
        <a:bodyPr/>
        <a:lstStyle/>
        <a:p>
          <a:endParaRPr lang="ru-RU"/>
        </a:p>
      </dgm:t>
    </dgm:pt>
    <dgm:pt modelId="{6325474A-22F1-4323-BBDC-0AF03F8B4220}">
      <dgm:prSet phldrT="[Текст]"/>
      <dgm:spPr/>
      <dgm:t>
        <a:bodyPr/>
        <a:lstStyle/>
        <a:p>
          <a:r>
            <a:rPr lang="ru-RU" dirty="0">
              <a:solidFill>
                <a:schemeClr val="tx1"/>
              </a:solidFill>
            </a:rPr>
            <a:t>13</a:t>
          </a:r>
        </a:p>
      </dgm:t>
    </dgm:pt>
    <dgm:pt modelId="{19E776BC-0D84-4A2E-BB00-89AF000C420A}" type="parTrans" cxnId="{F1FA9C0E-0EE0-450D-A4B2-0FDB4CB13D34}">
      <dgm:prSet/>
      <dgm:spPr/>
      <dgm:t>
        <a:bodyPr/>
        <a:lstStyle/>
        <a:p>
          <a:endParaRPr lang="ru-RU"/>
        </a:p>
      </dgm:t>
    </dgm:pt>
    <dgm:pt modelId="{1F93C0FA-27DE-4821-BE34-FEEEF3C87E76}" type="sibTrans" cxnId="{F1FA9C0E-0EE0-450D-A4B2-0FDB4CB13D34}">
      <dgm:prSet/>
      <dgm:spPr/>
      <dgm:t>
        <a:bodyPr/>
        <a:lstStyle/>
        <a:p>
          <a:endParaRPr lang="ru-RU"/>
        </a:p>
      </dgm:t>
    </dgm:pt>
    <dgm:pt modelId="{2A382FCA-1557-475C-921C-6C81E4EADDA0}">
      <dgm:prSet custT="1"/>
      <dgm:spPr>
        <a:solidFill>
          <a:schemeClr val="accent3">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Домашние обязанности</a:t>
          </a:r>
        </a:p>
      </dgm:t>
    </dgm:pt>
    <dgm:pt modelId="{7E6E5ED7-9905-430A-90CD-89F3FB2932F5}" type="parTrans" cxnId="{B816697D-A067-475E-B2B0-4F3F7B54BDAA}">
      <dgm:prSet/>
      <dgm:spPr/>
      <dgm:t>
        <a:bodyPr/>
        <a:lstStyle/>
        <a:p>
          <a:endParaRPr lang="ru-RU"/>
        </a:p>
      </dgm:t>
    </dgm:pt>
    <dgm:pt modelId="{552F7EBC-68B0-414F-838A-C06C6820BA09}" type="sibTrans" cxnId="{B816697D-A067-475E-B2B0-4F3F7B54BDAA}">
      <dgm:prSet/>
      <dgm:spPr/>
      <dgm:t>
        <a:bodyPr/>
        <a:lstStyle/>
        <a:p>
          <a:endParaRPr lang="ru-RU"/>
        </a:p>
      </dgm:t>
    </dgm:pt>
    <dgm:pt modelId="{4A585618-00D1-45FC-BB89-4E00AFC91797}">
      <dgm:prSet/>
      <dgm:spPr/>
      <dgm:t>
        <a:bodyPr/>
        <a:lstStyle/>
        <a:p>
          <a:r>
            <a:rPr lang="ru-RU" dirty="0">
              <a:solidFill>
                <a:schemeClr val="tx1"/>
              </a:solidFill>
            </a:rPr>
            <a:t>14</a:t>
          </a:r>
        </a:p>
      </dgm:t>
    </dgm:pt>
    <dgm:pt modelId="{2C6D7294-0836-4DDF-BF9A-AC3B63908DE9}" type="parTrans" cxnId="{D9FBAE2E-2DA5-45C5-AD09-0DC9E1DDCCEE}">
      <dgm:prSet/>
      <dgm:spPr/>
      <dgm:t>
        <a:bodyPr/>
        <a:lstStyle/>
        <a:p>
          <a:endParaRPr lang="ru-RU"/>
        </a:p>
      </dgm:t>
    </dgm:pt>
    <dgm:pt modelId="{0CE56D81-12BD-4834-A1D4-E66557100EB7}" type="sibTrans" cxnId="{D9FBAE2E-2DA5-45C5-AD09-0DC9E1DDCCEE}">
      <dgm:prSet/>
      <dgm:spPr/>
      <dgm:t>
        <a:bodyPr/>
        <a:lstStyle/>
        <a:p>
          <a:endParaRPr lang="ru-RU"/>
        </a:p>
      </dgm:t>
    </dgm:pt>
    <dgm:pt modelId="{BBB3E431-D0C3-4492-A7F2-CF02513AC4D1}">
      <dgm:prSet custT="1"/>
      <dgm:spPr>
        <a:solidFill>
          <a:schemeClr val="accent3">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Традиции «кнута и пряника»</a:t>
          </a:r>
        </a:p>
      </dgm:t>
    </dgm:pt>
    <dgm:pt modelId="{6E79B72F-DEDA-4EDA-9E1F-0D358D9C0817}" type="parTrans" cxnId="{A38FE988-FC9E-4B7C-A49D-19062BD81EA6}">
      <dgm:prSet/>
      <dgm:spPr/>
      <dgm:t>
        <a:bodyPr/>
        <a:lstStyle/>
        <a:p>
          <a:endParaRPr lang="ru-RU"/>
        </a:p>
      </dgm:t>
    </dgm:pt>
    <dgm:pt modelId="{827C4B02-BA84-4225-A132-7DF41AFE9D6A}" type="sibTrans" cxnId="{A38FE988-FC9E-4B7C-A49D-19062BD81EA6}">
      <dgm:prSet/>
      <dgm:spPr/>
      <dgm:t>
        <a:bodyPr/>
        <a:lstStyle/>
        <a:p>
          <a:endParaRPr lang="ru-RU"/>
        </a:p>
      </dgm:t>
    </dgm:pt>
    <dgm:pt modelId="{279D5B99-8143-454D-AF0F-5A1133DBD5A4}" type="pres">
      <dgm:prSet presAssocID="{8CAD9975-AA06-4F8E-9703-270A583C7834}" presName="linearFlow" presStyleCnt="0">
        <dgm:presLayoutVars>
          <dgm:dir/>
          <dgm:animLvl val="lvl"/>
          <dgm:resizeHandles val="exact"/>
        </dgm:presLayoutVars>
      </dgm:prSet>
      <dgm:spPr/>
      <dgm:t>
        <a:bodyPr/>
        <a:lstStyle/>
        <a:p>
          <a:endParaRPr lang="ru-RU"/>
        </a:p>
      </dgm:t>
    </dgm:pt>
    <dgm:pt modelId="{E8E741C0-A489-4FF5-871E-6FAD6249D1A3}" type="pres">
      <dgm:prSet presAssocID="{B0B6C486-0824-49AD-8DFB-2A92CF56444D}" presName="composite" presStyleCnt="0"/>
      <dgm:spPr/>
    </dgm:pt>
    <dgm:pt modelId="{803641D1-BAA6-4C99-AD71-8F839D07562F}" type="pres">
      <dgm:prSet presAssocID="{B0B6C486-0824-49AD-8DFB-2A92CF56444D}" presName="parentText" presStyleLbl="alignNode1" presStyleIdx="0" presStyleCnt="4">
        <dgm:presLayoutVars>
          <dgm:chMax val="1"/>
          <dgm:bulletEnabled val="1"/>
        </dgm:presLayoutVars>
      </dgm:prSet>
      <dgm:spPr/>
      <dgm:t>
        <a:bodyPr/>
        <a:lstStyle/>
        <a:p>
          <a:endParaRPr lang="ru-RU"/>
        </a:p>
      </dgm:t>
    </dgm:pt>
    <dgm:pt modelId="{89D7E449-3DA5-4AFC-BC3D-E23E8BECEFFF}" type="pres">
      <dgm:prSet presAssocID="{B0B6C486-0824-49AD-8DFB-2A92CF56444D}" presName="descendantText" presStyleLbl="alignAcc1" presStyleIdx="0" presStyleCnt="4">
        <dgm:presLayoutVars>
          <dgm:bulletEnabled val="1"/>
        </dgm:presLayoutVars>
      </dgm:prSet>
      <dgm:spPr/>
      <dgm:t>
        <a:bodyPr/>
        <a:lstStyle/>
        <a:p>
          <a:endParaRPr lang="ru-RU"/>
        </a:p>
      </dgm:t>
    </dgm:pt>
    <dgm:pt modelId="{FD9956E8-02F6-4BCE-B559-FC9E9179C190}" type="pres">
      <dgm:prSet presAssocID="{A1004AA8-1D61-4F4C-962E-4943D420A58A}" presName="sp" presStyleCnt="0"/>
      <dgm:spPr/>
    </dgm:pt>
    <dgm:pt modelId="{D9E4D469-9A98-4160-A094-A77B82B05039}" type="pres">
      <dgm:prSet presAssocID="{D578EF48-4407-444B-9191-50D562915356}" presName="composite" presStyleCnt="0"/>
      <dgm:spPr/>
    </dgm:pt>
    <dgm:pt modelId="{A6781560-7143-4DAE-8118-9F66F4DE7EFB}" type="pres">
      <dgm:prSet presAssocID="{D578EF48-4407-444B-9191-50D562915356}" presName="parentText" presStyleLbl="alignNode1" presStyleIdx="1" presStyleCnt="4" custLinFactNeighborX="-15675" custLinFactNeighborY="-8229">
        <dgm:presLayoutVars>
          <dgm:chMax val="1"/>
          <dgm:bulletEnabled val="1"/>
        </dgm:presLayoutVars>
      </dgm:prSet>
      <dgm:spPr/>
      <dgm:t>
        <a:bodyPr/>
        <a:lstStyle/>
        <a:p>
          <a:endParaRPr lang="ru-RU"/>
        </a:p>
      </dgm:t>
    </dgm:pt>
    <dgm:pt modelId="{45242E45-F069-4D56-A348-1B3442353C68}" type="pres">
      <dgm:prSet presAssocID="{D578EF48-4407-444B-9191-50D562915356}" presName="descendantText" presStyleLbl="alignAcc1" presStyleIdx="1" presStyleCnt="4">
        <dgm:presLayoutVars>
          <dgm:bulletEnabled val="1"/>
        </dgm:presLayoutVars>
      </dgm:prSet>
      <dgm:spPr/>
      <dgm:t>
        <a:bodyPr/>
        <a:lstStyle/>
        <a:p>
          <a:endParaRPr lang="ru-RU"/>
        </a:p>
      </dgm:t>
    </dgm:pt>
    <dgm:pt modelId="{2D67B47F-B468-4A04-B127-D9F214729788}" type="pres">
      <dgm:prSet presAssocID="{1702FE40-C715-4C0E-BEAC-2D8093AF4C81}" presName="sp" presStyleCnt="0"/>
      <dgm:spPr/>
    </dgm:pt>
    <dgm:pt modelId="{ADDEA695-720D-4A4F-A76F-BF4FF85CC2C5}" type="pres">
      <dgm:prSet presAssocID="{6325474A-22F1-4323-BBDC-0AF03F8B4220}" presName="composite" presStyleCnt="0"/>
      <dgm:spPr/>
    </dgm:pt>
    <dgm:pt modelId="{AB5E5217-2A11-4FF7-BF0B-E012CAA36882}" type="pres">
      <dgm:prSet presAssocID="{6325474A-22F1-4323-BBDC-0AF03F8B4220}" presName="parentText" presStyleLbl="alignNode1" presStyleIdx="2" presStyleCnt="4">
        <dgm:presLayoutVars>
          <dgm:chMax val="1"/>
          <dgm:bulletEnabled val="1"/>
        </dgm:presLayoutVars>
      </dgm:prSet>
      <dgm:spPr/>
      <dgm:t>
        <a:bodyPr/>
        <a:lstStyle/>
        <a:p>
          <a:endParaRPr lang="ru-RU"/>
        </a:p>
      </dgm:t>
    </dgm:pt>
    <dgm:pt modelId="{9A4232EC-E963-4150-9F3B-E9BB16F07E39}" type="pres">
      <dgm:prSet presAssocID="{6325474A-22F1-4323-BBDC-0AF03F8B4220}" presName="descendantText" presStyleLbl="alignAcc1" presStyleIdx="2" presStyleCnt="4">
        <dgm:presLayoutVars>
          <dgm:bulletEnabled val="1"/>
        </dgm:presLayoutVars>
      </dgm:prSet>
      <dgm:spPr/>
      <dgm:t>
        <a:bodyPr/>
        <a:lstStyle/>
        <a:p>
          <a:endParaRPr lang="ru-RU"/>
        </a:p>
      </dgm:t>
    </dgm:pt>
    <dgm:pt modelId="{24189D29-ED42-4C6C-91C5-83AD6C12B1B4}" type="pres">
      <dgm:prSet presAssocID="{1F93C0FA-27DE-4821-BE34-FEEEF3C87E76}" presName="sp" presStyleCnt="0"/>
      <dgm:spPr/>
    </dgm:pt>
    <dgm:pt modelId="{20DF0841-D1E7-4213-8897-E6F217C0B11C}" type="pres">
      <dgm:prSet presAssocID="{4A585618-00D1-45FC-BB89-4E00AFC91797}" presName="composite" presStyleCnt="0"/>
      <dgm:spPr/>
    </dgm:pt>
    <dgm:pt modelId="{542ECD42-DE93-4D36-B808-B15CC33E8878}" type="pres">
      <dgm:prSet presAssocID="{4A585618-00D1-45FC-BB89-4E00AFC91797}" presName="parentText" presStyleLbl="alignNode1" presStyleIdx="3" presStyleCnt="4">
        <dgm:presLayoutVars>
          <dgm:chMax val="1"/>
          <dgm:bulletEnabled val="1"/>
        </dgm:presLayoutVars>
      </dgm:prSet>
      <dgm:spPr/>
      <dgm:t>
        <a:bodyPr/>
        <a:lstStyle/>
        <a:p>
          <a:endParaRPr lang="ru-RU"/>
        </a:p>
      </dgm:t>
    </dgm:pt>
    <dgm:pt modelId="{4A53133D-D00A-41CE-85F9-655183C105BC}" type="pres">
      <dgm:prSet presAssocID="{4A585618-00D1-45FC-BB89-4E00AFC91797}" presName="descendantText" presStyleLbl="alignAcc1" presStyleIdx="3" presStyleCnt="4">
        <dgm:presLayoutVars>
          <dgm:bulletEnabled val="1"/>
        </dgm:presLayoutVars>
      </dgm:prSet>
      <dgm:spPr/>
      <dgm:t>
        <a:bodyPr/>
        <a:lstStyle/>
        <a:p>
          <a:endParaRPr lang="ru-RU"/>
        </a:p>
      </dgm:t>
    </dgm:pt>
  </dgm:ptLst>
  <dgm:cxnLst>
    <dgm:cxn modelId="{3F3AF2F7-B011-4349-B476-3CE727236C84}" type="presOf" srcId="{2A382FCA-1557-475C-921C-6C81E4EADDA0}" destId="{9A4232EC-E963-4150-9F3B-E9BB16F07E39}" srcOrd="0" destOrd="0" presId="urn:microsoft.com/office/officeart/2005/8/layout/chevron2"/>
    <dgm:cxn modelId="{3F052FF7-C11F-4709-8DC0-B7526C726DC7}" type="presOf" srcId="{4A585618-00D1-45FC-BB89-4E00AFC91797}" destId="{542ECD42-DE93-4D36-B808-B15CC33E8878}" srcOrd="0" destOrd="0" presId="urn:microsoft.com/office/officeart/2005/8/layout/chevron2"/>
    <dgm:cxn modelId="{A38FE988-FC9E-4B7C-A49D-19062BD81EA6}" srcId="{4A585618-00D1-45FC-BB89-4E00AFC91797}" destId="{BBB3E431-D0C3-4492-A7F2-CF02513AC4D1}" srcOrd="0" destOrd="0" parTransId="{6E79B72F-DEDA-4EDA-9E1F-0D358D9C0817}" sibTransId="{827C4B02-BA84-4225-A132-7DF41AFE9D6A}"/>
    <dgm:cxn modelId="{9463E40B-BEEB-4295-8FF8-9E31C6A93CF9}" type="presOf" srcId="{EED5BA2B-1446-41DA-A0F7-F6DF1FA42365}" destId="{89D7E449-3DA5-4AFC-BC3D-E23E8BECEFFF}" srcOrd="0" destOrd="0" presId="urn:microsoft.com/office/officeart/2005/8/layout/chevron2"/>
    <dgm:cxn modelId="{1E186C7B-1D5F-4126-AE9F-FFEAE5181C9A}" type="presOf" srcId="{8CAD9975-AA06-4F8E-9703-270A583C7834}" destId="{279D5B99-8143-454D-AF0F-5A1133DBD5A4}" srcOrd="0" destOrd="0" presId="urn:microsoft.com/office/officeart/2005/8/layout/chevron2"/>
    <dgm:cxn modelId="{F1FA9C0E-0EE0-450D-A4B2-0FDB4CB13D34}" srcId="{8CAD9975-AA06-4F8E-9703-270A583C7834}" destId="{6325474A-22F1-4323-BBDC-0AF03F8B4220}" srcOrd="2" destOrd="0" parTransId="{19E776BC-0D84-4A2E-BB00-89AF000C420A}" sibTransId="{1F93C0FA-27DE-4821-BE34-FEEEF3C87E76}"/>
    <dgm:cxn modelId="{E7467843-0800-4156-ACD0-68AA4AA5A688}" type="presOf" srcId="{BBB3E431-D0C3-4492-A7F2-CF02513AC4D1}" destId="{4A53133D-D00A-41CE-85F9-655183C105BC}" srcOrd="0" destOrd="0" presId="urn:microsoft.com/office/officeart/2005/8/layout/chevron2"/>
    <dgm:cxn modelId="{D2373E91-D242-441C-AF74-43115C3076E7}" type="presOf" srcId="{6325474A-22F1-4323-BBDC-0AF03F8B4220}" destId="{AB5E5217-2A11-4FF7-BF0B-E012CAA36882}" srcOrd="0" destOrd="0" presId="urn:microsoft.com/office/officeart/2005/8/layout/chevron2"/>
    <dgm:cxn modelId="{3F72D6C8-E0A0-44A4-813F-9C4D3CC0C795}" type="presOf" srcId="{B0B6C486-0824-49AD-8DFB-2A92CF56444D}" destId="{803641D1-BAA6-4C99-AD71-8F839D07562F}" srcOrd="0" destOrd="0" presId="urn:microsoft.com/office/officeart/2005/8/layout/chevron2"/>
    <dgm:cxn modelId="{FF6A170E-CD51-4A38-BCF9-854AB5C49700}" srcId="{8CAD9975-AA06-4F8E-9703-270A583C7834}" destId="{B0B6C486-0824-49AD-8DFB-2A92CF56444D}" srcOrd="0" destOrd="0" parTransId="{5B2012C2-12D6-4D5C-8CCA-FB098CE7C886}" sibTransId="{A1004AA8-1D61-4F4C-962E-4943D420A58A}"/>
    <dgm:cxn modelId="{1761B6E9-122B-4ECF-BC63-19A08A0B6DF8}" srcId="{D578EF48-4407-444B-9191-50D562915356}" destId="{A328049B-F41F-46C0-9A2E-56DEC38BA6AD}" srcOrd="0" destOrd="0" parTransId="{60E61F92-4D6C-4669-B028-1B7BCEA584C7}" sibTransId="{1CE08DE4-C56E-48AC-B9C7-664E5E35DCA1}"/>
    <dgm:cxn modelId="{139ABF79-13B0-4A24-B356-FF2DBAAE37C5}" srcId="{B0B6C486-0824-49AD-8DFB-2A92CF56444D}" destId="{EED5BA2B-1446-41DA-A0F7-F6DF1FA42365}" srcOrd="0" destOrd="0" parTransId="{62E2B57A-2B10-4CCF-B75C-A7FA5F80FE15}" sibTransId="{00D8376E-0537-44C8-B588-93381BC259B4}"/>
    <dgm:cxn modelId="{A8ED651C-F3E9-4D9A-8FC2-B6DF7FDF0F7B}" srcId="{8CAD9975-AA06-4F8E-9703-270A583C7834}" destId="{D578EF48-4407-444B-9191-50D562915356}" srcOrd="1" destOrd="0" parTransId="{68F415A3-B5D4-4F4B-AA00-57A974C60289}" sibTransId="{1702FE40-C715-4C0E-BEAC-2D8093AF4C81}"/>
    <dgm:cxn modelId="{B816697D-A067-475E-B2B0-4F3F7B54BDAA}" srcId="{6325474A-22F1-4323-BBDC-0AF03F8B4220}" destId="{2A382FCA-1557-475C-921C-6C81E4EADDA0}" srcOrd="0" destOrd="0" parTransId="{7E6E5ED7-9905-430A-90CD-89F3FB2932F5}" sibTransId="{552F7EBC-68B0-414F-838A-C06C6820BA09}"/>
    <dgm:cxn modelId="{F313A6B1-3871-4D94-AD00-7D4890130744}" type="presOf" srcId="{A328049B-F41F-46C0-9A2E-56DEC38BA6AD}" destId="{45242E45-F069-4D56-A348-1B3442353C68}" srcOrd="0" destOrd="0" presId="urn:microsoft.com/office/officeart/2005/8/layout/chevron2"/>
    <dgm:cxn modelId="{61462EF2-FC14-4CA2-A04E-B12C238A5965}" type="presOf" srcId="{D578EF48-4407-444B-9191-50D562915356}" destId="{A6781560-7143-4DAE-8118-9F66F4DE7EFB}" srcOrd="0" destOrd="0" presId="urn:microsoft.com/office/officeart/2005/8/layout/chevron2"/>
    <dgm:cxn modelId="{D9FBAE2E-2DA5-45C5-AD09-0DC9E1DDCCEE}" srcId="{8CAD9975-AA06-4F8E-9703-270A583C7834}" destId="{4A585618-00D1-45FC-BB89-4E00AFC91797}" srcOrd="3" destOrd="0" parTransId="{2C6D7294-0836-4DDF-BF9A-AC3B63908DE9}" sibTransId="{0CE56D81-12BD-4834-A1D4-E66557100EB7}"/>
    <dgm:cxn modelId="{26F1E05E-0039-4E06-A7FA-A4C0C7B5A445}" type="presParOf" srcId="{279D5B99-8143-454D-AF0F-5A1133DBD5A4}" destId="{E8E741C0-A489-4FF5-871E-6FAD6249D1A3}" srcOrd="0" destOrd="0" presId="urn:microsoft.com/office/officeart/2005/8/layout/chevron2"/>
    <dgm:cxn modelId="{BBCE7E6C-816A-4958-A8B1-F745C08DAFC8}" type="presParOf" srcId="{E8E741C0-A489-4FF5-871E-6FAD6249D1A3}" destId="{803641D1-BAA6-4C99-AD71-8F839D07562F}" srcOrd="0" destOrd="0" presId="urn:microsoft.com/office/officeart/2005/8/layout/chevron2"/>
    <dgm:cxn modelId="{18EDC831-19E4-40CF-AFE4-9B10CE6C10DA}" type="presParOf" srcId="{E8E741C0-A489-4FF5-871E-6FAD6249D1A3}" destId="{89D7E449-3DA5-4AFC-BC3D-E23E8BECEFFF}" srcOrd="1" destOrd="0" presId="urn:microsoft.com/office/officeart/2005/8/layout/chevron2"/>
    <dgm:cxn modelId="{D032090D-C607-4072-9F3D-2617D47D264B}" type="presParOf" srcId="{279D5B99-8143-454D-AF0F-5A1133DBD5A4}" destId="{FD9956E8-02F6-4BCE-B559-FC9E9179C190}" srcOrd="1" destOrd="0" presId="urn:microsoft.com/office/officeart/2005/8/layout/chevron2"/>
    <dgm:cxn modelId="{C9B63AA8-BD96-435B-B39A-AF4F6A886523}" type="presParOf" srcId="{279D5B99-8143-454D-AF0F-5A1133DBD5A4}" destId="{D9E4D469-9A98-4160-A094-A77B82B05039}" srcOrd="2" destOrd="0" presId="urn:microsoft.com/office/officeart/2005/8/layout/chevron2"/>
    <dgm:cxn modelId="{ED089CC4-450B-409B-B65E-27FF6D679A5A}" type="presParOf" srcId="{D9E4D469-9A98-4160-A094-A77B82B05039}" destId="{A6781560-7143-4DAE-8118-9F66F4DE7EFB}" srcOrd="0" destOrd="0" presId="urn:microsoft.com/office/officeart/2005/8/layout/chevron2"/>
    <dgm:cxn modelId="{EEDC6873-D09A-4A9B-A32B-42A1C8E2E003}" type="presParOf" srcId="{D9E4D469-9A98-4160-A094-A77B82B05039}" destId="{45242E45-F069-4D56-A348-1B3442353C68}" srcOrd="1" destOrd="0" presId="urn:microsoft.com/office/officeart/2005/8/layout/chevron2"/>
    <dgm:cxn modelId="{F74C65C3-93F9-4C38-BDE5-C8A5118427CF}" type="presParOf" srcId="{279D5B99-8143-454D-AF0F-5A1133DBD5A4}" destId="{2D67B47F-B468-4A04-B127-D9F214729788}" srcOrd="3" destOrd="0" presId="urn:microsoft.com/office/officeart/2005/8/layout/chevron2"/>
    <dgm:cxn modelId="{38DD8E49-BA4B-4ABD-B59C-6E06519563C8}" type="presParOf" srcId="{279D5B99-8143-454D-AF0F-5A1133DBD5A4}" destId="{ADDEA695-720D-4A4F-A76F-BF4FF85CC2C5}" srcOrd="4" destOrd="0" presId="urn:microsoft.com/office/officeart/2005/8/layout/chevron2"/>
    <dgm:cxn modelId="{2FE7183C-36BE-4F77-8BF7-DCB1CCA5B4AA}" type="presParOf" srcId="{ADDEA695-720D-4A4F-A76F-BF4FF85CC2C5}" destId="{AB5E5217-2A11-4FF7-BF0B-E012CAA36882}" srcOrd="0" destOrd="0" presId="urn:microsoft.com/office/officeart/2005/8/layout/chevron2"/>
    <dgm:cxn modelId="{DB56BDF2-92FF-4403-A2D6-CE93AA50727B}" type="presParOf" srcId="{ADDEA695-720D-4A4F-A76F-BF4FF85CC2C5}" destId="{9A4232EC-E963-4150-9F3B-E9BB16F07E39}" srcOrd="1" destOrd="0" presId="urn:microsoft.com/office/officeart/2005/8/layout/chevron2"/>
    <dgm:cxn modelId="{65F0A9A4-1E68-4DAD-9887-95D5D1C45A3F}" type="presParOf" srcId="{279D5B99-8143-454D-AF0F-5A1133DBD5A4}" destId="{24189D29-ED42-4C6C-91C5-83AD6C12B1B4}" srcOrd="5" destOrd="0" presId="urn:microsoft.com/office/officeart/2005/8/layout/chevron2"/>
    <dgm:cxn modelId="{1A01A7C1-12E5-456E-8C5C-F83E0B1254CA}" type="presParOf" srcId="{279D5B99-8143-454D-AF0F-5A1133DBD5A4}" destId="{20DF0841-D1E7-4213-8897-E6F217C0B11C}" srcOrd="6" destOrd="0" presId="urn:microsoft.com/office/officeart/2005/8/layout/chevron2"/>
    <dgm:cxn modelId="{607F9324-95A2-404F-A699-54905F78CDC3}" type="presParOf" srcId="{20DF0841-D1E7-4213-8897-E6F217C0B11C}" destId="{542ECD42-DE93-4D36-B808-B15CC33E8878}" srcOrd="0" destOrd="0" presId="urn:microsoft.com/office/officeart/2005/8/layout/chevron2"/>
    <dgm:cxn modelId="{FB7FAA16-4647-41EE-83BD-9B7B4EE63C99}" type="presParOf" srcId="{20DF0841-D1E7-4213-8897-E6F217C0B11C}" destId="{4A53133D-D00A-41CE-85F9-655183C105BC}" srcOrd="1" destOrd="0" presId="urn:microsoft.com/office/officeart/2005/8/layout/chevron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92CBAE3-C81C-424C-A443-BBDAD1C658BD}" type="doc">
      <dgm:prSet loTypeId="urn:microsoft.com/office/officeart/2008/layout/VerticalCurvedList" loCatId="list" qsTypeId="urn:microsoft.com/office/officeart/2005/8/quickstyle/3d1" qsCatId="3D" csTypeId="urn:microsoft.com/office/officeart/2005/8/colors/accent3_5" csCatId="accent3" phldr="1"/>
      <dgm:spPr/>
      <dgm:t>
        <a:bodyPr/>
        <a:lstStyle/>
        <a:p>
          <a:endParaRPr lang="ru-RU"/>
        </a:p>
      </dgm:t>
    </dgm:pt>
    <dgm:pt modelId="{0645BF24-3722-4C8C-A2EF-E99BEB73D181}">
      <dgm:prSet phldrT="[Текст]" custT="1"/>
      <dgm:spPr/>
      <dgm:t>
        <a:bodyPr/>
        <a:lstStyle/>
        <a:p>
          <a:endParaRPr lang="ru-RU" sz="1400" dirty="0">
            <a:solidFill>
              <a:schemeClr val="tx1"/>
            </a:solidFill>
            <a:latin typeface="Monotype Corsiva" pitchFamily="66" charset="0"/>
          </a:endParaRPr>
        </a:p>
      </dgm:t>
    </dgm:pt>
    <dgm:pt modelId="{14E666F4-AAD9-4FC1-BF5F-2718E12D2537}" type="parTrans" cxnId="{DFA658F9-8F15-4E6A-A34C-394290C944DD}">
      <dgm:prSet/>
      <dgm:spPr/>
      <dgm:t>
        <a:bodyPr/>
        <a:lstStyle/>
        <a:p>
          <a:endParaRPr lang="ru-RU"/>
        </a:p>
      </dgm:t>
    </dgm:pt>
    <dgm:pt modelId="{DECAE2C4-A618-4337-B905-E3236563FFE8}" type="sibTrans" cxnId="{DFA658F9-8F15-4E6A-A34C-394290C944DD}">
      <dgm:prSet/>
      <dgm:spPr/>
      <dgm:t>
        <a:bodyPr/>
        <a:lstStyle/>
        <a:p>
          <a:endParaRPr lang="ru-RU"/>
        </a:p>
      </dgm:t>
    </dgm:pt>
    <dgm:pt modelId="{249A3C9F-3FF3-449F-983A-65924CE2BEA3}">
      <dgm:prSet phldrT="[Текст]" custT="1"/>
      <dgm:spPr/>
      <dgm:t>
        <a:bodyPr/>
        <a:lstStyle/>
        <a:p>
          <a:endParaRPr lang="ru-RU" sz="1400" dirty="0">
            <a:solidFill>
              <a:schemeClr val="tx1"/>
            </a:solidFill>
            <a:latin typeface="Monotype Corsiva" pitchFamily="66" charset="0"/>
          </a:endParaRPr>
        </a:p>
      </dgm:t>
    </dgm:pt>
    <dgm:pt modelId="{B8165E63-1A5D-411F-9062-568263F691E0}" type="parTrans" cxnId="{53E2863B-BB8D-4A5C-A63B-E8AC493068C5}">
      <dgm:prSet/>
      <dgm:spPr/>
      <dgm:t>
        <a:bodyPr/>
        <a:lstStyle/>
        <a:p>
          <a:endParaRPr lang="ru-RU"/>
        </a:p>
      </dgm:t>
    </dgm:pt>
    <dgm:pt modelId="{5A40657C-21F7-4092-8450-C05408BDF7F7}" type="sibTrans" cxnId="{53E2863B-BB8D-4A5C-A63B-E8AC493068C5}">
      <dgm:prSet/>
      <dgm:spPr/>
      <dgm:t>
        <a:bodyPr/>
        <a:lstStyle/>
        <a:p>
          <a:endParaRPr lang="ru-RU"/>
        </a:p>
      </dgm:t>
    </dgm:pt>
    <dgm:pt modelId="{D7D52957-C22A-4BDA-8D92-99CC6C25CBAB}">
      <dgm:prSet phldrT="[Текст]" custT="1"/>
      <dgm:spPr/>
      <dgm:t>
        <a:bodyPr/>
        <a:lstStyle/>
        <a:p>
          <a:endParaRPr lang="ru-RU" sz="1400" dirty="0">
            <a:solidFill>
              <a:schemeClr val="tx1"/>
            </a:solidFill>
            <a:latin typeface="Monotype Corsiva" pitchFamily="66" charset="0"/>
          </a:endParaRPr>
        </a:p>
      </dgm:t>
    </dgm:pt>
    <dgm:pt modelId="{406F6A92-341D-4206-ADF2-67C611D611BD}" type="parTrans" cxnId="{ED405A49-72C2-461B-A1B5-B212EC3C0404}">
      <dgm:prSet/>
      <dgm:spPr/>
      <dgm:t>
        <a:bodyPr/>
        <a:lstStyle/>
        <a:p>
          <a:endParaRPr lang="ru-RU"/>
        </a:p>
      </dgm:t>
    </dgm:pt>
    <dgm:pt modelId="{2300B669-3732-4DBB-849B-09765F8E3959}" type="sibTrans" cxnId="{ED405A49-72C2-461B-A1B5-B212EC3C0404}">
      <dgm:prSet/>
      <dgm:spPr/>
      <dgm:t>
        <a:bodyPr/>
        <a:lstStyle/>
        <a:p>
          <a:endParaRPr lang="ru-RU"/>
        </a:p>
      </dgm:t>
    </dgm:pt>
    <dgm:pt modelId="{BEBF4A1A-EDFA-4130-B243-5F5F157974C3}" type="pres">
      <dgm:prSet presAssocID="{F92CBAE3-C81C-424C-A443-BBDAD1C658BD}" presName="Name0" presStyleCnt="0">
        <dgm:presLayoutVars>
          <dgm:chMax val="7"/>
          <dgm:chPref val="7"/>
          <dgm:dir/>
        </dgm:presLayoutVars>
      </dgm:prSet>
      <dgm:spPr/>
      <dgm:t>
        <a:bodyPr/>
        <a:lstStyle/>
        <a:p>
          <a:endParaRPr lang="ru-RU"/>
        </a:p>
      </dgm:t>
    </dgm:pt>
    <dgm:pt modelId="{C37DF5DA-7FC5-4B54-AA66-69179ABBD7AD}" type="pres">
      <dgm:prSet presAssocID="{F92CBAE3-C81C-424C-A443-BBDAD1C658BD}" presName="Name1" presStyleCnt="0"/>
      <dgm:spPr/>
    </dgm:pt>
    <dgm:pt modelId="{36E7704F-CC77-41B7-8D90-015472C9FE90}" type="pres">
      <dgm:prSet presAssocID="{F92CBAE3-C81C-424C-A443-BBDAD1C658BD}" presName="cycle" presStyleCnt="0"/>
      <dgm:spPr/>
    </dgm:pt>
    <dgm:pt modelId="{C44845CB-6A04-4D42-8C61-885B05DAA02F}" type="pres">
      <dgm:prSet presAssocID="{F92CBAE3-C81C-424C-A443-BBDAD1C658BD}" presName="srcNode" presStyleLbl="node1" presStyleIdx="0" presStyleCnt="3"/>
      <dgm:spPr/>
    </dgm:pt>
    <dgm:pt modelId="{B8A703D2-2D8B-4FA6-8C75-E0891E856A5D}" type="pres">
      <dgm:prSet presAssocID="{F92CBAE3-C81C-424C-A443-BBDAD1C658BD}" presName="conn" presStyleLbl="parChTrans1D2" presStyleIdx="0" presStyleCnt="1"/>
      <dgm:spPr/>
      <dgm:t>
        <a:bodyPr/>
        <a:lstStyle/>
        <a:p>
          <a:endParaRPr lang="ru-RU"/>
        </a:p>
      </dgm:t>
    </dgm:pt>
    <dgm:pt modelId="{178EAC41-700F-4B6B-AD0F-04570433A82C}" type="pres">
      <dgm:prSet presAssocID="{F92CBAE3-C81C-424C-A443-BBDAD1C658BD}" presName="extraNode" presStyleLbl="node1" presStyleIdx="0" presStyleCnt="3"/>
      <dgm:spPr/>
    </dgm:pt>
    <dgm:pt modelId="{68D91857-163F-493C-BAF2-E8E2A45DA9DD}" type="pres">
      <dgm:prSet presAssocID="{F92CBAE3-C81C-424C-A443-BBDAD1C658BD}" presName="dstNode" presStyleLbl="node1" presStyleIdx="0" presStyleCnt="3"/>
      <dgm:spPr/>
    </dgm:pt>
    <dgm:pt modelId="{E2AAF99D-1CAB-4D50-9FEF-21428BB32F1F}" type="pres">
      <dgm:prSet presAssocID="{0645BF24-3722-4C8C-A2EF-E99BEB73D181}" presName="text_1" presStyleLbl="node1" presStyleIdx="0" presStyleCnt="3">
        <dgm:presLayoutVars>
          <dgm:bulletEnabled val="1"/>
        </dgm:presLayoutVars>
      </dgm:prSet>
      <dgm:spPr/>
      <dgm:t>
        <a:bodyPr/>
        <a:lstStyle/>
        <a:p>
          <a:endParaRPr lang="ru-RU"/>
        </a:p>
      </dgm:t>
    </dgm:pt>
    <dgm:pt modelId="{F73F3C2D-E7C6-4061-BBF0-D9D87DCFD48B}" type="pres">
      <dgm:prSet presAssocID="{0645BF24-3722-4C8C-A2EF-E99BEB73D181}" presName="accent_1" presStyleCnt="0"/>
      <dgm:spPr/>
    </dgm:pt>
    <dgm:pt modelId="{DD2EBF66-09C0-4E0B-91CC-5D3278D527C9}" type="pres">
      <dgm:prSet presAssocID="{0645BF24-3722-4C8C-A2EF-E99BEB73D181}" presName="accentRepeatNode" presStyleLbl="solidFgAcc1" presStyleIdx="0" presStyleCnt="3"/>
      <dgm:spPr>
        <a:solidFill>
          <a:srgbClr val="00B050"/>
        </a:solidFill>
      </dgm:spPr>
    </dgm:pt>
    <dgm:pt modelId="{A1EF7CF8-7436-4277-9993-DAD85E64BA33}" type="pres">
      <dgm:prSet presAssocID="{249A3C9F-3FF3-449F-983A-65924CE2BEA3}" presName="text_2" presStyleLbl="node1" presStyleIdx="1" presStyleCnt="3">
        <dgm:presLayoutVars>
          <dgm:bulletEnabled val="1"/>
        </dgm:presLayoutVars>
      </dgm:prSet>
      <dgm:spPr/>
      <dgm:t>
        <a:bodyPr/>
        <a:lstStyle/>
        <a:p>
          <a:endParaRPr lang="ru-RU"/>
        </a:p>
      </dgm:t>
    </dgm:pt>
    <dgm:pt modelId="{FC16C2B6-AED9-455F-AD4F-0AAF09B877FC}" type="pres">
      <dgm:prSet presAssocID="{249A3C9F-3FF3-449F-983A-65924CE2BEA3}" presName="accent_2" presStyleCnt="0"/>
      <dgm:spPr/>
    </dgm:pt>
    <dgm:pt modelId="{EB1BFBE5-BD79-4A2D-8C40-4AEFBEA2E825}" type="pres">
      <dgm:prSet presAssocID="{249A3C9F-3FF3-449F-983A-65924CE2BEA3}" presName="accentRepeatNode" presStyleLbl="solidFgAcc1" presStyleIdx="1" presStyleCnt="3"/>
      <dgm:spPr>
        <a:solidFill>
          <a:srgbClr val="00B050"/>
        </a:solidFill>
      </dgm:spPr>
    </dgm:pt>
    <dgm:pt modelId="{22FD1EEE-0F17-4A20-8382-06D1C9BD0C86}" type="pres">
      <dgm:prSet presAssocID="{D7D52957-C22A-4BDA-8D92-99CC6C25CBAB}" presName="text_3" presStyleLbl="node1" presStyleIdx="2" presStyleCnt="3">
        <dgm:presLayoutVars>
          <dgm:bulletEnabled val="1"/>
        </dgm:presLayoutVars>
      </dgm:prSet>
      <dgm:spPr/>
      <dgm:t>
        <a:bodyPr/>
        <a:lstStyle/>
        <a:p>
          <a:endParaRPr lang="ru-RU"/>
        </a:p>
      </dgm:t>
    </dgm:pt>
    <dgm:pt modelId="{48D97B3C-976C-406D-9407-1FF5333A8E9A}" type="pres">
      <dgm:prSet presAssocID="{D7D52957-C22A-4BDA-8D92-99CC6C25CBAB}" presName="accent_3" presStyleCnt="0"/>
      <dgm:spPr/>
    </dgm:pt>
    <dgm:pt modelId="{4B6AF7A7-D69B-430B-9940-CF140855C569}" type="pres">
      <dgm:prSet presAssocID="{D7D52957-C22A-4BDA-8D92-99CC6C25CBAB}" presName="accentRepeatNode" presStyleLbl="solidFgAcc1" presStyleIdx="2" presStyleCnt="3"/>
      <dgm:spPr>
        <a:solidFill>
          <a:srgbClr val="00B050"/>
        </a:solidFill>
      </dgm:spPr>
    </dgm:pt>
  </dgm:ptLst>
  <dgm:cxnLst>
    <dgm:cxn modelId="{ED405A49-72C2-461B-A1B5-B212EC3C0404}" srcId="{F92CBAE3-C81C-424C-A443-BBDAD1C658BD}" destId="{D7D52957-C22A-4BDA-8D92-99CC6C25CBAB}" srcOrd="2" destOrd="0" parTransId="{406F6A92-341D-4206-ADF2-67C611D611BD}" sibTransId="{2300B669-3732-4DBB-849B-09765F8E3959}"/>
    <dgm:cxn modelId="{6B080DB4-7BBB-4F0E-A28F-C5FE644DEA3A}" type="presOf" srcId="{F92CBAE3-C81C-424C-A443-BBDAD1C658BD}" destId="{BEBF4A1A-EDFA-4130-B243-5F5F157974C3}" srcOrd="0" destOrd="0" presId="urn:microsoft.com/office/officeart/2008/layout/VerticalCurvedList"/>
    <dgm:cxn modelId="{4136F7DA-BD41-4FFF-9A5A-6960C2025B32}" type="presOf" srcId="{DECAE2C4-A618-4337-B905-E3236563FFE8}" destId="{B8A703D2-2D8B-4FA6-8C75-E0891E856A5D}" srcOrd="0" destOrd="0" presId="urn:microsoft.com/office/officeart/2008/layout/VerticalCurvedList"/>
    <dgm:cxn modelId="{BE947E2C-B2C6-4EE3-B25A-7989687B1079}" type="presOf" srcId="{249A3C9F-3FF3-449F-983A-65924CE2BEA3}" destId="{A1EF7CF8-7436-4277-9993-DAD85E64BA33}" srcOrd="0" destOrd="0" presId="urn:microsoft.com/office/officeart/2008/layout/VerticalCurvedList"/>
    <dgm:cxn modelId="{DFA658F9-8F15-4E6A-A34C-394290C944DD}" srcId="{F92CBAE3-C81C-424C-A443-BBDAD1C658BD}" destId="{0645BF24-3722-4C8C-A2EF-E99BEB73D181}" srcOrd="0" destOrd="0" parTransId="{14E666F4-AAD9-4FC1-BF5F-2718E12D2537}" sibTransId="{DECAE2C4-A618-4337-B905-E3236563FFE8}"/>
    <dgm:cxn modelId="{2BA52C67-440E-433C-8E7A-C4E0D8AE34D2}" type="presOf" srcId="{0645BF24-3722-4C8C-A2EF-E99BEB73D181}" destId="{E2AAF99D-1CAB-4D50-9FEF-21428BB32F1F}" srcOrd="0" destOrd="0" presId="urn:microsoft.com/office/officeart/2008/layout/VerticalCurvedList"/>
    <dgm:cxn modelId="{53E2863B-BB8D-4A5C-A63B-E8AC493068C5}" srcId="{F92CBAE3-C81C-424C-A443-BBDAD1C658BD}" destId="{249A3C9F-3FF3-449F-983A-65924CE2BEA3}" srcOrd="1" destOrd="0" parTransId="{B8165E63-1A5D-411F-9062-568263F691E0}" sibTransId="{5A40657C-21F7-4092-8450-C05408BDF7F7}"/>
    <dgm:cxn modelId="{E49A30B8-3769-43CC-A6FD-7DF4B53F5351}" type="presOf" srcId="{D7D52957-C22A-4BDA-8D92-99CC6C25CBAB}" destId="{22FD1EEE-0F17-4A20-8382-06D1C9BD0C86}" srcOrd="0" destOrd="0" presId="urn:microsoft.com/office/officeart/2008/layout/VerticalCurvedList"/>
    <dgm:cxn modelId="{0136EB3F-0C4B-44D8-B33B-AEE21BA40CC2}" type="presParOf" srcId="{BEBF4A1A-EDFA-4130-B243-5F5F157974C3}" destId="{C37DF5DA-7FC5-4B54-AA66-69179ABBD7AD}" srcOrd="0" destOrd="0" presId="urn:microsoft.com/office/officeart/2008/layout/VerticalCurvedList"/>
    <dgm:cxn modelId="{6B985870-CBC1-4FA4-B546-1AD07A01CFF5}" type="presParOf" srcId="{C37DF5DA-7FC5-4B54-AA66-69179ABBD7AD}" destId="{36E7704F-CC77-41B7-8D90-015472C9FE90}" srcOrd="0" destOrd="0" presId="urn:microsoft.com/office/officeart/2008/layout/VerticalCurvedList"/>
    <dgm:cxn modelId="{B30729B8-28BC-4CCC-99D7-45605886F0E5}" type="presParOf" srcId="{36E7704F-CC77-41B7-8D90-015472C9FE90}" destId="{C44845CB-6A04-4D42-8C61-885B05DAA02F}" srcOrd="0" destOrd="0" presId="urn:microsoft.com/office/officeart/2008/layout/VerticalCurvedList"/>
    <dgm:cxn modelId="{608E8CBD-8F37-4025-8461-E6CDC4599910}" type="presParOf" srcId="{36E7704F-CC77-41B7-8D90-015472C9FE90}" destId="{B8A703D2-2D8B-4FA6-8C75-E0891E856A5D}" srcOrd="1" destOrd="0" presId="urn:microsoft.com/office/officeart/2008/layout/VerticalCurvedList"/>
    <dgm:cxn modelId="{32C07179-8F45-4D4E-9EA7-2A91D464B89E}" type="presParOf" srcId="{36E7704F-CC77-41B7-8D90-015472C9FE90}" destId="{178EAC41-700F-4B6B-AD0F-04570433A82C}" srcOrd="2" destOrd="0" presId="urn:microsoft.com/office/officeart/2008/layout/VerticalCurvedList"/>
    <dgm:cxn modelId="{1E5659E5-677D-484E-9054-96297227B2C7}" type="presParOf" srcId="{36E7704F-CC77-41B7-8D90-015472C9FE90}" destId="{68D91857-163F-493C-BAF2-E8E2A45DA9DD}" srcOrd="3" destOrd="0" presId="urn:microsoft.com/office/officeart/2008/layout/VerticalCurvedList"/>
    <dgm:cxn modelId="{ECD05E34-9A31-4126-8724-F629AFD28A9D}" type="presParOf" srcId="{C37DF5DA-7FC5-4B54-AA66-69179ABBD7AD}" destId="{E2AAF99D-1CAB-4D50-9FEF-21428BB32F1F}" srcOrd="1" destOrd="0" presId="urn:microsoft.com/office/officeart/2008/layout/VerticalCurvedList"/>
    <dgm:cxn modelId="{E6341930-B3E9-4752-A051-7A761636B6DB}" type="presParOf" srcId="{C37DF5DA-7FC5-4B54-AA66-69179ABBD7AD}" destId="{F73F3C2D-E7C6-4061-BBF0-D9D87DCFD48B}" srcOrd="2" destOrd="0" presId="urn:microsoft.com/office/officeart/2008/layout/VerticalCurvedList"/>
    <dgm:cxn modelId="{A0ED7B01-7775-45B9-A7CE-48391918C1ED}" type="presParOf" srcId="{F73F3C2D-E7C6-4061-BBF0-D9D87DCFD48B}" destId="{DD2EBF66-09C0-4E0B-91CC-5D3278D527C9}" srcOrd="0" destOrd="0" presId="urn:microsoft.com/office/officeart/2008/layout/VerticalCurvedList"/>
    <dgm:cxn modelId="{EBDA25CF-4EC7-4854-BA2D-C4CE13816F8C}" type="presParOf" srcId="{C37DF5DA-7FC5-4B54-AA66-69179ABBD7AD}" destId="{A1EF7CF8-7436-4277-9993-DAD85E64BA33}" srcOrd="3" destOrd="0" presId="urn:microsoft.com/office/officeart/2008/layout/VerticalCurvedList"/>
    <dgm:cxn modelId="{14C9562D-DFF1-46BD-84BB-6A0DC8460690}" type="presParOf" srcId="{C37DF5DA-7FC5-4B54-AA66-69179ABBD7AD}" destId="{FC16C2B6-AED9-455F-AD4F-0AAF09B877FC}" srcOrd="4" destOrd="0" presId="urn:microsoft.com/office/officeart/2008/layout/VerticalCurvedList"/>
    <dgm:cxn modelId="{978C6ADD-641D-4939-880F-390071B5CE63}" type="presParOf" srcId="{FC16C2B6-AED9-455F-AD4F-0AAF09B877FC}" destId="{EB1BFBE5-BD79-4A2D-8C40-4AEFBEA2E825}" srcOrd="0" destOrd="0" presId="urn:microsoft.com/office/officeart/2008/layout/VerticalCurvedList"/>
    <dgm:cxn modelId="{9D9C3C0A-5757-4C33-997F-7B534AC7B5D0}" type="presParOf" srcId="{C37DF5DA-7FC5-4B54-AA66-69179ABBD7AD}" destId="{22FD1EEE-0F17-4A20-8382-06D1C9BD0C86}" srcOrd="5" destOrd="0" presId="urn:microsoft.com/office/officeart/2008/layout/VerticalCurvedList"/>
    <dgm:cxn modelId="{BFCF5029-96D4-40C8-860D-22793870A930}" type="presParOf" srcId="{C37DF5DA-7FC5-4B54-AA66-69179ABBD7AD}" destId="{48D97B3C-976C-406D-9407-1FF5333A8E9A}" srcOrd="6" destOrd="0" presId="urn:microsoft.com/office/officeart/2008/layout/VerticalCurvedList"/>
    <dgm:cxn modelId="{E2EE7061-A2E7-4724-B41F-9AE700193652}" type="presParOf" srcId="{48D97B3C-976C-406D-9407-1FF5333A8E9A}" destId="{4B6AF7A7-D69B-430B-9940-CF140855C569}" srcOrd="0" destOrd="0" presId="urn:microsoft.com/office/officeart/2008/layout/VerticalCurvedList"/>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2AF26E6-D930-47AF-9676-955F9EBD7803}" type="doc">
      <dgm:prSet loTypeId="urn:microsoft.com/office/officeart/2008/layout/VerticalCurvedList" loCatId="list" qsTypeId="urn:microsoft.com/office/officeart/2005/8/quickstyle/3d1" qsCatId="3D" csTypeId="urn:microsoft.com/office/officeart/2005/8/colors/colorful5" csCatId="colorful" phldr="1"/>
      <dgm:spPr/>
      <dgm:t>
        <a:bodyPr/>
        <a:lstStyle/>
        <a:p>
          <a:endParaRPr lang="ru-RU"/>
        </a:p>
      </dgm:t>
    </dgm:pt>
    <dgm:pt modelId="{FC88D924-211E-4AC0-B83D-39752E8F7D18}">
      <dgm:prSet phldrT="[Текст]" custT="1"/>
      <dgm:spPr/>
      <dgm:t>
        <a:bodyPr/>
        <a:lstStyle/>
        <a:p>
          <a:endParaRPr lang="ru-RU" sz="1400" dirty="0">
            <a:solidFill>
              <a:schemeClr val="tx1"/>
            </a:solidFill>
            <a:latin typeface="Monotype Corsiva" pitchFamily="66" charset="0"/>
          </a:endParaRPr>
        </a:p>
      </dgm:t>
    </dgm:pt>
    <dgm:pt modelId="{F5953557-520D-4783-BBE9-79320F4E3CF5}" type="parTrans" cxnId="{B7DFBE41-C5C4-4B6C-B458-5E3114862B44}">
      <dgm:prSet/>
      <dgm:spPr/>
      <dgm:t>
        <a:bodyPr/>
        <a:lstStyle/>
        <a:p>
          <a:endParaRPr lang="ru-RU"/>
        </a:p>
      </dgm:t>
    </dgm:pt>
    <dgm:pt modelId="{80806834-8627-4B7F-99A8-DED94108C405}" type="sibTrans" cxnId="{B7DFBE41-C5C4-4B6C-B458-5E3114862B44}">
      <dgm:prSet/>
      <dgm:spPr/>
      <dgm:t>
        <a:bodyPr/>
        <a:lstStyle/>
        <a:p>
          <a:endParaRPr lang="ru-RU"/>
        </a:p>
      </dgm:t>
    </dgm:pt>
    <dgm:pt modelId="{42BA3240-3D0E-417E-853F-49DBBB172EF3}">
      <dgm:prSet phldrT="[Текст]" custT="1"/>
      <dgm:spPr/>
      <dgm:t>
        <a:bodyPr/>
        <a:lstStyle/>
        <a:p>
          <a:endParaRPr lang="ru-RU" sz="1400" dirty="0">
            <a:solidFill>
              <a:schemeClr val="tx1"/>
            </a:solidFill>
            <a:latin typeface="Monotype Corsiva" pitchFamily="66" charset="0"/>
            <a:cs typeface="Times New Roman" pitchFamily="18" charset="0"/>
          </a:endParaRPr>
        </a:p>
      </dgm:t>
    </dgm:pt>
    <dgm:pt modelId="{F8CAB4EB-15CF-4FCC-8B51-DA2A644F77C4}" type="parTrans" cxnId="{DD412340-54A1-4D29-82CE-4E76DD18A3FB}">
      <dgm:prSet/>
      <dgm:spPr/>
      <dgm:t>
        <a:bodyPr/>
        <a:lstStyle/>
        <a:p>
          <a:endParaRPr lang="ru-RU"/>
        </a:p>
      </dgm:t>
    </dgm:pt>
    <dgm:pt modelId="{08F187DC-CCFC-4BA0-AFB1-5D6FDC87E497}" type="sibTrans" cxnId="{DD412340-54A1-4D29-82CE-4E76DD18A3FB}">
      <dgm:prSet/>
      <dgm:spPr/>
      <dgm:t>
        <a:bodyPr/>
        <a:lstStyle/>
        <a:p>
          <a:endParaRPr lang="ru-RU"/>
        </a:p>
      </dgm:t>
    </dgm:pt>
    <dgm:pt modelId="{A5B3D1A0-61FD-445B-A626-A3F85D35C43F}">
      <dgm:prSet phldrT="[Текст]" custT="1"/>
      <dgm:spPr/>
      <dgm:t>
        <a:bodyPr/>
        <a:lstStyle/>
        <a:p>
          <a:endParaRPr lang="ru-RU" sz="1400" dirty="0">
            <a:solidFill>
              <a:schemeClr val="tx1"/>
            </a:solidFill>
            <a:latin typeface="Monotype Corsiva" pitchFamily="66" charset="0"/>
          </a:endParaRPr>
        </a:p>
      </dgm:t>
    </dgm:pt>
    <dgm:pt modelId="{D89552C9-4A9A-404A-8EFC-1E53E783DFFD}" type="parTrans" cxnId="{30612CB9-41B0-4E4A-B9E9-B0B6135B7C17}">
      <dgm:prSet/>
      <dgm:spPr/>
      <dgm:t>
        <a:bodyPr/>
        <a:lstStyle/>
        <a:p>
          <a:endParaRPr lang="ru-RU"/>
        </a:p>
      </dgm:t>
    </dgm:pt>
    <dgm:pt modelId="{21E6D5E3-E00B-4AFC-A1F9-E03D9A19467C}" type="sibTrans" cxnId="{30612CB9-41B0-4E4A-B9E9-B0B6135B7C17}">
      <dgm:prSet/>
      <dgm:spPr/>
      <dgm:t>
        <a:bodyPr/>
        <a:lstStyle/>
        <a:p>
          <a:endParaRPr lang="ru-RU"/>
        </a:p>
      </dgm:t>
    </dgm:pt>
    <dgm:pt modelId="{A567118E-D93B-4767-B95C-0EF851F3B21B}">
      <dgm:prSet phldrT="[Текст]" custT="1"/>
      <dgm:spPr/>
      <dgm:t>
        <a:bodyPr/>
        <a:lstStyle/>
        <a:p>
          <a:endParaRPr lang="ru-RU" sz="1400" dirty="0">
            <a:solidFill>
              <a:schemeClr val="tx1"/>
            </a:solidFill>
            <a:latin typeface="Monotype Corsiva" pitchFamily="66" charset="0"/>
            <a:cs typeface="Times New Roman" pitchFamily="18" charset="0"/>
          </a:endParaRPr>
        </a:p>
      </dgm:t>
    </dgm:pt>
    <dgm:pt modelId="{DCA7403A-C714-4DD5-BC2D-31EA2B5CACAD}" type="parTrans" cxnId="{40685AFD-E640-4C22-8B97-EB962120C78F}">
      <dgm:prSet/>
      <dgm:spPr/>
      <dgm:t>
        <a:bodyPr/>
        <a:lstStyle/>
        <a:p>
          <a:endParaRPr lang="ru-RU"/>
        </a:p>
      </dgm:t>
    </dgm:pt>
    <dgm:pt modelId="{58BBED86-9208-47B5-BAF3-0C7CEE8C0ADB}" type="sibTrans" cxnId="{40685AFD-E640-4C22-8B97-EB962120C78F}">
      <dgm:prSet/>
      <dgm:spPr/>
      <dgm:t>
        <a:bodyPr/>
        <a:lstStyle/>
        <a:p>
          <a:endParaRPr lang="ru-RU"/>
        </a:p>
      </dgm:t>
    </dgm:pt>
    <dgm:pt modelId="{D21AD673-07F8-48B7-8739-3B985380364E}">
      <dgm:prSet phldrT="[Текст]" custT="1"/>
      <dgm:spPr/>
      <dgm:t>
        <a:bodyPr/>
        <a:lstStyle/>
        <a:p>
          <a:endParaRPr lang="ru-RU" sz="1400" dirty="0">
            <a:solidFill>
              <a:schemeClr val="tx1"/>
            </a:solidFill>
            <a:latin typeface="Monotype Corsiva" pitchFamily="66" charset="0"/>
          </a:endParaRPr>
        </a:p>
      </dgm:t>
    </dgm:pt>
    <dgm:pt modelId="{F44E031C-AFC5-4E13-839B-2830C2DCA94A}" type="parTrans" cxnId="{0B24AABD-B311-4CA1-8060-D5EFC27D9A85}">
      <dgm:prSet/>
      <dgm:spPr/>
      <dgm:t>
        <a:bodyPr/>
        <a:lstStyle/>
        <a:p>
          <a:endParaRPr lang="ru-RU"/>
        </a:p>
      </dgm:t>
    </dgm:pt>
    <dgm:pt modelId="{58527C51-0C91-41A7-B42D-1291FF0739F2}" type="sibTrans" cxnId="{0B24AABD-B311-4CA1-8060-D5EFC27D9A85}">
      <dgm:prSet/>
      <dgm:spPr/>
      <dgm:t>
        <a:bodyPr/>
        <a:lstStyle/>
        <a:p>
          <a:endParaRPr lang="ru-RU"/>
        </a:p>
      </dgm:t>
    </dgm:pt>
    <dgm:pt modelId="{E9900966-9EDC-4DF1-AB81-5C627B2AB670}" type="pres">
      <dgm:prSet presAssocID="{72AF26E6-D930-47AF-9676-955F9EBD7803}" presName="Name0" presStyleCnt="0">
        <dgm:presLayoutVars>
          <dgm:chMax val="7"/>
          <dgm:chPref val="7"/>
          <dgm:dir/>
        </dgm:presLayoutVars>
      </dgm:prSet>
      <dgm:spPr/>
      <dgm:t>
        <a:bodyPr/>
        <a:lstStyle/>
        <a:p>
          <a:endParaRPr lang="ru-RU"/>
        </a:p>
      </dgm:t>
    </dgm:pt>
    <dgm:pt modelId="{EFA5ECCB-F8F9-4153-93D8-678814362BD2}" type="pres">
      <dgm:prSet presAssocID="{72AF26E6-D930-47AF-9676-955F9EBD7803}" presName="Name1" presStyleCnt="0"/>
      <dgm:spPr/>
    </dgm:pt>
    <dgm:pt modelId="{932AF4B4-CB51-41C5-984C-757C217C805C}" type="pres">
      <dgm:prSet presAssocID="{72AF26E6-D930-47AF-9676-955F9EBD7803}" presName="cycle" presStyleCnt="0"/>
      <dgm:spPr/>
    </dgm:pt>
    <dgm:pt modelId="{7EC5F26B-C922-49E6-83FD-8C0C4E53D43A}" type="pres">
      <dgm:prSet presAssocID="{72AF26E6-D930-47AF-9676-955F9EBD7803}" presName="srcNode" presStyleLbl="node1" presStyleIdx="0" presStyleCnt="5"/>
      <dgm:spPr/>
    </dgm:pt>
    <dgm:pt modelId="{6A864692-65C8-4D53-B2F2-15779349969A}" type="pres">
      <dgm:prSet presAssocID="{72AF26E6-D930-47AF-9676-955F9EBD7803}" presName="conn" presStyleLbl="parChTrans1D2" presStyleIdx="0" presStyleCnt="1"/>
      <dgm:spPr/>
      <dgm:t>
        <a:bodyPr/>
        <a:lstStyle/>
        <a:p>
          <a:endParaRPr lang="ru-RU"/>
        </a:p>
      </dgm:t>
    </dgm:pt>
    <dgm:pt modelId="{37F675CC-C12E-4047-987D-4FC12C41E28A}" type="pres">
      <dgm:prSet presAssocID="{72AF26E6-D930-47AF-9676-955F9EBD7803}" presName="extraNode" presStyleLbl="node1" presStyleIdx="0" presStyleCnt="5"/>
      <dgm:spPr/>
    </dgm:pt>
    <dgm:pt modelId="{32235CB9-F5A6-4B87-BFA7-B445C02EE503}" type="pres">
      <dgm:prSet presAssocID="{72AF26E6-D930-47AF-9676-955F9EBD7803}" presName="dstNode" presStyleLbl="node1" presStyleIdx="0" presStyleCnt="5"/>
      <dgm:spPr/>
    </dgm:pt>
    <dgm:pt modelId="{61974FDD-8AFE-4649-B658-31C9B69608D0}" type="pres">
      <dgm:prSet presAssocID="{FC88D924-211E-4AC0-B83D-39752E8F7D18}" presName="text_1" presStyleLbl="node1" presStyleIdx="0" presStyleCnt="5">
        <dgm:presLayoutVars>
          <dgm:bulletEnabled val="1"/>
        </dgm:presLayoutVars>
      </dgm:prSet>
      <dgm:spPr/>
      <dgm:t>
        <a:bodyPr/>
        <a:lstStyle/>
        <a:p>
          <a:endParaRPr lang="ru-RU"/>
        </a:p>
      </dgm:t>
    </dgm:pt>
    <dgm:pt modelId="{995C32D6-05F3-45DA-B08B-BA4ABE1953F2}" type="pres">
      <dgm:prSet presAssocID="{FC88D924-211E-4AC0-B83D-39752E8F7D18}" presName="accent_1" presStyleCnt="0"/>
      <dgm:spPr/>
    </dgm:pt>
    <dgm:pt modelId="{48BC2009-14DC-4D71-8BF6-92C4F4E64963}" type="pres">
      <dgm:prSet presAssocID="{FC88D924-211E-4AC0-B83D-39752E8F7D18}" presName="accentRepeatNode" presStyleLbl="solidFgAcc1" presStyleIdx="0" presStyleCnt="5"/>
      <dgm:spPr>
        <a:solidFill>
          <a:srgbClr val="FF0000"/>
        </a:solidFill>
      </dgm:spPr>
    </dgm:pt>
    <dgm:pt modelId="{A0419A98-7746-4855-BAD7-C8E3A02FD483}" type="pres">
      <dgm:prSet presAssocID="{42BA3240-3D0E-417E-853F-49DBBB172EF3}" presName="text_2" presStyleLbl="node1" presStyleIdx="1" presStyleCnt="5">
        <dgm:presLayoutVars>
          <dgm:bulletEnabled val="1"/>
        </dgm:presLayoutVars>
      </dgm:prSet>
      <dgm:spPr/>
      <dgm:t>
        <a:bodyPr/>
        <a:lstStyle/>
        <a:p>
          <a:endParaRPr lang="ru-RU"/>
        </a:p>
      </dgm:t>
    </dgm:pt>
    <dgm:pt modelId="{0D48DCA0-18DD-43EF-BE3F-D8650F7242D4}" type="pres">
      <dgm:prSet presAssocID="{42BA3240-3D0E-417E-853F-49DBBB172EF3}" presName="accent_2" presStyleCnt="0"/>
      <dgm:spPr/>
    </dgm:pt>
    <dgm:pt modelId="{61E3A5E9-C983-4A0D-A56F-408CCD2C91A4}" type="pres">
      <dgm:prSet presAssocID="{42BA3240-3D0E-417E-853F-49DBBB172EF3}" presName="accentRepeatNode" presStyleLbl="solidFgAcc1" presStyleIdx="1" presStyleCnt="5"/>
      <dgm:spPr>
        <a:solidFill>
          <a:srgbClr val="FF0000"/>
        </a:solidFill>
      </dgm:spPr>
    </dgm:pt>
    <dgm:pt modelId="{5109CAFD-1DFA-4F38-8321-431268D71C49}" type="pres">
      <dgm:prSet presAssocID="{A5B3D1A0-61FD-445B-A626-A3F85D35C43F}" presName="text_3" presStyleLbl="node1" presStyleIdx="2" presStyleCnt="5">
        <dgm:presLayoutVars>
          <dgm:bulletEnabled val="1"/>
        </dgm:presLayoutVars>
      </dgm:prSet>
      <dgm:spPr/>
      <dgm:t>
        <a:bodyPr/>
        <a:lstStyle/>
        <a:p>
          <a:endParaRPr lang="ru-RU"/>
        </a:p>
      </dgm:t>
    </dgm:pt>
    <dgm:pt modelId="{7A8E5042-ECC5-4977-967C-0CF7F5A92BDA}" type="pres">
      <dgm:prSet presAssocID="{A5B3D1A0-61FD-445B-A626-A3F85D35C43F}" presName="accent_3" presStyleCnt="0"/>
      <dgm:spPr/>
    </dgm:pt>
    <dgm:pt modelId="{77E782B9-D744-487B-B5D1-46B5F2DE3813}" type="pres">
      <dgm:prSet presAssocID="{A5B3D1A0-61FD-445B-A626-A3F85D35C43F}" presName="accentRepeatNode" presStyleLbl="solidFgAcc1" presStyleIdx="2" presStyleCnt="5"/>
      <dgm:spPr>
        <a:solidFill>
          <a:srgbClr val="FF0000"/>
        </a:solidFill>
      </dgm:spPr>
    </dgm:pt>
    <dgm:pt modelId="{F0751AB9-85C5-4119-97DF-7B3CC075715A}" type="pres">
      <dgm:prSet presAssocID="{A567118E-D93B-4767-B95C-0EF851F3B21B}" presName="text_4" presStyleLbl="node1" presStyleIdx="3" presStyleCnt="5">
        <dgm:presLayoutVars>
          <dgm:bulletEnabled val="1"/>
        </dgm:presLayoutVars>
      </dgm:prSet>
      <dgm:spPr/>
      <dgm:t>
        <a:bodyPr/>
        <a:lstStyle/>
        <a:p>
          <a:endParaRPr lang="ru-RU"/>
        </a:p>
      </dgm:t>
    </dgm:pt>
    <dgm:pt modelId="{626CA138-DC5A-43A5-9E8E-16533A9FB63E}" type="pres">
      <dgm:prSet presAssocID="{A567118E-D93B-4767-B95C-0EF851F3B21B}" presName="accent_4" presStyleCnt="0"/>
      <dgm:spPr/>
    </dgm:pt>
    <dgm:pt modelId="{289C90A2-5886-413E-8E69-159C009C7A79}" type="pres">
      <dgm:prSet presAssocID="{A567118E-D93B-4767-B95C-0EF851F3B21B}" presName="accentRepeatNode" presStyleLbl="solidFgAcc1" presStyleIdx="3" presStyleCnt="5" custLinFactNeighborX="-46" custLinFactNeighborY="-3017"/>
      <dgm:spPr>
        <a:solidFill>
          <a:srgbClr val="FF0000"/>
        </a:solidFill>
      </dgm:spPr>
    </dgm:pt>
    <dgm:pt modelId="{CB9D1E8F-8AA9-46C6-BD06-DE8B674A7364}" type="pres">
      <dgm:prSet presAssocID="{D21AD673-07F8-48B7-8739-3B985380364E}" presName="text_5" presStyleLbl="node1" presStyleIdx="4" presStyleCnt="5">
        <dgm:presLayoutVars>
          <dgm:bulletEnabled val="1"/>
        </dgm:presLayoutVars>
      </dgm:prSet>
      <dgm:spPr/>
      <dgm:t>
        <a:bodyPr/>
        <a:lstStyle/>
        <a:p>
          <a:endParaRPr lang="ru-RU"/>
        </a:p>
      </dgm:t>
    </dgm:pt>
    <dgm:pt modelId="{1F7382A4-413D-41D0-B71D-37156710C756}" type="pres">
      <dgm:prSet presAssocID="{D21AD673-07F8-48B7-8739-3B985380364E}" presName="accent_5" presStyleCnt="0"/>
      <dgm:spPr/>
    </dgm:pt>
    <dgm:pt modelId="{8B966224-7F33-4999-A58A-9A45ACA04D47}" type="pres">
      <dgm:prSet presAssocID="{D21AD673-07F8-48B7-8739-3B985380364E}" presName="accentRepeatNode" presStyleLbl="solidFgAcc1" presStyleIdx="4" presStyleCnt="5"/>
      <dgm:spPr>
        <a:solidFill>
          <a:srgbClr val="FF0000"/>
        </a:solidFill>
      </dgm:spPr>
    </dgm:pt>
  </dgm:ptLst>
  <dgm:cxnLst>
    <dgm:cxn modelId="{2901C87B-1021-46E9-AF22-22423DE756DF}" type="presOf" srcId="{A5B3D1A0-61FD-445B-A626-A3F85D35C43F}" destId="{5109CAFD-1DFA-4F38-8321-431268D71C49}" srcOrd="0" destOrd="0" presId="urn:microsoft.com/office/officeart/2008/layout/VerticalCurvedList"/>
    <dgm:cxn modelId="{85D347C4-8AEB-4CBC-9440-B3AAE5E7EEF2}" type="presOf" srcId="{A567118E-D93B-4767-B95C-0EF851F3B21B}" destId="{F0751AB9-85C5-4119-97DF-7B3CC075715A}" srcOrd="0" destOrd="0" presId="urn:microsoft.com/office/officeart/2008/layout/VerticalCurvedList"/>
    <dgm:cxn modelId="{060598A8-21F5-4995-A9CF-2BF56EB33570}" type="presOf" srcId="{42BA3240-3D0E-417E-853F-49DBBB172EF3}" destId="{A0419A98-7746-4855-BAD7-C8E3A02FD483}" srcOrd="0" destOrd="0" presId="urn:microsoft.com/office/officeart/2008/layout/VerticalCurvedList"/>
    <dgm:cxn modelId="{30612CB9-41B0-4E4A-B9E9-B0B6135B7C17}" srcId="{72AF26E6-D930-47AF-9676-955F9EBD7803}" destId="{A5B3D1A0-61FD-445B-A626-A3F85D35C43F}" srcOrd="2" destOrd="0" parTransId="{D89552C9-4A9A-404A-8EFC-1E53E783DFFD}" sibTransId="{21E6D5E3-E00B-4AFC-A1F9-E03D9A19467C}"/>
    <dgm:cxn modelId="{B7DFBE41-C5C4-4B6C-B458-5E3114862B44}" srcId="{72AF26E6-D930-47AF-9676-955F9EBD7803}" destId="{FC88D924-211E-4AC0-B83D-39752E8F7D18}" srcOrd="0" destOrd="0" parTransId="{F5953557-520D-4783-BBE9-79320F4E3CF5}" sibTransId="{80806834-8627-4B7F-99A8-DED94108C405}"/>
    <dgm:cxn modelId="{40685AFD-E640-4C22-8B97-EB962120C78F}" srcId="{72AF26E6-D930-47AF-9676-955F9EBD7803}" destId="{A567118E-D93B-4767-B95C-0EF851F3B21B}" srcOrd="3" destOrd="0" parTransId="{DCA7403A-C714-4DD5-BC2D-31EA2B5CACAD}" sibTransId="{58BBED86-9208-47B5-BAF3-0C7CEE8C0ADB}"/>
    <dgm:cxn modelId="{B891FF05-366E-42F2-A92C-04D009623313}" type="presOf" srcId="{80806834-8627-4B7F-99A8-DED94108C405}" destId="{6A864692-65C8-4D53-B2F2-15779349969A}" srcOrd="0" destOrd="0" presId="urn:microsoft.com/office/officeart/2008/layout/VerticalCurvedList"/>
    <dgm:cxn modelId="{DD412340-54A1-4D29-82CE-4E76DD18A3FB}" srcId="{72AF26E6-D930-47AF-9676-955F9EBD7803}" destId="{42BA3240-3D0E-417E-853F-49DBBB172EF3}" srcOrd="1" destOrd="0" parTransId="{F8CAB4EB-15CF-4FCC-8B51-DA2A644F77C4}" sibTransId="{08F187DC-CCFC-4BA0-AFB1-5D6FDC87E497}"/>
    <dgm:cxn modelId="{0B24AABD-B311-4CA1-8060-D5EFC27D9A85}" srcId="{72AF26E6-D930-47AF-9676-955F9EBD7803}" destId="{D21AD673-07F8-48B7-8739-3B985380364E}" srcOrd="4" destOrd="0" parTransId="{F44E031C-AFC5-4E13-839B-2830C2DCA94A}" sibTransId="{58527C51-0C91-41A7-B42D-1291FF0739F2}"/>
    <dgm:cxn modelId="{AE3C6769-CDB9-4443-802B-2A2AE80AC41C}" type="presOf" srcId="{FC88D924-211E-4AC0-B83D-39752E8F7D18}" destId="{61974FDD-8AFE-4649-B658-31C9B69608D0}" srcOrd="0" destOrd="0" presId="urn:microsoft.com/office/officeart/2008/layout/VerticalCurvedList"/>
    <dgm:cxn modelId="{5124C5CC-5DDC-4C24-96E5-883E148DB16C}" type="presOf" srcId="{72AF26E6-D930-47AF-9676-955F9EBD7803}" destId="{E9900966-9EDC-4DF1-AB81-5C627B2AB670}" srcOrd="0" destOrd="0" presId="urn:microsoft.com/office/officeart/2008/layout/VerticalCurvedList"/>
    <dgm:cxn modelId="{00FE0266-BE1F-40A4-9EB0-B3D029B59800}" type="presOf" srcId="{D21AD673-07F8-48B7-8739-3B985380364E}" destId="{CB9D1E8F-8AA9-46C6-BD06-DE8B674A7364}" srcOrd="0" destOrd="0" presId="urn:microsoft.com/office/officeart/2008/layout/VerticalCurvedList"/>
    <dgm:cxn modelId="{81D216DD-604B-4213-9A9C-12B291A4E584}" type="presParOf" srcId="{E9900966-9EDC-4DF1-AB81-5C627B2AB670}" destId="{EFA5ECCB-F8F9-4153-93D8-678814362BD2}" srcOrd="0" destOrd="0" presId="urn:microsoft.com/office/officeart/2008/layout/VerticalCurvedList"/>
    <dgm:cxn modelId="{9B49955B-F5D3-4A42-AB46-D7ABD1965F7D}" type="presParOf" srcId="{EFA5ECCB-F8F9-4153-93D8-678814362BD2}" destId="{932AF4B4-CB51-41C5-984C-757C217C805C}" srcOrd="0" destOrd="0" presId="urn:microsoft.com/office/officeart/2008/layout/VerticalCurvedList"/>
    <dgm:cxn modelId="{0796073D-1DF3-443D-A8CB-AA26365D38F2}" type="presParOf" srcId="{932AF4B4-CB51-41C5-984C-757C217C805C}" destId="{7EC5F26B-C922-49E6-83FD-8C0C4E53D43A}" srcOrd="0" destOrd="0" presId="urn:microsoft.com/office/officeart/2008/layout/VerticalCurvedList"/>
    <dgm:cxn modelId="{E89C8ED3-C311-4CC8-89E2-AF039F9182D4}" type="presParOf" srcId="{932AF4B4-CB51-41C5-984C-757C217C805C}" destId="{6A864692-65C8-4D53-B2F2-15779349969A}" srcOrd="1" destOrd="0" presId="urn:microsoft.com/office/officeart/2008/layout/VerticalCurvedList"/>
    <dgm:cxn modelId="{59A4D746-F2E2-4081-8B9C-4F493C33FF9F}" type="presParOf" srcId="{932AF4B4-CB51-41C5-984C-757C217C805C}" destId="{37F675CC-C12E-4047-987D-4FC12C41E28A}" srcOrd="2" destOrd="0" presId="urn:microsoft.com/office/officeart/2008/layout/VerticalCurvedList"/>
    <dgm:cxn modelId="{84924D28-70E8-47D9-9907-48B5563C1DE8}" type="presParOf" srcId="{932AF4B4-CB51-41C5-984C-757C217C805C}" destId="{32235CB9-F5A6-4B87-BFA7-B445C02EE503}" srcOrd="3" destOrd="0" presId="urn:microsoft.com/office/officeart/2008/layout/VerticalCurvedList"/>
    <dgm:cxn modelId="{D9E82DE5-977C-4F27-874D-6ACFF30063A7}" type="presParOf" srcId="{EFA5ECCB-F8F9-4153-93D8-678814362BD2}" destId="{61974FDD-8AFE-4649-B658-31C9B69608D0}" srcOrd="1" destOrd="0" presId="urn:microsoft.com/office/officeart/2008/layout/VerticalCurvedList"/>
    <dgm:cxn modelId="{B9CA7301-EF8C-4FAC-9F48-A2A10B54BDFD}" type="presParOf" srcId="{EFA5ECCB-F8F9-4153-93D8-678814362BD2}" destId="{995C32D6-05F3-45DA-B08B-BA4ABE1953F2}" srcOrd="2" destOrd="0" presId="urn:microsoft.com/office/officeart/2008/layout/VerticalCurvedList"/>
    <dgm:cxn modelId="{D9889F16-B9F2-4F2E-B6C1-4CBE79D581D1}" type="presParOf" srcId="{995C32D6-05F3-45DA-B08B-BA4ABE1953F2}" destId="{48BC2009-14DC-4D71-8BF6-92C4F4E64963}" srcOrd="0" destOrd="0" presId="urn:microsoft.com/office/officeart/2008/layout/VerticalCurvedList"/>
    <dgm:cxn modelId="{6D7389CE-09A3-47D3-9DBC-344548ADEFC4}" type="presParOf" srcId="{EFA5ECCB-F8F9-4153-93D8-678814362BD2}" destId="{A0419A98-7746-4855-BAD7-C8E3A02FD483}" srcOrd="3" destOrd="0" presId="urn:microsoft.com/office/officeart/2008/layout/VerticalCurvedList"/>
    <dgm:cxn modelId="{6DE55708-4B83-4FD0-99ED-2D4BA4FB724F}" type="presParOf" srcId="{EFA5ECCB-F8F9-4153-93D8-678814362BD2}" destId="{0D48DCA0-18DD-43EF-BE3F-D8650F7242D4}" srcOrd="4" destOrd="0" presId="urn:microsoft.com/office/officeart/2008/layout/VerticalCurvedList"/>
    <dgm:cxn modelId="{D46EA293-53B1-4979-8B8D-EE0EB1FE233E}" type="presParOf" srcId="{0D48DCA0-18DD-43EF-BE3F-D8650F7242D4}" destId="{61E3A5E9-C983-4A0D-A56F-408CCD2C91A4}" srcOrd="0" destOrd="0" presId="urn:microsoft.com/office/officeart/2008/layout/VerticalCurvedList"/>
    <dgm:cxn modelId="{48F4160F-6F8D-45BB-9FD0-03BA244532A2}" type="presParOf" srcId="{EFA5ECCB-F8F9-4153-93D8-678814362BD2}" destId="{5109CAFD-1DFA-4F38-8321-431268D71C49}" srcOrd="5" destOrd="0" presId="urn:microsoft.com/office/officeart/2008/layout/VerticalCurvedList"/>
    <dgm:cxn modelId="{2681FE48-E81F-4581-8FA1-D1FB71DEFB04}" type="presParOf" srcId="{EFA5ECCB-F8F9-4153-93D8-678814362BD2}" destId="{7A8E5042-ECC5-4977-967C-0CF7F5A92BDA}" srcOrd="6" destOrd="0" presId="urn:microsoft.com/office/officeart/2008/layout/VerticalCurvedList"/>
    <dgm:cxn modelId="{7FD1858C-C337-47CF-919D-F4876076ABAE}" type="presParOf" srcId="{7A8E5042-ECC5-4977-967C-0CF7F5A92BDA}" destId="{77E782B9-D744-487B-B5D1-46B5F2DE3813}" srcOrd="0" destOrd="0" presId="urn:microsoft.com/office/officeart/2008/layout/VerticalCurvedList"/>
    <dgm:cxn modelId="{88F7E2E6-C6CE-4D4D-AA31-E83EAA9A0B69}" type="presParOf" srcId="{EFA5ECCB-F8F9-4153-93D8-678814362BD2}" destId="{F0751AB9-85C5-4119-97DF-7B3CC075715A}" srcOrd="7" destOrd="0" presId="urn:microsoft.com/office/officeart/2008/layout/VerticalCurvedList"/>
    <dgm:cxn modelId="{FE7B746B-DBE4-4DB2-8612-4848E1BD9728}" type="presParOf" srcId="{EFA5ECCB-F8F9-4153-93D8-678814362BD2}" destId="{626CA138-DC5A-43A5-9E8E-16533A9FB63E}" srcOrd="8" destOrd="0" presId="urn:microsoft.com/office/officeart/2008/layout/VerticalCurvedList"/>
    <dgm:cxn modelId="{679844A5-983A-401E-A8D1-2B5C5C69FAE3}" type="presParOf" srcId="{626CA138-DC5A-43A5-9E8E-16533A9FB63E}" destId="{289C90A2-5886-413E-8E69-159C009C7A79}" srcOrd="0" destOrd="0" presId="urn:microsoft.com/office/officeart/2008/layout/VerticalCurvedList"/>
    <dgm:cxn modelId="{95913452-E140-4761-8BC0-6A3A9DA38B4A}" type="presParOf" srcId="{EFA5ECCB-F8F9-4153-93D8-678814362BD2}" destId="{CB9D1E8F-8AA9-46C6-BD06-DE8B674A7364}" srcOrd="9" destOrd="0" presId="urn:microsoft.com/office/officeart/2008/layout/VerticalCurvedList"/>
    <dgm:cxn modelId="{07E16121-45FB-4D7E-A3AD-FE8D7ACBBEA7}" type="presParOf" srcId="{EFA5ECCB-F8F9-4153-93D8-678814362BD2}" destId="{1F7382A4-413D-41D0-B71D-37156710C756}" srcOrd="10" destOrd="0" presId="urn:microsoft.com/office/officeart/2008/layout/VerticalCurvedList"/>
    <dgm:cxn modelId="{C19FCF3A-FDA0-4456-9009-DDF4FBC3EEED}" type="presParOf" srcId="{1F7382A4-413D-41D0-B71D-37156710C756}" destId="{8B966224-7F33-4999-A58A-9A45ACA04D47}" srcOrd="0" destOrd="0" presId="urn:microsoft.com/office/officeart/2008/layout/VerticalCurvedLis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B673AA-37FD-4D71-997E-2C7AA59C857D}" type="doc">
      <dgm:prSet loTypeId="urn:microsoft.com/office/officeart/2005/8/layout/chevron2" loCatId="list" qsTypeId="urn:microsoft.com/office/officeart/2005/8/quickstyle/3d2" qsCatId="3D" csTypeId="urn:microsoft.com/office/officeart/2005/8/colors/colorful5" csCatId="colorful" phldr="1"/>
      <dgm:spPr/>
      <dgm:t>
        <a:bodyPr/>
        <a:lstStyle/>
        <a:p>
          <a:endParaRPr lang="ru-RU"/>
        </a:p>
      </dgm:t>
    </dgm:pt>
    <dgm:pt modelId="{41B8AD2A-9155-48EA-B55A-1C6F97F0C4BD}">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1</a:t>
          </a:r>
        </a:p>
      </dgm:t>
    </dgm:pt>
    <dgm:pt modelId="{8195BA14-8CE0-487D-B81D-3C90A4D50FD9}" type="parTrans" cxnId="{6A88F411-78F7-4202-975B-57246A138DEA}">
      <dgm:prSet/>
      <dgm:spPr/>
      <dgm:t>
        <a:bodyPr/>
        <a:lstStyle/>
        <a:p>
          <a:endParaRPr lang="ru-RU"/>
        </a:p>
      </dgm:t>
    </dgm:pt>
    <dgm:pt modelId="{2DFDA2A0-2A51-4C58-A365-D63AF405AE93}" type="sibTrans" cxnId="{6A88F411-78F7-4202-975B-57246A138DEA}">
      <dgm:prSet/>
      <dgm:spPr/>
      <dgm:t>
        <a:bodyPr/>
        <a:lstStyle/>
        <a:p>
          <a:endParaRPr lang="ru-RU"/>
        </a:p>
      </dgm:t>
    </dgm:pt>
    <dgm:pt modelId="{2B34E1B5-0101-491A-BF35-5DBE30147673}">
      <dgm:prSet phldrT="[Текст]"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Семейные праздники</a:t>
          </a:r>
        </a:p>
      </dgm:t>
    </dgm:pt>
    <dgm:pt modelId="{3C8BD9CE-24BA-4B51-8130-F5BA166912F9}" type="parTrans" cxnId="{A8094D32-407E-4B54-9D14-436EA367C2A7}">
      <dgm:prSet/>
      <dgm:spPr/>
      <dgm:t>
        <a:bodyPr/>
        <a:lstStyle/>
        <a:p>
          <a:endParaRPr lang="ru-RU"/>
        </a:p>
      </dgm:t>
    </dgm:pt>
    <dgm:pt modelId="{E4B3A29C-7032-4FCE-9A57-8026BAF9B528}" type="sibTrans" cxnId="{A8094D32-407E-4B54-9D14-436EA367C2A7}">
      <dgm:prSet/>
      <dgm:spPr/>
      <dgm:t>
        <a:bodyPr/>
        <a:lstStyle/>
        <a:p>
          <a:endParaRPr lang="ru-RU"/>
        </a:p>
      </dgm:t>
    </dgm:pt>
    <dgm:pt modelId="{11D4B115-BD6D-4407-86BA-8C6F7BAECFF3}">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2</a:t>
          </a:r>
        </a:p>
      </dgm:t>
    </dgm:pt>
    <dgm:pt modelId="{4F489721-2B21-4147-963C-28E4219B5CB9}" type="parTrans" cxnId="{682091E0-2F2F-486E-8422-6AE3776F07EF}">
      <dgm:prSet/>
      <dgm:spPr/>
      <dgm:t>
        <a:bodyPr/>
        <a:lstStyle/>
        <a:p>
          <a:endParaRPr lang="ru-RU"/>
        </a:p>
      </dgm:t>
    </dgm:pt>
    <dgm:pt modelId="{7A68B701-3817-466C-92BB-20BB4BF9DA17}" type="sibTrans" cxnId="{682091E0-2F2F-486E-8422-6AE3776F07EF}">
      <dgm:prSet/>
      <dgm:spPr/>
      <dgm:t>
        <a:bodyPr/>
        <a:lstStyle/>
        <a:p>
          <a:endParaRPr lang="ru-RU"/>
        </a:p>
      </dgm:t>
    </dgm:pt>
    <dgm:pt modelId="{FDA6FF6D-C195-4C0E-8D1E-2462E801EE08}">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3</a:t>
          </a:r>
        </a:p>
      </dgm:t>
    </dgm:pt>
    <dgm:pt modelId="{CD7F0B18-065E-489C-9776-8DD593C0C880}" type="parTrans" cxnId="{81A8E35E-8022-407C-B0F6-D78DFDB76FFF}">
      <dgm:prSet/>
      <dgm:spPr/>
      <dgm:t>
        <a:bodyPr/>
        <a:lstStyle/>
        <a:p>
          <a:endParaRPr lang="ru-RU"/>
        </a:p>
      </dgm:t>
    </dgm:pt>
    <dgm:pt modelId="{2BF7F421-F309-4D82-A15E-DF2B845ACB7B}" type="sibTrans" cxnId="{81A8E35E-8022-407C-B0F6-D78DFDB76FFF}">
      <dgm:prSet/>
      <dgm:spPr/>
      <dgm:t>
        <a:bodyPr/>
        <a:lstStyle/>
        <a:p>
          <a:endParaRPr lang="ru-RU"/>
        </a:p>
      </dgm:t>
    </dgm:pt>
    <dgm:pt modelId="{2DAC5FA7-5513-4DC1-931C-05818D6A7F1A}">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5</a:t>
          </a:r>
        </a:p>
      </dgm:t>
    </dgm:pt>
    <dgm:pt modelId="{F5A981FC-310D-44C9-AF0A-A74599BD3F50}" type="parTrans" cxnId="{8E4068CB-BE02-478B-AF81-87ED50249776}">
      <dgm:prSet/>
      <dgm:spPr/>
      <dgm:t>
        <a:bodyPr/>
        <a:lstStyle/>
        <a:p>
          <a:endParaRPr lang="ru-RU"/>
        </a:p>
      </dgm:t>
    </dgm:pt>
    <dgm:pt modelId="{549062A7-BD30-4532-8823-E3670CCB278A}" type="sibTrans" cxnId="{8E4068CB-BE02-478B-AF81-87ED50249776}">
      <dgm:prSet/>
      <dgm:spPr/>
      <dgm:t>
        <a:bodyPr/>
        <a:lstStyle/>
        <a:p>
          <a:endParaRPr lang="ru-RU"/>
        </a:p>
      </dgm:t>
    </dgm:pt>
    <dgm:pt modelId="{C4ED7961-62F8-4147-8FA3-82C8BCE35F65}">
      <dgm:prSet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Общенародные праздники</a:t>
          </a:r>
        </a:p>
      </dgm:t>
    </dgm:pt>
    <dgm:pt modelId="{E1E713DD-4E7D-49D7-92EA-479B01F99BF1}" type="parTrans" cxnId="{2EB88E17-8204-47D5-A0F9-24DBDF93C17C}">
      <dgm:prSet/>
      <dgm:spPr/>
      <dgm:t>
        <a:bodyPr/>
        <a:lstStyle/>
        <a:p>
          <a:endParaRPr lang="ru-RU"/>
        </a:p>
      </dgm:t>
    </dgm:pt>
    <dgm:pt modelId="{B3ABE1E6-D337-492C-A7FC-206BCEEA11BF}" type="sibTrans" cxnId="{2EB88E17-8204-47D5-A0F9-24DBDF93C17C}">
      <dgm:prSet/>
      <dgm:spPr/>
      <dgm:t>
        <a:bodyPr/>
        <a:lstStyle/>
        <a:p>
          <a:endParaRPr lang="ru-RU"/>
        </a:p>
      </dgm:t>
    </dgm:pt>
    <dgm:pt modelId="{4A194FCB-40CA-4B0F-8D89-0CA370112367}">
      <dgm:prSet phldrT="[Текст]" custT="1"/>
      <dgm:spPr>
        <a:solidFill>
          <a:srgbClr val="FFCC99">
            <a:alpha val="89804"/>
          </a:srgbClr>
        </a:solidFill>
      </dgm:spPr>
      <dgm:t>
        <a:bodyPr/>
        <a:lstStyle/>
        <a:p>
          <a:r>
            <a:rPr lang="ru-RU" sz="1400" dirty="0">
              <a:latin typeface="Times New Roman" panose="02020603050405020304" pitchFamily="18" charset="0"/>
              <a:cs typeface="Times New Roman" panose="02020603050405020304" pitchFamily="18" charset="0"/>
            </a:rPr>
            <a:t>Празднование значительных событий</a:t>
          </a:r>
        </a:p>
      </dgm:t>
    </dgm:pt>
    <dgm:pt modelId="{9EB72C6C-9469-4320-B7E9-CC408453D401}" type="sibTrans" cxnId="{9D99ED57-562F-48C1-977D-3825E4C26A7B}">
      <dgm:prSet/>
      <dgm:spPr/>
      <dgm:t>
        <a:bodyPr/>
        <a:lstStyle/>
        <a:p>
          <a:endParaRPr lang="ru-RU"/>
        </a:p>
      </dgm:t>
    </dgm:pt>
    <dgm:pt modelId="{01C9455E-D5D4-4973-8D03-1D83D8D74757}" type="parTrans" cxnId="{9D99ED57-562F-48C1-977D-3825E4C26A7B}">
      <dgm:prSet/>
      <dgm:spPr/>
      <dgm:t>
        <a:bodyPr/>
        <a:lstStyle/>
        <a:p>
          <a:endParaRPr lang="ru-RU"/>
        </a:p>
      </dgm:t>
    </dgm:pt>
    <dgm:pt modelId="{D889DE50-1F2E-4640-A53F-D1B90904900E}">
      <dgm:prSet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Дни памяти умерших родных и близких</a:t>
          </a:r>
        </a:p>
      </dgm:t>
    </dgm:pt>
    <dgm:pt modelId="{1B69AE81-2E85-4075-8054-D2479575D7D2}" type="sibTrans" cxnId="{032AE90D-580C-4817-ACD4-48C578715D09}">
      <dgm:prSet/>
      <dgm:spPr/>
      <dgm:t>
        <a:bodyPr/>
        <a:lstStyle/>
        <a:p>
          <a:endParaRPr lang="ru-RU"/>
        </a:p>
      </dgm:t>
    </dgm:pt>
    <dgm:pt modelId="{6F605BF0-B925-48AD-9852-ABB272DA2DE7}" type="parTrans" cxnId="{032AE90D-580C-4817-ACD4-48C578715D09}">
      <dgm:prSet/>
      <dgm:spPr/>
      <dgm:t>
        <a:bodyPr/>
        <a:lstStyle/>
        <a:p>
          <a:endParaRPr lang="ru-RU"/>
        </a:p>
      </dgm:t>
    </dgm:pt>
    <dgm:pt modelId="{B0F48246-D992-4ED9-8125-F2FA588B87B8}">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4</a:t>
          </a:r>
        </a:p>
      </dgm:t>
    </dgm:pt>
    <dgm:pt modelId="{0D5899F8-4FC6-4E6B-8BE3-B545E25C9DE6}" type="sibTrans" cxnId="{15762224-3484-4D09-9DFB-4B97BE4EB42E}">
      <dgm:prSet/>
      <dgm:spPr/>
      <dgm:t>
        <a:bodyPr/>
        <a:lstStyle/>
        <a:p>
          <a:endParaRPr lang="ru-RU"/>
        </a:p>
      </dgm:t>
    </dgm:pt>
    <dgm:pt modelId="{4DD2EA88-EA4B-4168-B191-F7A0791B9CE9}" type="parTrans" cxnId="{15762224-3484-4D09-9DFB-4B97BE4EB42E}">
      <dgm:prSet/>
      <dgm:spPr/>
      <dgm:t>
        <a:bodyPr/>
        <a:lstStyle/>
        <a:p>
          <a:endParaRPr lang="ru-RU"/>
        </a:p>
      </dgm:t>
    </dgm:pt>
    <dgm:pt modelId="{90EADB68-6032-4AE5-A1EA-73D0642997FD}">
      <dgm:prSet custT="1"/>
      <dgm:spPr>
        <a:solidFill>
          <a:srgbClr val="FFCC99">
            <a:alpha val="90000"/>
          </a:srgbClr>
        </a:solidFill>
      </dgm:spPr>
      <dgm:t>
        <a:bodyPr/>
        <a:lstStyle/>
        <a:p>
          <a:r>
            <a:rPr lang="ru-RU" sz="1400" dirty="0">
              <a:latin typeface="Times New Roman" panose="02020603050405020304" pitchFamily="18" charset="0"/>
              <a:cs typeface="Times New Roman" panose="02020603050405020304" pitchFamily="18" charset="0"/>
            </a:rPr>
            <a:t> Православные традиции</a:t>
          </a:r>
        </a:p>
      </dgm:t>
    </dgm:pt>
    <dgm:pt modelId="{2D55FD01-CC21-4B62-850D-266618BECD79}" type="parTrans" cxnId="{B2CD6654-2321-47B1-BD71-05008A766C35}">
      <dgm:prSet/>
      <dgm:spPr/>
      <dgm:t>
        <a:bodyPr/>
        <a:lstStyle/>
        <a:p>
          <a:endParaRPr lang="ru-RU"/>
        </a:p>
      </dgm:t>
    </dgm:pt>
    <dgm:pt modelId="{BBE892E0-3213-46CA-BF6A-488E6C8D0FD6}" type="sibTrans" cxnId="{B2CD6654-2321-47B1-BD71-05008A766C35}">
      <dgm:prSet/>
      <dgm:spPr/>
      <dgm:t>
        <a:bodyPr/>
        <a:lstStyle/>
        <a:p>
          <a:endParaRPr lang="ru-RU"/>
        </a:p>
      </dgm:t>
    </dgm:pt>
    <dgm:pt modelId="{E2B7D19D-6ADB-4A95-AD87-BE14B3C77569}" type="pres">
      <dgm:prSet presAssocID="{22B673AA-37FD-4D71-997E-2C7AA59C857D}" presName="linearFlow" presStyleCnt="0">
        <dgm:presLayoutVars>
          <dgm:dir/>
          <dgm:animLvl val="lvl"/>
          <dgm:resizeHandles val="exact"/>
        </dgm:presLayoutVars>
      </dgm:prSet>
      <dgm:spPr/>
      <dgm:t>
        <a:bodyPr/>
        <a:lstStyle/>
        <a:p>
          <a:endParaRPr lang="ru-RU"/>
        </a:p>
      </dgm:t>
    </dgm:pt>
    <dgm:pt modelId="{545B4D1F-0A3C-4293-9926-6D2C727BEED4}" type="pres">
      <dgm:prSet presAssocID="{41B8AD2A-9155-48EA-B55A-1C6F97F0C4BD}" presName="composite" presStyleCnt="0"/>
      <dgm:spPr/>
    </dgm:pt>
    <dgm:pt modelId="{A327B87D-92A1-438C-8CA0-7E6AD26DD112}" type="pres">
      <dgm:prSet presAssocID="{41B8AD2A-9155-48EA-B55A-1C6F97F0C4BD}" presName="parentText" presStyleLbl="alignNode1" presStyleIdx="0" presStyleCnt="5" custLinFactNeighborX="0" custLinFactNeighborY="-12175">
        <dgm:presLayoutVars>
          <dgm:chMax val="1"/>
          <dgm:bulletEnabled val="1"/>
        </dgm:presLayoutVars>
      </dgm:prSet>
      <dgm:spPr/>
      <dgm:t>
        <a:bodyPr/>
        <a:lstStyle/>
        <a:p>
          <a:endParaRPr lang="ru-RU"/>
        </a:p>
      </dgm:t>
    </dgm:pt>
    <dgm:pt modelId="{7D1A991B-B105-4BC8-B638-74F16C4BB6EC}" type="pres">
      <dgm:prSet presAssocID="{41B8AD2A-9155-48EA-B55A-1C6F97F0C4BD}" presName="descendantText" presStyleLbl="alignAcc1" presStyleIdx="0" presStyleCnt="5" custLinFactNeighborX="0">
        <dgm:presLayoutVars>
          <dgm:bulletEnabled val="1"/>
        </dgm:presLayoutVars>
      </dgm:prSet>
      <dgm:spPr/>
      <dgm:t>
        <a:bodyPr/>
        <a:lstStyle/>
        <a:p>
          <a:endParaRPr lang="ru-RU"/>
        </a:p>
      </dgm:t>
    </dgm:pt>
    <dgm:pt modelId="{A20C1BB6-3830-44FE-AE24-347FCC3A0B13}" type="pres">
      <dgm:prSet presAssocID="{2DFDA2A0-2A51-4C58-A365-D63AF405AE93}" presName="sp" presStyleCnt="0"/>
      <dgm:spPr/>
    </dgm:pt>
    <dgm:pt modelId="{97DAA9F7-E005-41CA-BB3F-460D1600CF19}" type="pres">
      <dgm:prSet presAssocID="{11D4B115-BD6D-4407-86BA-8C6F7BAECFF3}" presName="composite" presStyleCnt="0"/>
      <dgm:spPr/>
    </dgm:pt>
    <dgm:pt modelId="{996BF304-4D50-4742-A43F-F446242B1E79}" type="pres">
      <dgm:prSet presAssocID="{11D4B115-BD6D-4407-86BA-8C6F7BAECFF3}" presName="parentText" presStyleLbl="alignNode1" presStyleIdx="1" presStyleCnt="5">
        <dgm:presLayoutVars>
          <dgm:chMax val="1"/>
          <dgm:bulletEnabled val="1"/>
        </dgm:presLayoutVars>
      </dgm:prSet>
      <dgm:spPr/>
      <dgm:t>
        <a:bodyPr/>
        <a:lstStyle/>
        <a:p>
          <a:endParaRPr lang="ru-RU"/>
        </a:p>
      </dgm:t>
    </dgm:pt>
    <dgm:pt modelId="{52CA5CBF-FEA4-48FC-846C-31BD54B8F79B}" type="pres">
      <dgm:prSet presAssocID="{11D4B115-BD6D-4407-86BA-8C6F7BAECFF3}" presName="descendantText" presStyleLbl="alignAcc1" presStyleIdx="1" presStyleCnt="5">
        <dgm:presLayoutVars>
          <dgm:bulletEnabled val="1"/>
        </dgm:presLayoutVars>
      </dgm:prSet>
      <dgm:spPr/>
      <dgm:t>
        <a:bodyPr/>
        <a:lstStyle/>
        <a:p>
          <a:endParaRPr lang="ru-RU"/>
        </a:p>
      </dgm:t>
    </dgm:pt>
    <dgm:pt modelId="{417697DF-0E6C-4466-A25C-9CC90A8B69EE}" type="pres">
      <dgm:prSet presAssocID="{7A68B701-3817-466C-92BB-20BB4BF9DA17}" presName="sp" presStyleCnt="0"/>
      <dgm:spPr/>
    </dgm:pt>
    <dgm:pt modelId="{2051321C-BBFC-4FBD-AD2D-DAA8C907C683}" type="pres">
      <dgm:prSet presAssocID="{FDA6FF6D-C195-4C0E-8D1E-2462E801EE08}" presName="composite" presStyleCnt="0"/>
      <dgm:spPr/>
    </dgm:pt>
    <dgm:pt modelId="{797D1C2E-19A8-4F30-8826-BC08711EE711}" type="pres">
      <dgm:prSet presAssocID="{FDA6FF6D-C195-4C0E-8D1E-2462E801EE08}" presName="parentText" presStyleLbl="alignNode1" presStyleIdx="2" presStyleCnt="5">
        <dgm:presLayoutVars>
          <dgm:chMax val="1"/>
          <dgm:bulletEnabled val="1"/>
        </dgm:presLayoutVars>
      </dgm:prSet>
      <dgm:spPr/>
      <dgm:t>
        <a:bodyPr/>
        <a:lstStyle/>
        <a:p>
          <a:endParaRPr lang="ru-RU"/>
        </a:p>
      </dgm:t>
    </dgm:pt>
    <dgm:pt modelId="{4E13B7E1-4E9B-4AA5-8DBF-638FA4A7EDD3}" type="pres">
      <dgm:prSet presAssocID="{FDA6FF6D-C195-4C0E-8D1E-2462E801EE08}" presName="descendantText" presStyleLbl="alignAcc1" presStyleIdx="2" presStyleCnt="5">
        <dgm:presLayoutVars>
          <dgm:bulletEnabled val="1"/>
        </dgm:presLayoutVars>
      </dgm:prSet>
      <dgm:spPr/>
      <dgm:t>
        <a:bodyPr/>
        <a:lstStyle/>
        <a:p>
          <a:endParaRPr lang="ru-RU"/>
        </a:p>
      </dgm:t>
    </dgm:pt>
    <dgm:pt modelId="{E1D2E291-FAB9-406F-96E5-B8CA3F2A3F67}" type="pres">
      <dgm:prSet presAssocID="{2BF7F421-F309-4D82-A15E-DF2B845ACB7B}" presName="sp" presStyleCnt="0"/>
      <dgm:spPr/>
    </dgm:pt>
    <dgm:pt modelId="{E81077A0-2FB7-4DE3-843D-A006ED7A2D7C}" type="pres">
      <dgm:prSet presAssocID="{B0F48246-D992-4ED9-8125-F2FA588B87B8}" presName="composite" presStyleCnt="0"/>
      <dgm:spPr/>
    </dgm:pt>
    <dgm:pt modelId="{B284DAEC-5CC8-4B56-9A3B-A935C5079193}" type="pres">
      <dgm:prSet presAssocID="{B0F48246-D992-4ED9-8125-F2FA588B87B8}" presName="parentText" presStyleLbl="alignNode1" presStyleIdx="3" presStyleCnt="5">
        <dgm:presLayoutVars>
          <dgm:chMax val="1"/>
          <dgm:bulletEnabled val="1"/>
        </dgm:presLayoutVars>
      </dgm:prSet>
      <dgm:spPr/>
      <dgm:t>
        <a:bodyPr/>
        <a:lstStyle/>
        <a:p>
          <a:endParaRPr lang="ru-RU"/>
        </a:p>
      </dgm:t>
    </dgm:pt>
    <dgm:pt modelId="{13686310-874F-412B-B8C5-42B010ED8FA6}" type="pres">
      <dgm:prSet presAssocID="{B0F48246-D992-4ED9-8125-F2FA588B87B8}" presName="descendantText" presStyleLbl="alignAcc1" presStyleIdx="3" presStyleCnt="5">
        <dgm:presLayoutVars>
          <dgm:bulletEnabled val="1"/>
        </dgm:presLayoutVars>
      </dgm:prSet>
      <dgm:spPr/>
      <dgm:t>
        <a:bodyPr/>
        <a:lstStyle/>
        <a:p>
          <a:endParaRPr lang="ru-RU"/>
        </a:p>
      </dgm:t>
    </dgm:pt>
    <dgm:pt modelId="{8FD651CE-979A-4C8F-A6A0-7953ED971E1C}" type="pres">
      <dgm:prSet presAssocID="{0D5899F8-4FC6-4E6B-8BE3-B545E25C9DE6}" presName="sp" presStyleCnt="0"/>
      <dgm:spPr/>
    </dgm:pt>
    <dgm:pt modelId="{6786E805-408C-48E3-83ED-01C689A63D5C}" type="pres">
      <dgm:prSet presAssocID="{2DAC5FA7-5513-4DC1-931C-05818D6A7F1A}" presName="composite" presStyleCnt="0"/>
      <dgm:spPr/>
    </dgm:pt>
    <dgm:pt modelId="{BCC6ACEA-41B8-48EB-A805-094803ED9C6A}" type="pres">
      <dgm:prSet presAssocID="{2DAC5FA7-5513-4DC1-931C-05818D6A7F1A}" presName="parentText" presStyleLbl="alignNode1" presStyleIdx="4" presStyleCnt="5">
        <dgm:presLayoutVars>
          <dgm:chMax val="1"/>
          <dgm:bulletEnabled val="1"/>
        </dgm:presLayoutVars>
      </dgm:prSet>
      <dgm:spPr/>
      <dgm:t>
        <a:bodyPr/>
        <a:lstStyle/>
        <a:p>
          <a:endParaRPr lang="ru-RU"/>
        </a:p>
      </dgm:t>
    </dgm:pt>
    <dgm:pt modelId="{5477645F-9CB4-4A14-9169-99E1B50AD53D}" type="pres">
      <dgm:prSet presAssocID="{2DAC5FA7-5513-4DC1-931C-05818D6A7F1A}" presName="descendantText" presStyleLbl="alignAcc1" presStyleIdx="4" presStyleCnt="5" custLinFactNeighborX="0" custLinFactNeighborY="-14907">
        <dgm:presLayoutVars>
          <dgm:bulletEnabled val="1"/>
        </dgm:presLayoutVars>
      </dgm:prSet>
      <dgm:spPr/>
      <dgm:t>
        <a:bodyPr/>
        <a:lstStyle/>
        <a:p>
          <a:endParaRPr lang="ru-RU"/>
        </a:p>
      </dgm:t>
    </dgm:pt>
  </dgm:ptLst>
  <dgm:cxnLst>
    <dgm:cxn modelId="{211A95C8-D142-4EDC-A355-CA2AE5CBA61A}" type="presOf" srcId="{C4ED7961-62F8-4147-8FA3-82C8BCE35F65}" destId="{52CA5CBF-FEA4-48FC-846C-31BD54B8F79B}" srcOrd="0" destOrd="0" presId="urn:microsoft.com/office/officeart/2005/8/layout/chevron2"/>
    <dgm:cxn modelId="{9D99ED57-562F-48C1-977D-3825E4C26A7B}" srcId="{FDA6FF6D-C195-4C0E-8D1E-2462E801EE08}" destId="{4A194FCB-40CA-4B0F-8D89-0CA370112367}" srcOrd="0" destOrd="0" parTransId="{01C9455E-D5D4-4973-8D03-1D83D8D74757}" sibTransId="{9EB72C6C-9469-4320-B7E9-CC408453D401}"/>
    <dgm:cxn modelId="{682091E0-2F2F-486E-8422-6AE3776F07EF}" srcId="{22B673AA-37FD-4D71-997E-2C7AA59C857D}" destId="{11D4B115-BD6D-4407-86BA-8C6F7BAECFF3}" srcOrd="1" destOrd="0" parTransId="{4F489721-2B21-4147-963C-28E4219B5CB9}" sibTransId="{7A68B701-3817-466C-92BB-20BB4BF9DA17}"/>
    <dgm:cxn modelId="{168AABE5-3AAD-4EBF-B8BC-2535767AB312}" type="presOf" srcId="{41B8AD2A-9155-48EA-B55A-1C6F97F0C4BD}" destId="{A327B87D-92A1-438C-8CA0-7E6AD26DD112}" srcOrd="0" destOrd="0" presId="urn:microsoft.com/office/officeart/2005/8/layout/chevron2"/>
    <dgm:cxn modelId="{62B26B21-D2E8-4AB3-97DD-5F17F633DABB}" type="presOf" srcId="{FDA6FF6D-C195-4C0E-8D1E-2462E801EE08}" destId="{797D1C2E-19A8-4F30-8826-BC08711EE711}" srcOrd="0" destOrd="0" presId="urn:microsoft.com/office/officeart/2005/8/layout/chevron2"/>
    <dgm:cxn modelId="{A8094D32-407E-4B54-9D14-436EA367C2A7}" srcId="{41B8AD2A-9155-48EA-B55A-1C6F97F0C4BD}" destId="{2B34E1B5-0101-491A-BF35-5DBE30147673}" srcOrd="0" destOrd="0" parTransId="{3C8BD9CE-24BA-4B51-8130-F5BA166912F9}" sibTransId="{E4B3A29C-7032-4FCE-9A57-8026BAF9B528}"/>
    <dgm:cxn modelId="{B2CD6654-2321-47B1-BD71-05008A766C35}" srcId="{2DAC5FA7-5513-4DC1-931C-05818D6A7F1A}" destId="{90EADB68-6032-4AE5-A1EA-73D0642997FD}" srcOrd="0" destOrd="0" parTransId="{2D55FD01-CC21-4B62-850D-266618BECD79}" sibTransId="{BBE892E0-3213-46CA-BF6A-488E6C8D0FD6}"/>
    <dgm:cxn modelId="{EB08A3F8-BF45-4CFB-A3A9-A928390B0F14}" type="presOf" srcId="{11D4B115-BD6D-4407-86BA-8C6F7BAECFF3}" destId="{996BF304-4D50-4742-A43F-F446242B1E79}" srcOrd="0" destOrd="0" presId="urn:microsoft.com/office/officeart/2005/8/layout/chevron2"/>
    <dgm:cxn modelId="{81A8E35E-8022-407C-B0F6-D78DFDB76FFF}" srcId="{22B673AA-37FD-4D71-997E-2C7AA59C857D}" destId="{FDA6FF6D-C195-4C0E-8D1E-2462E801EE08}" srcOrd="2" destOrd="0" parTransId="{CD7F0B18-065E-489C-9776-8DD593C0C880}" sibTransId="{2BF7F421-F309-4D82-A15E-DF2B845ACB7B}"/>
    <dgm:cxn modelId="{086FCA7A-F835-44E5-ADEC-B140617942F3}" type="presOf" srcId="{D889DE50-1F2E-4640-A53F-D1B90904900E}" destId="{13686310-874F-412B-B8C5-42B010ED8FA6}" srcOrd="0" destOrd="0" presId="urn:microsoft.com/office/officeart/2005/8/layout/chevron2"/>
    <dgm:cxn modelId="{2252F38E-9A3F-46CE-95B8-F16A8B50C87E}" type="presOf" srcId="{4A194FCB-40CA-4B0F-8D89-0CA370112367}" destId="{4E13B7E1-4E9B-4AA5-8DBF-638FA4A7EDD3}" srcOrd="0" destOrd="0" presId="urn:microsoft.com/office/officeart/2005/8/layout/chevron2"/>
    <dgm:cxn modelId="{15762224-3484-4D09-9DFB-4B97BE4EB42E}" srcId="{22B673AA-37FD-4D71-997E-2C7AA59C857D}" destId="{B0F48246-D992-4ED9-8125-F2FA588B87B8}" srcOrd="3" destOrd="0" parTransId="{4DD2EA88-EA4B-4168-B191-F7A0791B9CE9}" sibTransId="{0D5899F8-4FC6-4E6B-8BE3-B545E25C9DE6}"/>
    <dgm:cxn modelId="{1D60E9F4-8AEB-4FCD-824F-18BDA0637B1A}" type="presOf" srcId="{2DAC5FA7-5513-4DC1-931C-05818D6A7F1A}" destId="{BCC6ACEA-41B8-48EB-A805-094803ED9C6A}" srcOrd="0" destOrd="0" presId="urn:microsoft.com/office/officeart/2005/8/layout/chevron2"/>
    <dgm:cxn modelId="{8E4068CB-BE02-478B-AF81-87ED50249776}" srcId="{22B673AA-37FD-4D71-997E-2C7AA59C857D}" destId="{2DAC5FA7-5513-4DC1-931C-05818D6A7F1A}" srcOrd="4" destOrd="0" parTransId="{F5A981FC-310D-44C9-AF0A-A74599BD3F50}" sibTransId="{549062A7-BD30-4532-8823-E3670CCB278A}"/>
    <dgm:cxn modelId="{2EB88E17-8204-47D5-A0F9-24DBDF93C17C}" srcId="{11D4B115-BD6D-4407-86BA-8C6F7BAECFF3}" destId="{C4ED7961-62F8-4147-8FA3-82C8BCE35F65}" srcOrd="0" destOrd="0" parTransId="{E1E713DD-4E7D-49D7-92EA-479B01F99BF1}" sibTransId="{B3ABE1E6-D337-492C-A7FC-206BCEEA11BF}"/>
    <dgm:cxn modelId="{49A8FAE5-AF73-47BE-BD9B-186C48E00F1B}" type="presOf" srcId="{2B34E1B5-0101-491A-BF35-5DBE30147673}" destId="{7D1A991B-B105-4BC8-B638-74F16C4BB6EC}" srcOrd="0" destOrd="0" presId="urn:microsoft.com/office/officeart/2005/8/layout/chevron2"/>
    <dgm:cxn modelId="{032AE90D-580C-4817-ACD4-48C578715D09}" srcId="{B0F48246-D992-4ED9-8125-F2FA588B87B8}" destId="{D889DE50-1F2E-4640-A53F-D1B90904900E}" srcOrd="0" destOrd="0" parTransId="{6F605BF0-B925-48AD-9852-ABB272DA2DE7}" sibTransId="{1B69AE81-2E85-4075-8054-D2479575D7D2}"/>
    <dgm:cxn modelId="{65B9F39F-7B86-4A64-AF8D-CAA57C47E532}" type="presOf" srcId="{22B673AA-37FD-4D71-997E-2C7AA59C857D}" destId="{E2B7D19D-6ADB-4A95-AD87-BE14B3C77569}" srcOrd="0" destOrd="0" presId="urn:microsoft.com/office/officeart/2005/8/layout/chevron2"/>
    <dgm:cxn modelId="{80EA8A8E-622B-4F7A-9A29-43415B661473}" type="presOf" srcId="{90EADB68-6032-4AE5-A1EA-73D0642997FD}" destId="{5477645F-9CB4-4A14-9169-99E1B50AD53D}" srcOrd="0" destOrd="0" presId="urn:microsoft.com/office/officeart/2005/8/layout/chevron2"/>
    <dgm:cxn modelId="{8023C241-6BD3-4664-8630-0B1F9224F922}" type="presOf" srcId="{B0F48246-D992-4ED9-8125-F2FA588B87B8}" destId="{B284DAEC-5CC8-4B56-9A3B-A935C5079193}" srcOrd="0" destOrd="0" presId="urn:microsoft.com/office/officeart/2005/8/layout/chevron2"/>
    <dgm:cxn modelId="{6A88F411-78F7-4202-975B-57246A138DEA}" srcId="{22B673AA-37FD-4D71-997E-2C7AA59C857D}" destId="{41B8AD2A-9155-48EA-B55A-1C6F97F0C4BD}" srcOrd="0" destOrd="0" parTransId="{8195BA14-8CE0-487D-B81D-3C90A4D50FD9}" sibTransId="{2DFDA2A0-2A51-4C58-A365-D63AF405AE93}"/>
    <dgm:cxn modelId="{EAC16840-0A1F-40C8-90B7-F3411CAE9187}" type="presParOf" srcId="{E2B7D19D-6ADB-4A95-AD87-BE14B3C77569}" destId="{545B4D1F-0A3C-4293-9926-6D2C727BEED4}" srcOrd="0" destOrd="0" presId="urn:microsoft.com/office/officeart/2005/8/layout/chevron2"/>
    <dgm:cxn modelId="{21A3F0C9-EAC6-40F5-B106-8EE3888155C1}" type="presParOf" srcId="{545B4D1F-0A3C-4293-9926-6D2C727BEED4}" destId="{A327B87D-92A1-438C-8CA0-7E6AD26DD112}" srcOrd="0" destOrd="0" presId="urn:microsoft.com/office/officeart/2005/8/layout/chevron2"/>
    <dgm:cxn modelId="{94CD78E1-B75F-4B63-9DAE-7CA78300C2DA}" type="presParOf" srcId="{545B4D1F-0A3C-4293-9926-6D2C727BEED4}" destId="{7D1A991B-B105-4BC8-B638-74F16C4BB6EC}" srcOrd="1" destOrd="0" presId="urn:microsoft.com/office/officeart/2005/8/layout/chevron2"/>
    <dgm:cxn modelId="{512F6DB8-8C6D-4971-A848-B66332913F16}" type="presParOf" srcId="{E2B7D19D-6ADB-4A95-AD87-BE14B3C77569}" destId="{A20C1BB6-3830-44FE-AE24-347FCC3A0B13}" srcOrd="1" destOrd="0" presId="urn:microsoft.com/office/officeart/2005/8/layout/chevron2"/>
    <dgm:cxn modelId="{A727792C-F755-479F-AA58-1A2CE1C1BFFD}" type="presParOf" srcId="{E2B7D19D-6ADB-4A95-AD87-BE14B3C77569}" destId="{97DAA9F7-E005-41CA-BB3F-460D1600CF19}" srcOrd="2" destOrd="0" presId="urn:microsoft.com/office/officeart/2005/8/layout/chevron2"/>
    <dgm:cxn modelId="{7A5D00A3-1C54-4BBE-80BF-425155FE97FC}" type="presParOf" srcId="{97DAA9F7-E005-41CA-BB3F-460D1600CF19}" destId="{996BF304-4D50-4742-A43F-F446242B1E79}" srcOrd="0" destOrd="0" presId="urn:microsoft.com/office/officeart/2005/8/layout/chevron2"/>
    <dgm:cxn modelId="{44EF352D-B926-49BF-846E-22FAC39397B6}" type="presParOf" srcId="{97DAA9F7-E005-41CA-BB3F-460D1600CF19}" destId="{52CA5CBF-FEA4-48FC-846C-31BD54B8F79B}" srcOrd="1" destOrd="0" presId="urn:microsoft.com/office/officeart/2005/8/layout/chevron2"/>
    <dgm:cxn modelId="{70BB8513-1F3B-4CC8-ACAB-19D1837BB33E}" type="presParOf" srcId="{E2B7D19D-6ADB-4A95-AD87-BE14B3C77569}" destId="{417697DF-0E6C-4466-A25C-9CC90A8B69EE}" srcOrd="3" destOrd="0" presId="urn:microsoft.com/office/officeart/2005/8/layout/chevron2"/>
    <dgm:cxn modelId="{2B8AAF34-FC53-4AD5-9C83-43FD72C87CAC}" type="presParOf" srcId="{E2B7D19D-6ADB-4A95-AD87-BE14B3C77569}" destId="{2051321C-BBFC-4FBD-AD2D-DAA8C907C683}" srcOrd="4" destOrd="0" presId="urn:microsoft.com/office/officeart/2005/8/layout/chevron2"/>
    <dgm:cxn modelId="{CF624DEA-E727-4703-B318-6415D5170250}" type="presParOf" srcId="{2051321C-BBFC-4FBD-AD2D-DAA8C907C683}" destId="{797D1C2E-19A8-4F30-8826-BC08711EE711}" srcOrd="0" destOrd="0" presId="urn:microsoft.com/office/officeart/2005/8/layout/chevron2"/>
    <dgm:cxn modelId="{2D503BAF-E9F2-4FAC-BE0D-5092ABB515E7}" type="presParOf" srcId="{2051321C-BBFC-4FBD-AD2D-DAA8C907C683}" destId="{4E13B7E1-4E9B-4AA5-8DBF-638FA4A7EDD3}" srcOrd="1" destOrd="0" presId="urn:microsoft.com/office/officeart/2005/8/layout/chevron2"/>
    <dgm:cxn modelId="{1DA5F627-4369-4B7A-9293-428C1EE57DBA}" type="presParOf" srcId="{E2B7D19D-6ADB-4A95-AD87-BE14B3C77569}" destId="{E1D2E291-FAB9-406F-96E5-B8CA3F2A3F67}" srcOrd="5" destOrd="0" presId="urn:microsoft.com/office/officeart/2005/8/layout/chevron2"/>
    <dgm:cxn modelId="{DBD6A113-CF03-4DFA-A954-D9601BAC4EC6}" type="presParOf" srcId="{E2B7D19D-6ADB-4A95-AD87-BE14B3C77569}" destId="{E81077A0-2FB7-4DE3-843D-A006ED7A2D7C}" srcOrd="6" destOrd="0" presId="urn:microsoft.com/office/officeart/2005/8/layout/chevron2"/>
    <dgm:cxn modelId="{F0DA5BF5-759B-47E3-88A6-8B9B6F5CAAB5}" type="presParOf" srcId="{E81077A0-2FB7-4DE3-843D-A006ED7A2D7C}" destId="{B284DAEC-5CC8-4B56-9A3B-A935C5079193}" srcOrd="0" destOrd="0" presId="urn:microsoft.com/office/officeart/2005/8/layout/chevron2"/>
    <dgm:cxn modelId="{618BE6DF-2FE3-4FAD-B85B-0F948E78E8BA}" type="presParOf" srcId="{E81077A0-2FB7-4DE3-843D-A006ED7A2D7C}" destId="{13686310-874F-412B-B8C5-42B010ED8FA6}" srcOrd="1" destOrd="0" presId="urn:microsoft.com/office/officeart/2005/8/layout/chevron2"/>
    <dgm:cxn modelId="{29352A95-77E6-4EFC-A90C-2E8142366B39}" type="presParOf" srcId="{E2B7D19D-6ADB-4A95-AD87-BE14B3C77569}" destId="{8FD651CE-979A-4C8F-A6A0-7953ED971E1C}" srcOrd="7" destOrd="0" presId="urn:microsoft.com/office/officeart/2005/8/layout/chevron2"/>
    <dgm:cxn modelId="{194A1B58-9F33-4E48-AEF5-C592F997A870}" type="presParOf" srcId="{E2B7D19D-6ADB-4A95-AD87-BE14B3C77569}" destId="{6786E805-408C-48E3-83ED-01C689A63D5C}" srcOrd="8" destOrd="0" presId="urn:microsoft.com/office/officeart/2005/8/layout/chevron2"/>
    <dgm:cxn modelId="{E70C8E14-3345-4324-923D-0C90F0B7CC5A}" type="presParOf" srcId="{6786E805-408C-48E3-83ED-01C689A63D5C}" destId="{BCC6ACEA-41B8-48EB-A805-094803ED9C6A}" srcOrd="0" destOrd="0" presId="urn:microsoft.com/office/officeart/2005/8/layout/chevron2"/>
    <dgm:cxn modelId="{6365AE47-6A46-4239-A1E8-94D92636B309}" type="presParOf" srcId="{6786E805-408C-48E3-83ED-01C689A63D5C}" destId="{5477645F-9CB4-4A14-9169-99E1B50AD53D}" srcOrd="1" destOrd="0" presId="urn:microsoft.com/office/officeart/2005/8/layout/chevron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2B673AA-37FD-4D71-997E-2C7AA59C857D}" type="doc">
      <dgm:prSet loTypeId="urn:microsoft.com/office/officeart/2005/8/layout/chevron2" loCatId="list" qsTypeId="urn:microsoft.com/office/officeart/2005/8/quickstyle/3d2" qsCatId="3D" csTypeId="urn:microsoft.com/office/officeart/2005/8/colors/colorful5" csCatId="colorful" phldr="1"/>
      <dgm:spPr/>
      <dgm:t>
        <a:bodyPr/>
        <a:lstStyle/>
        <a:p>
          <a:endParaRPr lang="ru-RU"/>
        </a:p>
      </dgm:t>
    </dgm:pt>
    <dgm:pt modelId="{41B8AD2A-9155-48EA-B55A-1C6F97F0C4BD}">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6</a:t>
          </a:r>
        </a:p>
      </dgm:t>
    </dgm:pt>
    <dgm:pt modelId="{8195BA14-8CE0-487D-B81D-3C90A4D50FD9}" type="parTrans" cxnId="{6A88F411-78F7-4202-975B-57246A138DEA}">
      <dgm:prSet/>
      <dgm:spPr/>
      <dgm:t>
        <a:bodyPr/>
        <a:lstStyle/>
        <a:p>
          <a:endParaRPr lang="ru-RU"/>
        </a:p>
      </dgm:t>
    </dgm:pt>
    <dgm:pt modelId="{2DFDA2A0-2A51-4C58-A365-D63AF405AE93}" type="sibTrans" cxnId="{6A88F411-78F7-4202-975B-57246A138DEA}">
      <dgm:prSet/>
      <dgm:spPr/>
      <dgm:t>
        <a:bodyPr/>
        <a:lstStyle/>
        <a:p>
          <a:endParaRPr lang="ru-RU"/>
        </a:p>
      </dgm:t>
    </dgm:pt>
    <dgm:pt modelId="{2B34E1B5-0101-491A-BF35-5DBE30147673}">
      <dgm:prSet custT="1"/>
      <dgm:spPr>
        <a:solidFill>
          <a:schemeClr val="accent1">
            <a:lumMod val="20000"/>
            <a:lumOff val="80000"/>
            <a:alpha val="89804"/>
          </a:schemeClr>
        </a:solidFill>
      </dgm:spPr>
      <dgm:t>
        <a:bodyPr/>
        <a:lstStyle/>
        <a:p>
          <a:r>
            <a:rPr lang="ru-RU" sz="1400" dirty="0">
              <a:latin typeface="Times New Roman" panose="02020603050405020304" pitchFamily="18" charset="0"/>
              <a:cs typeface="Times New Roman" panose="02020603050405020304" pitchFamily="18" charset="0"/>
            </a:rPr>
            <a:t>Чтение сказок перед сном</a:t>
          </a:r>
        </a:p>
      </dgm:t>
    </dgm:pt>
    <dgm:pt modelId="{3C8BD9CE-24BA-4B51-8130-F5BA166912F9}" type="parTrans" cxnId="{A8094D32-407E-4B54-9D14-436EA367C2A7}">
      <dgm:prSet/>
      <dgm:spPr/>
      <dgm:t>
        <a:bodyPr/>
        <a:lstStyle/>
        <a:p>
          <a:endParaRPr lang="ru-RU"/>
        </a:p>
      </dgm:t>
    </dgm:pt>
    <dgm:pt modelId="{E4B3A29C-7032-4FCE-9A57-8026BAF9B528}" type="sibTrans" cxnId="{A8094D32-407E-4B54-9D14-436EA367C2A7}">
      <dgm:prSet/>
      <dgm:spPr/>
      <dgm:t>
        <a:bodyPr/>
        <a:lstStyle/>
        <a:p>
          <a:endParaRPr lang="ru-RU"/>
        </a:p>
      </dgm:t>
    </dgm:pt>
    <dgm:pt modelId="{11D4B115-BD6D-4407-86BA-8C6F7BAECFF3}">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7</a:t>
          </a:r>
        </a:p>
      </dgm:t>
    </dgm:pt>
    <dgm:pt modelId="{4F489721-2B21-4147-963C-28E4219B5CB9}" type="parTrans" cxnId="{682091E0-2F2F-486E-8422-6AE3776F07EF}">
      <dgm:prSet/>
      <dgm:spPr/>
      <dgm:t>
        <a:bodyPr/>
        <a:lstStyle/>
        <a:p>
          <a:endParaRPr lang="ru-RU"/>
        </a:p>
      </dgm:t>
    </dgm:pt>
    <dgm:pt modelId="{7A68B701-3817-466C-92BB-20BB4BF9DA17}" type="sibTrans" cxnId="{682091E0-2F2F-486E-8422-6AE3776F07EF}">
      <dgm:prSet/>
      <dgm:spPr/>
      <dgm:t>
        <a:bodyPr/>
        <a:lstStyle/>
        <a:p>
          <a:endParaRPr lang="ru-RU"/>
        </a:p>
      </dgm:t>
    </dgm:pt>
    <dgm:pt modelId="{FDA6FF6D-C195-4C0E-8D1E-2462E801EE08}">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8</a:t>
          </a:r>
        </a:p>
      </dgm:t>
    </dgm:pt>
    <dgm:pt modelId="{CD7F0B18-065E-489C-9776-8DD593C0C880}" type="parTrans" cxnId="{81A8E35E-8022-407C-B0F6-D78DFDB76FFF}">
      <dgm:prSet/>
      <dgm:spPr/>
      <dgm:t>
        <a:bodyPr/>
        <a:lstStyle/>
        <a:p>
          <a:endParaRPr lang="ru-RU"/>
        </a:p>
      </dgm:t>
    </dgm:pt>
    <dgm:pt modelId="{2BF7F421-F309-4D82-A15E-DF2B845ACB7B}" type="sibTrans" cxnId="{81A8E35E-8022-407C-B0F6-D78DFDB76FFF}">
      <dgm:prSet/>
      <dgm:spPr/>
      <dgm:t>
        <a:bodyPr/>
        <a:lstStyle/>
        <a:p>
          <a:endParaRPr lang="ru-RU"/>
        </a:p>
      </dgm:t>
    </dgm:pt>
    <dgm:pt modelId="{2DAC5FA7-5513-4DC1-931C-05818D6A7F1A}">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10</a:t>
          </a:r>
        </a:p>
      </dgm:t>
    </dgm:pt>
    <dgm:pt modelId="{F5A981FC-310D-44C9-AF0A-A74599BD3F50}" type="parTrans" cxnId="{8E4068CB-BE02-478B-AF81-87ED50249776}">
      <dgm:prSet/>
      <dgm:spPr/>
      <dgm:t>
        <a:bodyPr/>
        <a:lstStyle/>
        <a:p>
          <a:endParaRPr lang="ru-RU"/>
        </a:p>
      </dgm:t>
    </dgm:pt>
    <dgm:pt modelId="{549062A7-BD30-4532-8823-E3670CCB278A}" type="sibTrans" cxnId="{8E4068CB-BE02-478B-AF81-87ED50249776}">
      <dgm:prSet/>
      <dgm:spPr/>
      <dgm:t>
        <a:bodyPr/>
        <a:lstStyle/>
        <a:p>
          <a:endParaRPr lang="ru-RU"/>
        </a:p>
      </dgm:t>
    </dgm:pt>
    <dgm:pt modelId="{C4ED7961-62F8-4147-8FA3-82C8BCE35F65}">
      <dgm:prSet custT="1"/>
      <dgm:spPr>
        <a:solidFill>
          <a:schemeClr val="accent1">
            <a:lumMod val="20000"/>
            <a:lumOff val="80000"/>
            <a:alpha val="90000"/>
          </a:schemeClr>
        </a:solidFill>
      </dgm:spPr>
      <dgm:t>
        <a:bodyPr/>
        <a:lstStyle/>
        <a:p>
          <a:r>
            <a:rPr lang="ru-RU" sz="1400" dirty="0">
              <a:latin typeface="Times New Roman" panose="02020603050405020304" pitchFamily="18" charset="0"/>
              <a:cs typeface="Times New Roman" panose="02020603050405020304" pitchFamily="18" charset="0"/>
            </a:rPr>
            <a:t>Прогулки всей семьей</a:t>
          </a:r>
        </a:p>
      </dgm:t>
    </dgm:pt>
    <dgm:pt modelId="{E1E713DD-4E7D-49D7-92EA-479B01F99BF1}" type="parTrans" cxnId="{2EB88E17-8204-47D5-A0F9-24DBDF93C17C}">
      <dgm:prSet/>
      <dgm:spPr/>
      <dgm:t>
        <a:bodyPr/>
        <a:lstStyle/>
        <a:p>
          <a:endParaRPr lang="ru-RU"/>
        </a:p>
      </dgm:t>
    </dgm:pt>
    <dgm:pt modelId="{B3ABE1E6-D337-492C-A7FC-206BCEEA11BF}" type="sibTrans" cxnId="{2EB88E17-8204-47D5-A0F9-24DBDF93C17C}">
      <dgm:prSet/>
      <dgm:spPr/>
      <dgm:t>
        <a:bodyPr/>
        <a:lstStyle/>
        <a:p>
          <a:endParaRPr lang="ru-RU"/>
        </a:p>
      </dgm:t>
    </dgm:pt>
    <dgm:pt modelId="{D889DE50-1F2E-4640-A53F-D1B90904900E}">
      <dgm:prSet custT="1"/>
      <dgm:spPr>
        <a:solidFill>
          <a:schemeClr val="accent1">
            <a:lumMod val="20000"/>
            <a:lumOff val="80000"/>
            <a:alpha val="90000"/>
          </a:schemeClr>
        </a:solidFill>
      </dgm:spPr>
      <dgm:t>
        <a:bodyPr/>
        <a:lstStyle/>
        <a:p>
          <a:r>
            <a:rPr lang="ru-RU" sz="1400" dirty="0">
              <a:latin typeface="Times New Roman" panose="02020603050405020304" pitchFamily="18" charset="0"/>
              <a:cs typeface="Times New Roman" panose="02020603050405020304" pitchFamily="18" charset="0"/>
            </a:rPr>
            <a:t>Вечернее обсуждение минувшего дня</a:t>
          </a:r>
        </a:p>
      </dgm:t>
    </dgm:pt>
    <dgm:pt modelId="{1B69AE81-2E85-4075-8054-D2479575D7D2}" type="sibTrans" cxnId="{032AE90D-580C-4817-ACD4-48C578715D09}">
      <dgm:prSet/>
      <dgm:spPr/>
      <dgm:t>
        <a:bodyPr/>
        <a:lstStyle/>
        <a:p>
          <a:endParaRPr lang="ru-RU"/>
        </a:p>
      </dgm:t>
    </dgm:pt>
    <dgm:pt modelId="{6F605BF0-B925-48AD-9852-ABB272DA2DE7}" type="parTrans" cxnId="{032AE90D-580C-4817-ACD4-48C578715D09}">
      <dgm:prSet/>
      <dgm:spPr/>
      <dgm:t>
        <a:bodyPr/>
        <a:lstStyle/>
        <a:p>
          <a:endParaRPr lang="ru-RU"/>
        </a:p>
      </dgm:t>
    </dgm:pt>
    <dgm:pt modelId="{B0F48246-D992-4ED9-8125-F2FA588B87B8}">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9</a:t>
          </a:r>
        </a:p>
      </dgm:t>
    </dgm:pt>
    <dgm:pt modelId="{0D5899F8-4FC6-4E6B-8BE3-B545E25C9DE6}" type="sibTrans" cxnId="{15762224-3484-4D09-9DFB-4B97BE4EB42E}">
      <dgm:prSet/>
      <dgm:spPr/>
      <dgm:t>
        <a:bodyPr/>
        <a:lstStyle/>
        <a:p>
          <a:endParaRPr lang="ru-RU"/>
        </a:p>
      </dgm:t>
    </dgm:pt>
    <dgm:pt modelId="{4DD2EA88-EA4B-4168-B191-F7A0791B9CE9}" type="parTrans" cxnId="{15762224-3484-4D09-9DFB-4B97BE4EB42E}">
      <dgm:prSet/>
      <dgm:spPr/>
      <dgm:t>
        <a:bodyPr/>
        <a:lstStyle/>
        <a:p>
          <a:endParaRPr lang="ru-RU"/>
        </a:p>
      </dgm:t>
    </dgm:pt>
    <dgm:pt modelId="{90EADB68-6032-4AE5-A1EA-73D0642997FD}">
      <dgm:prSet custT="1"/>
      <dgm:spPr>
        <a:solidFill>
          <a:srgbClr val="FFCC99">
            <a:alpha val="90000"/>
          </a:srgbClr>
        </a:solidFill>
      </dgm:spPr>
      <dgm:t>
        <a:bodyPr/>
        <a:lstStyle/>
        <a:p>
          <a:r>
            <a:rPr lang="ru-RU" sz="1400" dirty="0">
              <a:latin typeface="Times New Roman" panose="02020603050405020304" pitchFamily="18" charset="0"/>
              <a:cs typeface="Times New Roman" panose="02020603050405020304" pitchFamily="18" charset="0"/>
            </a:rPr>
            <a:t>Совместное принятие пищи. Семейный обед</a:t>
          </a:r>
        </a:p>
      </dgm:t>
    </dgm:pt>
    <dgm:pt modelId="{2D55FD01-CC21-4B62-850D-266618BECD79}" type="parTrans" cxnId="{B2CD6654-2321-47B1-BD71-05008A766C35}">
      <dgm:prSet/>
      <dgm:spPr/>
      <dgm:t>
        <a:bodyPr/>
        <a:lstStyle/>
        <a:p>
          <a:endParaRPr lang="ru-RU"/>
        </a:p>
      </dgm:t>
    </dgm:pt>
    <dgm:pt modelId="{BBE892E0-3213-46CA-BF6A-488E6C8D0FD6}" type="sibTrans" cxnId="{B2CD6654-2321-47B1-BD71-05008A766C35}">
      <dgm:prSet/>
      <dgm:spPr/>
      <dgm:t>
        <a:bodyPr/>
        <a:lstStyle/>
        <a:p>
          <a:endParaRPr lang="ru-RU"/>
        </a:p>
      </dgm:t>
    </dgm:pt>
    <dgm:pt modelId="{4A194FCB-40CA-4B0F-8D89-0CA370112367}">
      <dgm:prSet phldrT="[Текст]" custT="1"/>
      <dgm:spPr>
        <a:solidFill>
          <a:srgbClr val="FFCC99">
            <a:alpha val="89804"/>
          </a:srgbClr>
        </a:solidFill>
      </dgm:spPr>
      <dgm:t>
        <a:bodyPr/>
        <a:lstStyle/>
        <a:p>
          <a:r>
            <a:rPr lang="ru-RU" sz="1400" dirty="0">
              <a:latin typeface="Times New Roman" panose="02020603050405020304" pitchFamily="18" charset="0"/>
              <a:cs typeface="Times New Roman" panose="02020603050405020304" pitchFamily="18" charset="0"/>
            </a:rPr>
            <a:t>Игры с детьми</a:t>
          </a:r>
        </a:p>
      </dgm:t>
    </dgm:pt>
    <dgm:pt modelId="{9EB72C6C-9469-4320-B7E9-CC408453D401}" type="sibTrans" cxnId="{9D99ED57-562F-48C1-977D-3825E4C26A7B}">
      <dgm:prSet/>
      <dgm:spPr/>
      <dgm:t>
        <a:bodyPr/>
        <a:lstStyle/>
        <a:p>
          <a:endParaRPr lang="ru-RU"/>
        </a:p>
      </dgm:t>
    </dgm:pt>
    <dgm:pt modelId="{01C9455E-D5D4-4973-8D03-1D83D8D74757}" type="parTrans" cxnId="{9D99ED57-562F-48C1-977D-3825E4C26A7B}">
      <dgm:prSet/>
      <dgm:spPr/>
      <dgm:t>
        <a:bodyPr/>
        <a:lstStyle/>
        <a:p>
          <a:endParaRPr lang="ru-RU"/>
        </a:p>
      </dgm:t>
    </dgm:pt>
    <dgm:pt modelId="{E2B7D19D-6ADB-4A95-AD87-BE14B3C77569}" type="pres">
      <dgm:prSet presAssocID="{22B673AA-37FD-4D71-997E-2C7AA59C857D}" presName="linearFlow" presStyleCnt="0">
        <dgm:presLayoutVars>
          <dgm:dir/>
          <dgm:animLvl val="lvl"/>
          <dgm:resizeHandles val="exact"/>
        </dgm:presLayoutVars>
      </dgm:prSet>
      <dgm:spPr/>
      <dgm:t>
        <a:bodyPr/>
        <a:lstStyle/>
        <a:p>
          <a:endParaRPr lang="ru-RU"/>
        </a:p>
      </dgm:t>
    </dgm:pt>
    <dgm:pt modelId="{545B4D1F-0A3C-4293-9926-6D2C727BEED4}" type="pres">
      <dgm:prSet presAssocID="{41B8AD2A-9155-48EA-B55A-1C6F97F0C4BD}" presName="composite" presStyleCnt="0"/>
      <dgm:spPr/>
    </dgm:pt>
    <dgm:pt modelId="{A327B87D-92A1-438C-8CA0-7E6AD26DD112}" type="pres">
      <dgm:prSet presAssocID="{41B8AD2A-9155-48EA-B55A-1C6F97F0C4BD}" presName="parentText" presStyleLbl="alignNode1" presStyleIdx="0" presStyleCnt="5" custLinFactNeighborX="0" custLinFactNeighborY="-12175">
        <dgm:presLayoutVars>
          <dgm:chMax val="1"/>
          <dgm:bulletEnabled val="1"/>
        </dgm:presLayoutVars>
      </dgm:prSet>
      <dgm:spPr/>
      <dgm:t>
        <a:bodyPr/>
        <a:lstStyle/>
        <a:p>
          <a:endParaRPr lang="ru-RU"/>
        </a:p>
      </dgm:t>
    </dgm:pt>
    <dgm:pt modelId="{7D1A991B-B105-4BC8-B638-74F16C4BB6EC}" type="pres">
      <dgm:prSet presAssocID="{41B8AD2A-9155-48EA-B55A-1C6F97F0C4BD}" presName="descendantText" presStyleLbl="alignAcc1" presStyleIdx="0" presStyleCnt="5" custLinFactNeighborX="0">
        <dgm:presLayoutVars>
          <dgm:bulletEnabled val="1"/>
        </dgm:presLayoutVars>
      </dgm:prSet>
      <dgm:spPr/>
      <dgm:t>
        <a:bodyPr/>
        <a:lstStyle/>
        <a:p>
          <a:endParaRPr lang="ru-RU"/>
        </a:p>
      </dgm:t>
    </dgm:pt>
    <dgm:pt modelId="{A20C1BB6-3830-44FE-AE24-347FCC3A0B13}" type="pres">
      <dgm:prSet presAssocID="{2DFDA2A0-2A51-4C58-A365-D63AF405AE93}" presName="sp" presStyleCnt="0"/>
      <dgm:spPr/>
    </dgm:pt>
    <dgm:pt modelId="{97DAA9F7-E005-41CA-BB3F-460D1600CF19}" type="pres">
      <dgm:prSet presAssocID="{11D4B115-BD6D-4407-86BA-8C6F7BAECFF3}" presName="composite" presStyleCnt="0"/>
      <dgm:spPr/>
    </dgm:pt>
    <dgm:pt modelId="{996BF304-4D50-4742-A43F-F446242B1E79}" type="pres">
      <dgm:prSet presAssocID="{11D4B115-BD6D-4407-86BA-8C6F7BAECFF3}" presName="parentText" presStyleLbl="alignNode1" presStyleIdx="1" presStyleCnt="5">
        <dgm:presLayoutVars>
          <dgm:chMax val="1"/>
          <dgm:bulletEnabled val="1"/>
        </dgm:presLayoutVars>
      </dgm:prSet>
      <dgm:spPr/>
      <dgm:t>
        <a:bodyPr/>
        <a:lstStyle/>
        <a:p>
          <a:endParaRPr lang="ru-RU"/>
        </a:p>
      </dgm:t>
    </dgm:pt>
    <dgm:pt modelId="{52CA5CBF-FEA4-48FC-846C-31BD54B8F79B}" type="pres">
      <dgm:prSet presAssocID="{11D4B115-BD6D-4407-86BA-8C6F7BAECFF3}" presName="descendantText" presStyleLbl="alignAcc1" presStyleIdx="1" presStyleCnt="5">
        <dgm:presLayoutVars>
          <dgm:bulletEnabled val="1"/>
        </dgm:presLayoutVars>
      </dgm:prSet>
      <dgm:spPr/>
      <dgm:t>
        <a:bodyPr/>
        <a:lstStyle/>
        <a:p>
          <a:endParaRPr lang="ru-RU"/>
        </a:p>
      </dgm:t>
    </dgm:pt>
    <dgm:pt modelId="{417697DF-0E6C-4466-A25C-9CC90A8B69EE}" type="pres">
      <dgm:prSet presAssocID="{7A68B701-3817-466C-92BB-20BB4BF9DA17}" presName="sp" presStyleCnt="0"/>
      <dgm:spPr/>
    </dgm:pt>
    <dgm:pt modelId="{2051321C-BBFC-4FBD-AD2D-DAA8C907C683}" type="pres">
      <dgm:prSet presAssocID="{FDA6FF6D-C195-4C0E-8D1E-2462E801EE08}" presName="composite" presStyleCnt="0"/>
      <dgm:spPr/>
    </dgm:pt>
    <dgm:pt modelId="{797D1C2E-19A8-4F30-8826-BC08711EE711}" type="pres">
      <dgm:prSet presAssocID="{FDA6FF6D-C195-4C0E-8D1E-2462E801EE08}" presName="parentText" presStyleLbl="alignNode1" presStyleIdx="2" presStyleCnt="5">
        <dgm:presLayoutVars>
          <dgm:chMax val="1"/>
          <dgm:bulletEnabled val="1"/>
        </dgm:presLayoutVars>
      </dgm:prSet>
      <dgm:spPr/>
      <dgm:t>
        <a:bodyPr/>
        <a:lstStyle/>
        <a:p>
          <a:endParaRPr lang="ru-RU"/>
        </a:p>
      </dgm:t>
    </dgm:pt>
    <dgm:pt modelId="{4E13B7E1-4E9B-4AA5-8DBF-638FA4A7EDD3}" type="pres">
      <dgm:prSet presAssocID="{FDA6FF6D-C195-4C0E-8D1E-2462E801EE08}" presName="descendantText" presStyleLbl="alignAcc1" presStyleIdx="2" presStyleCnt="5">
        <dgm:presLayoutVars>
          <dgm:bulletEnabled val="1"/>
        </dgm:presLayoutVars>
      </dgm:prSet>
      <dgm:spPr/>
      <dgm:t>
        <a:bodyPr/>
        <a:lstStyle/>
        <a:p>
          <a:endParaRPr lang="ru-RU"/>
        </a:p>
      </dgm:t>
    </dgm:pt>
    <dgm:pt modelId="{E1D2E291-FAB9-406F-96E5-B8CA3F2A3F67}" type="pres">
      <dgm:prSet presAssocID="{2BF7F421-F309-4D82-A15E-DF2B845ACB7B}" presName="sp" presStyleCnt="0"/>
      <dgm:spPr/>
    </dgm:pt>
    <dgm:pt modelId="{E81077A0-2FB7-4DE3-843D-A006ED7A2D7C}" type="pres">
      <dgm:prSet presAssocID="{B0F48246-D992-4ED9-8125-F2FA588B87B8}" presName="composite" presStyleCnt="0"/>
      <dgm:spPr/>
    </dgm:pt>
    <dgm:pt modelId="{B284DAEC-5CC8-4B56-9A3B-A935C5079193}" type="pres">
      <dgm:prSet presAssocID="{B0F48246-D992-4ED9-8125-F2FA588B87B8}" presName="parentText" presStyleLbl="alignNode1" presStyleIdx="3" presStyleCnt="5">
        <dgm:presLayoutVars>
          <dgm:chMax val="1"/>
          <dgm:bulletEnabled val="1"/>
        </dgm:presLayoutVars>
      </dgm:prSet>
      <dgm:spPr/>
      <dgm:t>
        <a:bodyPr/>
        <a:lstStyle/>
        <a:p>
          <a:endParaRPr lang="ru-RU"/>
        </a:p>
      </dgm:t>
    </dgm:pt>
    <dgm:pt modelId="{13686310-874F-412B-B8C5-42B010ED8FA6}" type="pres">
      <dgm:prSet presAssocID="{B0F48246-D992-4ED9-8125-F2FA588B87B8}" presName="descendantText" presStyleLbl="alignAcc1" presStyleIdx="3" presStyleCnt="5">
        <dgm:presLayoutVars>
          <dgm:bulletEnabled val="1"/>
        </dgm:presLayoutVars>
      </dgm:prSet>
      <dgm:spPr/>
      <dgm:t>
        <a:bodyPr/>
        <a:lstStyle/>
        <a:p>
          <a:endParaRPr lang="ru-RU"/>
        </a:p>
      </dgm:t>
    </dgm:pt>
    <dgm:pt modelId="{8FD651CE-979A-4C8F-A6A0-7953ED971E1C}" type="pres">
      <dgm:prSet presAssocID="{0D5899F8-4FC6-4E6B-8BE3-B545E25C9DE6}" presName="sp" presStyleCnt="0"/>
      <dgm:spPr/>
    </dgm:pt>
    <dgm:pt modelId="{6786E805-408C-48E3-83ED-01C689A63D5C}" type="pres">
      <dgm:prSet presAssocID="{2DAC5FA7-5513-4DC1-931C-05818D6A7F1A}" presName="composite" presStyleCnt="0"/>
      <dgm:spPr/>
    </dgm:pt>
    <dgm:pt modelId="{BCC6ACEA-41B8-48EB-A805-094803ED9C6A}" type="pres">
      <dgm:prSet presAssocID="{2DAC5FA7-5513-4DC1-931C-05818D6A7F1A}" presName="parentText" presStyleLbl="alignNode1" presStyleIdx="4" presStyleCnt="5">
        <dgm:presLayoutVars>
          <dgm:chMax val="1"/>
          <dgm:bulletEnabled val="1"/>
        </dgm:presLayoutVars>
      </dgm:prSet>
      <dgm:spPr/>
      <dgm:t>
        <a:bodyPr/>
        <a:lstStyle/>
        <a:p>
          <a:endParaRPr lang="ru-RU"/>
        </a:p>
      </dgm:t>
    </dgm:pt>
    <dgm:pt modelId="{5477645F-9CB4-4A14-9169-99E1B50AD53D}" type="pres">
      <dgm:prSet presAssocID="{2DAC5FA7-5513-4DC1-931C-05818D6A7F1A}" presName="descendantText" presStyleLbl="alignAcc1" presStyleIdx="4" presStyleCnt="5" custLinFactNeighborX="0" custLinFactNeighborY="-14907">
        <dgm:presLayoutVars>
          <dgm:bulletEnabled val="1"/>
        </dgm:presLayoutVars>
      </dgm:prSet>
      <dgm:spPr/>
      <dgm:t>
        <a:bodyPr/>
        <a:lstStyle/>
        <a:p>
          <a:endParaRPr lang="ru-RU"/>
        </a:p>
      </dgm:t>
    </dgm:pt>
  </dgm:ptLst>
  <dgm:cxnLst>
    <dgm:cxn modelId="{211A95C8-D142-4EDC-A355-CA2AE5CBA61A}" type="presOf" srcId="{C4ED7961-62F8-4147-8FA3-82C8BCE35F65}" destId="{52CA5CBF-FEA4-48FC-846C-31BD54B8F79B}" srcOrd="0" destOrd="0" presId="urn:microsoft.com/office/officeart/2005/8/layout/chevron2"/>
    <dgm:cxn modelId="{9D99ED57-562F-48C1-977D-3825E4C26A7B}" srcId="{FDA6FF6D-C195-4C0E-8D1E-2462E801EE08}" destId="{4A194FCB-40CA-4B0F-8D89-0CA370112367}" srcOrd="0" destOrd="0" parTransId="{01C9455E-D5D4-4973-8D03-1D83D8D74757}" sibTransId="{9EB72C6C-9469-4320-B7E9-CC408453D401}"/>
    <dgm:cxn modelId="{682091E0-2F2F-486E-8422-6AE3776F07EF}" srcId="{22B673AA-37FD-4D71-997E-2C7AA59C857D}" destId="{11D4B115-BD6D-4407-86BA-8C6F7BAECFF3}" srcOrd="1" destOrd="0" parTransId="{4F489721-2B21-4147-963C-28E4219B5CB9}" sibTransId="{7A68B701-3817-466C-92BB-20BB4BF9DA17}"/>
    <dgm:cxn modelId="{168AABE5-3AAD-4EBF-B8BC-2535767AB312}" type="presOf" srcId="{41B8AD2A-9155-48EA-B55A-1C6F97F0C4BD}" destId="{A327B87D-92A1-438C-8CA0-7E6AD26DD112}" srcOrd="0" destOrd="0" presId="urn:microsoft.com/office/officeart/2005/8/layout/chevron2"/>
    <dgm:cxn modelId="{62B26B21-D2E8-4AB3-97DD-5F17F633DABB}" type="presOf" srcId="{FDA6FF6D-C195-4C0E-8D1E-2462E801EE08}" destId="{797D1C2E-19A8-4F30-8826-BC08711EE711}" srcOrd="0" destOrd="0" presId="urn:microsoft.com/office/officeart/2005/8/layout/chevron2"/>
    <dgm:cxn modelId="{A8094D32-407E-4B54-9D14-436EA367C2A7}" srcId="{41B8AD2A-9155-48EA-B55A-1C6F97F0C4BD}" destId="{2B34E1B5-0101-491A-BF35-5DBE30147673}" srcOrd="0" destOrd="0" parTransId="{3C8BD9CE-24BA-4B51-8130-F5BA166912F9}" sibTransId="{E4B3A29C-7032-4FCE-9A57-8026BAF9B528}"/>
    <dgm:cxn modelId="{B2CD6654-2321-47B1-BD71-05008A766C35}" srcId="{2DAC5FA7-5513-4DC1-931C-05818D6A7F1A}" destId="{90EADB68-6032-4AE5-A1EA-73D0642997FD}" srcOrd="0" destOrd="0" parTransId="{2D55FD01-CC21-4B62-850D-266618BECD79}" sibTransId="{BBE892E0-3213-46CA-BF6A-488E6C8D0FD6}"/>
    <dgm:cxn modelId="{EB08A3F8-BF45-4CFB-A3A9-A928390B0F14}" type="presOf" srcId="{11D4B115-BD6D-4407-86BA-8C6F7BAECFF3}" destId="{996BF304-4D50-4742-A43F-F446242B1E79}" srcOrd="0" destOrd="0" presId="urn:microsoft.com/office/officeart/2005/8/layout/chevron2"/>
    <dgm:cxn modelId="{81A8E35E-8022-407C-B0F6-D78DFDB76FFF}" srcId="{22B673AA-37FD-4D71-997E-2C7AA59C857D}" destId="{FDA6FF6D-C195-4C0E-8D1E-2462E801EE08}" srcOrd="2" destOrd="0" parTransId="{CD7F0B18-065E-489C-9776-8DD593C0C880}" sibTransId="{2BF7F421-F309-4D82-A15E-DF2B845ACB7B}"/>
    <dgm:cxn modelId="{086FCA7A-F835-44E5-ADEC-B140617942F3}" type="presOf" srcId="{D889DE50-1F2E-4640-A53F-D1B90904900E}" destId="{13686310-874F-412B-B8C5-42B010ED8FA6}" srcOrd="0" destOrd="0" presId="urn:microsoft.com/office/officeart/2005/8/layout/chevron2"/>
    <dgm:cxn modelId="{2252F38E-9A3F-46CE-95B8-F16A8B50C87E}" type="presOf" srcId="{4A194FCB-40CA-4B0F-8D89-0CA370112367}" destId="{4E13B7E1-4E9B-4AA5-8DBF-638FA4A7EDD3}" srcOrd="0" destOrd="0" presId="urn:microsoft.com/office/officeart/2005/8/layout/chevron2"/>
    <dgm:cxn modelId="{15762224-3484-4D09-9DFB-4B97BE4EB42E}" srcId="{22B673AA-37FD-4D71-997E-2C7AA59C857D}" destId="{B0F48246-D992-4ED9-8125-F2FA588B87B8}" srcOrd="3" destOrd="0" parTransId="{4DD2EA88-EA4B-4168-B191-F7A0791B9CE9}" sibTransId="{0D5899F8-4FC6-4E6B-8BE3-B545E25C9DE6}"/>
    <dgm:cxn modelId="{1D60E9F4-8AEB-4FCD-824F-18BDA0637B1A}" type="presOf" srcId="{2DAC5FA7-5513-4DC1-931C-05818D6A7F1A}" destId="{BCC6ACEA-41B8-48EB-A805-094803ED9C6A}" srcOrd="0" destOrd="0" presId="urn:microsoft.com/office/officeart/2005/8/layout/chevron2"/>
    <dgm:cxn modelId="{8E4068CB-BE02-478B-AF81-87ED50249776}" srcId="{22B673AA-37FD-4D71-997E-2C7AA59C857D}" destId="{2DAC5FA7-5513-4DC1-931C-05818D6A7F1A}" srcOrd="4" destOrd="0" parTransId="{F5A981FC-310D-44C9-AF0A-A74599BD3F50}" sibTransId="{549062A7-BD30-4532-8823-E3670CCB278A}"/>
    <dgm:cxn modelId="{2EB88E17-8204-47D5-A0F9-24DBDF93C17C}" srcId="{11D4B115-BD6D-4407-86BA-8C6F7BAECFF3}" destId="{C4ED7961-62F8-4147-8FA3-82C8BCE35F65}" srcOrd="0" destOrd="0" parTransId="{E1E713DD-4E7D-49D7-92EA-479B01F99BF1}" sibTransId="{B3ABE1E6-D337-492C-A7FC-206BCEEA11BF}"/>
    <dgm:cxn modelId="{49A8FAE5-AF73-47BE-BD9B-186C48E00F1B}" type="presOf" srcId="{2B34E1B5-0101-491A-BF35-5DBE30147673}" destId="{7D1A991B-B105-4BC8-B638-74F16C4BB6EC}" srcOrd="0" destOrd="0" presId="urn:microsoft.com/office/officeart/2005/8/layout/chevron2"/>
    <dgm:cxn modelId="{032AE90D-580C-4817-ACD4-48C578715D09}" srcId="{B0F48246-D992-4ED9-8125-F2FA588B87B8}" destId="{D889DE50-1F2E-4640-A53F-D1B90904900E}" srcOrd="0" destOrd="0" parTransId="{6F605BF0-B925-48AD-9852-ABB272DA2DE7}" sibTransId="{1B69AE81-2E85-4075-8054-D2479575D7D2}"/>
    <dgm:cxn modelId="{65B9F39F-7B86-4A64-AF8D-CAA57C47E532}" type="presOf" srcId="{22B673AA-37FD-4D71-997E-2C7AA59C857D}" destId="{E2B7D19D-6ADB-4A95-AD87-BE14B3C77569}" srcOrd="0" destOrd="0" presId="urn:microsoft.com/office/officeart/2005/8/layout/chevron2"/>
    <dgm:cxn modelId="{80EA8A8E-622B-4F7A-9A29-43415B661473}" type="presOf" srcId="{90EADB68-6032-4AE5-A1EA-73D0642997FD}" destId="{5477645F-9CB4-4A14-9169-99E1B50AD53D}" srcOrd="0" destOrd="0" presId="urn:microsoft.com/office/officeart/2005/8/layout/chevron2"/>
    <dgm:cxn modelId="{8023C241-6BD3-4664-8630-0B1F9224F922}" type="presOf" srcId="{B0F48246-D992-4ED9-8125-F2FA588B87B8}" destId="{B284DAEC-5CC8-4B56-9A3B-A935C5079193}" srcOrd="0" destOrd="0" presId="urn:microsoft.com/office/officeart/2005/8/layout/chevron2"/>
    <dgm:cxn modelId="{6A88F411-78F7-4202-975B-57246A138DEA}" srcId="{22B673AA-37FD-4D71-997E-2C7AA59C857D}" destId="{41B8AD2A-9155-48EA-B55A-1C6F97F0C4BD}" srcOrd="0" destOrd="0" parTransId="{8195BA14-8CE0-487D-B81D-3C90A4D50FD9}" sibTransId="{2DFDA2A0-2A51-4C58-A365-D63AF405AE93}"/>
    <dgm:cxn modelId="{EAC16840-0A1F-40C8-90B7-F3411CAE9187}" type="presParOf" srcId="{E2B7D19D-6ADB-4A95-AD87-BE14B3C77569}" destId="{545B4D1F-0A3C-4293-9926-6D2C727BEED4}" srcOrd="0" destOrd="0" presId="urn:microsoft.com/office/officeart/2005/8/layout/chevron2"/>
    <dgm:cxn modelId="{21A3F0C9-EAC6-40F5-B106-8EE3888155C1}" type="presParOf" srcId="{545B4D1F-0A3C-4293-9926-6D2C727BEED4}" destId="{A327B87D-92A1-438C-8CA0-7E6AD26DD112}" srcOrd="0" destOrd="0" presId="urn:microsoft.com/office/officeart/2005/8/layout/chevron2"/>
    <dgm:cxn modelId="{94CD78E1-B75F-4B63-9DAE-7CA78300C2DA}" type="presParOf" srcId="{545B4D1F-0A3C-4293-9926-6D2C727BEED4}" destId="{7D1A991B-B105-4BC8-B638-74F16C4BB6EC}" srcOrd="1" destOrd="0" presId="urn:microsoft.com/office/officeart/2005/8/layout/chevron2"/>
    <dgm:cxn modelId="{512F6DB8-8C6D-4971-A848-B66332913F16}" type="presParOf" srcId="{E2B7D19D-6ADB-4A95-AD87-BE14B3C77569}" destId="{A20C1BB6-3830-44FE-AE24-347FCC3A0B13}" srcOrd="1" destOrd="0" presId="urn:microsoft.com/office/officeart/2005/8/layout/chevron2"/>
    <dgm:cxn modelId="{A727792C-F755-479F-AA58-1A2CE1C1BFFD}" type="presParOf" srcId="{E2B7D19D-6ADB-4A95-AD87-BE14B3C77569}" destId="{97DAA9F7-E005-41CA-BB3F-460D1600CF19}" srcOrd="2" destOrd="0" presId="urn:microsoft.com/office/officeart/2005/8/layout/chevron2"/>
    <dgm:cxn modelId="{7A5D00A3-1C54-4BBE-80BF-425155FE97FC}" type="presParOf" srcId="{97DAA9F7-E005-41CA-BB3F-460D1600CF19}" destId="{996BF304-4D50-4742-A43F-F446242B1E79}" srcOrd="0" destOrd="0" presId="urn:microsoft.com/office/officeart/2005/8/layout/chevron2"/>
    <dgm:cxn modelId="{44EF352D-B926-49BF-846E-22FAC39397B6}" type="presParOf" srcId="{97DAA9F7-E005-41CA-BB3F-460D1600CF19}" destId="{52CA5CBF-FEA4-48FC-846C-31BD54B8F79B}" srcOrd="1" destOrd="0" presId="urn:microsoft.com/office/officeart/2005/8/layout/chevron2"/>
    <dgm:cxn modelId="{70BB8513-1F3B-4CC8-ACAB-19D1837BB33E}" type="presParOf" srcId="{E2B7D19D-6ADB-4A95-AD87-BE14B3C77569}" destId="{417697DF-0E6C-4466-A25C-9CC90A8B69EE}" srcOrd="3" destOrd="0" presId="urn:microsoft.com/office/officeart/2005/8/layout/chevron2"/>
    <dgm:cxn modelId="{2B8AAF34-FC53-4AD5-9C83-43FD72C87CAC}" type="presParOf" srcId="{E2B7D19D-6ADB-4A95-AD87-BE14B3C77569}" destId="{2051321C-BBFC-4FBD-AD2D-DAA8C907C683}" srcOrd="4" destOrd="0" presId="urn:microsoft.com/office/officeart/2005/8/layout/chevron2"/>
    <dgm:cxn modelId="{CF624DEA-E727-4703-B318-6415D5170250}" type="presParOf" srcId="{2051321C-BBFC-4FBD-AD2D-DAA8C907C683}" destId="{797D1C2E-19A8-4F30-8826-BC08711EE711}" srcOrd="0" destOrd="0" presId="urn:microsoft.com/office/officeart/2005/8/layout/chevron2"/>
    <dgm:cxn modelId="{2D503BAF-E9F2-4FAC-BE0D-5092ABB515E7}" type="presParOf" srcId="{2051321C-BBFC-4FBD-AD2D-DAA8C907C683}" destId="{4E13B7E1-4E9B-4AA5-8DBF-638FA4A7EDD3}" srcOrd="1" destOrd="0" presId="urn:microsoft.com/office/officeart/2005/8/layout/chevron2"/>
    <dgm:cxn modelId="{1DA5F627-4369-4B7A-9293-428C1EE57DBA}" type="presParOf" srcId="{E2B7D19D-6ADB-4A95-AD87-BE14B3C77569}" destId="{E1D2E291-FAB9-406F-96E5-B8CA3F2A3F67}" srcOrd="5" destOrd="0" presId="urn:microsoft.com/office/officeart/2005/8/layout/chevron2"/>
    <dgm:cxn modelId="{DBD6A113-CF03-4DFA-A954-D9601BAC4EC6}" type="presParOf" srcId="{E2B7D19D-6ADB-4A95-AD87-BE14B3C77569}" destId="{E81077A0-2FB7-4DE3-843D-A006ED7A2D7C}" srcOrd="6" destOrd="0" presId="urn:microsoft.com/office/officeart/2005/8/layout/chevron2"/>
    <dgm:cxn modelId="{F0DA5BF5-759B-47E3-88A6-8B9B6F5CAAB5}" type="presParOf" srcId="{E81077A0-2FB7-4DE3-843D-A006ED7A2D7C}" destId="{B284DAEC-5CC8-4B56-9A3B-A935C5079193}" srcOrd="0" destOrd="0" presId="urn:microsoft.com/office/officeart/2005/8/layout/chevron2"/>
    <dgm:cxn modelId="{618BE6DF-2FE3-4FAD-B85B-0F948E78E8BA}" type="presParOf" srcId="{E81077A0-2FB7-4DE3-843D-A006ED7A2D7C}" destId="{13686310-874F-412B-B8C5-42B010ED8FA6}" srcOrd="1" destOrd="0" presId="urn:microsoft.com/office/officeart/2005/8/layout/chevron2"/>
    <dgm:cxn modelId="{29352A95-77E6-4EFC-A90C-2E8142366B39}" type="presParOf" srcId="{E2B7D19D-6ADB-4A95-AD87-BE14B3C77569}" destId="{8FD651CE-979A-4C8F-A6A0-7953ED971E1C}" srcOrd="7" destOrd="0" presId="urn:microsoft.com/office/officeart/2005/8/layout/chevron2"/>
    <dgm:cxn modelId="{194A1B58-9F33-4E48-AEF5-C592F997A870}" type="presParOf" srcId="{E2B7D19D-6ADB-4A95-AD87-BE14B3C77569}" destId="{6786E805-408C-48E3-83ED-01C689A63D5C}" srcOrd="8" destOrd="0" presId="urn:microsoft.com/office/officeart/2005/8/layout/chevron2"/>
    <dgm:cxn modelId="{E70C8E14-3345-4324-923D-0C90F0B7CC5A}" type="presParOf" srcId="{6786E805-408C-48E3-83ED-01C689A63D5C}" destId="{BCC6ACEA-41B8-48EB-A805-094803ED9C6A}" srcOrd="0" destOrd="0" presId="urn:microsoft.com/office/officeart/2005/8/layout/chevron2"/>
    <dgm:cxn modelId="{6365AE47-6A46-4239-A1E8-94D92636B309}" type="presParOf" srcId="{6786E805-408C-48E3-83ED-01C689A63D5C}" destId="{5477645F-9CB4-4A14-9169-99E1B50AD53D}" srcOrd="1" destOrd="0" presId="urn:microsoft.com/office/officeart/2005/8/layout/chevron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2B673AA-37FD-4D71-997E-2C7AA59C857D}" type="doc">
      <dgm:prSet loTypeId="urn:microsoft.com/office/officeart/2005/8/layout/chevron2" loCatId="list" qsTypeId="urn:microsoft.com/office/officeart/2005/8/quickstyle/3d2" qsCatId="3D" csTypeId="urn:microsoft.com/office/officeart/2005/8/colors/colorful5" csCatId="colorful" phldr="1"/>
      <dgm:spPr/>
      <dgm:t>
        <a:bodyPr/>
        <a:lstStyle/>
        <a:p>
          <a:endParaRPr lang="ru-RU"/>
        </a:p>
      </dgm:t>
    </dgm:pt>
    <dgm:pt modelId="{41B8AD2A-9155-48EA-B55A-1C6F97F0C4BD}">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11</a:t>
          </a:r>
        </a:p>
      </dgm:t>
    </dgm:pt>
    <dgm:pt modelId="{8195BA14-8CE0-487D-B81D-3C90A4D50FD9}" type="parTrans" cxnId="{6A88F411-78F7-4202-975B-57246A138DEA}">
      <dgm:prSet/>
      <dgm:spPr/>
      <dgm:t>
        <a:bodyPr/>
        <a:lstStyle/>
        <a:p>
          <a:endParaRPr lang="ru-RU"/>
        </a:p>
      </dgm:t>
    </dgm:pt>
    <dgm:pt modelId="{2DFDA2A0-2A51-4C58-A365-D63AF405AE93}" type="sibTrans" cxnId="{6A88F411-78F7-4202-975B-57246A138DEA}">
      <dgm:prSet/>
      <dgm:spPr/>
      <dgm:t>
        <a:bodyPr/>
        <a:lstStyle/>
        <a:p>
          <a:endParaRPr lang="ru-RU"/>
        </a:p>
      </dgm:t>
    </dgm:pt>
    <dgm:pt modelId="{2B34E1B5-0101-491A-BF35-5DBE30147673}">
      <dgm:prSet phldrT="[Текст]"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Совместные поездки на отдых</a:t>
          </a:r>
        </a:p>
      </dgm:t>
    </dgm:pt>
    <dgm:pt modelId="{3C8BD9CE-24BA-4B51-8130-F5BA166912F9}" type="parTrans" cxnId="{A8094D32-407E-4B54-9D14-436EA367C2A7}">
      <dgm:prSet/>
      <dgm:spPr/>
      <dgm:t>
        <a:bodyPr/>
        <a:lstStyle/>
        <a:p>
          <a:endParaRPr lang="ru-RU"/>
        </a:p>
      </dgm:t>
    </dgm:pt>
    <dgm:pt modelId="{E4B3A29C-7032-4FCE-9A57-8026BAF9B528}" type="sibTrans" cxnId="{A8094D32-407E-4B54-9D14-436EA367C2A7}">
      <dgm:prSet/>
      <dgm:spPr/>
      <dgm:t>
        <a:bodyPr/>
        <a:lstStyle/>
        <a:p>
          <a:endParaRPr lang="ru-RU"/>
        </a:p>
      </dgm:t>
    </dgm:pt>
    <dgm:pt modelId="{11D4B115-BD6D-4407-86BA-8C6F7BAECFF3}">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12</a:t>
          </a:r>
        </a:p>
      </dgm:t>
    </dgm:pt>
    <dgm:pt modelId="{4F489721-2B21-4147-963C-28E4219B5CB9}" type="parTrans" cxnId="{682091E0-2F2F-486E-8422-6AE3776F07EF}">
      <dgm:prSet/>
      <dgm:spPr/>
      <dgm:t>
        <a:bodyPr/>
        <a:lstStyle/>
        <a:p>
          <a:endParaRPr lang="ru-RU"/>
        </a:p>
      </dgm:t>
    </dgm:pt>
    <dgm:pt modelId="{7A68B701-3817-466C-92BB-20BB4BF9DA17}" type="sibTrans" cxnId="{682091E0-2F2F-486E-8422-6AE3776F07EF}">
      <dgm:prSet/>
      <dgm:spPr/>
      <dgm:t>
        <a:bodyPr/>
        <a:lstStyle/>
        <a:p>
          <a:endParaRPr lang="ru-RU"/>
        </a:p>
      </dgm:t>
    </dgm:pt>
    <dgm:pt modelId="{FDA6FF6D-C195-4C0E-8D1E-2462E801EE08}">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13</a:t>
          </a:r>
        </a:p>
      </dgm:t>
    </dgm:pt>
    <dgm:pt modelId="{CD7F0B18-065E-489C-9776-8DD593C0C880}" type="parTrans" cxnId="{81A8E35E-8022-407C-B0F6-D78DFDB76FFF}">
      <dgm:prSet/>
      <dgm:spPr/>
      <dgm:t>
        <a:bodyPr/>
        <a:lstStyle/>
        <a:p>
          <a:endParaRPr lang="ru-RU"/>
        </a:p>
      </dgm:t>
    </dgm:pt>
    <dgm:pt modelId="{2BF7F421-F309-4D82-A15E-DF2B845ACB7B}" type="sibTrans" cxnId="{81A8E35E-8022-407C-B0F6-D78DFDB76FFF}">
      <dgm:prSet/>
      <dgm:spPr/>
      <dgm:t>
        <a:bodyPr/>
        <a:lstStyle/>
        <a:p>
          <a:endParaRPr lang="ru-RU"/>
        </a:p>
      </dgm:t>
    </dgm:pt>
    <dgm:pt modelId="{2DAC5FA7-5513-4DC1-931C-05818D6A7F1A}">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15</a:t>
          </a:r>
        </a:p>
      </dgm:t>
    </dgm:pt>
    <dgm:pt modelId="{F5A981FC-310D-44C9-AF0A-A74599BD3F50}" type="parTrans" cxnId="{8E4068CB-BE02-478B-AF81-87ED50249776}">
      <dgm:prSet/>
      <dgm:spPr/>
      <dgm:t>
        <a:bodyPr/>
        <a:lstStyle/>
        <a:p>
          <a:endParaRPr lang="ru-RU"/>
        </a:p>
      </dgm:t>
    </dgm:pt>
    <dgm:pt modelId="{549062A7-BD30-4532-8823-E3670CCB278A}" type="sibTrans" cxnId="{8E4068CB-BE02-478B-AF81-87ED50249776}">
      <dgm:prSet/>
      <dgm:spPr/>
      <dgm:t>
        <a:bodyPr/>
        <a:lstStyle/>
        <a:p>
          <a:endParaRPr lang="ru-RU"/>
        </a:p>
      </dgm:t>
    </dgm:pt>
    <dgm:pt modelId="{C4ED7961-62F8-4147-8FA3-82C8BCE35F65}">
      <dgm:prSet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Ритуалы приветствия и прощания. Традиция поцелуев</a:t>
          </a:r>
        </a:p>
      </dgm:t>
    </dgm:pt>
    <dgm:pt modelId="{E1E713DD-4E7D-49D7-92EA-479B01F99BF1}" type="parTrans" cxnId="{2EB88E17-8204-47D5-A0F9-24DBDF93C17C}">
      <dgm:prSet/>
      <dgm:spPr/>
      <dgm:t>
        <a:bodyPr/>
        <a:lstStyle/>
        <a:p>
          <a:endParaRPr lang="ru-RU"/>
        </a:p>
      </dgm:t>
    </dgm:pt>
    <dgm:pt modelId="{B3ABE1E6-D337-492C-A7FC-206BCEEA11BF}" type="sibTrans" cxnId="{2EB88E17-8204-47D5-A0F9-24DBDF93C17C}">
      <dgm:prSet/>
      <dgm:spPr/>
      <dgm:t>
        <a:bodyPr/>
        <a:lstStyle/>
        <a:p>
          <a:endParaRPr lang="ru-RU"/>
        </a:p>
      </dgm:t>
    </dgm:pt>
    <dgm:pt modelId="{4A194FCB-40CA-4B0F-8D89-0CA370112367}">
      <dgm:prSet phldrT="[Текст]" custT="1"/>
      <dgm:spPr>
        <a:solidFill>
          <a:srgbClr val="FFCC99">
            <a:alpha val="89804"/>
          </a:srgbClr>
        </a:solidFill>
      </dgm:spPr>
      <dgm:t>
        <a:bodyPr/>
        <a:lstStyle/>
        <a:p>
          <a:r>
            <a:rPr lang="ru-RU" sz="1400" dirty="0">
              <a:latin typeface="Times New Roman" panose="02020603050405020304" pitchFamily="18" charset="0"/>
              <a:cs typeface="Times New Roman" panose="02020603050405020304" pitchFamily="18" charset="0"/>
            </a:rPr>
            <a:t>Домашние обязанности</a:t>
          </a:r>
        </a:p>
      </dgm:t>
    </dgm:pt>
    <dgm:pt modelId="{9EB72C6C-9469-4320-B7E9-CC408453D401}" type="sibTrans" cxnId="{9D99ED57-562F-48C1-977D-3825E4C26A7B}">
      <dgm:prSet/>
      <dgm:spPr/>
      <dgm:t>
        <a:bodyPr/>
        <a:lstStyle/>
        <a:p>
          <a:endParaRPr lang="ru-RU"/>
        </a:p>
      </dgm:t>
    </dgm:pt>
    <dgm:pt modelId="{01C9455E-D5D4-4973-8D03-1D83D8D74757}" type="parTrans" cxnId="{9D99ED57-562F-48C1-977D-3825E4C26A7B}">
      <dgm:prSet/>
      <dgm:spPr/>
      <dgm:t>
        <a:bodyPr/>
        <a:lstStyle/>
        <a:p>
          <a:endParaRPr lang="ru-RU"/>
        </a:p>
      </dgm:t>
    </dgm:pt>
    <dgm:pt modelId="{D889DE50-1F2E-4640-A53F-D1B90904900E}">
      <dgm:prSet custT="1"/>
      <dgm:spPr>
        <a:solidFill>
          <a:schemeClr val="accent6">
            <a:lumMod val="60000"/>
            <a:lumOff val="40000"/>
            <a:alpha val="90000"/>
          </a:schemeClr>
        </a:solidFill>
      </dgm:spPr>
      <dgm:t>
        <a:bodyPr/>
        <a:lstStyle/>
        <a:p>
          <a:r>
            <a:rPr lang="ru-RU" sz="1400" dirty="0">
              <a:latin typeface="Times New Roman" panose="02020603050405020304" pitchFamily="18" charset="0"/>
              <a:cs typeface="Times New Roman" panose="02020603050405020304" pitchFamily="18" charset="0"/>
            </a:rPr>
            <a:t>Традиции «кнута и пряника»</a:t>
          </a:r>
        </a:p>
      </dgm:t>
    </dgm:pt>
    <dgm:pt modelId="{1B69AE81-2E85-4075-8054-D2479575D7D2}" type="sibTrans" cxnId="{032AE90D-580C-4817-ACD4-48C578715D09}">
      <dgm:prSet/>
      <dgm:spPr/>
      <dgm:t>
        <a:bodyPr/>
        <a:lstStyle/>
        <a:p>
          <a:endParaRPr lang="ru-RU"/>
        </a:p>
      </dgm:t>
    </dgm:pt>
    <dgm:pt modelId="{6F605BF0-B925-48AD-9852-ABB272DA2DE7}" type="parTrans" cxnId="{032AE90D-580C-4817-ACD4-48C578715D09}">
      <dgm:prSet/>
      <dgm:spPr/>
      <dgm:t>
        <a:bodyPr/>
        <a:lstStyle/>
        <a:p>
          <a:endParaRPr lang="ru-RU"/>
        </a:p>
      </dgm:t>
    </dgm:pt>
    <dgm:pt modelId="{B0F48246-D992-4ED9-8125-F2FA588B87B8}">
      <dgm:prSet phldrT="[Текст]" custT="1"/>
      <dgm:spPr/>
      <dgm:t>
        <a:bodyPr/>
        <a:lstStyle/>
        <a:p>
          <a:r>
            <a:rPr lang="ru-RU" sz="600" baseline="0" dirty="0">
              <a:solidFill>
                <a:schemeClr val="tx1"/>
              </a:solidFill>
              <a:latin typeface="Times New Roman" panose="02020603050405020304" pitchFamily="18" charset="0"/>
              <a:cs typeface="Times New Roman" panose="02020603050405020304" pitchFamily="18" charset="0"/>
            </a:rPr>
            <a:t>14</a:t>
          </a:r>
        </a:p>
      </dgm:t>
    </dgm:pt>
    <dgm:pt modelId="{0D5899F8-4FC6-4E6B-8BE3-B545E25C9DE6}" type="sibTrans" cxnId="{15762224-3484-4D09-9DFB-4B97BE4EB42E}">
      <dgm:prSet/>
      <dgm:spPr/>
      <dgm:t>
        <a:bodyPr/>
        <a:lstStyle/>
        <a:p>
          <a:endParaRPr lang="ru-RU"/>
        </a:p>
      </dgm:t>
    </dgm:pt>
    <dgm:pt modelId="{4DD2EA88-EA4B-4168-B191-F7A0791B9CE9}" type="parTrans" cxnId="{15762224-3484-4D09-9DFB-4B97BE4EB42E}">
      <dgm:prSet/>
      <dgm:spPr/>
      <dgm:t>
        <a:bodyPr/>
        <a:lstStyle/>
        <a:p>
          <a:endParaRPr lang="ru-RU"/>
        </a:p>
      </dgm:t>
    </dgm:pt>
    <dgm:pt modelId="{90EADB68-6032-4AE5-A1EA-73D0642997FD}">
      <dgm:prSet custT="1"/>
      <dgm:spPr>
        <a:solidFill>
          <a:srgbClr val="FFCC99">
            <a:alpha val="90000"/>
          </a:srgbClr>
        </a:solidFill>
      </dgm:spPr>
      <dgm:t>
        <a:bodyPr/>
        <a:lstStyle/>
        <a:p>
          <a:r>
            <a:rPr lang="ru-RU" sz="1400" dirty="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Семейный календарь</a:t>
          </a:r>
          <a:endParaRPr lang="ru-RU" sz="1400" dirty="0">
            <a:latin typeface="Times New Roman" panose="02020603050405020304" pitchFamily="18" charset="0"/>
            <a:cs typeface="Times New Roman" panose="02020603050405020304" pitchFamily="18" charset="0"/>
          </a:endParaRPr>
        </a:p>
      </dgm:t>
    </dgm:pt>
    <dgm:pt modelId="{2D55FD01-CC21-4B62-850D-266618BECD79}" type="parTrans" cxnId="{B2CD6654-2321-47B1-BD71-05008A766C35}">
      <dgm:prSet/>
      <dgm:spPr/>
      <dgm:t>
        <a:bodyPr/>
        <a:lstStyle/>
        <a:p>
          <a:endParaRPr lang="ru-RU"/>
        </a:p>
      </dgm:t>
    </dgm:pt>
    <dgm:pt modelId="{BBE892E0-3213-46CA-BF6A-488E6C8D0FD6}" type="sibTrans" cxnId="{B2CD6654-2321-47B1-BD71-05008A766C35}">
      <dgm:prSet/>
      <dgm:spPr/>
      <dgm:t>
        <a:bodyPr/>
        <a:lstStyle/>
        <a:p>
          <a:endParaRPr lang="ru-RU"/>
        </a:p>
      </dgm:t>
    </dgm:pt>
    <dgm:pt modelId="{E2B7D19D-6ADB-4A95-AD87-BE14B3C77569}" type="pres">
      <dgm:prSet presAssocID="{22B673AA-37FD-4D71-997E-2C7AA59C857D}" presName="linearFlow" presStyleCnt="0">
        <dgm:presLayoutVars>
          <dgm:dir/>
          <dgm:animLvl val="lvl"/>
          <dgm:resizeHandles val="exact"/>
        </dgm:presLayoutVars>
      </dgm:prSet>
      <dgm:spPr/>
      <dgm:t>
        <a:bodyPr/>
        <a:lstStyle/>
        <a:p>
          <a:endParaRPr lang="ru-RU"/>
        </a:p>
      </dgm:t>
    </dgm:pt>
    <dgm:pt modelId="{545B4D1F-0A3C-4293-9926-6D2C727BEED4}" type="pres">
      <dgm:prSet presAssocID="{41B8AD2A-9155-48EA-B55A-1C6F97F0C4BD}" presName="composite" presStyleCnt="0"/>
      <dgm:spPr/>
    </dgm:pt>
    <dgm:pt modelId="{A327B87D-92A1-438C-8CA0-7E6AD26DD112}" type="pres">
      <dgm:prSet presAssocID="{41B8AD2A-9155-48EA-B55A-1C6F97F0C4BD}" presName="parentText" presStyleLbl="alignNode1" presStyleIdx="0" presStyleCnt="5" custLinFactNeighborX="0" custLinFactNeighborY="-12175">
        <dgm:presLayoutVars>
          <dgm:chMax val="1"/>
          <dgm:bulletEnabled val="1"/>
        </dgm:presLayoutVars>
      </dgm:prSet>
      <dgm:spPr/>
      <dgm:t>
        <a:bodyPr/>
        <a:lstStyle/>
        <a:p>
          <a:endParaRPr lang="ru-RU"/>
        </a:p>
      </dgm:t>
    </dgm:pt>
    <dgm:pt modelId="{7D1A991B-B105-4BC8-B638-74F16C4BB6EC}" type="pres">
      <dgm:prSet presAssocID="{41B8AD2A-9155-48EA-B55A-1C6F97F0C4BD}" presName="descendantText" presStyleLbl="alignAcc1" presStyleIdx="0" presStyleCnt="5" custLinFactNeighborX="0">
        <dgm:presLayoutVars>
          <dgm:bulletEnabled val="1"/>
        </dgm:presLayoutVars>
      </dgm:prSet>
      <dgm:spPr/>
      <dgm:t>
        <a:bodyPr/>
        <a:lstStyle/>
        <a:p>
          <a:endParaRPr lang="ru-RU"/>
        </a:p>
      </dgm:t>
    </dgm:pt>
    <dgm:pt modelId="{A20C1BB6-3830-44FE-AE24-347FCC3A0B13}" type="pres">
      <dgm:prSet presAssocID="{2DFDA2A0-2A51-4C58-A365-D63AF405AE93}" presName="sp" presStyleCnt="0"/>
      <dgm:spPr/>
    </dgm:pt>
    <dgm:pt modelId="{97DAA9F7-E005-41CA-BB3F-460D1600CF19}" type="pres">
      <dgm:prSet presAssocID="{11D4B115-BD6D-4407-86BA-8C6F7BAECFF3}" presName="composite" presStyleCnt="0"/>
      <dgm:spPr/>
    </dgm:pt>
    <dgm:pt modelId="{996BF304-4D50-4742-A43F-F446242B1E79}" type="pres">
      <dgm:prSet presAssocID="{11D4B115-BD6D-4407-86BA-8C6F7BAECFF3}" presName="parentText" presStyleLbl="alignNode1" presStyleIdx="1" presStyleCnt="5">
        <dgm:presLayoutVars>
          <dgm:chMax val="1"/>
          <dgm:bulletEnabled val="1"/>
        </dgm:presLayoutVars>
      </dgm:prSet>
      <dgm:spPr/>
      <dgm:t>
        <a:bodyPr/>
        <a:lstStyle/>
        <a:p>
          <a:endParaRPr lang="ru-RU"/>
        </a:p>
      </dgm:t>
    </dgm:pt>
    <dgm:pt modelId="{52CA5CBF-FEA4-48FC-846C-31BD54B8F79B}" type="pres">
      <dgm:prSet presAssocID="{11D4B115-BD6D-4407-86BA-8C6F7BAECFF3}" presName="descendantText" presStyleLbl="alignAcc1" presStyleIdx="1" presStyleCnt="5">
        <dgm:presLayoutVars>
          <dgm:bulletEnabled val="1"/>
        </dgm:presLayoutVars>
      </dgm:prSet>
      <dgm:spPr/>
      <dgm:t>
        <a:bodyPr/>
        <a:lstStyle/>
        <a:p>
          <a:endParaRPr lang="ru-RU"/>
        </a:p>
      </dgm:t>
    </dgm:pt>
    <dgm:pt modelId="{417697DF-0E6C-4466-A25C-9CC90A8B69EE}" type="pres">
      <dgm:prSet presAssocID="{7A68B701-3817-466C-92BB-20BB4BF9DA17}" presName="sp" presStyleCnt="0"/>
      <dgm:spPr/>
    </dgm:pt>
    <dgm:pt modelId="{2051321C-BBFC-4FBD-AD2D-DAA8C907C683}" type="pres">
      <dgm:prSet presAssocID="{FDA6FF6D-C195-4C0E-8D1E-2462E801EE08}" presName="composite" presStyleCnt="0"/>
      <dgm:spPr/>
    </dgm:pt>
    <dgm:pt modelId="{797D1C2E-19A8-4F30-8826-BC08711EE711}" type="pres">
      <dgm:prSet presAssocID="{FDA6FF6D-C195-4C0E-8D1E-2462E801EE08}" presName="parentText" presStyleLbl="alignNode1" presStyleIdx="2" presStyleCnt="5">
        <dgm:presLayoutVars>
          <dgm:chMax val="1"/>
          <dgm:bulletEnabled val="1"/>
        </dgm:presLayoutVars>
      </dgm:prSet>
      <dgm:spPr/>
      <dgm:t>
        <a:bodyPr/>
        <a:lstStyle/>
        <a:p>
          <a:endParaRPr lang="ru-RU"/>
        </a:p>
      </dgm:t>
    </dgm:pt>
    <dgm:pt modelId="{4E13B7E1-4E9B-4AA5-8DBF-638FA4A7EDD3}" type="pres">
      <dgm:prSet presAssocID="{FDA6FF6D-C195-4C0E-8D1E-2462E801EE08}" presName="descendantText" presStyleLbl="alignAcc1" presStyleIdx="2" presStyleCnt="5">
        <dgm:presLayoutVars>
          <dgm:bulletEnabled val="1"/>
        </dgm:presLayoutVars>
      </dgm:prSet>
      <dgm:spPr/>
      <dgm:t>
        <a:bodyPr/>
        <a:lstStyle/>
        <a:p>
          <a:endParaRPr lang="ru-RU"/>
        </a:p>
      </dgm:t>
    </dgm:pt>
    <dgm:pt modelId="{E1D2E291-FAB9-406F-96E5-B8CA3F2A3F67}" type="pres">
      <dgm:prSet presAssocID="{2BF7F421-F309-4D82-A15E-DF2B845ACB7B}" presName="sp" presStyleCnt="0"/>
      <dgm:spPr/>
    </dgm:pt>
    <dgm:pt modelId="{E81077A0-2FB7-4DE3-843D-A006ED7A2D7C}" type="pres">
      <dgm:prSet presAssocID="{B0F48246-D992-4ED9-8125-F2FA588B87B8}" presName="composite" presStyleCnt="0"/>
      <dgm:spPr/>
    </dgm:pt>
    <dgm:pt modelId="{B284DAEC-5CC8-4B56-9A3B-A935C5079193}" type="pres">
      <dgm:prSet presAssocID="{B0F48246-D992-4ED9-8125-F2FA588B87B8}" presName="parentText" presStyleLbl="alignNode1" presStyleIdx="3" presStyleCnt="5">
        <dgm:presLayoutVars>
          <dgm:chMax val="1"/>
          <dgm:bulletEnabled val="1"/>
        </dgm:presLayoutVars>
      </dgm:prSet>
      <dgm:spPr/>
      <dgm:t>
        <a:bodyPr/>
        <a:lstStyle/>
        <a:p>
          <a:endParaRPr lang="ru-RU"/>
        </a:p>
      </dgm:t>
    </dgm:pt>
    <dgm:pt modelId="{13686310-874F-412B-B8C5-42B010ED8FA6}" type="pres">
      <dgm:prSet presAssocID="{B0F48246-D992-4ED9-8125-F2FA588B87B8}" presName="descendantText" presStyleLbl="alignAcc1" presStyleIdx="3" presStyleCnt="5">
        <dgm:presLayoutVars>
          <dgm:bulletEnabled val="1"/>
        </dgm:presLayoutVars>
      </dgm:prSet>
      <dgm:spPr/>
      <dgm:t>
        <a:bodyPr/>
        <a:lstStyle/>
        <a:p>
          <a:endParaRPr lang="ru-RU"/>
        </a:p>
      </dgm:t>
    </dgm:pt>
    <dgm:pt modelId="{8FD651CE-979A-4C8F-A6A0-7953ED971E1C}" type="pres">
      <dgm:prSet presAssocID="{0D5899F8-4FC6-4E6B-8BE3-B545E25C9DE6}" presName="sp" presStyleCnt="0"/>
      <dgm:spPr/>
    </dgm:pt>
    <dgm:pt modelId="{6786E805-408C-48E3-83ED-01C689A63D5C}" type="pres">
      <dgm:prSet presAssocID="{2DAC5FA7-5513-4DC1-931C-05818D6A7F1A}" presName="composite" presStyleCnt="0"/>
      <dgm:spPr/>
    </dgm:pt>
    <dgm:pt modelId="{BCC6ACEA-41B8-48EB-A805-094803ED9C6A}" type="pres">
      <dgm:prSet presAssocID="{2DAC5FA7-5513-4DC1-931C-05818D6A7F1A}" presName="parentText" presStyleLbl="alignNode1" presStyleIdx="4" presStyleCnt="5">
        <dgm:presLayoutVars>
          <dgm:chMax val="1"/>
          <dgm:bulletEnabled val="1"/>
        </dgm:presLayoutVars>
      </dgm:prSet>
      <dgm:spPr/>
      <dgm:t>
        <a:bodyPr/>
        <a:lstStyle/>
        <a:p>
          <a:endParaRPr lang="ru-RU"/>
        </a:p>
      </dgm:t>
    </dgm:pt>
    <dgm:pt modelId="{5477645F-9CB4-4A14-9169-99E1B50AD53D}" type="pres">
      <dgm:prSet presAssocID="{2DAC5FA7-5513-4DC1-931C-05818D6A7F1A}" presName="descendantText" presStyleLbl="alignAcc1" presStyleIdx="4" presStyleCnt="5" custLinFactNeighborX="0" custLinFactNeighborY="-14907">
        <dgm:presLayoutVars>
          <dgm:bulletEnabled val="1"/>
        </dgm:presLayoutVars>
      </dgm:prSet>
      <dgm:spPr/>
      <dgm:t>
        <a:bodyPr/>
        <a:lstStyle/>
        <a:p>
          <a:endParaRPr lang="ru-RU"/>
        </a:p>
      </dgm:t>
    </dgm:pt>
  </dgm:ptLst>
  <dgm:cxnLst>
    <dgm:cxn modelId="{211A95C8-D142-4EDC-A355-CA2AE5CBA61A}" type="presOf" srcId="{C4ED7961-62F8-4147-8FA3-82C8BCE35F65}" destId="{52CA5CBF-FEA4-48FC-846C-31BD54B8F79B}" srcOrd="0" destOrd="0" presId="urn:microsoft.com/office/officeart/2005/8/layout/chevron2"/>
    <dgm:cxn modelId="{9D99ED57-562F-48C1-977D-3825E4C26A7B}" srcId="{FDA6FF6D-C195-4C0E-8D1E-2462E801EE08}" destId="{4A194FCB-40CA-4B0F-8D89-0CA370112367}" srcOrd="0" destOrd="0" parTransId="{01C9455E-D5D4-4973-8D03-1D83D8D74757}" sibTransId="{9EB72C6C-9469-4320-B7E9-CC408453D401}"/>
    <dgm:cxn modelId="{682091E0-2F2F-486E-8422-6AE3776F07EF}" srcId="{22B673AA-37FD-4D71-997E-2C7AA59C857D}" destId="{11D4B115-BD6D-4407-86BA-8C6F7BAECFF3}" srcOrd="1" destOrd="0" parTransId="{4F489721-2B21-4147-963C-28E4219B5CB9}" sibTransId="{7A68B701-3817-466C-92BB-20BB4BF9DA17}"/>
    <dgm:cxn modelId="{168AABE5-3AAD-4EBF-B8BC-2535767AB312}" type="presOf" srcId="{41B8AD2A-9155-48EA-B55A-1C6F97F0C4BD}" destId="{A327B87D-92A1-438C-8CA0-7E6AD26DD112}" srcOrd="0" destOrd="0" presId="urn:microsoft.com/office/officeart/2005/8/layout/chevron2"/>
    <dgm:cxn modelId="{62B26B21-D2E8-4AB3-97DD-5F17F633DABB}" type="presOf" srcId="{FDA6FF6D-C195-4C0E-8D1E-2462E801EE08}" destId="{797D1C2E-19A8-4F30-8826-BC08711EE711}" srcOrd="0" destOrd="0" presId="urn:microsoft.com/office/officeart/2005/8/layout/chevron2"/>
    <dgm:cxn modelId="{A8094D32-407E-4B54-9D14-436EA367C2A7}" srcId="{41B8AD2A-9155-48EA-B55A-1C6F97F0C4BD}" destId="{2B34E1B5-0101-491A-BF35-5DBE30147673}" srcOrd="0" destOrd="0" parTransId="{3C8BD9CE-24BA-4B51-8130-F5BA166912F9}" sibTransId="{E4B3A29C-7032-4FCE-9A57-8026BAF9B528}"/>
    <dgm:cxn modelId="{B2CD6654-2321-47B1-BD71-05008A766C35}" srcId="{2DAC5FA7-5513-4DC1-931C-05818D6A7F1A}" destId="{90EADB68-6032-4AE5-A1EA-73D0642997FD}" srcOrd="0" destOrd="0" parTransId="{2D55FD01-CC21-4B62-850D-266618BECD79}" sibTransId="{BBE892E0-3213-46CA-BF6A-488E6C8D0FD6}"/>
    <dgm:cxn modelId="{EB08A3F8-BF45-4CFB-A3A9-A928390B0F14}" type="presOf" srcId="{11D4B115-BD6D-4407-86BA-8C6F7BAECFF3}" destId="{996BF304-4D50-4742-A43F-F446242B1E79}" srcOrd="0" destOrd="0" presId="urn:microsoft.com/office/officeart/2005/8/layout/chevron2"/>
    <dgm:cxn modelId="{81A8E35E-8022-407C-B0F6-D78DFDB76FFF}" srcId="{22B673AA-37FD-4D71-997E-2C7AA59C857D}" destId="{FDA6FF6D-C195-4C0E-8D1E-2462E801EE08}" srcOrd="2" destOrd="0" parTransId="{CD7F0B18-065E-489C-9776-8DD593C0C880}" sibTransId="{2BF7F421-F309-4D82-A15E-DF2B845ACB7B}"/>
    <dgm:cxn modelId="{086FCA7A-F835-44E5-ADEC-B140617942F3}" type="presOf" srcId="{D889DE50-1F2E-4640-A53F-D1B90904900E}" destId="{13686310-874F-412B-B8C5-42B010ED8FA6}" srcOrd="0" destOrd="0" presId="urn:microsoft.com/office/officeart/2005/8/layout/chevron2"/>
    <dgm:cxn modelId="{2252F38E-9A3F-46CE-95B8-F16A8B50C87E}" type="presOf" srcId="{4A194FCB-40CA-4B0F-8D89-0CA370112367}" destId="{4E13B7E1-4E9B-4AA5-8DBF-638FA4A7EDD3}" srcOrd="0" destOrd="0" presId="urn:microsoft.com/office/officeart/2005/8/layout/chevron2"/>
    <dgm:cxn modelId="{15762224-3484-4D09-9DFB-4B97BE4EB42E}" srcId="{22B673AA-37FD-4D71-997E-2C7AA59C857D}" destId="{B0F48246-D992-4ED9-8125-F2FA588B87B8}" srcOrd="3" destOrd="0" parTransId="{4DD2EA88-EA4B-4168-B191-F7A0791B9CE9}" sibTransId="{0D5899F8-4FC6-4E6B-8BE3-B545E25C9DE6}"/>
    <dgm:cxn modelId="{1D60E9F4-8AEB-4FCD-824F-18BDA0637B1A}" type="presOf" srcId="{2DAC5FA7-5513-4DC1-931C-05818D6A7F1A}" destId="{BCC6ACEA-41B8-48EB-A805-094803ED9C6A}" srcOrd="0" destOrd="0" presId="urn:microsoft.com/office/officeart/2005/8/layout/chevron2"/>
    <dgm:cxn modelId="{8E4068CB-BE02-478B-AF81-87ED50249776}" srcId="{22B673AA-37FD-4D71-997E-2C7AA59C857D}" destId="{2DAC5FA7-5513-4DC1-931C-05818D6A7F1A}" srcOrd="4" destOrd="0" parTransId="{F5A981FC-310D-44C9-AF0A-A74599BD3F50}" sibTransId="{549062A7-BD30-4532-8823-E3670CCB278A}"/>
    <dgm:cxn modelId="{2EB88E17-8204-47D5-A0F9-24DBDF93C17C}" srcId="{11D4B115-BD6D-4407-86BA-8C6F7BAECFF3}" destId="{C4ED7961-62F8-4147-8FA3-82C8BCE35F65}" srcOrd="0" destOrd="0" parTransId="{E1E713DD-4E7D-49D7-92EA-479B01F99BF1}" sibTransId="{B3ABE1E6-D337-492C-A7FC-206BCEEA11BF}"/>
    <dgm:cxn modelId="{49A8FAE5-AF73-47BE-BD9B-186C48E00F1B}" type="presOf" srcId="{2B34E1B5-0101-491A-BF35-5DBE30147673}" destId="{7D1A991B-B105-4BC8-B638-74F16C4BB6EC}" srcOrd="0" destOrd="0" presId="urn:microsoft.com/office/officeart/2005/8/layout/chevron2"/>
    <dgm:cxn modelId="{032AE90D-580C-4817-ACD4-48C578715D09}" srcId="{B0F48246-D992-4ED9-8125-F2FA588B87B8}" destId="{D889DE50-1F2E-4640-A53F-D1B90904900E}" srcOrd="0" destOrd="0" parTransId="{6F605BF0-B925-48AD-9852-ABB272DA2DE7}" sibTransId="{1B69AE81-2E85-4075-8054-D2479575D7D2}"/>
    <dgm:cxn modelId="{65B9F39F-7B86-4A64-AF8D-CAA57C47E532}" type="presOf" srcId="{22B673AA-37FD-4D71-997E-2C7AA59C857D}" destId="{E2B7D19D-6ADB-4A95-AD87-BE14B3C77569}" srcOrd="0" destOrd="0" presId="urn:microsoft.com/office/officeart/2005/8/layout/chevron2"/>
    <dgm:cxn modelId="{80EA8A8E-622B-4F7A-9A29-43415B661473}" type="presOf" srcId="{90EADB68-6032-4AE5-A1EA-73D0642997FD}" destId="{5477645F-9CB4-4A14-9169-99E1B50AD53D}" srcOrd="0" destOrd="0" presId="urn:microsoft.com/office/officeart/2005/8/layout/chevron2"/>
    <dgm:cxn modelId="{8023C241-6BD3-4664-8630-0B1F9224F922}" type="presOf" srcId="{B0F48246-D992-4ED9-8125-F2FA588B87B8}" destId="{B284DAEC-5CC8-4B56-9A3B-A935C5079193}" srcOrd="0" destOrd="0" presId="urn:microsoft.com/office/officeart/2005/8/layout/chevron2"/>
    <dgm:cxn modelId="{6A88F411-78F7-4202-975B-57246A138DEA}" srcId="{22B673AA-37FD-4D71-997E-2C7AA59C857D}" destId="{41B8AD2A-9155-48EA-B55A-1C6F97F0C4BD}" srcOrd="0" destOrd="0" parTransId="{8195BA14-8CE0-487D-B81D-3C90A4D50FD9}" sibTransId="{2DFDA2A0-2A51-4C58-A365-D63AF405AE93}"/>
    <dgm:cxn modelId="{EAC16840-0A1F-40C8-90B7-F3411CAE9187}" type="presParOf" srcId="{E2B7D19D-6ADB-4A95-AD87-BE14B3C77569}" destId="{545B4D1F-0A3C-4293-9926-6D2C727BEED4}" srcOrd="0" destOrd="0" presId="urn:microsoft.com/office/officeart/2005/8/layout/chevron2"/>
    <dgm:cxn modelId="{21A3F0C9-EAC6-40F5-B106-8EE3888155C1}" type="presParOf" srcId="{545B4D1F-0A3C-4293-9926-6D2C727BEED4}" destId="{A327B87D-92A1-438C-8CA0-7E6AD26DD112}" srcOrd="0" destOrd="0" presId="urn:microsoft.com/office/officeart/2005/8/layout/chevron2"/>
    <dgm:cxn modelId="{94CD78E1-B75F-4B63-9DAE-7CA78300C2DA}" type="presParOf" srcId="{545B4D1F-0A3C-4293-9926-6D2C727BEED4}" destId="{7D1A991B-B105-4BC8-B638-74F16C4BB6EC}" srcOrd="1" destOrd="0" presId="urn:microsoft.com/office/officeart/2005/8/layout/chevron2"/>
    <dgm:cxn modelId="{512F6DB8-8C6D-4971-A848-B66332913F16}" type="presParOf" srcId="{E2B7D19D-6ADB-4A95-AD87-BE14B3C77569}" destId="{A20C1BB6-3830-44FE-AE24-347FCC3A0B13}" srcOrd="1" destOrd="0" presId="urn:microsoft.com/office/officeart/2005/8/layout/chevron2"/>
    <dgm:cxn modelId="{A727792C-F755-479F-AA58-1A2CE1C1BFFD}" type="presParOf" srcId="{E2B7D19D-6ADB-4A95-AD87-BE14B3C77569}" destId="{97DAA9F7-E005-41CA-BB3F-460D1600CF19}" srcOrd="2" destOrd="0" presId="urn:microsoft.com/office/officeart/2005/8/layout/chevron2"/>
    <dgm:cxn modelId="{7A5D00A3-1C54-4BBE-80BF-425155FE97FC}" type="presParOf" srcId="{97DAA9F7-E005-41CA-BB3F-460D1600CF19}" destId="{996BF304-4D50-4742-A43F-F446242B1E79}" srcOrd="0" destOrd="0" presId="urn:microsoft.com/office/officeart/2005/8/layout/chevron2"/>
    <dgm:cxn modelId="{44EF352D-B926-49BF-846E-22FAC39397B6}" type="presParOf" srcId="{97DAA9F7-E005-41CA-BB3F-460D1600CF19}" destId="{52CA5CBF-FEA4-48FC-846C-31BD54B8F79B}" srcOrd="1" destOrd="0" presId="urn:microsoft.com/office/officeart/2005/8/layout/chevron2"/>
    <dgm:cxn modelId="{70BB8513-1F3B-4CC8-ACAB-19D1837BB33E}" type="presParOf" srcId="{E2B7D19D-6ADB-4A95-AD87-BE14B3C77569}" destId="{417697DF-0E6C-4466-A25C-9CC90A8B69EE}" srcOrd="3" destOrd="0" presId="urn:microsoft.com/office/officeart/2005/8/layout/chevron2"/>
    <dgm:cxn modelId="{2B8AAF34-FC53-4AD5-9C83-43FD72C87CAC}" type="presParOf" srcId="{E2B7D19D-6ADB-4A95-AD87-BE14B3C77569}" destId="{2051321C-BBFC-4FBD-AD2D-DAA8C907C683}" srcOrd="4" destOrd="0" presId="urn:microsoft.com/office/officeart/2005/8/layout/chevron2"/>
    <dgm:cxn modelId="{CF624DEA-E727-4703-B318-6415D5170250}" type="presParOf" srcId="{2051321C-BBFC-4FBD-AD2D-DAA8C907C683}" destId="{797D1C2E-19A8-4F30-8826-BC08711EE711}" srcOrd="0" destOrd="0" presId="urn:microsoft.com/office/officeart/2005/8/layout/chevron2"/>
    <dgm:cxn modelId="{2D503BAF-E9F2-4FAC-BE0D-5092ABB515E7}" type="presParOf" srcId="{2051321C-BBFC-4FBD-AD2D-DAA8C907C683}" destId="{4E13B7E1-4E9B-4AA5-8DBF-638FA4A7EDD3}" srcOrd="1" destOrd="0" presId="urn:microsoft.com/office/officeart/2005/8/layout/chevron2"/>
    <dgm:cxn modelId="{1DA5F627-4369-4B7A-9293-428C1EE57DBA}" type="presParOf" srcId="{E2B7D19D-6ADB-4A95-AD87-BE14B3C77569}" destId="{E1D2E291-FAB9-406F-96E5-B8CA3F2A3F67}" srcOrd="5" destOrd="0" presId="urn:microsoft.com/office/officeart/2005/8/layout/chevron2"/>
    <dgm:cxn modelId="{DBD6A113-CF03-4DFA-A954-D9601BAC4EC6}" type="presParOf" srcId="{E2B7D19D-6ADB-4A95-AD87-BE14B3C77569}" destId="{E81077A0-2FB7-4DE3-843D-A006ED7A2D7C}" srcOrd="6" destOrd="0" presId="urn:microsoft.com/office/officeart/2005/8/layout/chevron2"/>
    <dgm:cxn modelId="{F0DA5BF5-759B-47E3-88A6-8B9B6F5CAAB5}" type="presParOf" srcId="{E81077A0-2FB7-4DE3-843D-A006ED7A2D7C}" destId="{B284DAEC-5CC8-4B56-9A3B-A935C5079193}" srcOrd="0" destOrd="0" presId="urn:microsoft.com/office/officeart/2005/8/layout/chevron2"/>
    <dgm:cxn modelId="{618BE6DF-2FE3-4FAD-B85B-0F948E78E8BA}" type="presParOf" srcId="{E81077A0-2FB7-4DE3-843D-A006ED7A2D7C}" destId="{13686310-874F-412B-B8C5-42B010ED8FA6}" srcOrd="1" destOrd="0" presId="urn:microsoft.com/office/officeart/2005/8/layout/chevron2"/>
    <dgm:cxn modelId="{29352A95-77E6-4EFC-A90C-2E8142366B39}" type="presParOf" srcId="{E2B7D19D-6ADB-4A95-AD87-BE14B3C77569}" destId="{8FD651CE-979A-4C8F-A6A0-7953ED971E1C}" srcOrd="7" destOrd="0" presId="urn:microsoft.com/office/officeart/2005/8/layout/chevron2"/>
    <dgm:cxn modelId="{194A1B58-9F33-4E48-AEF5-C592F997A870}" type="presParOf" srcId="{E2B7D19D-6ADB-4A95-AD87-BE14B3C77569}" destId="{6786E805-408C-48E3-83ED-01C689A63D5C}" srcOrd="8" destOrd="0" presId="urn:microsoft.com/office/officeart/2005/8/layout/chevron2"/>
    <dgm:cxn modelId="{E70C8E14-3345-4324-923D-0C90F0B7CC5A}" type="presParOf" srcId="{6786E805-408C-48E3-83ED-01C689A63D5C}" destId="{BCC6ACEA-41B8-48EB-A805-094803ED9C6A}" srcOrd="0" destOrd="0" presId="urn:microsoft.com/office/officeart/2005/8/layout/chevron2"/>
    <dgm:cxn modelId="{6365AE47-6A46-4239-A1E8-94D92636B309}" type="presParOf" srcId="{6786E805-408C-48E3-83ED-01C689A63D5C}" destId="{5477645F-9CB4-4A14-9169-99E1B50AD53D}" srcOrd="1" destOrd="0" presId="urn:microsoft.com/office/officeart/2005/8/layout/chevron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9A502-E10D-4487-B335-846F1AAE3F3D}">
      <dsp:nvSpPr>
        <dsp:cNvPr id="0" name=""/>
        <dsp:cNvSpPr/>
      </dsp:nvSpPr>
      <dsp:spPr>
        <a:xfrm>
          <a:off x="0" y="237126"/>
          <a:ext cx="6238875" cy="201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5492059-0984-402A-98EF-07EF66D3CB66}">
      <dsp:nvSpPr>
        <dsp:cNvPr id="0" name=""/>
        <dsp:cNvSpPr/>
      </dsp:nvSpPr>
      <dsp:spPr>
        <a:xfrm>
          <a:off x="297016" y="81428"/>
          <a:ext cx="5940329" cy="273777"/>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622300">
            <a:lnSpc>
              <a:spcPct val="90000"/>
            </a:lnSpc>
            <a:spcBef>
              <a:spcPct val="0"/>
            </a:spcBef>
            <a:spcAft>
              <a:spcPct val="35000"/>
            </a:spcAft>
          </a:pPr>
          <a:r>
            <a:rPr lang="ru-RU" sz="1400" kern="1200" dirty="0">
              <a:solidFill>
                <a:schemeClr val="tx1"/>
              </a:solidFill>
              <a:latin typeface="Monotype Corsiva" pitchFamily="66" charset="0"/>
            </a:rPr>
            <a:t>1.</a:t>
          </a:r>
          <a:r>
            <a:rPr lang="ru-RU" sz="4000" kern="1200" dirty="0">
              <a:solidFill>
                <a:schemeClr val="tx1"/>
              </a:solidFill>
              <a:latin typeface="Monotype Corsiva" pitchFamily="66" charset="0"/>
            </a:rPr>
            <a:t> </a:t>
          </a:r>
          <a:endParaRPr lang="ru-RU" sz="1400" kern="1200" dirty="0">
            <a:solidFill>
              <a:schemeClr val="tx1"/>
            </a:solidFill>
            <a:latin typeface="Monotype Corsiva" pitchFamily="66" charset="0"/>
          </a:endParaRPr>
        </a:p>
      </dsp:txBody>
      <dsp:txXfrm>
        <a:off x="310381" y="94793"/>
        <a:ext cx="5913599" cy="247047"/>
      </dsp:txXfrm>
    </dsp:sp>
    <dsp:sp modelId="{A4B52509-2324-4944-8A60-49C2EDF85FC3}">
      <dsp:nvSpPr>
        <dsp:cNvPr id="0" name=""/>
        <dsp:cNvSpPr/>
      </dsp:nvSpPr>
      <dsp:spPr>
        <a:xfrm>
          <a:off x="0" y="600006"/>
          <a:ext cx="6238875" cy="201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ECED9F3-D80A-4A29-B433-1975F8AECB52}">
      <dsp:nvSpPr>
        <dsp:cNvPr id="0" name=""/>
        <dsp:cNvSpPr/>
      </dsp:nvSpPr>
      <dsp:spPr>
        <a:xfrm>
          <a:off x="297016" y="481926"/>
          <a:ext cx="5940329" cy="236160"/>
        </a:xfrm>
        <a:prstGeom prst="roundRect">
          <a:avLst/>
        </a:prstGeom>
        <a:solidFill>
          <a:schemeClr val="accent5">
            <a:hueOff val="-1689636"/>
            <a:satOff val="-4355"/>
            <a:lumOff val="-294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622300">
            <a:lnSpc>
              <a:spcPct val="90000"/>
            </a:lnSpc>
            <a:spcBef>
              <a:spcPct val="0"/>
            </a:spcBef>
            <a:spcAft>
              <a:spcPct val="35000"/>
            </a:spcAft>
          </a:pPr>
          <a:r>
            <a:rPr lang="ru-RU" sz="1400" kern="1200" dirty="0">
              <a:solidFill>
                <a:schemeClr val="tx1"/>
              </a:solidFill>
              <a:latin typeface="Monotype Corsiva" pitchFamily="66" charset="0"/>
            </a:rPr>
            <a:t>2</a:t>
          </a:r>
        </a:p>
      </dsp:txBody>
      <dsp:txXfrm>
        <a:off x="308544" y="493454"/>
        <a:ext cx="5917273" cy="213104"/>
      </dsp:txXfrm>
    </dsp:sp>
    <dsp:sp modelId="{CA119510-3EFA-4DBB-801F-420CF09F42CF}">
      <dsp:nvSpPr>
        <dsp:cNvPr id="0" name=""/>
        <dsp:cNvSpPr/>
      </dsp:nvSpPr>
      <dsp:spPr>
        <a:xfrm>
          <a:off x="0" y="962886"/>
          <a:ext cx="6238875" cy="201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0903A73-0FDC-4233-B68A-B61456D34001}">
      <dsp:nvSpPr>
        <dsp:cNvPr id="0" name=""/>
        <dsp:cNvSpPr/>
      </dsp:nvSpPr>
      <dsp:spPr>
        <a:xfrm>
          <a:off x="297016" y="844806"/>
          <a:ext cx="5940329" cy="236160"/>
        </a:xfrm>
        <a:prstGeom prst="roundRect">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622300">
            <a:lnSpc>
              <a:spcPct val="90000"/>
            </a:lnSpc>
            <a:spcBef>
              <a:spcPct val="0"/>
            </a:spcBef>
            <a:spcAft>
              <a:spcPct val="35000"/>
            </a:spcAft>
          </a:pPr>
          <a:r>
            <a:rPr lang="ru-RU" sz="1400" kern="1200" dirty="0">
              <a:solidFill>
                <a:schemeClr val="tx1"/>
              </a:solidFill>
              <a:latin typeface="Monotype Corsiva" pitchFamily="66" charset="0"/>
            </a:rPr>
            <a:t>3. </a:t>
          </a:r>
        </a:p>
      </dsp:txBody>
      <dsp:txXfrm>
        <a:off x="308544" y="856334"/>
        <a:ext cx="5917273" cy="213104"/>
      </dsp:txXfrm>
    </dsp:sp>
    <dsp:sp modelId="{9D18FB34-7218-41D9-B23C-CF1E3125D858}">
      <dsp:nvSpPr>
        <dsp:cNvPr id="0" name=""/>
        <dsp:cNvSpPr/>
      </dsp:nvSpPr>
      <dsp:spPr>
        <a:xfrm>
          <a:off x="0" y="1325766"/>
          <a:ext cx="6238875" cy="201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9262D84-6BCB-42A2-816C-69F990AAC3CA}">
      <dsp:nvSpPr>
        <dsp:cNvPr id="0" name=""/>
        <dsp:cNvSpPr/>
      </dsp:nvSpPr>
      <dsp:spPr>
        <a:xfrm>
          <a:off x="305851" y="1207686"/>
          <a:ext cx="5927541" cy="236160"/>
        </a:xfrm>
        <a:prstGeom prst="roundRect">
          <a:avLst/>
        </a:prstGeom>
        <a:solidFill>
          <a:schemeClr val="accent5">
            <a:hueOff val="-5068907"/>
            <a:satOff val="-13064"/>
            <a:lumOff val="-882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622300">
            <a:lnSpc>
              <a:spcPct val="90000"/>
            </a:lnSpc>
            <a:spcBef>
              <a:spcPct val="0"/>
            </a:spcBef>
            <a:spcAft>
              <a:spcPct val="35000"/>
            </a:spcAft>
          </a:pPr>
          <a:r>
            <a:rPr lang="ru-RU" sz="1400" kern="1200" dirty="0">
              <a:solidFill>
                <a:schemeClr val="tx1"/>
              </a:solidFill>
              <a:latin typeface="Monotype Corsiva" pitchFamily="66" charset="0"/>
            </a:rPr>
            <a:t>4. </a:t>
          </a:r>
        </a:p>
      </dsp:txBody>
      <dsp:txXfrm>
        <a:off x="317379" y="1219214"/>
        <a:ext cx="5904485" cy="213104"/>
      </dsp:txXfrm>
    </dsp:sp>
    <dsp:sp modelId="{8782244F-A0DA-41A3-97A6-A171A702E077}">
      <dsp:nvSpPr>
        <dsp:cNvPr id="0" name=""/>
        <dsp:cNvSpPr/>
      </dsp:nvSpPr>
      <dsp:spPr>
        <a:xfrm>
          <a:off x="0" y="1688646"/>
          <a:ext cx="6238875" cy="2016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BBE1697-CBC2-407A-A662-C5897A7304E4}">
      <dsp:nvSpPr>
        <dsp:cNvPr id="0" name=""/>
        <dsp:cNvSpPr/>
      </dsp:nvSpPr>
      <dsp:spPr>
        <a:xfrm>
          <a:off x="297016" y="1570566"/>
          <a:ext cx="5940329" cy="236160"/>
        </a:xfrm>
        <a:prstGeom prst="roundRect">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070" tIns="0" rIns="165070" bIns="0" numCol="1" spcCol="1270" anchor="ctr" anchorCtr="0">
          <a:noAutofit/>
        </a:bodyPr>
        <a:lstStyle/>
        <a:p>
          <a:pPr lvl="0" algn="l" defTabSz="622300">
            <a:lnSpc>
              <a:spcPct val="90000"/>
            </a:lnSpc>
            <a:spcBef>
              <a:spcPct val="0"/>
            </a:spcBef>
            <a:spcAft>
              <a:spcPct val="35000"/>
            </a:spcAft>
          </a:pPr>
          <a:r>
            <a:rPr lang="ru-RU" sz="1400" kern="1200" dirty="0">
              <a:solidFill>
                <a:schemeClr val="tx1"/>
              </a:solidFill>
              <a:latin typeface="Monotype Corsiva" pitchFamily="66" charset="0"/>
            </a:rPr>
            <a:t>5.  </a:t>
          </a:r>
        </a:p>
      </dsp:txBody>
      <dsp:txXfrm>
        <a:off x="308544" y="1582094"/>
        <a:ext cx="5917273" cy="2131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590EAE-F417-44F9-A822-1122C160DCDF}">
      <dsp:nvSpPr>
        <dsp:cNvPr id="0" name=""/>
        <dsp:cNvSpPr/>
      </dsp:nvSpPr>
      <dsp:spPr>
        <a:xfrm>
          <a:off x="-2421092" y="-374017"/>
          <a:ext cx="2891160" cy="2891160"/>
        </a:xfrm>
        <a:prstGeom prst="blockArc">
          <a:avLst>
            <a:gd name="adj1" fmla="val 18900000"/>
            <a:gd name="adj2" fmla="val 2700000"/>
            <a:gd name="adj3" fmla="val 747"/>
          </a:avLst>
        </a:prstGeom>
        <a:noFill/>
        <a:ln w="12700" cap="flat" cmpd="sng" algn="ctr">
          <a:solidFill>
            <a:schemeClr val="accent6">
              <a:tint val="99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85476477-0935-43CA-8795-40C6BCBEAAEE}">
      <dsp:nvSpPr>
        <dsp:cNvPr id="0" name=""/>
        <dsp:cNvSpPr/>
      </dsp:nvSpPr>
      <dsp:spPr>
        <a:xfrm>
          <a:off x="177248" y="112856"/>
          <a:ext cx="6017728" cy="225628"/>
        </a:xfrm>
        <a:prstGeom prst="rect">
          <a:avLst/>
        </a:prstGeom>
        <a:solidFill>
          <a:srgbClr val="E8A56E"/>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9092" tIns="35560" rIns="35560" bIns="35560" numCol="1" spcCol="1270" anchor="ctr" anchorCtr="0">
          <a:noAutofit/>
        </a:bodyPr>
        <a:lstStyle/>
        <a:p>
          <a:pPr lvl="0" algn="l" defTabSz="622300">
            <a:lnSpc>
              <a:spcPct val="90000"/>
            </a:lnSpc>
            <a:spcBef>
              <a:spcPct val="0"/>
            </a:spcBef>
            <a:spcAft>
              <a:spcPct val="35000"/>
            </a:spcAft>
          </a:pPr>
          <a:endParaRPr lang="ru-RU" sz="1400" kern="1200">
            <a:solidFill>
              <a:sysClr val="windowText" lastClr="000000"/>
            </a:solidFill>
            <a:latin typeface="Monotype Corsiva" panose="03010101010201010101" pitchFamily="66" charset="0"/>
            <a:cs typeface="Times New Roman" panose="02020603050405020304" pitchFamily="18" charset="0"/>
          </a:endParaRPr>
        </a:p>
      </dsp:txBody>
      <dsp:txXfrm>
        <a:off x="177248" y="112856"/>
        <a:ext cx="6017728" cy="225628"/>
      </dsp:txXfrm>
    </dsp:sp>
    <dsp:sp modelId="{CA6370BC-12C4-421F-AAF0-5F0B12283129}">
      <dsp:nvSpPr>
        <dsp:cNvPr id="0" name=""/>
        <dsp:cNvSpPr/>
      </dsp:nvSpPr>
      <dsp:spPr>
        <a:xfrm>
          <a:off x="36230" y="84653"/>
          <a:ext cx="282035" cy="282035"/>
        </a:xfrm>
        <a:prstGeom prst="ellipse">
          <a:avLst/>
        </a:prstGeom>
        <a:solidFill>
          <a:srgbClr val="FFFF00"/>
        </a:solidFill>
        <a:ln w="6350" cap="flat" cmpd="sng" algn="ctr">
          <a:solidFill>
            <a:schemeClr val="accent6">
              <a:shade val="8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1A5B16ED-4D76-44D1-8D01-68F332BB60FF}">
      <dsp:nvSpPr>
        <dsp:cNvPr id="0" name=""/>
        <dsp:cNvSpPr/>
      </dsp:nvSpPr>
      <dsp:spPr>
        <a:xfrm>
          <a:off x="362842" y="451256"/>
          <a:ext cx="5832133" cy="225628"/>
        </a:xfrm>
        <a:prstGeom prst="rect">
          <a:avLst/>
        </a:prstGeom>
        <a:solidFill>
          <a:srgbClr val="E8A56E"/>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9092" tIns="35560" rIns="35560" bIns="35560" numCol="1" spcCol="1270" anchor="ctr" anchorCtr="0">
          <a:noAutofit/>
        </a:bodyPr>
        <a:lstStyle/>
        <a:p>
          <a:pPr lvl="0" algn="l" defTabSz="622300">
            <a:lnSpc>
              <a:spcPct val="90000"/>
            </a:lnSpc>
            <a:spcBef>
              <a:spcPct val="0"/>
            </a:spcBef>
            <a:spcAft>
              <a:spcPct val="35000"/>
            </a:spcAft>
          </a:pPr>
          <a:endParaRPr lang="ru-RU" sz="1400" kern="1200">
            <a:solidFill>
              <a:sysClr val="windowText" lastClr="000000"/>
            </a:solidFill>
            <a:latin typeface="Monotype Corsiva" panose="03010101010201010101" pitchFamily="66" charset="0"/>
            <a:cs typeface="Times New Roman" panose="02020603050405020304" pitchFamily="18" charset="0"/>
          </a:endParaRPr>
        </a:p>
      </dsp:txBody>
      <dsp:txXfrm>
        <a:off x="362842" y="451256"/>
        <a:ext cx="5832133" cy="225628"/>
      </dsp:txXfrm>
    </dsp:sp>
    <dsp:sp modelId="{9B4CEC2E-BC01-48F3-9843-43A9AA56BE9D}">
      <dsp:nvSpPr>
        <dsp:cNvPr id="0" name=""/>
        <dsp:cNvSpPr/>
      </dsp:nvSpPr>
      <dsp:spPr>
        <a:xfrm>
          <a:off x="221825" y="423052"/>
          <a:ext cx="282035" cy="282035"/>
        </a:xfrm>
        <a:prstGeom prst="ellipse">
          <a:avLst/>
        </a:prstGeom>
        <a:solidFill>
          <a:srgbClr val="FFFF00"/>
        </a:solidFill>
        <a:ln w="6350" cap="flat" cmpd="sng" algn="ctr">
          <a:solidFill>
            <a:schemeClr val="accent6">
              <a:shade val="80000"/>
              <a:hueOff val="64256"/>
              <a:satOff val="-2582"/>
              <a:lumOff val="5526"/>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C55DEF9C-69B9-4FA2-BC53-DE49C7DDD554}">
      <dsp:nvSpPr>
        <dsp:cNvPr id="0" name=""/>
        <dsp:cNvSpPr/>
      </dsp:nvSpPr>
      <dsp:spPr>
        <a:xfrm>
          <a:off x="447710" y="789655"/>
          <a:ext cx="5747265" cy="225628"/>
        </a:xfrm>
        <a:prstGeom prst="rect">
          <a:avLst/>
        </a:prstGeom>
        <a:solidFill>
          <a:srgbClr val="E8A56E"/>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9092" tIns="35560" rIns="35560" bIns="35560" numCol="1" spcCol="1270" anchor="ctr" anchorCtr="0">
          <a:noAutofit/>
        </a:bodyPr>
        <a:lstStyle/>
        <a:p>
          <a:pPr lvl="0" algn="l" defTabSz="622300">
            <a:lnSpc>
              <a:spcPct val="90000"/>
            </a:lnSpc>
            <a:spcBef>
              <a:spcPct val="0"/>
            </a:spcBef>
            <a:spcAft>
              <a:spcPct val="35000"/>
            </a:spcAft>
          </a:pPr>
          <a:endParaRPr lang="ru-RU" sz="1400" kern="1200">
            <a:solidFill>
              <a:sysClr val="windowText" lastClr="000000"/>
            </a:solidFill>
            <a:latin typeface="Monotype Corsiva" panose="03010101010201010101" pitchFamily="66" charset="0"/>
            <a:cs typeface="Times New Roman" panose="02020603050405020304" pitchFamily="18" charset="0"/>
          </a:endParaRPr>
        </a:p>
      </dsp:txBody>
      <dsp:txXfrm>
        <a:off x="447710" y="789655"/>
        <a:ext cx="5747265" cy="225628"/>
      </dsp:txXfrm>
    </dsp:sp>
    <dsp:sp modelId="{23A782BD-BF1F-411D-A720-FACBD5A8A989}">
      <dsp:nvSpPr>
        <dsp:cNvPr id="0" name=""/>
        <dsp:cNvSpPr/>
      </dsp:nvSpPr>
      <dsp:spPr>
        <a:xfrm>
          <a:off x="306693" y="761452"/>
          <a:ext cx="282035" cy="282035"/>
        </a:xfrm>
        <a:prstGeom prst="ellipse">
          <a:avLst/>
        </a:prstGeom>
        <a:solidFill>
          <a:srgbClr val="FFFF00"/>
        </a:solidFill>
        <a:ln w="6350" cap="flat" cmpd="sng" algn="ctr">
          <a:solidFill>
            <a:schemeClr val="accent6">
              <a:shade val="80000"/>
              <a:hueOff val="128512"/>
              <a:satOff val="-5164"/>
              <a:lumOff val="11051"/>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26AE529E-CE89-4463-BAFB-5C2168E6D6DE}">
      <dsp:nvSpPr>
        <dsp:cNvPr id="0" name=""/>
        <dsp:cNvSpPr/>
      </dsp:nvSpPr>
      <dsp:spPr>
        <a:xfrm>
          <a:off x="447710" y="1127840"/>
          <a:ext cx="5747265" cy="225628"/>
        </a:xfrm>
        <a:prstGeom prst="rect">
          <a:avLst/>
        </a:prstGeom>
        <a:solidFill>
          <a:srgbClr val="E8A56E"/>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9092" tIns="35560" rIns="35560" bIns="35560" numCol="1" spcCol="1270" anchor="ctr" anchorCtr="0">
          <a:noAutofit/>
        </a:bodyPr>
        <a:lstStyle/>
        <a:p>
          <a:pPr lvl="0" algn="l" defTabSz="622300">
            <a:lnSpc>
              <a:spcPct val="90000"/>
            </a:lnSpc>
            <a:spcBef>
              <a:spcPct val="0"/>
            </a:spcBef>
            <a:spcAft>
              <a:spcPct val="35000"/>
            </a:spcAft>
          </a:pPr>
          <a:endParaRPr lang="ru-RU" sz="1400" kern="1200">
            <a:solidFill>
              <a:sysClr val="windowText" lastClr="000000"/>
            </a:solidFill>
            <a:latin typeface="Monotype Corsiva" panose="03010101010201010101" pitchFamily="66" charset="0"/>
            <a:cs typeface="Times New Roman" panose="02020603050405020304" pitchFamily="18" charset="0"/>
          </a:endParaRPr>
        </a:p>
      </dsp:txBody>
      <dsp:txXfrm>
        <a:off x="447710" y="1127840"/>
        <a:ext cx="5747265" cy="225628"/>
      </dsp:txXfrm>
    </dsp:sp>
    <dsp:sp modelId="{AF5F9779-0AAE-42FA-A3A0-9DB6F14294F6}">
      <dsp:nvSpPr>
        <dsp:cNvPr id="0" name=""/>
        <dsp:cNvSpPr/>
      </dsp:nvSpPr>
      <dsp:spPr>
        <a:xfrm>
          <a:off x="306693" y="1099637"/>
          <a:ext cx="282035" cy="282035"/>
        </a:xfrm>
        <a:prstGeom prst="ellipse">
          <a:avLst/>
        </a:prstGeom>
        <a:solidFill>
          <a:srgbClr val="FFFF00"/>
        </a:solidFill>
        <a:ln w="6350" cap="flat" cmpd="sng" algn="ctr">
          <a:solidFill>
            <a:schemeClr val="accent6">
              <a:shade val="80000"/>
              <a:hueOff val="192768"/>
              <a:satOff val="-7745"/>
              <a:lumOff val="16577"/>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C9E52C4C-1EC7-48C4-8F56-F0A80BD4B7E6}">
      <dsp:nvSpPr>
        <dsp:cNvPr id="0" name=""/>
        <dsp:cNvSpPr/>
      </dsp:nvSpPr>
      <dsp:spPr>
        <a:xfrm>
          <a:off x="362842" y="1466240"/>
          <a:ext cx="5832133" cy="225628"/>
        </a:xfrm>
        <a:prstGeom prst="rect">
          <a:avLst/>
        </a:prstGeom>
        <a:solidFill>
          <a:srgbClr val="E8A56E"/>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9092" tIns="35560" rIns="35560" bIns="35560" numCol="1" spcCol="1270" anchor="ctr" anchorCtr="0">
          <a:noAutofit/>
        </a:bodyPr>
        <a:lstStyle/>
        <a:p>
          <a:pPr lvl="0" algn="l" defTabSz="622300">
            <a:lnSpc>
              <a:spcPct val="90000"/>
            </a:lnSpc>
            <a:spcBef>
              <a:spcPct val="0"/>
            </a:spcBef>
            <a:spcAft>
              <a:spcPct val="35000"/>
            </a:spcAft>
          </a:pPr>
          <a:endParaRPr lang="ru-RU" sz="1400" kern="1200">
            <a:solidFill>
              <a:sysClr val="windowText" lastClr="000000"/>
            </a:solidFill>
            <a:latin typeface="Monotype Corsiva" panose="03010101010201010101" pitchFamily="66" charset="0"/>
            <a:cs typeface="Times New Roman" panose="02020603050405020304" pitchFamily="18" charset="0"/>
          </a:endParaRPr>
        </a:p>
      </dsp:txBody>
      <dsp:txXfrm>
        <a:off x="362842" y="1466240"/>
        <a:ext cx="5832133" cy="225628"/>
      </dsp:txXfrm>
    </dsp:sp>
    <dsp:sp modelId="{D1C54CB5-59A4-4851-8DDE-80C0605C6215}">
      <dsp:nvSpPr>
        <dsp:cNvPr id="0" name=""/>
        <dsp:cNvSpPr/>
      </dsp:nvSpPr>
      <dsp:spPr>
        <a:xfrm>
          <a:off x="221825" y="1438036"/>
          <a:ext cx="282035" cy="282035"/>
        </a:xfrm>
        <a:prstGeom prst="ellipse">
          <a:avLst/>
        </a:prstGeom>
        <a:solidFill>
          <a:srgbClr val="FFFF00"/>
        </a:solidFill>
        <a:ln w="6350" cap="flat" cmpd="sng" algn="ctr">
          <a:solidFill>
            <a:schemeClr val="accent6">
              <a:shade val="80000"/>
              <a:hueOff val="257023"/>
              <a:satOff val="-10327"/>
              <a:lumOff val="22102"/>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33CBE230-0A01-4135-8B31-F25A0D8299DC}">
      <dsp:nvSpPr>
        <dsp:cNvPr id="0" name=""/>
        <dsp:cNvSpPr/>
      </dsp:nvSpPr>
      <dsp:spPr>
        <a:xfrm>
          <a:off x="177248" y="1804639"/>
          <a:ext cx="6017728" cy="225628"/>
        </a:xfrm>
        <a:prstGeom prst="rect">
          <a:avLst/>
        </a:prstGeom>
        <a:solidFill>
          <a:srgbClr val="E8A56E"/>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9092" tIns="35560" rIns="35560" bIns="35560" numCol="1" spcCol="1270" anchor="ctr" anchorCtr="0">
          <a:noAutofit/>
        </a:bodyPr>
        <a:lstStyle/>
        <a:p>
          <a:pPr lvl="0" algn="l" defTabSz="622300">
            <a:lnSpc>
              <a:spcPct val="90000"/>
            </a:lnSpc>
            <a:spcBef>
              <a:spcPct val="0"/>
            </a:spcBef>
            <a:spcAft>
              <a:spcPct val="35000"/>
            </a:spcAft>
          </a:pPr>
          <a:endParaRPr lang="ru-RU" sz="1400" kern="1200">
            <a:solidFill>
              <a:sysClr val="windowText" lastClr="000000"/>
            </a:solidFill>
            <a:latin typeface="Monotype Corsiva" panose="03010101010201010101" pitchFamily="66" charset="0"/>
          </a:endParaRPr>
        </a:p>
      </dsp:txBody>
      <dsp:txXfrm>
        <a:off x="177248" y="1804639"/>
        <a:ext cx="6017728" cy="225628"/>
      </dsp:txXfrm>
    </dsp:sp>
    <dsp:sp modelId="{735D7969-D507-42E3-9E79-FD29CF76B7DF}">
      <dsp:nvSpPr>
        <dsp:cNvPr id="0" name=""/>
        <dsp:cNvSpPr/>
      </dsp:nvSpPr>
      <dsp:spPr>
        <a:xfrm>
          <a:off x="36230" y="1776436"/>
          <a:ext cx="282035" cy="282035"/>
        </a:xfrm>
        <a:prstGeom prst="ellipse">
          <a:avLst/>
        </a:prstGeom>
        <a:solidFill>
          <a:srgbClr val="FFFF00"/>
        </a:solidFill>
        <a:ln w="6350" cap="flat" cmpd="sng" algn="ctr">
          <a:solidFill>
            <a:schemeClr val="accent6">
              <a:shade val="80000"/>
              <a:hueOff val="321279"/>
              <a:satOff val="-12909"/>
              <a:lumOff val="27628"/>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6F545-2E92-46D9-B3C2-33A9E013D7EF}">
      <dsp:nvSpPr>
        <dsp:cNvPr id="0" name=""/>
        <dsp:cNvSpPr/>
      </dsp:nvSpPr>
      <dsp:spPr>
        <a:xfrm rot="5400000">
          <a:off x="3188327" y="-2522765"/>
          <a:ext cx="405080" cy="5553417"/>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Традиции гостеприимства</a:t>
          </a:r>
        </a:p>
      </dsp:txBody>
      <dsp:txXfrm rot="-5400000">
        <a:off x="614159" y="71177"/>
        <a:ext cx="5533643" cy="365532"/>
      </dsp:txXfrm>
    </dsp:sp>
    <dsp:sp modelId="{9B6DC16A-CB96-42B2-B88B-8E13B2AF326E}">
      <dsp:nvSpPr>
        <dsp:cNvPr id="0" name=""/>
        <dsp:cNvSpPr/>
      </dsp:nvSpPr>
      <dsp:spPr>
        <a:xfrm>
          <a:off x="1403" y="767"/>
          <a:ext cx="612756" cy="50635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rPr>
            <a:t>1</a:t>
          </a:r>
        </a:p>
      </dsp:txBody>
      <dsp:txXfrm>
        <a:off x="26121" y="25485"/>
        <a:ext cx="563320" cy="456914"/>
      </dsp:txXfrm>
    </dsp:sp>
    <dsp:sp modelId="{DE98B0C2-2491-42BF-8CDC-194B8AE2C98A}">
      <dsp:nvSpPr>
        <dsp:cNvPr id="0" name=""/>
        <dsp:cNvSpPr/>
      </dsp:nvSpPr>
      <dsp:spPr>
        <a:xfrm rot="5400000">
          <a:off x="3032708" y="-1816474"/>
          <a:ext cx="405080" cy="5204171"/>
        </a:xfrm>
        <a:prstGeom prst="round2Same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3369881"/>
              <a:satOff val="-11416"/>
              <a:lumOff val="-1464"/>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Традиции наказания и поощрения</a:t>
          </a:r>
        </a:p>
      </dsp:txBody>
      <dsp:txXfrm rot="-5400000">
        <a:off x="633163" y="602845"/>
        <a:ext cx="5184397" cy="365532"/>
      </dsp:txXfrm>
    </dsp:sp>
    <dsp:sp modelId="{AF7A7EB6-98DF-4E99-9CB9-77003E704B2E}">
      <dsp:nvSpPr>
        <dsp:cNvPr id="0" name=""/>
        <dsp:cNvSpPr/>
      </dsp:nvSpPr>
      <dsp:spPr>
        <a:xfrm>
          <a:off x="0" y="530329"/>
          <a:ext cx="631760" cy="506350"/>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rPr>
            <a:t>2</a:t>
          </a:r>
        </a:p>
      </dsp:txBody>
      <dsp:txXfrm>
        <a:off x="24718" y="555047"/>
        <a:ext cx="582324" cy="456914"/>
      </dsp:txXfrm>
    </dsp:sp>
    <dsp:sp modelId="{FE18A8A7-9A41-4DF9-B949-1371B238DFA7}">
      <dsp:nvSpPr>
        <dsp:cNvPr id="0" name=""/>
        <dsp:cNvSpPr/>
      </dsp:nvSpPr>
      <dsp:spPr>
        <a:xfrm rot="5400000">
          <a:off x="2798218" y="-1014967"/>
          <a:ext cx="405080" cy="4682423"/>
        </a:xfrm>
        <a:prstGeom prst="round2Same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Празднование дня рождения</a:t>
          </a:r>
        </a:p>
      </dsp:txBody>
      <dsp:txXfrm rot="-5400000">
        <a:off x="659547" y="1143478"/>
        <a:ext cx="4662649" cy="365532"/>
      </dsp:txXfrm>
    </dsp:sp>
    <dsp:sp modelId="{F05610A6-E09F-4C99-97C5-F7CA76A091DD}">
      <dsp:nvSpPr>
        <dsp:cNvPr id="0" name=""/>
        <dsp:cNvSpPr/>
      </dsp:nvSpPr>
      <dsp:spPr>
        <a:xfrm>
          <a:off x="1403" y="1064103"/>
          <a:ext cx="619145" cy="506350"/>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dirty="0">
              <a:solidFill>
                <a:schemeClr val="tx1"/>
              </a:solidFill>
            </a:rPr>
            <a:t>3</a:t>
          </a:r>
        </a:p>
      </dsp:txBody>
      <dsp:txXfrm>
        <a:off x="26121" y="1088821"/>
        <a:ext cx="569709" cy="45691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01F692-C5E8-4BE6-993A-F0DDBA7A9207}">
      <dsp:nvSpPr>
        <dsp:cNvPr id="0" name=""/>
        <dsp:cNvSpPr/>
      </dsp:nvSpPr>
      <dsp:spPr>
        <a:xfrm>
          <a:off x="0" y="0"/>
          <a:ext cx="4737925" cy="222885"/>
        </a:xfrm>
        <a:prstGeom prst="roundRect">
          <a:avLst>
            <a:gd name="adj" fmla="val 10000"/>
          </a:avLst>
        </a:prstGeom>
        <a:solidFill>
          <a:srgbClr val="F77F59"/>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err="1">
              <a:solidFill>
                <a:sysClr val="windowText" lastClr="000000"/>
              </a:solidFill>
              <a:latin typeface="Times New Roman" panose="02020603050405020304" pitchFamily="18" charset="0"/>
              <a:cs typeface="Times New Roman" panose="02020603050405020304" pitchFamily="18" charset="0"/>
            </a:rPr>
            <a:t>Квесты</a:t>
          </a:r>
          <a:r>
            <a:rPr lang="ru-RU" sz="1400" kern="1200" dirty="0">
              <a:solidFill>
                <a:sysClr val="windowText" lastClr="000000"/>
              </a:solidFill>
              <a:latin typeface="Times New Roman" panose="02020603050405020304" pitchFamily="18" charset="0"/>
              <a:cs typeface="Times New Roman" panose="02020603050405020304" pitchFamily="18" charset="0"/>
            </a:rPr>
            <a:t> по случаю дня рождения</a:t>
          </a:r>
        </a:p>
      </dsp:txBody>
      <dsp:txXfrm>
        <a:off x="6528" y="6528"/>
        <a:ext cx="4471337" cy="209829"/>
      </dsp:txXfrm>
    </dsp:sp>
    <dsp:sp modelId="{071ABB6B-1DDC-4904-8D24-6C1D29B0C1B7}">
      <dsp:nvSpPr>
        <dsp:cNvPr id="0" name=""/>
        <dsp:cNvSpPr/>
      </dsp:nvSpPr>
      <dsp:spPr>
        <a:xfrm>
          <a:off x="353806" y="253841"/>
          <a:ext cx="4737925" cy="222885"/>
        </a:xfrm>
        <a:prstGeom prst="roundRect">
          <a:avLst>
            <a:gd name="adj" fmla="val 10000"/>
          </a:avLst>
        </a:prstGeom>
        <a:gradFill rotWithShape="0">
          <a:gsLst>
            <a:gs pos="0">
              <a:schemeClr val="accent2">
                <a:hueOff val="-363841"/>
                <a:satOff val="-20982"/>
                <a:lumOff val="2157"/>
                <a:alphaOff val="0"/>
                <a:satMod val="103000"/>
                <a:lumMod val="102000"/>
                <a:tint val="94000"/>
              </a:schemeClr>
            </a:gs>
            <a:gs pos="50000">
              <a:schemeClr val="accent2">
                <a:hueOff val="-363841"/>
                <a:satOff val="-20982"/>
                <a:lumOff val="2157"/>
                <a:alphaOff val="0"/>
                <a:satMod val="110000"/>
                <a:lumMod val="100000"/>
                <a:shade val="100000"/>
              </a:schemeClr>
            </a:gs>
            <a:gs pos="100000">
              <a:schemeClr val="accent2">
                <a:hueOff val="-363841"/>
                <a:satOff val="-20982"/>
                <a:lumOff val="215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a:solidFill>
                <a:sysClr val="windowText" lastClr="000000"/>
              </a:solidFill>
              <a:latin typeface="Times New Roman" panose="02020603050405020304" pitchFamily="18" charset="0"/>
              <a:cs typeface="Times New Roman" panose="02020603050405020304" pitchFamily="18" charset="0"/>
            </a:rPr>
            <a:t>Рисовать друг другу открытки</a:t>
          </a:r>
        </a:p>
      </dsp:txBody>
      <dsp:txXfrm>
        <a:off x="360334" y="260369"/>
        <a:ext cx="4226188" cy="209829"/>
      </dsp:txXfrm>
    </dsp:sp>
    <dsp:sp modelId="{1B67C27B-B95B-411E-9330-275A57412DEF}">
      <dsp:nvSpPr>
        <dsp:cNvPr id="0" name=""/>
        <dsp:cNvSpPr/>
      </dsp:nvSpPr>
      <dsp:spPr>
        <a:xfrm>
          <a:off x="707612" y="507682"/>
          <a:ext cx="4737925" cy="222885"/>
        </a:xfrm>
        <a:prstGeom prst="roundRect">
          <a:avLst>
            <a:gd name="adj" fmla="val 1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a:solidFill>
                <a:sysClr val="windowText" lastClr="000000"/>
              </a:solidFill>
              <a:latin typeface="Times New Roman" panose="02020603050405020304" pitchFamily="18" charset="0"/>
              <a:cs typeface="Times New Roman" panose="02020603050405020304" pitchFamily="18" charset="0"/>
            </a:rPr>
            <a:t>Приготовление пищи с «любовью»</a:t>
          </a:r>
        </a:p>
      </dsp:txBody>
      <dsp:txXfrm>
        <a:off x="714140" y="514210"/>
        <a:ext cx="4226188" cy="209829"/>
      </dsp:txXfrm>
    </dsp:sp>
    <dsp:sp modelId="{7AD04465-CFB4-4157-B14B-2A58E0963E84}">
      <dsp:nvSpPr>
        <dsp:cNvPr id="0" name=""/>
        <dsp:cNvSpPr/>
      </dsp:nvSpPr>
      <dsp:spPr>
        <a:xfrm>
          <a:off x="1061418" y="761523"/>
          <a:ext cx="4737925" cy="222885"/>
        </a:xfrm>
        <a:prstGeom prst="roundRect">
          <a:avLst>
            <a:gd name="adj" fmla="val 10000"/>
          </a:avLst>
        </a:prstGeom>
        <a:gradFill rotWithShape="0">
          <a:gsLst>
            <a:gs pos="0">
              <a:schemeClr val="accent2">
                <a:hueOff val="-1091522"/>
                <a:satOff val="-62946"/>
                <a:lumOff val="6471"/>
                <a:alphaOff val="0"/>
                <a:satMod val="103000"/>
                <a:lumMod val="102000"/>
                <a:tint val="94000"/>
              </a:schemeClr>
            </a:gs>
            <a:gs pos="50000">
              <a:schemeClr val="accent2">
                <a:hueOff val="-1091522"/>
                <a:satOff val="-62946"/>
                <a:lumOff val="6471"/>
                <a:alphaOff val="0"/>
                <a:satMod val="110000"/>
                <a:lumMod val="100000"/>
                <a:shade val="100000"/>
              </a:schemeClr>
            </a:gs>
            <a:gs pos="100000">
              <a:schemeClr val="accent2">
                <a:hueOff val="-1091522"/>
                <a:satOff val="-62946"/>
                <a:lumOff val="647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a:solidFill>
                <a:sysClr val="windowText" lastClr="000000"/>
              </a:solidFill>
              <a:latin typeface="Times New Roman" panose="02020603050405020304" pitchFamily="18" charset="0"/>
              <a:cs typeface="Times New Roman" panose="02020603050405020304" pitchFamily="18" charset="0"/>
            </a:rPr>
            <a:t>Говорим теплые слова</a:t>
          </a:r>
        </a:p>
      </dsp:txBody>
      <dsp:txXfrm>
        <a:off x="1067946" y="768051"/>
        <a:ext cx="4226188" cy="209829"/>
      </dsp:txXfrm>
    </dsp:sp>
    <dsp:sp modelId="{C7A2B9C5-EBF3-4F51-A277-5F3299578BC4}">
      <dsp:nvSpPr>
        <dsp:cNvPr id="0" name=""/>
        <dsp:cNvSpPr/>
      </dsp:nvSpPr>
      <dsp:spPr>
        <a:xfrm>
          <a:off x="1415224" y="1015365"/>
          <a:ext cx="4737925" cy="222885"/>
        </a:xfrm>
        <a:prstGeom prst="roundRect">
          <a:avLst>
            <a:gd name="adj" fmla="val 1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dirty="0">
              <a:solidFill>
                <a:sysClr val="windowText" lastClr="000000"/>
              </a:solidFill>
              <a:latin typeface="Times New Roman" panose="02020603050405020304" pitchFamily="18" charset="0"/>
              <a:cs typeface="Times New Roman" panose="02020603050405020304" pitchFamily="18" charset="0"/>
            </a:rPr>
            <a:t>Вечер стихов и песен</a:t>
          </a:r>
        </a:p>
      </dsp:txBody>
      <dsp:txXfrm>
        <a:off x="1421752" y="1021893"/>
        <a:ext cx="4226188" cy="209829"/>
      </dsp:txXfrm>
    </dsp:sp>
    <dsp:sp modelId="{C0722C4A-D9B8-40DE-A1CB-D4C1B4E9CEA5}">
      <dsp:nvSpPr>
        <dsp:cNvPr id="0" name=""/>
        <dsp:cNvSpPr/>
      </dsp:nvSpPr>
      <dsp:spPr>
        <a:xfrm>
          <a:off x="4593050" y="162829"/>
          <a:ext cx="144875" cy="144875"/>
        </a:xfrm>
        <a:prstGeom prst="downArrow">
          <a:avLst>
            <a:gd name="adj1" fmla="val 55000"/>
            <a:gd name="adj2" fmla="val 45000"/>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ru-RU" sz="600" kern="1200"/>
        </a:p>
      </dsp:txBody>
      <dsp:txXfrm>
        <a:off x="4625647" y="162829"/>
        <a:ext cx="79681" cy="109018"/>
      </dsp:txXfrm>
    </dsp:sp>
    <dsp:sp modelId="{8FF70CDB-8245-46D9-B54E-CF0AB1CEB181}">
      <dsp:nvSpPr>
        <dsp:cNvPr id="0" name=""/>
        <dsp:cNvSpPr/>
      </dsp:nvSpPr>
      <dsp:spPr>
        <a:xfrm>
          <a:off x="4946856" y="416671"/>
          <a:ext cx="144875" cy="144875"/>
        </a:xfrm>
        <a:prstGeom prst="downArrow">
          <a:avLst>
            <a:gd name="adj1" fmla="val 55000"/>
            <a:gd name="adj2" fmla="val 45000"/>
          </a:avLst>
        </a:prstGeom>
        <a:solidFill>
          <a:schemeClr val="accent2">
            <a:tint val="40000"/>
            <a:alpha val="90000"/>
            <a:hueOff val="-283075"/>
            <a:satOff val="-25115"/>
            <a:lumOff val="-256"/>
            <a:alphaOff val="0"/>
          </a:schemeClr>
        </a:solidFill>
        <a:ln w="6350" cap="flat" cmpd="sng" algn="ctr">
          <a:solidFill>
            <a:schemeClr val="accent2">
              <a:tint val="40000"/>
              <a:alpha val="90000"/>
              <a:hueOff val="-283075"/>
              <a:satOff val="-25115"/>
              <a:lumOff val="-256"/>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ru-RU" sz="600" kern="1200"/>
        </a:p>
      </dsp:txBody>
      <dsp:txXfrm>
        <a:off x="4979453" y="416671"/>
        <a:ext cx="79681" cy="109018"/>
      </dsp:txXfrm>
    </dsp:sp>
    <dsp:sp modelId="{A9DD0355-019B-4213-8542-A9CBF302F63E}">
      <dsp:nvSpPr>
        <dsp:cNvPr id="0" name=""/>
        <dsp:cNvSpPr/>
      </dsp:nvSpPr>
      <dsp:spPr>
        <a:xfrm>
          <a:off x="5300662" y="666797"/>
          <a:ext cx="144875" cy="144875"/>
        </a:xfrm>
        <a:prstGeom prst="downArrow">
          <a:avLst>
            <a:gd name="adj1" fmla="val 55000"/>
            <a:gd name="adj2" fmla="val 45000"/>
          </a:avLst>
        </a:prstGeom>
        <a:solidFill>
          <a:schemeClr val="accent2">
            <a:tint val="40000"/>
            <a:alpha val="90000"/>
            <a:hueOff val="-566151"/>
            <a:satOff val="-50231"/>
            <a:lumOff val="-513"/>
            <a:alphaOff val="0"/>
          </a:schemeClr>
        </a:solidFill>
        <a:ln w="6350" cap="flat" cmpd="sng" algn="ctr">
          <a:solidFill>
            <a:schemeClr val="accent2">
              <a:tint val="40000"/>
              <a:alpha val="90000"/>
              <a:hueOff val="-566151"/>
              <a:satOff val="-50231"/>
              <a:lumOff val="-513"/>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ru-RU" sz="600" kern="1200"/>
        </a:p>
      </dsp:txBody>
      <dsp:txXfrm>
        <a:off x="5333259" y="666797"/>
        <a:ext cx="79681" cy="109018"/>
      </dsp:txXfrm>
    </dsp:sp>
    <dsp:sp modelId="{47E62D04-A916-423C-901F-3DF7E835A79C}">
      <dsp:nvSpPr>
        <dsp:cNvPr id="0" name=""/>
        <dsp:cNvSpPr/>
      </dsp:nvSpPr>
      <dsp:spPr>
        <a:xfrm>
          <a:off x="5654468" y="923115"/>
          <a:ext cx="144875" cy="144875"/>
        </a:xfrm>
        <a:prstGeom prst="downArrow">
          <a:avLst>
            <a:gd name="adj1" fmla="val 55000"/>
            <a:gd name="adj2" fmla="val 45000"/>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ru-RU" sz="600" kern="1200"/>
        </a:p>
      </dsp:txBody>
      <dsp:txXfrm>
        <a:off x="5687065" y="923115"/>
        <a:ext cx="79681" cy="1090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EDA021-A987-4246-8491-4F1B9CBFA47E}">
      <dsp:nvSpPr>
        <dsp:cNvPr id="0" name=""/>
        <dsp:cNvSpPr/>
      </dsp:nvSpPr>
      <dsp:spPr>
        <a:xfrm>
          <a:off x="0" y="1437511"/>
          <a:ext cx="6153149" cy="31449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solidFill>
                <a:sysClr val="windowText" lastClr="000000"/>
              </a:solidFill>
              <a:latin typeface="Monotype Corsiva" pitchFamily="66" charset="0"/>
            </a:rPr>
            <a:t>4. Закрепление традиций</a:t>
          </a:r>
        </a:p>
      </dsp:txBody>
      <dsp:txXfrm>
        <a:off x="0" y="1437511"/>
        <a:ext cx="6153149" cy="314492"/>
      </dsp:txXfrm>
    </dsp:sp>
    <dsp:sp modelId="{06D244DF-70CA-484A-961A-173DB5B1D792}">
      <dsp:nvSpPr>
        <dsp:cNvPr id="0" name=""/>
        <dsp:cNvSpPr/>
      </dsp:nvSpPr>
      <dsp:spPr>
        <a:xfrm rot="10800000">
          <a:off x="0" y="958539"/>
          <a:ext cx="6153149" cy="483689"/>
        </a:xfrm>
        <a:prstGeom prst="upArrowCallout">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solidFill>
                <a:sysClr val="windowText" lastClr="000000"/>
              </a:solidFill>
              <a:latin typeface="Monotype Corsiva" pitchFamily="66" charset="0"/>
            </a:rPr>
            <a:t>3. Умеренность в своих желаниях</a:t>
          </a:r>
        </a:p>
      </dsp:txBody>
      <dsp:txXfrm rot="10800000">
        <a:off x="0" y="958539"/>
        <a:ext cx="6153149" cy="314287"/>
      </dsp:txXfrm>
    </dsp:sp>
    <dsp:sp modelId="{76C758DF-5F23-4FBF-8F59-153955AB24BD}">
      <dsp:nvSpPr>
        <dsp:cNvPr id="0" name=""/>
        <dsp:cNvSpPr/>
      </dsp:nvSpPr>
      <dsp:spPr>
        <a:xfrm rot="10800000">
          <a:off x="0" y="479567"/>
          <a:ext cx="6153149" cy="483689"/>
        </a:xfrm>
        <a:prstGeom prst="upArrowCallout">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solidFill>
                <a:sysClr val="windowText" lastClr="000000"/>
              </a:solidFill>
              <a:latin typeface="Monotype Corsiva" pitchFamily="66" charset="0"/>
            </a:rPr>
            <a:t>2. Сделать первый шаг</a:t>
          </a:r>
        </a:p>
      </dsp:txBody>
      <dsp:txXfrm rot="10800000">
        <a:off x="0" y="479567"/>
        <a:ext cx="6153149" cy="314287"/>
      </dsp:txXfrm>
    </dsp:sp>
    <dsp:sp modelId="{865C7A41-6B05-4876-AE80-B320F92AFDD9}">
      <dsp:nvSpPr>
        <dsp:cNvPr id="0" name=""/>
        <dsp:cNvSpPr/>
      </dsp:nvSpPr>
      <dsp:spPr>
        <a:xfrm rot="10800000">
          <a:off x="0" y="595"/>
          <a:ext cx="6153149" cy="483689"/>
        </a:xfrm>
        <a:prstGeom prst="upArrowCallou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dirty="0">
              <a:solidFill>
                <a:sysClr val="windowText" lastClr="000000"/>
              </a:solidFill>
              <a:latin typeface="Monotype Corsiva" pitchFamily="66" charset="0"/>
            </a:rPr>
            <a:t>1. Придумать саму традицию</a:t>
          </a:r>
        </a:p>
      </dsp:txBody>
      <dsp:txXfrm rot="10800000">
        <a:off x="0" y="595"/>
        <a:ext cx="6153149" cy="3142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7B87D-92A1-438C-8CA0-7E6AD26DD112}">
      <dsp:nvSpPr>
        <dsp:cNvPr id="0" name=""/>
        <dsp:cNvSpPr/>
      </dsp:nvSpPr>
      <dsp:spPr>
        <a:xfrm rot="5400000">
          <a:off x="-37933" y="45738"/>
          <a:ext cx="302374" cy="211662"/>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a:solidFill>
                <a:schemeClr val="tx1"/>
              </a:solidFill>
            </a:rPr>
            <a:t>1</a:t>
          </a:r>
        </a:p>
      </dsp:txBody>
      <dsp:txXfrm rot="-5400000">
        <a:off x="7423" y="106213"/>
        <a:ext cx="211662" cy="90712"/>
      </dsp:txXfrm>
    </dsp:sp>
    <dsp:sp modelId="{7D1A991B-B105-4BC8-B638-74F16C4BB6EC}">
      <dsp:nvSpPr>
        <dsp:cNvPr id="0" name=""/>
        <dsp:cNvSpPr/>
      </dsp:nvSpPr>
      <dsp:spPr>
        <a:xfrm rot="5400000">
          <a:off x="3067306" y="-2854636"/>
          <a:ext cx="196543" cy="5907832"/>
        </a:xfrm>
        <a:prstGeom prst="round2SameRect">
          <a:avLst/>
        </a:prstGeom>
        <a:solidFill>
          <a:schemeClr val="accent6">
            <a:lumMod val="60000"/>
            <a:lumOff val="40000"/>
            <a:alpha val="9000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Семейные праздники</a:t>
          </a:r>
        </a:p>
      </dsp:txBody>
      <dsp:txXfrm rot="-5400000">
        <a:off x="211662" y="10602"/>
        <a:ext cx="5898238" cy="177355"/>
      </dsp:txXfrm>
    </dsp:sp>
    <dsp:sp modelId="{996BF304-4D50-4742-A43F-F446242B1E79}">
      <dsp:nvSpPr>
        <dsp:cNvPr id="0" name=""/>
        <dsp:cNvSpPr/>
      </dsp:nvSpPr>
      <dsp:spPr>
        <a:xfrm rot="5400000">
          <a:off x="-45356" y="285240"/>
          <a:ext cx="302374" cy="211662"/>
        </a:xfrm>
        <a:prstGeom prst="chevron">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a:solidFill>
                <a:schemeClr val="tx1"/>
              </a:solidFill>
            </a:rPr>
            <a:t>2</a:t>
          </a:r>
        </a:p>
      </dsp:txBody>
      <dsp:txXfrm rot="-5400000">
        <a:off x="0" y="345715"/>
        <a:ext cx="211662" cy="90712"/>
      </dsp:txXfrm>
    </dsp:sp>
    <dsp:sp modelId="{52CA5CBF-FEA4-48FC-846C-31BD54B8F79B}">
      <dsp:nvSpPr>
        <dsp:cNvPr id="0" name=""/>
        <dsp:cNvSpPr/>
      </dsp:nvSpPr>
      <dsp:spPr>
        <a:xfrm rot="5400000">
          <a:off x="3067306" y="-2615759"/>
          <a:ext cx="196543" cy="5907832"/>
        </a:xfrm>
        <a:prstGeom prst="round2SameRect">
          <a:avLst/>
        </a:prstGeom>
        <a:solidFill>
          <a:schemeClr val="accent6">
            <a:lumMod val="60000"/>
            <a:lumOff val="40000"/>
            <a:alpha val="90000"/>
          </a:schemeClr>
        </a:solidFill>
        <a:ln w="6350" cap="flat" cmpd="sng" algn="ctr">
          <a:solidFill>
            <a:schemeClr val="accent5">
              <a:hueOff val="-1689636"/>
              <a:satOff val="-4355"/>
              <a:lumOff val="-2941"/>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Общенародные праздники</a:t>
          </a:r>
        </a:p>
      </dsp:txBody>
      <dsp:txXfrm rot="-5400000">
        <a:off x="211662" y="249479"/>
        <a:ext cx="5898238" cy="177355"/>
      </dsp:txXfrm>
    </dsp:sp>
    <dsp:sp modelId="{797D1C2E-19A8-4F30-8826-BC08711EE711}">
      <dsp:nvSpPr>
        <dsp:cNvPr id="0" name=""/>
        <dsp:cNvSpPr/>
      </dsp:nvSpPr>
      <dsp:spPr>
        <a:xfrm rot="5400000">
          <a:off x="-45356" y="524116"/>
          <a:ext cx="302374" cy="211662"/>
        </a:xfrm>
        <a:prstGeom prst="chevron">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a:solidFill>
                <a:schemeClr val="tx1"/>
              </a:solidFill>
            </a:rPr>
            <a:t>3</a:t>
          </a:r>
        </a:p>
      </dsp:txBody>
      <dsp:txXfrm rot="-5400000">
        <a:off x="0" y="584591"/>
        <a:ext cx="211662" cy="90712"/>
      </dsp:txXfrm>
    </dsp:sp>
    <dsp:sp modelId="{4E13B7E1-4E9B-4AA5-8DBF-638FA4A7EDD3}">
      <dsp:nvSpPr>
        <dsp:cNvPr id="0" name=""/>
        <dsp:cNvSpPr/>
      </dsp:nvSpPr>
      <dsp:spPr>
        <a:xfrm rot="5400000">
          <a:off x="3067306" y="-2376883"/>
          <a:ext cx="196543" cy="5907832"/>
        </a:xfrm>
        <a:prstGeom prst="round2SameRect">
          <a:avLst/>
        </a:prstGeom>
        <a:solidFill>
          <a:schemeClr val="accent6">
            <a:lumMod val="60000"/>
            <a:lumOff val="40000"/>
            <a:alpha val="90000"/>
          </a:schemeClr>
        </a:solidFill>
        <a:ln w="6350" cap="flat" cmpd="sng" algn="ctr">
          <a:solidFill>
            <a:schemeClr val="accent5">
              <a:hueOff val="-3379271"/>
              <a:satOff val="-8710"/>
              <a:lumOff val="-5883"/>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Игры с детьми</a:t>
          </a:r>
        </a:p>
      </dsp:txBody>
      <dsp:txXfrm rot="-5400000">
        <a:off x="211662" y="488355"/>
        <a:ext cx="5898238" cy="177355"/>
      </dsp:txXfrm>
    </dsp:sp>
    <dsp:sp modelId="{B284DAEC-5CC8-4B56-9A3B-A935C5079193}">
      <dsp:nvSpPr>
        <dsp:cNvPr id="0" name=""/>
        <dsp:cNvSpPr/>
      </dsp:nvSpPr>
      <dsp:spPr>
        <a:xfrm rot="5400000">
          <a:off x="-45356" y="762992"/>
          <a:ext cx="302374" cy="211662"/>
        </a:xfrm>
        <a:prstGeom prst="chevron">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a:solidFill>
                <a:schemeClr val="tx1"/>
              </a:solidFill>
            </a:rPr>
            <a:t>4</a:t>
          </a:r>
        </a:p>
      </dsp:txBody>
      <dsp:txXfrm rot="-5400000">
        <a:off x="0" y="823467"/>
        <a:ext cx="211662" cy="90712"/>
      </dsp:txXfrm>
    </dsp:sp>
    <dsp:sp modelId="{13686310-874F-412B-B8C5-42B010ED8FA6}">
      <dsp:nvSpPr>
        <dsp:cNvPr id="0" name=""/>
        <dsp:cNvSpPr/>
      </dsp:nvSpPr>
      <dsp:spPr>
        <a:xfrm rot="5400000">
          <a:off x="3067306" y="-2138007"/>
          <a:ext cx="196543" cy="5907832"/>
        </a:xfrm>
        <a:prstGeom prst="round2SameRect">
          <a:avLst/>
        </a:prstGeom>
        <a:solidFill>
          <a:schemeClr val="accent6">
            <a:lumMod val="60000"/>
            <a:lumOff val="40000"/>
            <a:alpha val="90000"/>
          </a:schemeClr>
        </a:solidFill>
        <a:ln w="6350" cap="flat" cmpd="sng" algn="ctr">
          <a:solidFill>
            <a:schemeClr val="accent5">
              <a:hueOff val="-5068907"/>
              <a:satOff val="-13064"/>
              <a:lumOff val="-8824"/>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Вечернее обсуждение минувшего дня</a:t>
          </a:r>
        </a:p>
      </dsp:txBody>
      <dsp:txXfrm rot="-5400000">
        <a:off x="211662" y="727231"/>
        <a:ext cx="5898238" cy="177355"/>
      </dsp:txXfrm>
    </dsp:sp>
    <dsp:sp modelId="{BCC6ACEA-41B8-48EB-A805-094803ED9C6A}">
      <dsp:nvSpPr>
        <dsp:cNvPr id="0" name=""/>
        <dsp:cNvSpPr/>
      </dsp:nvSpPr>
      <dsp:spPr>
        <a:xfrm rot="5400000">
          <a:off x="-45356" y="1001868"/>
          <a:ext cx="302374" cy="211662"/>
        </a:xfrm>
        <a:prstGeom prst="chevron">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dirty="0">
              <a:solidFill>
                <a:schemeClr val="tx1"/>
              </a:solidFill>
            </a:rPr>
            <a:t>5</a:t>
          </a:r>
        </a:p>
      </dsp:txBody>
      <dsp:txXfrm rot="-5400000">
        <a:off x="0" y="1062343"/>
        <a:ext cx="211662" cy="90712"/>
      </dsp:txXfrm>
    </dsp:sp>
    <dsp:sp modelId="{5477645F-9CB4-4A14-9169-99E1B50AD53D}">
      <dsp:nvSpPr>
        <dsp:cNvPr id="0" name=""/>
        <dsp:cNvSpPr/>
      </dsp:nvSpPr>
      <dsp:spPr>
        <a:xfrm rot="5400000">
          <a:off x="3067306" y="-1899131"/>
          <a:ext cx="196543" cy="5907832"/>
        </a:xfrm>
        <a:prstGeom prst="round2SameRect">
          <a:avLst/>
        </a:prstGeom>
        <a:solidFill>
          <a:schemeClr val="accent6">
            <a:lumMod val="60000"/>
            <a:lumOff val="40000"/>
            <a:alpha val="90000"/>
          </a:schemeClr>
        </a:solidFill>
        <a:ln w="6350" cap="flat" cmpd="sng" algn="ctr">
          <a:solidFill>
            <a:schemeClr val="accent5">
              <a:hueOff val="-6758543"/>
              <a:satOff val="-17419"/>
              <a:lumOff val="-11765"/>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Совместное принятие пищи. Семейный обед</a:t>
          </a:r>
        </a:p>
      </dsp:txBody>
      <dsp:txXfrm rot="-5400000">
        <a:off x="211662" y="966107"/>
        <a:ext cx="5898238" cy="1773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B7661C-9F5E-4937-94FE-C3C873B36BA9}">
      <dsp:nvSpPr>
        <dsp:cNvPr id="0" name=""/>
        <dsp:cNvSpPr/>
      </dsp:nvSpPr>
      <dsp:spPr>
        <a:xfrm rot="5400000">
          <a:off x="-46634" y="46634"/>
          <a:ext cx="310895" cy="217626"/>
        </a:xfrm>
        <a:prstGeom prst="chevron">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6</a:t>
          </a:r>
        </a:p>
      </dsp:txBody>
      <dsp:txXfrm rot="-5400000">
        <a:off x="1" y="108812"/>
        <a:ext cx="217626" cy="93269"/>
      </dsp:txXfrm>
    </dsp:sp>
    <dsp:sp modelId="{74FFAC2C-E122-460C-8865-57055463CC51}">
      <dsp:nvSpPr>
        <dsp:cNvPr id="0" name=""/>
        <dsp:cNvSpPr/>
      </dsp:nvSpPr>
      <dsp:spPr>
        <a:xfrm rot="5400000">
          <a:off x="3067519" y="-2848855"/>
          <a:ext cx="202082" cy="5901868"/>
        </a:xfrm>
        <a:prstGeom prst="round2SameRect">
          <a:avLst/>
        </a:prstGeom>
        <a:solidFill>
          <a:schemeClr val="accent5">
            <a:lumMod val="40000"/>
            <a:lumOff val="6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Празднование значительных событий</a:t>
          </a:r>
        </a:p>
      </dsp:txBody>
      <dsp:txXfrm rot="-5400000">
        <a:off x="217627" y="10902"/>
        <a:ext cx="5892003" cy="182352"/>
      </dsp:txXfrm>
    </dsp:sp>
    <dsp:sp modelId="{72D09327-EF9E-4EC0-8E45-156CD11B9F0A}">
      <dsp:nvSpPr>
        <dsp:cNvPr id="0" name=""/>
        <dsp:cNvSpPr/>
      </dsp:nvSpPr>
      <dsp:spPr>
        <a:xfrm rot="5400000">
          <a:off x="-46634" y="285755"/>
          <a:ext cx="310895" cy="217626"/>
        </a:xfrm>
        <a:prstGeom prst="chevron">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7</a:t>
          </a:r>
        </a:p>
      </dsp:txBody>
      <dsp:txXfrm rot="-5400000">
        <a:off x="1" y="347933"/>
        <a:ext cx="217626" cy="93269"/>
      </dsp:txXfrm>
    </dsp:sp>
    <dsp:sp modelId="{B8355047-C4BA-4161-B45B-922D8DBB5477}">
      <dsp:nvSpPr>
        <dsp:cNvPr id="0" name=""/>
        <dsp:cNvSpPr/>
      </dsp:nvSpPr>
      <dsp:spPr>
        <a:xfrm rot="5400000">
          <a:off x="3067519" y="-2603248"/>
          <a:ext cx="202082" cy="5901868"/>
        </a:xfrm>
        <a:prstGeom prst="round2SameRect">
          <a:avLst/>
        </a:prstGeom>
        <a:solidFill>
          <a:schemeClr val="accent5">
            <a:lumMod val="40000"/>
            <a:lumOff val="6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Чтение сказок перед сном</a:t>
          </a:r>
        </a:p>
      </dsp:txBody>
      <dsp:txXfrm rot="-5400000">
        <a:off x="217627" y="256509"/>
        <a:ext cx="5892003" cy="182352"/>
      </dsp:txXfrm>
    </dsp:sp>
    <dsp:sp modelId="{F6DD3850-EC77-49C3-B724-1D4823410977}">
      <dsp:nvSpPr>
        <dsp:cNvPr id="0" name=""/>
        <dsp:cNvSpPr/>
      </dsp:nvSpPr>
      <dsp:spPr>
        <a:xfrm rot="5400000">
          <a:off x="-46634" y="538886"/>
          <a:ext cx="310895" cy="217626"/>
        </a:xfrm>
        <a:prstGeom prst="chevron">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8</a:t>
          </a:r>
        </a:p>
      </dsp:txBody>
      <dsp:txXfrm rot="-5400000">
        <a:off x="1" y="601064"/>
        <a:ext cx="217626" cy="93269"/>
      </dsp:txXfrm>
    </dsp:sp>
    <dsp:sp modelId="{E106CF26-D12F-464E-8D7A-0929793692C5}">
      <dsp:nvSpPr>
        <dsp:cNvPr id="0" name=""/>
        <dsp:cNvSpPr/>
      </dsp:nvSpPr>
      <dsp:spPr>
        <a:xfrm rot="5400000">
          <a:off x="3067519" y="-2360892"/>
          <a:ext cx="202082" cy="5901868"/>
        </a:xfrm>
        <a:prstGeom prst="round2SameRect">
          <a:avLst/>
        </a:prstGeom>
        <a:solidFill>
          <a:schemeClr val="accent5">
            <a:lumMod val="40000"/>
            <a:lumOff val="6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Прогулки всей семьей</a:t>
          </a:r>
        </a:p>
      </dsp:txBody>
      <dsp:txXfrm rot="-5400000">
        <a:off x="217627" y="498865"/>
        <a:ext cx="5892003" cy="182352"/>
      </dsp:txXfrm>
    </dsp:sp>
    <dsp:sp modelId="{4602FE45-7A2D-4624-AA09-0FC2692F462D}">
      <dsp:nvSpPr>
        <dsp:cNvPr id="0" name=""/>
        <dsp:cNvSpPr/>
      </dsp:nvSpPr>
      <dsp:spPr>
        <a:xfrm rot="5400000">
          <a:off x="-46634" y="784494"/>
          <a:ext cx="310895" cy="217626"/>
        </a:xfrm>
        <a:prstGeom prst="chevron">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9</a:t>
          </a:r>
        </a:p>
      </dsp:txBody>
      <dsp:txXfrm rot="-5400000">
        <a:off x="1" y="846672"/>
        <a:ext cx="217626" cy="93269"/>
      </dsp:txXfrm>
    </dsp:sp>
    <dsp:sp modelId="{2BC8E265-15D7-40A5-A36E-EF7CB2F6526F}">
      <dsp:nvSpPr>
        <dsp:cNvPr id="0" name=""/>
        <dsp:cNvSpPr/>
      </dsp:nvSpPr>
      <dsp:spPr>
        <a:xfrm rot="5400000">
          <a:off x="3067519" y="-2112033"/>
          <a:ext cx="202082" cy="5901868"/>
        </a:xfrm>
        <a:prstGeom prst="round2SameRect">
          <a:avLst/>
        </a:prstGeom>
        <a:solidFill>
          <a:schemeClr val="accent5">
            <a:lumMod val="40000"/>
            <a:lumOff val="6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Ритуалы приветствия и прощания. Традиция поцелуев</a:t>
          </a:r>
        </a:p>
      </dsp:txBody>
      <dsp:txXfrm rot="-5400000">
        <a:off x="217627" y="747724"/>
        <a:ext cx="5892003" cy="182352"/>
      </dsp:txXfrm>
    </dsp:sp>
    <dsp:sp modelId="{CE314AE6-2267-4CA3-9495-70FD002DECE9}">
      <dsp:nvSpPr>
        <dsp:cNvPr id="0" name=""/>
        <dsp:cNvSpPr/>
      </dsp:nvSpPr>
      <dsp:spPr>
        <a:xfrm rot="5400000">
          <a:off x="-46634" y="1030101"/>
          <a:ext cx="310895" cy="217626"/>
        </a:xfrm>
        <a:prstGeom prst="chevron">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10</a:t>
          </a:r>
        </a:p>
      </dsp:txBody>
      <dsp:txXfrm rot="-5400000">
        <a:off x="1" y="1092279"/>
        <a:ext cx="217626" cy="93269"/>
      </dsp:txXfrm>
    </dsp:sp>
    <dsp:sp modelId="{98C759ED-5326-4821-8BBF-D5A4543466D5}">
      <dsp:nvSpPr>
        <dsp:cNvPr id="0" name=""/>
        <dsp:cNvSpPr/>
      </dsp:nvSpPr>
      <dsp:spPr>
        <a:xfrm rot="5400000">
          <a:off x="3067519" y="-1866425"/>
          <a:ext cx="202082" cy="5901868"/>
        </a:xfrm>
        <a:prstGeom prst="round2SameRect">
          <a:avLst/>
        </a:prstGeom>
        <a:solidFill>
          <a:schemeClr val="accent5">
            <a:lumMod val="40000"/>
            <a:lumOff val="6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Дни памяти умерших родных и близких</a:t>
          </a:r>
        </a:p>
      </dsp:txBody>
      <dsp:txXfrm rot="-5400000">
        <a:off x="217627" y="993332"/>
        <a:ext cx="5892003" cy="1823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641D1-BAA6-4C99-AD71-8F839D07562F}">
      <dsp:nvSpPr>
        <dsp:cNvPr id="0" name=""/>
        <dsp:cNvSpPr/>
      </dsp:nvSpPr>
      <dsp:spPr>
        <a:xfrm rot="5400000">
          <a:off x="-50342" y="51562"/>
          <a:ext cx="335618" cy="234933"/>
        </a:xfrm>
        <a:prstGeom prst="chevron">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11</a:t>
          </a:r>
        </a:p>
      </dsp:txBody>
      <dsp:txXfrm rot="-5400000">
        <a:off x="1" y="118687"/>
        <a:ext cx="234933" cy="100685"/>
      </dsp:txXfrm>
    </dsp:sp>
    <dsp:sp modelId="{89D7E449-3DA5-4AFC-BC3D-E23E8BECEFFF}">
      <dsp:nvSpPr>
        <dsp:cNvPr id="0" name=""/>
        <dsp:cNvSpPr/>
      </dsp:nvSpPr>
      <dsp:spPr>
        <a:xfrm rot="5400000">
          <a:off x="3068137" y="-2831985"/>
          <a:ext cx="218152" cy="5884561"/>
        </a:xfrm>
        <a:prstGeom prst="round2SameRect">
          <a:avLst/>
        </a:prstGeom>
        <a:solidFill>
          <a:schemeClr val="accent3">
            <a:lumMod val="60000"/>
            <a:lumOff val="4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Совместные поездки на отдых</a:t>
          </a:r>
        </a:p>
      </dsp:txBody>
      <dsp:txXfrm rot="-5400000">
        <a:off x="234933" y="11868"/>
        <a:ext cx="5873912" cy="196854"/>
      </dsp:txXfrm>
    </dsp:sp>
    <dsp:sp modelId="{A6781560-7143-4DAE-8118-9F66F4DE7EFB}">
      <dsp:nvSpPr>
        <dsp:cNvPr id="0" name=""/>
        <dsp:cNvSpPr/>
      </dsp:nvSpPr>
      <dsp:spPr>
        <a:xfrm rot="5400000">
          <a:off x="-50342" y="289083"/>
          <a:ext cx="335618" cy="234933"/>
        </a:xfrm>
        <a:prstGeom prst="chevron">
          <a:avLst/>
        </a:prstGeom>
        <a:solidFill>
          <a:schemeClr val="accent2">
            <a:hueOff val="-485121"/>
            <a:satOff val="-27976"/>
            <a:lumOff val="28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12</a:t>
          </a:r>
        </a:p>
      </dsp:txBody>
      <dsp:txXfrm rot="-5400000">
        <a:off x="1" y="356208"/>
        <a:ext cx="234933" cy="100685"/>
      </dsp:txXfrm>
    </dsp:sp>
    <dsp:sp modelId="{45242E45-F069-4D56-A348-1B3442353C68}">
      <dsp:nvSpPr>
        <dsp:cNvPr id="0" name=""/>
        <dsp:cNvSpPr/>
      </dsp:nvSpPr>
      <dsp:spPr>
        <a:xfrm rot="5400000">
          <a:off x="3068137" y="-2566846"/>
          <a:ext cx="218152" cy="5884561"/>
        </a:xfrm>
        <a:prstGeom prst="round2SameRect">
          <a:avLst/>
        </a:prstGeom>
        <a:solidFill>
          <a:schemeClr val="accent3">
            <a:lumMod val="60000"/>
            <a:lumOff val="4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Православные традиции</a:t>
          </a:r>
        </a:p>
      </dsp:txBody>
      <dsp:txXfrm rot="-5400000">
        <a:off x="234933" y="277007"/>
        <a:ext cx="5873912" cy="196854"/>
      </dsp:txXfrm>
    </dsp:sp>
    <dsp:sp modelId="{AB5E5217-2A11-4FF7-BF0B-E012CAA36882}">
      <dsp:nvSpPr>
        <dsp:cNvPr id="0" name=""/>
        <dsp:cNvSpPr/>
      </dsp:nvSpPr>
      <dsp:spPr>
        <a:xfrm rot="5400000">
          <a:off x="-50342" y="581840"/>
          <a:ext cx="335618" cy="234933"/>
        </a:xfrm>
        <a:prstGeom prst="chevron">
          <a:avLst/>
        </a:prstGeom>
        <a:solidFill>
          <a:schemeClr val="accent2">
            <a:hueOff val="-970242"/>
            <a:satOff val="-55952"/>
            <a:lumOff val="575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13</a:t>
          </a:r>
        </a:p>
      </dsp:txBody>
      <dsp:txXfrm rot="-5400000">
        <a:off x="1" y="648965"/>
        <a:ext cx="234933" cy="100685"/>
      </dsp:txXfrm>
    </dsp:sp>
    <dsp:sp modelId="{9A4232EC-E963-4150-9F3B-E9BB16F07E39}">
      <dsp:nvSpPr>
        <dsp:cNvPr id="0" name=""/>
        <dsp:cNvSpPr/>
      </dsp:nvSpPr>
      <dsp:spPr>
        <a:xfrm rot="5400000">
          <a:off x="3068137" y="-2301707"/>
          <a:ext cx="218152" cy="5884561"/>
        </a:xfrm>
        <a:prstGeom prst="round2SameRect">
          <a:avLst/>
        </a:prstGeom>
        <a:solidFill>
          <a:schemeClr val="accent3">
            <a:lumMod val="60000"/>
            <a:lumOff val="4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Домашние обязанности</a:t>
          </a:r>
        </a:p>
      </dsp:txBody>
      <dsp:txXfrm rot="-5400000">
        <a:off x="234933" y="542146"/>
        <a:ext cx="5873912" cy="196854"/>
      </dsp:txXfrm>
    </dsp:sp>
    <dsp:sp modelId="{542ECD42-DE93-4D36-B808-B15CC33E8878}">
      <dsp:nvSpPr>
        <dsp:cNvPr id="0" name=""/>
        <dsp:cNvSpPr/>
      </dsp:nvSpPr>
      <dsp:spPr>
        <a:xfrm rot="5400000">
          <a:off x="-50342" y="846979"/>
          <a:ext cx="335618" cy="234933"/>
        </a:xfrm>
        <a:prstGeom prst="chevron">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dirty="0">
              <a:solidFill>
                <a:schemeClr val="tx1"/>
              </a:solidFill>
            </a:rPr>
            <a:t>14</a:t>
          </a:r>
        </a:p>
      </dsp:txBody>
      <dsp:txXfrm rot="-5400000">
        <a:off x="1" y="914104"/>
        <a:ext cx="234933" cy="100685"/>
      </dsp:txXfrm>
    </dsp:sp>
    <dsp:sp modelId="{4A53133D-D00A-41CE-85F9-655183C105BC}">
      <dsp:nvSpPr>
        <dsp:cNvPr id="0" name=""/>
        <dsp:cNvSpPr/>
      </dsp:nvSpPr>
      <dsp:spPr>
        <a:xfrm rot="5400000">
          <a:off x="3068137" y="-2036568"/>
          <a:ext cx="218152" cy="5884561"/>
        </a:xfrm>
        <a:prstGeom prst="round2SameRect">
          <a:avLst/>
        </a:prstGeom>
        <a:solidFill>
          <a:schemeClr val="accent3">
            <a:lumMod val="60000"/>
            <a:lumOff val="40000"/>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Традиции «кнута и пряника»</a:t>
          </a:r>
        </a:p>
      </dsp:txBody>
      <dsp:txXfrm rot="-5400000">
        <a:off x="234933" y="807285"/>
        <a:ext cx="5873912" cy="1968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A703D2-2D8B-4FA6-8C75-E0891E856A5D}">
      <dsp:nvSpPr>
        <dsp:cNvPr id="0" name=""/>
        <dsp:cNvSpPr/>
      </dsp:nvSpPr>
      <dsp:spPr>
        <a:xfrm>
          <a:off x="-901618" y="-143017"/>
          <a:ext cx="1086134" cy="1086134"/>
        </a:xfrm>
        <a:prstGeom prst="blockArc">
          <a:avLst>
            <a:gd name="adj1" fmla="val 18900000"/>
            <a:gd name="adj2" fmla="val 2700000"/>
            <a:gd name="adj3" fmla="val 1989"/>
          </a:avLst>
        </a:prstGeom>
        <a:noFill/>
        <a:ln w="12700" cap="flat" cmpd="sng" algn="ctr">
          <a:solidFill>
            <a:schemeClr val="accent3">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2AAF99D-1CAB-4D50-9FEF-21428BB32F1F}">
      <dsp:nvSpPr>
        <dsp:cNvPr id="0" name=""/>
        <dsp:cNvSpPr/>
      </dsp:nvSpPr>
      <dsp:spPr>
        <a:xfrm>
          <a:off x="118458" y="80010"/>
          <a:ext cx="6031054" cy="160020"/>
        </a:xfrm>
        <a:prstGeom prst="rect">
          <a:avLst/>
        </a:prstGeom>
        <a:gradFill rotWithShape="0">
          <a:gsLst>
            <a:gs pos="0">
              <a:schemeClr val="accent3">
                <a:alpha val="90000"/>
                <a:hueOff val="0"/>
                <a:satOff val="0"/>
                <a:lumOff val="0"/>
                <a:alphaOff val="0"/>
                <a:satMod val="103000"/>
                <a:lumMod val="102000"/>
                <a:tint val="94000"/>
              </a:schemeClr>
            </a:gs>
            <a:gs pos="50000">
              <a:schemeClr val="accent3">
                <a:alpha val="90000"/>
                <a:hueOff val="0"/>
                <a:satOff val="0"/>
                <a:lumOff val="0"/>
                <a:alphaOff val="0"/>
                <a:satMod val="110000"/>
                <a:lumMod val="100000"/>
                <a:shade val="100000"/>
              </a:schemeClr>
            </a:gs>
            <a:gs pos="100000">
              <a:schemeClr val="accent3">
                <a:alpha val="9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16"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endParaRPr>
        </a:p>
      </dsp:txBody>
      <dsp:txXfrm>
        <a:off x="118458" y="80010"/>
        <a:ext cx="6031054" cy="160020"/>
      </dsp:txXfrm>
    </dsp:sp>
    <dsp:sp modelId="{DD2EBF66-09C0-4E0B-91CC-5D3278D527C9}">
      <dsp:nvSpPr>
        <dsp:cNvPr id="0" name=""/>
        <dsp:cNvSpPr/>
      </dsp:nvSpPr>
      <dsp:spPr>
        <a:xfrm>
          <a:off x="18446" y="60007"/>
          <a:ext cx="200025" cy="200025"/>
        </a:xfrm>
        <a:prstGeom prst="ellipse">
          <a:avLst/>
        </a:prstGeom>
        <a:solidFill>
          <a:srgbClr val="00B050"/>
        </a:solidFill>
        <a:ln w="6350" cap="flat" cmpd="sng" algn="ctr">
          <a:solidFill>
            <a:schemeClr val="accent3">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1EF7CF8-7436-4277-9993-DAD85E64BA33}">
      <dsp:nvSpPr>
        <dsp:cNvPr id="0" name=""/>
        <dsp:cNvSpPr/>
      </dsp:nvSpPr>
      <dsp:spPr>
        <a:xfrm>
          <a:off x="176625" y="320040"/>
          <a:ext cx="5972887" cy="160020"/>
        </a:xfrm>
        <a:prstGeom prst="rect">
          <a:avLst/>
        </a:prstGeom>
        <a:gradFill rotWithShape="0">
          <a:gsLst>
            <a:gs pos="0">
              <a:schemeClr val="accent3">
                <a:alpha val="90000"/>
                <a:hueOff val="0"/>
                <a:satOff val="0"/>
                <a:lumOff val="0"/>
                <a:alphaOff val="-20000"/>
                <a:satMod val="103000"/>
                <a:lumMod val="102000"/>
                <a:tint val="94000"/>
              </a:schemeClr>
            </a:gs>
            <a:gs pos="50000">
              <a:schemeClr val="accent3">
                <a:alpha val="90000"/>
                <a:hueOff val="0"/>
                <a:satOff val="0"/>
                <a:lumOff val="0"/>
                <a:alphaOff val="-20000"/>
                <a:satMod val="110000"/>
                <a:lumMod val="100000"/>
                <a:shade val="100000"/>
              </a:schemeClr>
            </a:gs>
            <a:gs pos="100000">
              <a:schemeClr val="accent3">
                <a:alpha val="90000"/>
                <a:hueOff val="0"/>
                <a:satOff val="0"/>
                <a:lumOff val="0"/>
                <a:alphaOff val="-2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16"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endParaRPr>
        </a:p>
      </dsp:txBody>
      <dsp:txXfrm>
        <a:off x="176625" y="320040"/>
        <a:ext cx="5972887" cy="160020"/>
      </dsp:txXfrm>
    </dsp:sp>
    <dsp:sp modelId="{EB1BFBE5-BD79-4A2D-8C40-4AEFBEA2E825}">
      <dsp:nvSpPr>
        <dsp:cNvPr id="0" name=""/>
        <dsp:cNvSpPr/>
      </dsp:nvSpPr>
      <dsp:spPr>
        <a:xfrm>
          <a:off x="76613" y="300037"/>
          <a:ext cx="200025" cy="200025"/>
        </a:xfrm>
        <a:prstGeom prst="ellipse">
          <a:avLst/>
        </a:prstGeom>
        <a:solidFill>
          <a:srgbClr val="00B050"/>
        </a:solidFill>
        <a:ln w="6350" cap="flat" cmpd="sng" algn="ctr">
          <a:solidFill>
            <a:schemeClr val="accent3">
              <a:alpha val="90000"/>
              <a:hueOff val="0"/>
              <a:satOff val="0"/>
              <a:lumOff val="0"/>
              <a:alphaOff val="-2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2FD1EEE-0F17-4A20-8382-06D1C9BD0C86}">
      <dsp:nvSpPr>
        <dsp:cNvPr id="0" name=""/>
        <dsp:cNvSpPr/>
      </dsp:nvSpPr>
      <dsp:spPr>
        <a:xfrm>
          <a:off x="118458" y="560070"/>
          <a:ext cx="6031054" cy="160020"/>
        </a:xfrm>
        <a:prstGeom prst="rect">
          <a:avLst/>
        </a:prstGeom>
        <a:gradFill rotWithShape="0">
          <a:gsLst>
            <a:gs pos="0">
              <a:schemeClr val="accent3">
                <a:alpha val="90000"/>
                <a:hueOff val="0"/>
                <a:satOff val="0"/>
                <a:lumOff val="0"/>
                <a:alphaOff val="-40000"/>
                <a:satMod val="103000"/>
                <a:lumMod val="102000"/>
                <a:tint val="94000"/>
              </a:schemeClr>
            </a:gs>
            <a:gs pos="50000">
              <a:schemeClr val="accent3">
                <a:alpha val="90000"/>
                <a:hueOff val="0"/>
                <a:satOff val="0"/>
                <a:lumOff val="0"/>
                <a:alphaOff val="-40000"/>
                <a:satMod val="110000"/>
                <a:lumMod val="100000"/>
                <a:shade val="100000"/>
              </a:schemeClr>
            </a:gs>
            <a:gs pos="100000">
              <a:schemeClr val="accent3">
                <a:alpha val="90000"/>
                <a:hueOff val="0"/>
                <a:satOff val="0"/>
                <a:lumOff val="0"/>
                <a:alphaOff val="-4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16"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endParaRPr>
        </a:p>
      </dsp:txBody>
      <dsp:txXfrm>
        <a:off x="118458" y="560070"/>
        <a:ext cx="6031054" cy="160020"/>
      </dsp:txXfrm>
    </dsp:sp>
    <dsp:sp modelId="{4B6AF7A7-D69B-430B-9940-CF140855C569}">
      <dsp:nvSpPr>
        <dsp:cNvPr id="0" name=""/>
        <dsp:cNvSpPr/>
      </dsp:nvSpPr>
      <dsp:spPr>
        <a:xfrm>
          <a:off x="18446" y="540067"/>
          <a:ext cx="200025" cy="200025"/>
        </a:xfrm>
        <a:prstGeom prst="ellipse">
          <a:avLst/>
        </a:prstGeom>
        <a:solidFill>
          <a:srgbClr val="00B050"/>
        </a:solidFill>
        <a:ln w="6350" cap="flat" cmpd="sng" algn="ctr">
          <a:solidFill>
            <a:schemeClr val="accent3">
              <a:alpha val="90000"/>
              <a:hueOff val="0"/>
              <a:satOff val="0"/>
              <a:lumOff val="0"/>
              <a:alphaOff val="-4000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64692-65C8-4D53-B2F2-15779349969A}">
      <dsp:nvSpPr>
        <dsp:cNvPr id="0" name=""/>
        <dsp:cNvSpPr/>
      </dsp:nvSpPr>
      <dsp:spPr>
        <a:xfrm>
          <a:off x="-1763731" y="-274081"/>
          <a:ext cx="2110262" cy="2110262"/>
        </a:xfrm>
        <a:prstGeom prst="blockArc">
          <a:avLst>
            <a:gd name="adj1" fmla="val 18900000"/>
            <a:gd name="adj2" fmla="val 2700000"/>
            <a:gd name="adj3" fmla="val 1024"/>
          </a:avLst>
        </a:pr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974FDD-8AFE-4649-B658-31C9B69608D0}">
      <dsp:nvSpPr>
        <dsp:cNvPr id="0" name=""/>
        <dsp:cNvSpPr/>
      </dsp:nvSpPr>
      <dsp:spPr>
        <a:xfrm>
          <a:off x="153347" y="97600"/>
          <a:ext cx="5984130" cy="19532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5039"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endParaRPr>
        </a:p>
      </dsp:txBody>
      <dsp:txXfrm>
        <a:off x="153347" y="97600"/>
        <a:ext cx="5984130" cy="195324"/>
      </dsp:txXfrm>
    </dsp:sp>
    <dsp:sp modelId="{48BC2009-14DC-4D71-8BF6-92C4F4E64963}">
      <dsp:nvSpPr>
        <dsp:cNvPr id="0" name=""/>
        <dsp:cNvSpPr/>
      </dsp:nvSpPr>
      <dsp:spPr>
        <a:xfrm>
          <a:off x="31269" y="73184"/>
          <a:ext cx="244156" cy="244156"/>
        </a:xfrm>
        <a:prstGeom prst="ellipse">
          <a:avLst/>
        </a:prstGeom>
        <a:solidFill>
          <a:srgbClr val="FF0000"/>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0419A98-7746-4855-BAD7-C8E3A02FD483}">
      <dsp:nvSpPr>
        <dsp:cNvPr id="0" name=""/>
        <dsp:cNvSpPr/>
      </dsp:nvSpPr>
      <dsp:spPr>
        <a:xfrm>
          <a:off x="293311" y="390493"/>
          <a:ext cx="5844166" cy="195324"/>
        </a:xfrm>
        <a:prstGeom prst="rect">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5039"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cs typeface="Times New Roman" pitchFamily="18" charset="0"/>
          </a:endParaRPr>
        </a:p>
      </dsp:txBody>
      <dsp:txXfrm>
        <a:off x="293311" y="390493"/>
        <a:ext cx="5844166" cy="195324"/>
      </dsp:txXfrm>
    </dsp:sp>
    <dsp:sp modelId="{61E3A5E9-C983-4A0D-A56F-408CCD2C91A4}">
      <dsp:nvSpPr>
        <dsp:cNvPr id="0" name=""/>
        <dsp:cNvSpPr/>
      </dsp:nvSpPr>
      <dsp:spPr>
        <a:xfrm>
          <a:off x="171233" y="366078"/>
          <a:ext cx="244156" cy="244156"/>
        </a:xfrm>
        <a:prstGeom prst="ellipse">
          <a:avLst/>
        </a:prstGeom>
        <a:solidFill>
          <a:srgbClr val="FF0000"/>
        </a:solidFill>
        <a:ln w="6350" cap="flat" cmpd="sng" algn="ctr">
          <a:solidFill>
            <a:schemeClr val="accent5">
              <a:hueOff val="-1689636"/>
              <a:satOff val="-4355"/>
              <a:lumOff val="-294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109CAFD-1DFA-4F38-8321-431268D71C49}">
      <dsp:nvSpPr>
        <dsp:cNvPr id="0" name=""/>
        <dsp:cNvSpPr/>
      </dsp:nvSpPr>
      <dsp:spPr>
        <a:xfrm>
          <a:off x="336269" y="683387"/>
          <a:ext cx="5801208" cy="195324"/>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5039"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endParaRPr>
        </a:p>
      </dsp:txBody>
      <dsp:txXfrm>
        <a:off x="336269" y="683387"/>
        <a:ext cx="5801208" cy="195324"/>
      </dsp:txXfrm>
    </dsp:sp>
    <dsp:sp modelId="{77E782B9-D744-487B-B5D1-46B5F2DE3813}">
      <dsp:nvSpPr>
        <dsp:cNvPr id="0" name=""/>
        <dsp:cNvSpPr/>
      </dsp:nvSpPr>
      <dsp:spPr>
        <a:xfrm>
          <a:off x="214191" y="658971"/>
          <a:ext cx="244156" cy="244156"/>
        </a:xfrm>
        <a:prstGeom prst="ellipse">
          <a:avLst/>
        </a:prstGeom>
        <a:solidFill>
          <a:srgbClr val="FF0000"/>
        </a:solidFill>
        <a:ln w="6350" cap="flat" cmpd="sng" algn="ctr">
          <a:solidFill>
            <a:schemeClr val="accent5">
              <a:hueOff val="-3379271"/>
              <a:satOff val="-8710"/>
              <a:lumOff val="-588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0751AB9-85C5-4119-97DF-7B3CC075715A}">
      <dsp:nvSpPr>
        <dsp:cNvPr id="0" name=""/>
        <dsp:cNvSpPr/>
      </dsp:nvSpPr>
      <dsp:spPr>
        <a:xfrm>
          <a:off x="293311" y="976281"/>
          <a:ext cx="5844166" cy="195324"/>
        </a:xfrm>
        <a:prstGeom prst="rect">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5039"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cs typeface="Times New Roman" pitchFamily="18" charset="0"/>
          </a:endParaRPr>
        </a:p>
      </dsp:txBody>
      <dsp:txXfrm>
        <a:off x="293311" y="976281"/>
        <a:ext cx="5844166" cy="195324"/>
      </dsp:txXfrm>
    </dsp:sp>
    <dsp:sp modelId="{289C90A2-5886-413E-8E69-159C009C7A79}">
      <dsp:nvSpPr>
        <dsp:cNvPr id="0" name=""/>
        <dsp:cNvSpPr/>
      </dsp:nvSpPr>
      <dsp:spPr>
        <a:xfrm>
          <a:off x="171121" y="944499"/>
          <a:ext cx="244156" cy="244156"/>
        </a:xfrm>
        <a:prstGeom prst="ellipse">
          <a:avLst/>
        </a:prstGeom>
        <a:solidFill>
          <a:srgbClr val="FF0000"/>
        </a:solidFill>
        <a:ln w="6350" cap="flat" cmpd="sng" algn="ctr">
          <a:solidFill>
            <a:schemeClr val="accent5">
              <a:hueOff val="-5068907"/>
              <a:satOff val="-13064"/>
              <a:lumOff val="-882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B9D1E8F-8AA9-46C6-BD06-DE8B674A7364}">
      <dsp:nvSpPr>
        <dsp:cNvPr id="0" name=""/>
        <dsp:cNvSpPr/>
      </dsp:nvSpPr>
      <dsp:spPr>
        <a:xfrm>
          <a:off x="153347" y="1269175"/>
          <a:ext cx="5984130" cy="195324"/>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5039" tIns="35560" rIns="35560" bIns="35560" numCol="1" spcCol="1270" anchor="ctr" anchorCtr="0">
          <a:noAutofit/>
        </a:bodyPr>
        <a:lstStyle/>
        <a:p>
          <a:pPr lvl="0" algn="l" defTabSz="622300">
            <a:lnSpc>
              <a:spcPct val="90000"/>
            </a:lnSpc>
            <a:spcBef>
              <a:spcPct val="0"/>
            </a:spcBef>
            <a:spcAft>
              <a:spcPct val="35000"/>
            </a:spcAft>
          </a:pPr>
          <a:endParaRPr lang="ru-RU" sz="1400" kern="1200" dirty="0">
            <a:solidFill>
              <a:schemeClr val="tx1"/>
            </a:solidFill>
            <a:latin typeface="Monotype Corsiva" pitchFamily="66" charset="0"/>
          </a:endParaRPr>
        </a:p>
      </dsp:txBody>
      <dsp:txXfrm>
        <a:off x="153347" y="1269175"/>
        <a:ext cx="5984130" cy="195324"/>
      </dsp:txXfrm>
    </dsp:sp>
    <dsp:sp modelId="{8B966224-7F33-4999-A58A-9A45ACA04D47}">
      <dsp:nvSpPr>
        <dsp:cNvPr id="0" name=""/>
        <dsp:cNvSpPr/>
      </dsp:nvSpPr>
      <dsp:spPr>
        <a:xfrm>
          <a:off x="31269" y="1244759"/>
          <a:ext cx="244156" cy="244156"/>
        </a:xfrm>
        <a:prstGeom prst="ellipse">
          <a:avLst/>
        </a:prstGeom>
        <a:solidFill>
          <a:srgbClr val="FF0000"/>
        </a:solidFill>
        <a:ln w="6350" cap="flat" cmpd="sng" algn="ctr">
          <a:solidFill>
            <a:schemeClr val="accent5">
              <a:hueOff val="-6758543"/>
              <a:satOff val="-17419"/>
              <a:lumOff val="-1176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7B87D-92A1-438C-8CA0-7E6AD26DD112}">
      <dsp:nvSpPr>
        <dsp:cNvPr id="0" name=""/>
        <dsp:cNvSpPr/>
      </dsp:nvSpPr>
      <dsp:spPr>
        <a:xfrm rot="5400000">
          <a:off x="-63337" y="63337"/>
          <a:ext cx="422248" cy="295574"/>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1</a:t>
          </a:r>
        </a:p>
      </dsp:txBody>
      <dsp:txXfrm rot="-5400000">
        <a:off x="0" y="147787"/>
        <a:ext cx="295574" cy="126674"/>
      </dsp:txXfrm>
    </dsp:sp>
    <dsp:sp modelId="{7D1A991B-B105-4BC8-B638-74F16C4BB6EC}">
      <dsp:nvSpPr>
        <dsp:cNvPr id="0" name=""/>
        <dsp:cNvSpPr/>
      </dsp:nvSpPr>
      <dsp:spPr>
        <a:xfrm rot="5400000">
          <a:off x="3070303" y="-2774409"/>
          <a:ext cx="274461" cy="5823920"/>
        </a:xfrm>
        <a:prstGeom prst="round2SameRect">
          <a:avLst/>
        </a:prstGeom>
        <a:solidFill>
          <a:schemeClr val="accent6">
            <a:lumMod val="60000"/>
            <a:lumOff val="40000"/>
            <a:alpha val="9000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Семейные праздники</a:t>
          </a:r>
        </a:p>
      </dsp:txBody>
      <dsp:txXfrm rot="-5400000">
        <a:off x="295574" y="13718"/>
        <a:ext cx="5810522" cy="247665"/>
      </dsp:txXfrm>
    </dsp:sp>
    <dsp:sp modelId="{996BF304-4D50-4742-A43F-F446242B1E79}">
      <dsp:nvSpPr>
        <dsp:cNvPr id="0" name=""/>
        <dsp:cNvSpPr/>
      </dsp:nvSpPr>
      <dsp:spPr>
        <a:xfrm rot="5400000">
          <a:off x="-63337" y="336554"/>
          <a:ext cx="422248" cy="295574"/>
        </a:xfrm>
        <a:prstGeom prst="chevron">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2</a:t>
          </a:r>
        </a:p>
      </dsp:txBody>
      <dsp:txXfrm rot="-5400000">
        <a:off x="0" y="421004"/>
        <a:ext cx="295574" cy="126674"/>
      </dsp:txXfrm>
    </dsp:sp>
    <dsp:sp modelId="{52CA5CBF-FEA4-48FC-846C-31BD54B8F79B}">
      <dsp:nvSpPr>
        <dsp:cNvPr id="0" name=""/>
        <dsp:cNvSpPr/>
      </dsp:nvSpPr>
      <dsp:spPr>
        <a:xfrm rot="5400000">
          <a:off x="3070303" y="-2501512"/>
          <a:ext cx="274461" cy="5823920"/>
        </a:xfrm>
        <a:prstGeom prst="round2SameRect">
          <a:avLst/>
        </a:prstGeom>
        <a:solidFill>
          <a:schemeClr val="accent6">
            <a:lumMod val="60000"/>
            <a:lumOff val="40000"/>
            <a:alpha val="90000"/>
          </a:schemeClr>
        </a:solidFill>
        <a:ln w="6350" cap="flat" cmpd="sng" algn="ctr">
          <a:solidFill>
            <a:schemeClr val="accent5">
              <a:hueOff val="-1689636"/>
              <a:satOff val="-4355"/>
              <a:lumOff val="-2941"/>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Общенародные праздники</a:t>
          </a:r>
        </a:p>
      </dsp:txBody>
      <dsp:txXfrm rot="-5400000">
        <a:off x="295574" y="286615"/>
        <a:ext cx="5810522" cy="247665"/>
      </dsp:txXfrm>
    </dsp:sp>
    <dsp:sp modelId="{797D1C2E-19A8-4F30-8826-BC08711EE711}">
      <dsp:nvSpPr>
        <dsp:cNvPr id="0" name=""/>
        <dsp:cNvSpPr/>
      </dsp:nvSpPr>
      <dsp:spPr>
        <a:xfrm rot="5400000">
          <a:off x="-63337" y="609450"/>
          <a:ext cx="422248" cy="295574"/>
        </a:xfrm>
        <a:prstGeom prst="chevron">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3</a:t>
          </a:r>
        </a:p>
      </dsp:txBody>
      <dsp:txXfrm rot="-5400000">
        <a:off x="0" y="693900"/>
        <a:ext cx="295574" cy="126674"/>
      </dsp:txXfrm>
    </dsp:sp>
    <dsp:sp modelId="{4E13B7E1-4E9B-4AA5-8DBF-638FA4A7EDD3}">
      <dsp:nvSpPr>
        <dsp:cNvPr id="0" name=""/>
        <dsp:cNvSpPr/>
      </dsp:nvSpPr>
      <dsp:spPr>
        <a:xfrm rot="5400000">
          <a:off x="3070303" y="-2228616"/>
          <a:ext cx="274461" cy="5823920"/>
        </a:xfrm>
        <a:prstGeom prst="round2SameRect">
          <a:avLst/>
        </a:prstGeom>
        <a:solidFill>
          <a:srgbClr val="FFCC99">
            <a:alpha val="89804"/>
          </a:srgbClr>
        </a:solidFill>
        <a:ln w="6350" cap="flat" cmpd="sng" algn="ctr">
          <a:solidFill>
            <a:schemeClr val="accent5">
              <a:hueOff val="-3379271"/>
              <a:satOff val="-8710"/>
              <a:lumOff val="-5883"/>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Празднование значительных событий</a:t>
          </a:r>
        </a:p>
      </dsp:txBody>
      <dsp:txXfrm rot="-5400000">
        <a:off x="295574" y="559511"/>
        <a:ext cx="5810522" cy="247665"/>
      </dsp:txXfrm>
    </dsp:sp>
    <dsp:sp modelId="{B284DAEC-5CC8-4B56-9A3B-A935C5079193}">
      <dsp:nvSpPr>
        <dsp:cNvPr id="0" name=""/>
        <dsp:cNvSpPr/>
      </dsp:nvSpPr>
      <dsp:spPr>
        <a:xfrm rot="5400000">
          <a:off x="-63337" y="882346"/>
          <a:ext cx="422248" cy="295574"/>
        </a:xfrm>
        <a:prstGeom prst="chevron">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4</a:t>
          </a:r>
        </a:p>
      </dsp:txBody>
      <dsp:txXfrm rot="-5400000">
        <a:off x="0" y="966796"/>
        <a:ext cx="295574" cy="126674"/>
      </dsp:txXfrm>
    </dsp:sp>
    <dsp:sp modelId="{13686310-874F-412B-B8C5-42B010ED8FA6}">
      <dsp:nvSpPr>
        <dsp:cNvPr id="0" name=""/>
        <dsp:cNvSpPr/>
      </dsp:nvSpPr>
      <dsp:spPr>
        <a:xfrm rot="5400000">
          <a:off x="3070303" y="-1955720"/>
          <a:ext cx="274461" cy="5823920"/>
        </a:xfrm>
        <a:prstGeom prst="round2SameRect">
          <a:avLst/>
        </a:prstGeom>
        <a:solidFill>
          <a:schemeClr val="accent6">
            <a:lumMod val="60000"/>
            <a:lumOff val="40000"/>
            <a:alpha val="90000"/>
          </a:schemeClr>
        </a:solidFill>
        <a:ln w="6350" cap="flat" cmpd="sng" algn="ctr">
          <a:solidFill>
            <a:schemeClr val="accent5">
              <a:hueOff val="-5068907"/>
              <a:satOff val="-13064"/>
              <a:lumOff val="-8824"/>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Дни памяти умерших родных и близких</a:t>
          </a:r>
        </a:p>
      </dsp:txBody>
      <dsp:txXfrm rot="-5400000">
        <a:off x="295574" y="832407"/>
        <a:ext cx="5810522" cy="247665"/>
      </dsp:txXfrm>
    </dsp:sp>
    <dsp:sp modelId="{BCC6ACEA-41B8-48EB-A805-094803ED9C6A}">
      <dsp:nvSpPr>
        <dsp:cNvPr id="0" name=""/>
        <dsp:cNvSpPr/>
      </dsp:nvSpPr>
      <dsp:spPr>
        <a:xfrm rot="5400000">
          <a:off x="-63337" y="1155243"/>
          <a:ext cx="422248" cy="295574"/>
        </a:xfrm>
        <a:prstGeom prst="chevron">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5</a:t>
          </a:r>
        </a:p>
      </dsp:txBody>
      <dsp:txXfrm rot="-5400000">
        <a:off x="0" y="1239693"/>
        <a:ext cx="295574" cy="126674"/>
      </dsp:txXfrm>
    </dsp:sp>
    <dsp:sp modelId="{5477645F-9CB4-4A14-9169-99E1B50AD53D}">
      <dsp:nvSpPr>
        <dsp:cNvPr id="0" name=""/>
        <dsp:cNvSpPr/>
      </dsp:nvSpPr>
      <dsp:spPr>
        <a:xfrm rot="5400000">
          <a:off x="3070303" y="-1723737"/>
          <a:ext cx="274461" cy="5823920"/>
        </a:xfrm>
        <a:prstGeom prst="round2SameRect">
          <a:avLst/>
        </a:prstGeom>
        <a:solidFill>
          <a:srgbClr val="FFCC99">
            <a:alpha val="90000"/>
          </a:srgbClr>
        </a:solidFill>
        <a:ln w="6350" cap="flat" cmpd="sng" algn="ctr">
          <a:solidFill>
            <a:schemeClr val="accent5">
              <a:hueOff val="-6758543"/>
              <a:satOff val="-17419"/>
              <a:lumOff val="-11765"/>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 Православные традиции</a:t>
          </a:r>
        </a:p>
      </dsp:txBody>
      <dsp:txXfrm rot="-5400000">
        <a:off x="295574" y="1064390"/>
        <a:ext cx="5810522" cy="24766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7B87D-92A1-438C-8CA0-7E6AD26DD112}">
      <dsp:nvSpPr>
        <dsp:cNvPr id="0" name=""/>
        <dsp:cNvSpPr/>
      </dsp:nvSpPr>
      <dsp:spPr>
        <a:xfrm rot="5400000">
          <a:off x="-63337" y="63337"/>
          <a:ext cx="422248" cy="295574"/>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6</a:t>
          </a:r>
        </a:p>
      </dsp:txBody>
      <dsp:txXfrm rot="-5400000">
        <a:off x="0" y="147787"/>
        <a:ext cx="295574" cy="126674"/>
      </dsp:txXfrm>
    </dsp:sp>
    <dsp:sp modelId="{7D1A991B-B105-4BC8-B638-74F16C4BB6EC}">
      <dsp:nvSpPr>
        <dsp:cNvPr id="0" name=""/>
        <dsp:cNvSpPr/>
      </dsp:nvSpPr>
      <dsp:spPr>
        <a:xfrm rot="5400000">
          <a:off x="3070303" y="-2774409"/>
          <a:ext cx="274461" cy="5823920"/>
        </a:xfrm>
        <a:prstGeom prst="round2SameRect">
          <a:avLst/>
        </a:prstGeom>
        <a:solidFill>
          <a:schemeClr val="accent1">
            <a:lumMod val="20000"/>
            <a:lumOff val="80000"/>
            <a:alpha val="89804"/>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Чтение сказок перед сном</a:t>
          </a:r>
        </a:p>
      </dsp:txBody>
      <dsp:txXfrm rot="-5400000">
        <a:off x="295574" y="13718"/>
        <a:ext cx="5810522" cy="247665"/>
      </dsp:txXfrm>
    </dsp:sp>
    <dsp:sp modelId="{996BF304-4D50-4742-A43F-F446242B1E79}">
      <dsp:nvSpPr>
        <dsp:cNvPr id="0" name=""/>
        <dsp:cNvSpPr/>
      </dsp:nvSpPr>
      <dsp:spPr>
        <a:xfrm rot="5400000">
          <a:off x="-63337" y="336554"/>
          <a:ext cx="422248" cy="295574"/>
        </a:xfrm>
        <a:prstGeom prst="chevron">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7</a:t>
          </a:r>
        </a:p>
      </dsp:txBody>
      <dsp:txXfrm rot="-5400000">
        <a:off x="0" y="421004"/>
        <a:ext cx="295574" cy="126674"/>
      </dsp:txXfrm>
    </dsp:sp>
    <dsp:sp modelId="{52CA5CBF-FEA4-48FC-846C-31BD54B8F79B}">
      <dsp:nvSpPr>
        <dsp:cNvPr id="0" name=""/>
        <dsp:cNvSpPr/>
      </dsp:nvSpPr>
      <dsp:spPr>
        <a:xfrm rot="5400000">
          <a:off x="3070303" y="-2501512"/>
          <a:ext cx="274461" cy="5823920"/>
        </a:xfrm>
        <a:prstGeom prst="round2SameRect">
          <a:avLst/>
        </a:prstGeom>
        <a:solidFill>
          <a:schemeClr val="accent1">
            <a:lumMod val="20000"/>
            <a:lumOff val="80000"/>
            <a:alpha val="90000"/>
          </a:schemeClr>
        </a:solidFill>
        <a:ln w="6350" cap="flat" cmpd="sng" algn="ctr">
          <a:solidFill>
            <a:schemeClr val="accent5">
              <a:hueOff val="-1689636"/>
              <a:satOff val="-4355"/>
              <a:lumOff val="-2941"/>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Прогулки всей семьей</a:t>
          </a:r>
        </a:p>
      </dsp:txBody>
      <dsp:txXfrm rot="-5400000">
        <a:off x="295574" y="286615"/>
        <a:ext cx="5810522" cy="247665"/>
      </dsp:txXfrm>
    </dsp:sp>
    <dsp:sp modelId="{797D1C2E-19A8-4F30-8826-BC08711EE711}">
      <dsp:nvSpPr>
        <dsp:cNvPr id="0" name=""/>
        <dsp:cNvSpPr/>
      </dsp:nvSpPr>
      <dsp:spPr>
        <a:xfrm rot="5400000">
          <a:off x="-63337" y="609450"/>
          <a:ext cx="422248" cy="295574"/>
        </a:xfrm>
        <a:prstGeom prst="chevron">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8</a:t>
          </a:r>
        </a:p>
      </dsp:txBody>
      <dsp:txXfrm rot="-5400000">
        <a:off x="0" y="693900"/>
        <a:ext cx="295574" cy="126674"/>
      </dsp:txXfrm>
    </dsp:sp>
    <dsp:sp modelId="{4E13B7E1-4E9B-4AA5-8DBF-638FA4A7EDD3}">
      <dsp:nvSpPr>
        <dsp:cNvPr id="0" name=""/>
        <dsp:cNvSpPr/>
      </dsp:nvSpPr>
      <dsp:spPr>
        <a:xfrm rot="5400000">
          <a:off x="3070303" y="-2228616"/>
          <a:ext cx="274461" cy="5823920"/>
        </a:xfrm>
        <a:prstGeom prst="round2SameRect">
          <a:avLst/>
        </a:prstGeom>
        <a:solidFill>
          <a:srgbClr val="FFCC99">
            <a:alpha val="89804"/>
          </a:srgbClr>
        </a:solidFill>
        <a:ln w="6350" cap="flat" cmpd="sng" algn="ctr">
          <a:solidFill>
            <a:schemeClr val="accent5">
              <a:hueOff val="-3379271"/>
              <a:satOff val="-8710"/>
              <a:lumOff val="-5883"/>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Игры с детьми</a:t>
          </a:r>
        </a:p>
      </dsp:txBody>
      <dsp:txXfrm rot="-5400000">
        <a:off x="295574" y="559511"/>
        <a:ext cx="5810522" cy="247665"/>
      </dsp:txXfrm>
    </dsp:sp>
    <dsp:sp modelId="{B284DAEC-5CC8-4B56-9A3B-A935C5079193}">
      <dsp:nvSpPr>
        <dsp:cNvPr id="0" name=""/>
        <dsp:cNvSpPr/>
      </dsp:nvSpPr>
      <dsp:spPr>
        <a:xfrm rot="5400000">
          <a:off x="-63337" y="882346"/>
          <a:ext cx="422248" cy="295574"/>
        </a:xfrm>
        <a:prstGeom prst="chevron">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9</a:t>
          </a:r>
        </a:p>
      </dsp:txBody>
      <dsp:txXfrm rot="-5400000">
        <a:off x="0" y="966796"/>
        <a:ext cx="295574" cy="126674"/>
      </dsp:txXfrm>
    </dsp:sp>
    <dsp:sp modelId="{13686310-874F-412B-B8C5-42B010ED8FA6}">
      <dsp:nvSpPr>
        <dsp:cNvPr id="0" name=""/>
        <dsp:cNvSpPr/>
      </dsp:nvSpPr>
      <dsp:spPr>
        <a:xfrm rot="5400000">
          <a:off x="3070303" y="-1955720"/>
          <a:ext cx="274461" cy="5823920"/>
        </a:xfrm>
        <a:prstGeom prst="round2SameRect">
          <a:avLst/>
        </a:prstGeom>
        <a:solidFill>
          <a:schemeClr val="accent1">
            <a:lumMod val="20000"/>
            <a:lumOff val="80000"/>
            <a:alpha val="90000"/>
          </a:schemeClr>
        </a:solidFill>
        <a:ln w="6350" cap="flat" cmpd="sng" algn="ctr">
          <a:solidFill>
            <a:schemeClr val="accent5">
              <a:hueOff val="-5068907"/>
              <a:satOff val="-13064"/>
              <a:lumOff val="-8824"/>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Вечернее обсуждение минувшего дня</a:t>
          </a:r>
        </a:p>
      </dsp:txBody>
      <dsp:txXfrm rot="-5400000">
        <a:off x="295574" y="832407"/>
        <a:ext cx="5810522" cy="247665"/>
      </dsp:txXfrm>
    </dsp:sp>
    <dsp:sp modelId="{BCC6ACEA-41B8-48EB-A805-094803ED9C6A}">
      <dsp:nvSpPr>
        <dsp:cNvPr id="0" name=""/>
        <dsp:cNvSpPr/>
      </dsp:nvSpPr>
      <dsp:spPr>
        <a:xfrm rot="5400000">
          <a:off x="-63337" y="1155243"/>
          <a:ext cx="422248" cy="295574"/>
        </a:xfrm>
        <a:prstGeom prst="chevron">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10</a:t>
          </a:r>
        </a:p>
      </dsp:txBody>
      <dsp:txXfrm rot="-5400000">
        <a:off x="0" y="1239693"/>
        <a:ext cx="295574" cy="126674"/>
      </dsp:txXfrm>
    </dsp:sp>
    <dsp:sp modelId="{5477645F-9CB4-4A14-9169-99E1B50AD53D}">
      <dsp:nvSpPr>
        <dsp:cNvPr id="0" name=""/>
        <dsp:cNvSpPr/>
      </dsp:nvSpPr>
      <dsp:spPr>
        <a:xfrm rot="5400000">
          <a:off x="3070303" y="-1723737"/>
          <a:ext cx="274461" cy="5823920"/>
        </a:xfrm>
        <a:prstGeom prst="round2SameRect">
          <a:avLst/>
        </a:prstGeom>
        <a:solidFill>
          <a:srgbClr val="FFCC99">
            <a:alpha val="90000"/>
          </a:srgbClr>
        </a:solidFill>
        <a:ln w="6350" cap="flat" cmpd="sng" algn="ctr">
          <a:solidFill>
            <a:schemeClr val="accent5">
              <a:hueOff val="-6758543"/>
              <a:satOff val="-17419"/>
              <a:lumOff val="-11765"/>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Совместное принятие пищи. Семейный обед</a:t>
          </a:r>
        </a:p>
      </dsp:txBody>
      <dsp:txXfrm rot="-5400000">
        <a:off x="295574" y="1064390"/>
        <a:ext cx="5810522" cy="24766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7B87D-92A1-438C-8CA0-7E6AD26DD112}">
      <dsp:nvSpPr>
        <dsp:cNvPr id="0" name=""/>
        <dsp:cNvSpPr/>
      </dsp:nvSpPr>
      <dsp:spPr>
        <a:xfrm rot="5400000">
          <a:off x="-63337" y="63337"/>
          <a:ext cx="422248" cy="295574"/>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11</a:t>
          </a:r>
        </a:p>
      </dsp:txBody>
      <dsp:txXfrm rot="-5400000">
        <a:off x="0" y="147787"/>
        <a:ext cx="295574" cy="126674"/>
      </dsp:txXfrm>
    </dsp:sp>
    <dsp:sp modelId="{7D1A991B-B105-4BC8-B638-74F16C4BB6EC}">
      <dsp:nvSpPr>
        <dsp:cNvPr id="0" name=""/>
        <dsp:cNvSpPr/>
      </dsp:nvSpPr>
      <dsp:spPr>
        <a:xfrm rot="5400000">
          <a:off x="3070303" y="-2774409"/>
          <a:ext cx="274461" cy="5823920"/>
        </a:xfrm>
        <a:prstGeom prst="round2SameRect">
          <a:avLst/>
        </a:prstGeom>
        <a:solidFill>
          <a:schemeClr val="accent6">
            <a:lumMod val="60000"/>
            <a:lumOff val="40000"/>
            <a:alpha val="9000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Совместные поездки на отдых</a:t>
          </a:r>
        </a:p>
      </dsp:txBody>
      <dsp:txXfrm rot="-5400000">
        <a:off x="295574" y="13718"/>
        <a:ext cx="5810522" cy="247665"/>
      </dsp:txXfrm>
    </dsp:sp>
    <dsp:sp modelId="{996BF304-4D50-4742-A43F-F446242B1E79}">
      <dsp:nvSpPr>
        <dsp:cNvPr id="0" name=""/>
        <dsp:cNvSpPr/>
      </dsp:nvSpPr>
      <dsp:spPr>
        <a:xfrm rot="5400000">
          <a:off x="-63337" y="336554"/>
          <a:ext cx="422248" cy="295574"/>
        </a:xfrm>
        <a:prstGeom prst="chevron">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12</a:t>
          </a:r>
        </a:p>
      </dsp:txBody>
      <dsp:txXfrm rot="-5400000">
        <a:off x="0" y="421004"/>
        <a:ext cx="295574" cy="126674"/>
      </dsp:txXfrm>
    </dsp:sp>
    <dsp:sp modelId="{52CA5CBF-FEA4-48FC-846C-31BD54B8F79B}">
      <dsp:nvSpPr>
        <dsp:cNvPr id="0" name=""/>
        <dsp:cNvSpPr/>
      </dsp:nvSpPr>
      <dsp:spPr>
        <a:xfrm rot="5400000">
          <a:off x="3070303" y="-2501512"/>
          <a:ext cx="274461" cy="5823920"/>
        </a:xfrm>
        <a:prstGeom prst="round2SameRect">
          <a:avLst/>
        </a:prstGeom>
        <a:solidFill>
          <a:schemeClr val="accent6">
            <a:lumMod val="60000"/>
            <a:lumOff val="40000"/>
            <a:alpha val="90000"/>
          </a:schemeClr>
        </a:solidFill>
        <a:ln w="6350" cap="flat" cmpd="sng" algn="ctr">
          <a:solidFill>
            <a:schemeClr val="accent5">
              <a:hueOff val="-1689636"/>
              <a:satOff val="-4355"/>
              <a:lumOff val="-2941"/>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Ритуалы приветствия и прощания. Традиция поцелуев</a:t>
          </a:r>
        </a:p>
      </dsp:txBody>
      <dsp:txXfrm rot="-5400000">
        <a:off x="295574" y="286615"/>
        <a:ext cx="5810522" cy="247665"/>
      </dsp:txXfrm>
    </dsp:sp>
    <dsp:sp modelId="{797D1C2E-19A8-4F30-8826-BC08711EE711}">
      <dsp:nvSpPr>
        <dsp:cNvPr id="0" name=""/>
        <dsp:cNvSpPr/>
      </dsp:nvSpPr>
      <dsp:spPr>
        <a:xfrm rot="5400000">
          <a:off x="-63337" y="609450"/>
          <a:ext cx="422248" cy="295574"/>
        </a:xfrm>
        <a:prstGeom prst="chevron">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13</a:t>
          </a:r>
        </a:p>
      </dsp:txBody>
      <dsp:txXfrm rot="-5400000">
        <a:off x="0" y="693900"/>
        <a:ext cx="295574" cy="126674"/>
      </dsp:txXfrm>
    </dsp:sp>
    <dsp:sp modelId="{4E13B7E1-4E9B-4AA5-8DBF-638FA4A7EDD3}">
      <dsp:nvSpPr>
        <dsp:cNvPr id="0" name=""/>
        <dsp:cNvSpPr/>
      </dsp:nvSpPr>
      <dsp:spPr>
        <a:xfrm rot="5400000">
          <a:off x="3070303" y="-2228616"/>
          <a:ext cx="274461" cy="5823920"/>
        </a:xfrm>
        <a:prstGeom prst="round2SameRect">
          <a:avLst/>
        </a:prstGeom>
        <a:solidFill>
          <a:srgbClr val="FFCC99">
            <a:alpha val="89804"/>
          </a:srgbClr>
        </a:solidFill>
        <a:ln w="6350" cap="flat" cmpd="sng" algn="ctr">
          <a:solidFill>
            <a:schemeClr val="accent5">
              <a:hueOff val="-3379271"/>
              <a:satOff val="-8710"/>
              <a:lumOff val="-5883"/>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Домашние обязанности</a:t>
          </a:r>
        </a:p>
      </dsp:txBody>
      <dsp:txXfrm rot="-5400000">
        <a:off x="295574" y="559511"/>
        <a:ext cx="5810522" cy="247665"/>
      </dsp:txXfrm>
    </dsp:sp>
    <dsp:sp modelId="{B284DAEC-5CC8-4B56-9A3B-A935C5079193}">
      <dsp:nvSpPr>
        <dsp:cNvPr id="0" name=""/>
        <dsp:cNvSpPr/>
      </dsp:nvSpPr>
      <dsp:spPr>
        <a:xfrm rot="5400000">
          <a:off x="-63337" y="882346"/>
          <a:ext cx="422248" cy="295574"/>
        </a:xfrm>
        <a:prstGeom prst="chevron">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14</a:t>
          </a:r>
        </a:p>
      </dsp:txBody>
      <dsp:txXfrm rot="-5400000">
        <a:off x="0" y="966796"/>
        <a:ext cx="295574" cy="126674"/>
      </dsp:txXfrm>
    </dsp:sp>
    <dsp:sp modelId="{13686310-874F-412B-B8C5-42B010ED8FA6}">
      <dsp:nvSpPr>
        <dsp:cNvPr id="0" name=""/>
        <dsp:cNvSpPr/>
      </dsp:nvSpPr>
      <dsp:spPr>
        <a:xfrm rot="5400000">
          <a:off x="3070303" y="-1955720"/>
          <a:ext cx="274461" cy="5823920"/>
        </a:xfrm>
        <a:prstGeom prst="round2SameRect">
          <a:avLst/>
        </a:prstGeom>
        <a:solidFill>
          <a:schemeClr val="accent6">
            <a:lumMod val="60000"/>
            <a:lumOff val="40000"/>
            <a:alpha val="90000"/>
          </a:schemeClr>
        </a:solidFill>
        <a:ln w="6350" cap="flat" cmpd="sng" algn="ctr">
          <a:solidFill>
            <a:schemeClr val="accent5">
              <a:hueOff val="-5068907"/>
              <a:satOff val="-13064"/>
              <a:lumOff val="-8824"/>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Традиции «кнута и пряника»</a:t>
          </a:r>
        </a:p>
      </dsp:txBody>
      <dsp:txXfrm rot="-5400000">
        <a:off x="295574" y="832407"/>
        <a:ext cx="5810522" cy="247665"/>
      </dsp:txXfrm>
    </dsp:sp>
    <dsp:sp modelId="{BCC6ACEA-41B8-48EB-A805-094803ED9C6A}">
      <dsp:nvSpPr>
        <dsp:cNvPr id="0" name=""/>
        <dsp:cNvSpPr/>
      </dsp:nvSpPr>
      <dsp:spPr>
        <a:xfrm rot="5400000">
          <a:off x="-63337" y="1155243"/>
          <a:ext cx="422248" cy="295574"/>
        </a:xfrm>
        <a:prstGeom prst="chevron">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baseline="0" dirty="0">
              <a:solidFill>
                <a:schemeClr val="tx1"/>
              </a:solidFill>
              <a:latin typeface="Times New Roman" panose="02020603050405020304" pitchFamily="18" charset="0"/>
              <a:cs typeface="Times New Roman" panose="02020603050405020304" pitchFamily="18" charset="0"/>
            </a:rPr>
            <a:t>15</a:t>
          </a:r>
        </a:p>
      </dsp:txBody>
      <dsp:txXfrm rot="-5400000">
        <a:off x="0" y="1239693"/>
        <a:ext cx="295574" cy="126674"/>
      </dsp:txXfrm>
    </dsp:sp>
    <dsp:sp modelId="{5477645F-9CB4-4A14-9169-99E1B50AD53D}">
      <dsp:nvSpPr>
        <dsp:cNvPr id="0" name=""/>
        <dsp:cNvSpPr/>
      </dsp:nvSpPr>
      <dsp:spPr>
        <a:xfrm rot="5400000">
          <a:off x="3070303" y="-1723737"/>
          <a:ext cx="274461" cy="5823920"/>
        </a:xfrm>
        <a:prstGeom prst="round2SameRect">
          <a:avLst/>
        </a:prstGeom>
        <a:solidFill>
          <a:srgbClr val="FFCC99">
            <a:alpha val="90000"/>
          </a:srgbClr>
        </a:solidFill>
        <a:ln w="6350" cap="flat" cmpd="sng" algn="ctr">
          <a:solidFill>
            <a:schemeClr val="accent5">
              <a:hueOff val="-6758543"/>
              <a:satOff val="-17419"/>
              <a:lumOff val="-11765"/>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a:latin typeface="Times New Roman" panose="02020603050405020304" pitchFamily="18" charset="0"/>
              <a:cs typeface="Times New Roman" panose="02020603050405020304" pitchFamily="18" charset="0"/>
            </a:rPr>
            <a:t> </a:t>
          </a:r>
          <a:r>
            <a:rPr lang="ru-RU" sz="1400" kern="1200">
              <a:latin typeface="Times New Roman" panose="02020603050405020304" pitchFamily="18" charset="0"/>
              <a:cs typeface="Times New Roman" panose="02020603050405020304" pitchFamily="18" charset="0"/>
            </a:rPr>
            <a:t>Семейный календарь</a:t>
          </a:r>
          <a:endParaRPr lang="ru-RU" sz="1400" kern="1200" dirty="0">
            <a:latin typeface="Times New Roman" panose="02020603050405020304" pitchFamily="18" charset="0"/>
            <a:cs typeface="Times New Roman" panose="02020603050405020304" pitchFamily="18" charset="0"/>
          </a:endParaRPr>
        </a:p>
      </dsp:txBody>
      <dsp:txXfrm rot="-5400000">
        <a:off x="295574" y="1064390"/>
        <a:ext cx="5810522" cy="24766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77C87-DD94-4EBE-B100-6C6A75F5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48</Pages>
  <Words>12338</Words>
  <Characters>70329</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Пользователь Windows</cp:lastModifiedBy>
  <cp:revision>23</cp:revision>
  <cp:lastPrinted>2022-09-30T12:50:00Z</cp:lastPrinted>
  <dcterms:created xsi:type="dcterms:W3CDTF">2021-07-27T10:05:00Z</dcterms:created>
  <dcterms:modified xsi:type="dcterms:W3CDTF">2022-10-18T10:23:00Z</dcterms:modified>
</cp:coreProperties>
</file>