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10" w:rsidRPr="00E65363" w:rsidRDefault="00C71F10" w:rsidP="00E65363">
      <w:pPr>
        <w:pStyle w:val="a5"/>
        <w:spacing w:line="276" w:lineRule="auto"/>
        <w:jc w:val="center"/>
        <w:rPr>
          <w:rFonts w:ascii="Times New Roman" w:hAnsi="Times New Roman" w:cs="Times New Roman"/>
          <w:sz w:val="32"/>
        </w:rPr>
      </w:pPr>
      <w:r w:rsidRPr="00E65363">
        <w:rPr>
          <w:rFonts w:ascii="Times New Roman" w:hAnsi="Times New Roman" w:cs="Times New Roman"/>
          <w:sz w:val="32"/>
        </w:rPr>
        <w:t>Государственное бюджетное профессиональное образовательное учреждение Владимирской области</w:t>
      </w:r>
    </w:p>
    <w:p w:rsidR="00C71F10" w:rsidRPr="00E65363" w:rsidRDefault="00C71F10" w:rsidP="00E65363">
      <w:pPr>
        <w:pStyle w:val="a5"/>
        <w:spacing w:line="276" w:lineRule="auto"/>
        <w:jc w:val="center"/>
        <w:rPr>
          <w:rFonts w:ascii="Times New Roman" w:hAnsi="Times New Roman" w:cs="Times New Roman"/>
          <w:sz w:val="32"/>
        </w:rPr>
      </w:pPr>
      <w:r w:rsidRPr="00E65363">
        <w:rPr>
          <w:rFonts w:ascii="Times New Roman" w:hAnsi="Times New Roman" w:cs="Times New Roman"/>
          <w:sz w:val="32"/>
        </w:rPr>
        <w:t>«</w:t>
      </w:r>
      <w:r w:rsidRPr="00E65363">
        <w:rPr>
          <w:rFonts w:ascii="Times New Roman" w:hAnsi="Times New Roman" w:cs="Times New Roman"/>
          <w:b/>
          <w:sz w:val="32"/>
        </w:rPr>
        <w:t>Владимирский индустриальный колледж</w:t>
      </w:r>
      <w:r w:rsidRPr="00E65363">
        <w:rPr>
          <w:rFonts w:ascii="Times New Roman" w:hAnsi="Times New Roman" w:cs="Times New Roman"/>
          <w:sz w:val="32"/>
        </w:rPr>
        <w:t>»</w:t>
      </w:r>
    </w:p>
    <w:p w:rsidR="00C71F10" w:rsidRDefault="00C71F10" w:rsidP="00C71F10">
      <w:pPr>
        <w:pStyle w:val="a5"/>
        <w:jc w:val="center"/>
        <w:rPr>
          <w:rFonts w:ascii="Times New Roman" w:hAnsi="Times New Roman" w:cs="Times New Roman"/>
          <w:sz w:val="40"/>
        </w:rPr>
      </w:pPr>
    </w:p>
    <w:p w:rsidR="00C71F10" w:rsidRDefault="00C71F10" w:rsidP="00C71F10">
      <w:pPr>
        <w:pStyle w:val="a5"/>
        <w:jc w:val="center"/>
        <w:rPr>
          <w:rFonts w:ascii="Times New Roman" w:hAnsi="Times New Roman" w:cs="Times New Roman"/>
          <w:sz w:val="40"/>
        </w:rPr>
      </w:pPr>
    </w:p>
    <w:p w:rsidR="00C71F10" w:rsidRDefault="00C71F10" w:rsidP="00C71F10">
      <w:pPr>
        <w:pStyle w:val="a5"/>
        <w:jc w:val="center"/>
        <w:rPr>
          <w:rFonts w:ascii="Times New Roman" w:hAnsi="Times New Roman" w:cs="Times New Roman"/>
          <w:sz w:val="40"/>
        </w:rPr>
      </w:pPr>
    </w:p>
    <w:p w:rsidR="00E65363" w:rsidRDefault="00E65363" w:rsidP="00C71F10">
      <w:pPr>
        <w:pStyle w:val="a5"/>
        <w:jc w:val="center"/>
        <w:rPr>
          <w:rFonts w:ascii="Times New Roman" w:hAnsi="Times New Roman" w:cs="Times New Roman"/>
          <w:sz w:val="40"/>
        </w:rPr>
      </w:pPr>
    </w:p>
    <w:p w:rsidR="00E65363" w:rsidRDefault="00E65363" w:rsidP="00C71F10">
      <w:pPr>
        <w:pStyle w:val="a5"/>
        <w:jc w:val="center"/>
        <w:rPr>
          <w:rFonts w:ascii="Times New Roman" w:hAnsi="Times New Roman" w:cs="Times New Roman"/>
          <w:sz w:val="40"/>
        </w:rPr>
      </w:pPr>
    </w:p>
    <w:p w:rsidR="00E65363" w:rsidRDefault="00E65363" w:rsidP="00C71F10">
      <w:pPr>
        <w:pStyle w:val="a5"/>
        <w:jc w:val="center"/>
        <w:rPr>
          <w:rFonts w:ascii="Times New Roman" w:hAnsi="Times New Roman" w:cs="Times New Roman"/>
          <w:sz w:val="40"/>
        </w:rPr>
      </w:pPr>
    </w:p>
    <w:p w:rsidR="00E65363" w:rsidRDefault="00E65363" w:rsidP="00C71F10">
      <w:pPr>
        <w:pStyle w:val="a5"/>
        <w:jc w:val="center"/>
        <w:rPr>
          <w:rFonts w:ascii="Times New Roman" w:hAnsi="Times New Roman" w:cs="Times New Roman"/>
          <w:sz w:val="40"/>
        </w:rPr>
      </w:pPr>
    </w:p>
    <w:p w:rsidR="00A00154" w:rsidRDefault="00E65363" w:rsidP="00C71F10">
      <w:pPr>
        <w:pStyle w:val="a5"/>
        <w:spacing w:line="276" w:lineRule="auto"/>
        <w:jc w:val="center"/>
        <w:rPr>
          <w:rFonts w:ascii="Times New Roman" w:hAnsi="Times New Roman" w:cs="Times New Roman"/>
          <w:sz w:val="40"/>
        </w:rPr>
      </w:pPr>
      <w:r>
        <w:rPr>
          <w:rFonts w:ascii="Times New Roman" w:hAnsi="Times New Roman" w:cs="Times New Roman"/>
          <w:sz w:val="40"/>
          <w:u w:val="single"/>
        </w:rPr>
        <w:t xml:space="preserve">ОБОБЩЕНИЕ  ОПЫТА </w:t>
      </w:r>
      <w:r w:rsidR="00272C14">
        <w:rPr>
          <w:rFonts w:ascii="Times New Roman" w:hAnsi="Times New Roman" w:cs="Times New Roman"/>
          <w:sz w:val="40"/>
          <w:u w:val="single"/>
        </w:rPr>
        <w:t xml:space="preserve"> РАБОТЫ  </w:t>
      </w:r>
      <w:r>
        <w:rPr>
          <w:rFonts w:ascii="Times New Roman" w:hAnsi="Times New Roman" w:cs="Times New Roman"/>
          <w:sz w:val="40"/>
          <w:u w:val="single"/>
        </w:rPr>
        <w:t>ПО  ТЕМЕ</w:t>
      </w:r>
      <w:r w:rsidR="00C71F10">
        <w:rPr>
          <w:rFonts w:ascii="Times New Roman" w:hAnsi="Times New Roman" w:cs="Times New Roman"/>
          <w:sz w:val="40"/>
        </w:rPr>
        <w:t xml:space="preserve">: </w:t>
      </w:r>
    </w:p>
    <w:p w:rsidR="00E65363" w:rsidRDefault="00C71F10" w:rsidP="00C71F10">
      <w:pPr>
        <w:pStyle w:val="a5"/>
        <w:spacing w:line="276" w:lineRule="auto"/>
        <w:jc w:val="center"/>
        <w:rPr>
          <w:rFonts w:ascii="Times New Roman" w:hAnsi="Times New Roman" w:cs="Times New Roman"/>
          <w:b/>
          <w:i/>
          <w:sz w:val="48"/>
        </w:rPr>
      </w:pPr>
      <w:r w:rsidRPr="00E65363">
        <w:rPr>
          <w:rFonts w:ascii="Times New Roman" w:hAnsi="Times New Roman" w:cs="Times New Roman"/>
          <w:sz w:val="48"/>
        </w:rPr>
        <w:t>«</w:t>
      </w:r>
      <w:r w:rsidRPr="00E65363">
        <w:rPr>
          <w:rFonts w:ascii="Times New Roman" w:hAnsi="Times New Roman" w:cs="Times New Roman"/>
          <w:b/>
          <w:i/>
          <w:sz w:val="48"/>
        </w:rPr>
        <w:t xml:space="preserve">Развитие и формирование профессионально-значимых качеств личности специалиста </w:t>
      </w:r>
    </w:p>
    <w:p w:rsidR="00C71F10" w:rsidRPr="00E65363" w:rsidRDefault="00C71F10" w:rsidP="00C71F10">
      <w:pPr>
        <w:pStyle w:val="a5"/>
        <w:spacing w:line="276" w:lineRule="auto"/>
        <w:jc w:val="center"/>
        <w:rPr>
          <w:rFonts w:ascii="Times New Roman" w:hAnsi="Times New Roman" w:cs="Times New Roman"/>
          <w:sz w:val="48"/>
        </w:rPr>
      </w:pPr>
      <w:r w:rsidRPr="00E65363">
        <w:rPr>
          <w:rFonts w:ascii="Times New Roman" w:hAnsi="Times New Roman" w:cs="Times New Roman"/>
          <w:b/>
          <w:i/>
          <w:sz w:val="48"/>
        </w:rPr>
        <w:t>с использованием деловых игр</w:t>
      </w:r>
      <w:r w:rsidRPr="00E65363">
        <w:rPr>
          <w:rFonts w:ascii="Times New Roman" w:hAnsi="Times New Roman" w:cs="Times New Roman"/>
          <w:sz w:val="48"/>
        </w:rPr>
        <w:t>»</w:t>
      </w:r>
    </w:p>
    <w:p w:rsidR="00C71F10" w:rsidRDefault="00C71F10" w:rsidP="00C71F10">
      <w:pPr>
        <w:pStyle w:val="a5"/>
        <w:jc w:val="center"/>
        <w:rPr>
          <w:rFonts w:ascii="Times New Roman" w:hAnsi="Times New Roman" w:cs="Times New Roman"/>
          <w:sz w:val="40"/>
        </w:rPr>
      </w:pPr>
    </w:p>
    <w:p w:rsidR="00C71F10" w:rsidRDefault="00C71F10" w:rsidP="00C71F10">
      <w:pPr>
        <w:pStyle w:val="a5"/>
        <w:jc w:val="center"/>
        <w:rPr>
          <w:rFonts w:ascii="Times New Roman" w:hAnsi="Times New Roman" w:cs="Times New Roman"/>
          <w:sz w:val="40"/>
        </w:rPr>
      </w:pPr>
    </w:p>
    <w:p w:rsidR="00C71F10" w:rsidRDefault="00C71F10" w:rsidP="00C71F10">
      <w:pPr>
        <w:pStyle w:val="a5"/>
        <w:jc w:val="center"/>
        <w:rPr>
          <w:rFonts w:ascii="Times New Roman" w:hAnsi="Times New Roman" w:cs="Times New Roman"/>
          <w:sz w:val="40"/>
        </w:rPr>
      </w:pPr>
    </w:p>
    <w:p w:rsidR="00C71F10" w:rsidRDefault="00C71F10" w:rsidP="00C71F10">
      <w:pPr>
        <w:pStyle w:val="a5"/>
        <w:spacing w:line="276" w:lineRule="auto"/>
        <w:jc w:val="center"/>
        <w:rPr>
          <w:rFonts w:ascii="Times New Roman" w:hAnsi="Times New Roman" w:cs="Times New Roman"/>
          <w:sz w:val="40"/>
        </w:rPr>
      </w:pPr>
      <w:r>
        <w:rPr>
          <w:rFonts w:ascii="Times New Roman" w:hAnsi="Times New Roman" w:cs="Times New Roman"/>
          <w:sz w:val="40"/>
          <w:u w:val="single"/>
        </w:rPr>
        <w:t>Автор</w:t>
      </w:r>
      <w:r>
        <w:rPr>
          <w:rFonts w:ascii="Times New Roman" w:hAnsi="Times New Roman" w:cs="Times New Roman"/>
          <w:sz w:val="40"/>
        </w:rPr>
        <w:t>:</w:t>
      </w:r>
    </w:p>
    <w:p w:rsidR="00C71F10" w:rsidRPr="006F05E8" w:rsidRDefault="00C71F10" w:rsidP="00C71F10">
      <w:pPr>
        <w:pStyle w:val="a5"/>
        <w:spacing w:line="276" w:lineRule="auto"/>
        <w:jc w:val="center"/>
        <w:rPr>
          <w:rFonts w:ascii="Times New Roman" w:hAnsi="Times New Roman" w:cs="Times New Roman"/>
          <w:sz w:val="36"/>
        </w:rPr>
      </w:pPr>
      <w:r w:rsidRPr="00753569">
        <w:rPr>
          <w:rFonts w:ascii="Times New Roman" w:hAnsi="Times New Roman" w:cs="Times New Roman"/>
          <w:sz w:val="36"/>
        </w:rPr>
        <w:t>мастер производственного обучения / преподаватель</w:t>
      </w:r>
      <w:r>
        <w:rPr>
          <w:rFonts w:ascii="Times New Roman" w:hAnsi="Times New Roman" w:cs="Times New Roman"/>
          <w:sz w:val="36"/>
        </w:rPr>
        <w:t xml:space="preserve"> ГБПОУ ВО «ВИК» </w:t>
      </w:r>
      <w:r w:rsidRPr="00753569">
        <w:rPr>
          <w:rFonts w:ascii="Times New Roman" w:hAnsi="Times New Roman" w:cs="Times New Roman"/>
          <w:sz w:val="36"/>
        </w:rPr>
        <w:t xml:space="preserve"> – </w:t>
      </w:r>
      <w:r w:rsidRPr="00753569">
        <w:rPr>
          <w:rFonts w:ascii="Times New Roman" w:hAnsi="Times New Roman" w:cs="Times New Roman"/>
          <w:b/>
          <w:sz w:val="36"/>
        </w:rPr>
        <w:t>Волкова Алла Сергеевна</w:t>
      </w:r>
    </w:p>
    <w:p w:rsidR="00C71F10" w:rsidRDefault="00C71F10" w:rsidP="00C71F10">
      <w:pPr>
        <w:pStyle w:val="a5"/>
        <w:jc w:val="both"/>
        <w:rPr>
          <w:rFonts w:ascii="Times New Roman" w:hAnsi="Times New Roman" w:cs="Times New Roman"/>
          <w:b/>
          <w:sz w:val="36"/>
        </w:rPr>
      </w:pPr>
    </w:p>
    <w:p w:rsidR="00C71F10" w:rsidRDefault="00C71F10" w:rsidP="00C71F10">
      <w:pPr>
        <w:pStyle w:val="a5"/>
        <w:jc w:val="both"/>
        <w:rPr>
          <w:rFonts w:ascii="Times New Roman" w:hAnsi="Times New Roman" w:cs="Times New Roman"/>
          <w:b/>
          <w:sz w:val="36"/>
        </w:rPr>
      </w:pPr>
    </w:p>
    <w:p w:rsidR="00C71F10" w:rsidRDefault="00C71F10" w:rsidP="00C71F10">
      <w:pPr>
        <w:pStyle w:val="a5"/>
        <w:jc w:val="both"/>
        <w:rPr>
          <w:rFonts w:ascii="Times New Roman" w:hAnsi="Times New Roman" w:cs="Times New Roman"/>
          <w:b/>
          <w:sz w:val="36"/>
        </w:rPr>
      </w:pPr>
    </w:p>
    <w:p w:rsidR="00C71F10" w:rsidRDefault="00C71F10" w:rsidP="00C71F10">
      <w:pPr>
        <w:pStyle w:val="a5"/>
        <w:jc w:val="both"/>
        <w:rPr>
          <w:rFonts w:ascii="Times New Roman" w:hAnsi="Times New Roman" w:cs="Times New Roman"/>
          <w:sz w:val="36"/>
        </w:rPr>
      </w:pPr>
    </w:p>
    <w:p w:rsidR="00C71F10" w:rsidRDefault="00C71F10" w:rsidP="00C71F10">
      <w:pPr>
        <w:pStyle w:val="a5"/>
        <w:jc w:val="both"/>
        <w:rPr>
          <w:rFonts w:ascii="Times New Roman" w:hAnsi="Times New Roman" w:cs="Times New Roman"/>
          <w:sz w:val="36"/>
        </w:rPr>
      </w:pPr>
    </w:p>
    <w:p w:rsidR="00C71F10" w:rsidRDefault="00C71F10" w:rsidP="00C71F10">
      <w:pPr>
        <w:pStyle w:val="a5"/>
        <w:jc w:val="both"/>
        <w:rPr>
          <w:rFonts w:ascii="Times New Roman" w:hAnsi="Times New Roman" w:cs="Times New Roman"/>
          <w:sz w:val="36"/>
        </w:rPr>
      </w:pPr>
    </w:p>
    <w:p w:rsidR="00C71F10" w:rsidRDefault="00C71F10" w:rsidP="00C71F10">
      <w:pPr>
        <w:pStyle w:val="a5"/>
        <w:jc w:val="both"/>
        <w:rPr>
          <w:rFonts w:ascii="Times New Roman" w:hAnsi="Times New Roman" w:cs="Times New Roman"/>
          <w:sz w:val="36"/>
        </w:rPr>
      </w:pPr>
    </w:p>
    <w:p w:rsidR="00C71F10" w:rsidRDefault="00C71F10" w:rsidP="00C71F10">
      <w:pPr>
        <w:pStyle w:val="a5"/>
        <w:jc w:val="both"/>
        <w:rPr>
          <w:rFonts w:ascii="Times New Roman" w:hAnsi="Times New Roman" w:cs="Times New Roman"/>
          <w:sz w:val="36"/>
        </w:rPr>
      </w:pPr>
    </w:p>
    <w:p w:rsidR="00C71F10" w:rsidRDefault="00C71F10" w:rsidP="00C71F10">
      <w:pPr>
        <w:pStyle w:val="a5"/>
        <w:jc w:val="both"/>
        <w:rPr>
          <w:rFonts w:ascii="Times New Roman" w:hAnsi="Times New Roman" w:cs="Times New Roman"/>
          <w:sz w:val="36"/>
        </w:rPr>
      </w:pPr>
    </w:p>
    <w:p w:rsidR="00C71F10" w:rsidRPr="00753569" w:rsidRDefault="00C71F10" w:rsidP="00C71F10">
      <w:pPr>
        <w:pStyle w:val="a5"/>
        <w:jc w:val="center"/>
        <w:rPr>
          <w:rFonts w:ascii="Times New Roman" w:hAnsi="Times New Roman" w:cs="Times New Roman"/>
          <w:sz w:val="36"/>
        </w:rPr>
      </w:pPr>
      <w:r>
        <w:rPr>
          <w:rFonts w:ascii="Times New Roman" w:hAnsi="Times New Roman" w:cs="Times New Roman"/>
          <w:sz w:val="36"/>
        </w:rPr>
        <w:t>Владимир, 2018</w:t>
      </w:r>
    </w:p>
    <w:p w:rsidR="002338D3" w:rsidRDefault="002338D3" w:rsidP="000E0135">
      <w:pPr>
        <w:pStyle w:val="a5"/>
        <w:spacing w:line="276" w:lineRule="auto"/>
        <w:jc w:val="center"/>
        <w:rPr>
          <w:rFonts w:ascii="Times New Roman" w:hAnsi="Times New Roman" w:cs="Times New Roman"/>
          <w:b/>
          <w:sz w:val="28"/>
        </w:rPr>
      </w:pPr>
    </w:p>
    <w:p w:rsidR="003D257F" w:rsidRDefault="003D257F" w:rsidP="003D257F">
      <w:pPr>
        <w:pStyle w:val="a5"/>
        <w:jc w:val="center"/>
        <w:rPr>
          <w:rFonts w:ascii="Times New Roman" w:hAnsi="Times New Roman" w:cs="Times New Roman"/>
          <w:b/>
          <w:sz w:val="28"/>
          <w:szCs w:val="28"/>
        </w:rPr>
      </w:pPr>
    </w:p>
    <w:p w:rsidR="003D257F" w:rsidRPr="005E0D40" w:rsidRDefault="003D257F" w:rsidP="003D257F">
      <w:pPr>
        <w:pStyle w:val="a5"/>
        <w:jc w:val="center"/>
        <w:rPr>
          <w:rFonts w:ascii="Times New Roman" w:hAnsi="Times New Roman" w:cs="Times New Roman"/>
          <w:b/>
          <w:sz w:val="28"/>
          <w:szCs w:val="28"/>
        </w:rPr>
      </w:pPr>
      <w:r w:rsidRPr="005E0D40">
        <w:rPr>
          <w:rFonts w:ascii="Times New Roman" w:hAnsi="Times New Roman" w:cs="Times New Roman"/>
          <w:b/>
          <w:sz w:val="28"/>
          <w:szCs w:val="28"/>
        </w:rPr>
        <w:t>СОДЕРЖАНИЕ</w:t>
      </w:r>
    </w:p>
    <w:p w:rsidR="003D257F" w:rsidRDefault="003D257F" w:rsidP="003D257F">
      <w:pPr>
        <w:pStyle w:val="a5"/>
        <w:jc w:val="both"/>
        <w:rPr>
          <w:rFonts w:ascii="Times New Roman" w:hAnsi="Times New Roman" w:cs="Times New Roman"/>
          <w:sz w:val="28"/>
          <w:szCs w:val="28"/>
        </w:rPr>
      </w:pPr>
    </w:p>
    <w:p w:rsidR="003D257F" w:rsidRPr="001A05A4" w:rsidRDefault="003D257F" w:rsidP="003D257F">
      <w:pPr>
        <w:pStyle w:val="a5"/>
      </w:pPr>
    </w:p>
    <w:tbl>
      <w:tblPr>
        <w:tblStyle w:val="a9"/>
        <w:tblW w:w="0" w:type="auto"/>
        <w:tblLayout w:type="fixed"/>
        <w:tblLook w:val="04A0" w:firstRow="1" w:lastRow="0" w:firstColumn="1" w:lastColumn="0" w:noHBand="0" w:noVBand="1"/>
      </w:tblPr>
      <w:tblGrid>
        <w:gridCol w:w="814"/>
        <w:gridCol w:w="6665"/>
        <w:gridCol w:w="1560"/>
      </w:tblGrid>
      <w:tr w:rsidR="003D257F" w:rsidTr="009B4588">
        <w:trPr>
          <w:trHeight w:val="743"/>
        </w:trPr>
        <w:tc>
          <w:tcPr>
            <w:tcW w:w="814" w:type="dxa"/>
            <w:shd w:val="clear" w:color="auto" w:fill="D9D9D9" w:themeFill="background1" w:themeFillShade="D9"/>
            <w:vAlign w:val="center"/>
          </w:tcPr>
          <w:p w:rsidR="003D257F" w:rsidRPr="005E0D40" w:rsidRDefault="003D257F" w:rsidP="00303C5A">
            <w:pPr>
              <w:pStyle w:val="a5"/>
              <w:jc w:val="center"/>
              <w:rPr>
                <w:rFonts w:ascii="Times New Roman" w:hAnsi="Times New Roman" w:cs="Times New Roman"/>
                <w:b/>
                <w:sz w:val="28"/>
                <w:szCs w:val="28"/>
              </w:rPr>
            </w:pPr>
            <w:r w:rsidRPr="005E0D40">
              <w:rPr>
                <w:rFonts w:ascii="Times New Roman" w:hAnsi="Times New Roman" w:cs="Times New Roman"/>
                <w:b/>
                <w:sz w:val="28"/>
                <w:szCs w:val="28"/>
              </w:rPr>
              <w:t xml:space="preserve">№ </w:t>
            </w:r>
            <w:proofErr w:type="gramStart"/>
            <w:r w:rsidRPr="005E0D40">
              <w:rPr>
                <w:rFonts w:ascii="Times New Roman" w:hAnsi="Times New Roman" w:cs="Times New Roman"/>
                <w:b/>
                <w:sz w:val="28"/>
                <w:szCs w:val="28"/>
              </w:rPr>
              <w:t>п</w:t>
            </w:r>
            <w:proofErr w:type="gramEnd"/>
            <w:r w:rsidRPr="005E0D40">
              <w:rPr>
                <w:rFonts w:ascii="Times New Roman" w:hAnsi="Times New Roman" w:cs="Times New Roman"/>
                <w:b/>
                <w:sz w:val="28"/>
                <w:szCs w:val="28"/>
              </w:rPr>
              <w:t>/п</w:t>
            </w:r>
          </w:p>
        </w:tc>
        <w:tc>
          <w:tcPr>
            <w:tcW w:w="6665" w:type="dxa"/>
            <w:shd w:val="clear" w:color="auto" w:fill="D9D9D9" w:themeFill="background1" w:themeFillShade="D9"/>
            <w:vAlign w:val="center"/>
          </w:tcPr>
          <w:p w:rsidR="003D257F" w:rsidRPr="005E0D40" w:rsidRDefault="003D257F" w:rsidP="00303C5A">
            <w:pPr>
              <w:pStyle w:val="a5"/>
              <w:jc w:val="center"/>
              <w:rPr>
                <w:rFonts w:ascii="Times New Roman" w:hAnsi="Times New Roman" w:cs="Times New Roman"/>
                <w:b/>
                <w:sz w:val="28"/>
                <w:szCs w:val="28"/>
              </w:rPr>
            </w:pPr>
            <w:r w:rsidRPr="005E0D40">
              <w:rPr>
                <w:rFonts w:ascii="Times New Roman" w:hAnsi="Times New Roman" w:cs="Times New Roman"/>
                <w:b/>
                <w:sz w:val="28"/>
                <w:szCs w:val="28"/>
              </w:rPr>
              <w:t>Название раздела</w:t>
            </w:r>
          </w:p>
        </w:tc>
        <w:tc>
          <w:tcPr>
            <w:tcW w:w="1560" w:type="dxa"/>
            <w:shd w:val="clear" w:color="auto" w:fill="D9D9D9" w:themeFill="background1" w:themeFillShade="D9"/>
            <w:vAlign w:val="center"/>
          </w:tcPr>
          <w:p w:rsidR="003D257F" w:rsidRPr="005E0D40" w:rsidRDefault="003D257F" w:rsidP="00303C5A">
            <w:pPr>
              <w:pStyle w:val="a5"/>
              <w:jc w:val="center"/>
              <w:rPr>
                <w:rFonts w:ascii="Times New Roman" w:hAnsi="Times New Roman" w:cs="Times New Roman"/>
                <w:b/>
                <w:sz w:val="28"/>
                <w:szCs w:val="28"/>
              </w:rPr>
            </w:pPr>
            <w:r w:rsidRPr="005E0D40">
              <w:rPr>
                <w:rFonts w:ascii="Times New Roman" w:hAnsi="Times New Roman" w:cs="Times New Roman"/>
                <w:b/>
                <w:sz w:val="28"/>
                <w:szCs w:val="28"/>
              </w:rPr>
              <w:t>№ страницы</w:t>
            </w:r>
          </w:p>
        </w:tc>
      </w:tr>
      <w:tr w:rsidR="003D257F" w:rsidTr="003D257F">
        <w:trPr>
          <w:trHeight w:val="635"/>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1</w:t>
            </w:r>
          </w:p>
        </w:tc>
        <w:tc>
          <w:tcPr>
            <w:tcW w:w="6665" w:type="dxa"/>
            <w:vAlign w:val="center"/>
          </w:tcPr>
          <w:p w:rsidR="003D257F" w:rsidRPr="003D257F" w:rsidRDefault="003D257F" w:rsidP="00303C5A">
            <w:pPr>
              <w:pStyle w:val="a5"/>
              <w:jc w:val="both"/>
              <w:rPr>
                <w:rFonts w:ascii="Times New Roman" w:hAnsi="Times New Roman" w:cs="Times New Roman"/>
                <w:sz w:val="28"/>
                <w:szCs w:val="28"/>
              </w:rPr>
            </w:pPr>
            <w:r w:rsidRPr="003D257F">
              <w:rPr>
                <w:rFonts w:ascii="Times New Roman" w:hAnsi="Times New Roman" w:cs="Times New Roman"/>
                <w:sz w:val="28"/>
                <w:szCs w:val="28"/>
              </w:rPr>
              <w:t>Условия возникновения и становления педагогического опыта</w:t>
            </w:r>
          </w:p>
        </w:tc>
        <w:tc>
          <w:tcPr>
            <w:tcW w:w="1560" w:type="dxa"/>
            <w:vAlign w:val="center"/>
          </w:tcPr>
          <w:p w:rsidR="003D257F" w:rsidRDefault="00B705CB" w:rsidP="00303C5A">
            <w:pPr>
              <w:pStyle w:val="a5"/>
              <w:jc w:val="center"/>
              <w:rPr>
                <w:rFonts w:ascii="Times New Roman" w:hAnsi="Times New Roman" w:cs="Times New Roman"/>
                <w:sz w:val="28"/>
                <w:szCs w:val="28"/>
              </w:rPr>
            </w:pPr>
            <w:r>
              <w:rPr>
                <w:rFonts w:ascii="Times New Roman" w:hAnsi="Times New Roman" w:cs="Times New Roman"/>
                <w:sz w:val="28"/>
                <w:szCs w:val="28"/>
              </w:rPr>
              <w:t>3-5</w:t>
            </w:r>
          </w:p>
        </w:tc>
      </w:tr>
      <w:tr w:rsidR="003D257F" w:rsidTr="003D257F">
        <w:trPr>
          <w:trHeight w:val="557"/>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2</w:t>
            </w:r>
          </w:p>
        </w:tc>
        <w:tc>
          <w:tcPr>
            <w:tcW w:w="6665" w:type="dxa"/>
            <w:vAlign w:val="center"/>
          </w:tcPr>
          <w:p w:rsidR="003D257F" w:rsidRP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Актуальность и перспектива опыта</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6-7</w:t>
            </w:r>
          </w:p>
        </w:tc>
      </w:tr>
      <w:tr w:rsidR="003D257F" w:rsidTr="003D257F">
        <w:trPr>
          <w:trHeight w:val="565"/>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3</w:t>
            </w:r>
          </w:p>
        </w:tc>
        <w:tc>
          <w:tcPr>
            <w:tcW w:w="6665" w:type="dxa"/>
            <w:vAlign w:val="center"/>
          </w:tcPr>
          <w:p w:rsidR="003D257F" w:rsidRP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Ведущая педагогическая идея</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8</w:t>
            </w:r>
          </w:p>
        </w:tc>
      </w:tr>
      <w:tr w:rsidR="003D257F" w:rsidTr="003D257F">
        <w:trPr>
          <w:trHeight w:val="559"/>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4</w:t>
            </w:r>
          </w:p>
        </w:tc>
        <w:tc>
          <w:tcPr>
            <w:tcW w:w="6665" w:type="dxa"/>
            <w:vAlign w:val="center"/>
          </w:tcPr>
          <w:p w:rsidR="003D257F" w:rsidRP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опыта</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9-10</w:t>
            </w:r>
          </w:p>
        </w:tc>
      </w:tr>
      <w:tr w:rsidR="003D257F" w:rsidTr="003D257F">
        <w:trPr>
          <w:trHeight w:val="535"/>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5</w:t>
            </w:r>
          </w:p>
        </w:tc>
        <w:tc>
          <w:tcPr>
            <w:tcW w:w="6665" w:type="dxa"/>
            <w:vAlign w:val="center"/>
          </w:tcPr>
          <w:p w:rsidR="003D257F" w:rsidRP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Теоретические аспекты опыта</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10-16</w:t>
            </w:r>
          </w:p>
        </w:tc>
      </w:tr>
      <w:tr w:rsidR="003D257F" w:rsidTr="003D257F">
        <w:trPr>
          <w:trHeight w:val="535"/>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6</w:t>
            </w:r>
          </w:p>
        </w:tc>
        <w:tc>
          <w:tcPr>
            <w:tcW w:w="6665" w:type="dxa"/>
            <w:vAlign w:val="center"/>
          </w:tcPr>
          <w:p w:rsid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Технология опыта</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17-32</w:t>
            </w:r>
          </w:p>
        </w:tc>
      </w:tr>
      <w:tr w:rsidR="003D257F" w:rsidTr="003D257F">
        <w:trPr>
          <w:trHeight w:val="535"/>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7</w:t>
            </w:r>
          </w:p>
        </w:tc>
        <w:tc>
          <w:tcPr>
            <w:tcW w:w="6665" w:type="dxa"/>
            <w:vAlign w:val="center"/>
          </w:tcPr>
          <w:p w:rsid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Результативность опыта</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32-36</w:t>
            </w:r>
          </w:p>
        </w:tc>
      </w:tr>
      <w:tr w:rsidR="003D257F" w:rsidTr="003D257F">
        <w:trPr>
          <w:trHeight w:val="535"/>
        </w:trPr>
        <w:tc>
          <w:tcPr>
            <w:tcW w:w="814" w:type="dxa"/>
            <w:vAlign w:val="center"/>
          </w:tcPr>
          <w:p w:rsidR="003D257F" w:rsidRDefault="003D257F" w:rsidP="00303C5A">
            <w:pPr>
              <w:pStyle w:val="a5"/>
              <w:jc w:val="center"/>
              <w:rPr>
                <w:rFonts w:ascii="Times New Roman" w:hAnsi="Times New Roman" w:cs="Times New Roman"/>
                <w:sz w:val="28"/>
                <w:szCs w:val="28"/>
              </w:rPr>
            </w:pPr>
            <w:r>
              <w:rPr>
                <w:rFonts w:ascii="Times New Roman" w:hAnsi="Times New Roman" w:cs="Times New Roman"/>
                <w:sz w:val="28"/>
                <w:szCs w:val="28"/>
              </w:rPr>
              <w:t>8</w:t>
            </w:r>
          </w:p>
        </w:tc>
        <w:tc>
          <w:tcPr>
            <w:tcW w:w="6665" w:type="dxa"/>
            <w:vAlign w:val="center"/>
          </w:tcPr>
          <w:p w:rsidR="003D257F" w:rsidRDefault="003D257F" w:rsidP="00303C5A">
            <w:pPr>
              <w:pStyle w:val="a5"/>
              <w:jc w:val="both"/>
              <w:rPr>
                <w:rFonts w:ascii="Times New Roman" w:hAnsi="Times New Roman" w:cs="Times New Roman"/>
                <w:sz w:val="28"/>
                <w:szCs w:val="28"/>
              </w:rPr>
            </w:pPr>
            <w:r>
              <w:rPr>
                <w:rFonts w:ascii="Times New Roman" w:hAnsi="Times New Roman" w:cs="Times New Roman"/>
                <w:sz w:val="28"/>
                <w:szCs w:val="28"/>
              </w:rPr>
              <w:t>Используемые ресурсы</w:t>
            </w:r>
          </w:p>
        </w:tc>
        <w:tc>
          <w:tcPr>
            <w:tcW w:w="1560" w:type="dxa"/>
            <w:vAlign w:val="center"/>
          </w:tcPr>
          <w:p w:rsidR="003D257F"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37-38</w:t>
            </w:r>
          </w:p>
        </w:tc>
      </w:tr>
      <w:tr w:rsidR="00A71436" w:rsidTr="003D257F">
        <w:trPr>
          <w:trHeight w:val="535"/>
        </w:trPr>
        <w:tc>
          <w:tcPr>
            <w:tcW w:w="814" w:type="dxa"/>
            <w:vAlign w:val="center"/>
          </w:tcPr>
          <w:p w:rsidR="00A71436"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9</w:t>
            </w:r>
          </w:p>
        </w:tc>
        <w:tc>
          <w:tcPr>
            <w:tcW w:w="6665" w:type="dxa"/>
            <w:vAlign w:val="center"/>
          </w:tcPr>
          <w:p w:rsidR="00A71436" w:rsidRDefault="00A71436" w:rsidP="00303C5A">
            <w:pPr>
              <w:pStyle w:val="a5"/>
              <w:jc w:val="both"/>
              <w:rPr>
                <w:rFonts w:ascii="Times New Roman" w:hAnsi="Times New Roman" w:cs="Times New Roman"/>
                <w:sz w:val="28"/>
                <w:szCs w:val="28"/>
              </w:rPr>
            </w:pPr>
            <w:r w:rsidRPr="00A71436">
              <w:rPr>
                <w:rFonts w:ascii="Times New Roman" w:hAnsi="Times New Roman" w:cs="Times New Roman"/>
                <w:i/>
                <w:sz w:val="28"/>
                <w:szCs w:val="28"/>
              </w:rPr>
              <w:t>Приложение 1</w:t>
            </w:r>
            <w:r>
              <w:rPr>
                <w:rFonts w:ascii="Times New Roman" w:hAnsi="Times New Roman" w:cs="Times New Roman"/>
                <w:sz w:val="28"/>
                <w:szCs w:val="28"/>
              </w:rPr>
              <w:t>: Цикл мероприятий колледжа, направленных на формирование профессионально-значимых качеств личности специалиста с применением деловых игр</w:t>
            </w:r>
          </w:p>
        </w:tc>
        <w:tc>
          <w:tcPr>
            <w:tcW w:w="1560" w:type="dxa"/>
            <w:vAlign w:val="center"/>
          </w:tcPr>
          <w:p w:rsidR="00A71436"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39-40</w:t>
            </w:r>
          </w:p>
        </w:tc>
      </w:tr>
      <w:tr w:rsidR="00A71436" w:rsidTr="003D257F">
        <w:trPr>
          <w:trHeight w:val="535"/>
        </w:trPr>
        <w:tc>
          <w:tcPr>
            <w:tcW w:w="814" w:type="dxa"/>
            <w:vAlign w:val="center"/>
          </w:tcPr>
          <w:p w:rsidR="00A71436"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10</w:t>
            </w:r>
          </w:p>
        </w:tc>
        <w:tc>
          <w:tcPr>
            <w:tcW w:w="6665" w:type="dxa"/>
            <w:vAlign w:val="center"/>
          </w:tcPr>
          <w:p w:rsidR="00A71436" w:rsidRDefault="00A71436" w:rsidP="00303C5A">
            <w:pPr>
              <w:pStyle w:val="a5"/>
              <w:jc w:val="both"/>
              <w:rPr>
                <w:rFonts w:ascii="Times New Roman" w:hAnsi="Times New Roman" w:cs="Times New Roman"/>
                <w:sz w:val="28"/>
                <w:szCs w:val="28"/>
              </w:rPr>
            </w:pPr>
            <w:r w:rsidRPr="00A71436">
              <w:rPr>
                <w:rFonts w:ascii="Times New Roman" w:hAnsi="Times New Roman" w:cs="Times New Roman"/>
                <w:i/>
                <w:sz w:val="28"/>
                <w:szCs w:val="28"/>
              </w:rPr>
              <w:t>Приложение 2</w:t>
            </w:r>
            <w:r>
              <w:rPr>
                <w:rFonts w:ascii="Times New Roman" w:hAnsi="Times New Roman" w:cs="Times New Roman"/>
                <w:sz w:val="28"/>
                <w:szCs w:val="28"/>
              </w:rPr>
              <w:t>: Методическое пособие к проекту «Умные каникулы» - деловая игра «</w:t>
            </w:r>
            <w:r w:rsidRPr="00A71436">
              <w:rPr>
                <w:rFonts w:ascii="Times New Roman" w:hAnsi="Times New Roman" w:cs="Times New Roman"/>
                <w:i/>
                <w:sz w:val="28"/>
                <w:szCs w:val="28"/>
              </w:rPr>
              <w:t>Первые профессиональные пробы</w:t>
            </w:r>
            <w:r>
              <w:rPr>
                <w:rFonts w:ascii="Times New Roman" w:hAnsi="Times New Roman" w:cs="Times New Roman"/>
                <w:sz w:val="28"/>
                <w:szCs w:val="28"/>
              </w:rPr>
              <w:t>»</w:t>
            </w:r>
          </w:p>
        </w:tc>
        <w:tc>
          <w:tcPr>
            <w:tcW w:w="1560" w:type="dxa"/>
            <w:vAlign w:val="center"/>
          </w:tcPr>
          <w:p w:rsidR="00A71436"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41-59</w:t>
            </w:r>
          </w:p>
        </w:tc>
      </w:tr>
      <w:tr w:rsidR="00A71436" w:rsidTr="003D257F">
        <w:trPr>
          <w:trHeight w:val="535"/>
        </w:trPr>
        <w:tc>
          <w:tcPr>
            <w:tcW w:w="814" w:type="dxa"/>
            <w:vAlign w:val="center"/>
          </w:tcPr>
          <w:p w:rsidR="00A71436" w:rsidRDefault="00A71436" w:rsidP="00303C5A">
            <w:pPr>
              <w:pStyle w:val="a5"/>
              <w:jc w:val="center"/>
              <w:rPr>
                <w:rFonts w:ascii="Times New Roman" w:hAnsi="Times New Roman" w:cs="Times New Roman"/>
                <w:sz w:val="28"/>
                <w:szCs w:val="28"/>
              </w:rPr>
            </w:pPr>
            <w:r>
              <w:rPr>
                <w:rFonts w:ascii="Times New Roman" w:hAnsi="Times New Roman" w:cs="Times New Roman"/>
                <w:sz w:val="28"/>
                <w:szCs w:val="28"/>
              </w:rPr>
              <w:t>11</w:t>
            </w:r>
          </w:p>
        </w:tc>
        <w:tc>
          <w:tcPr>
            <w:tcW w:w="6665" w:type="dxa"/>
            <w:vAlign w:val="center"/>
          </w:tcPr>
          <w:p w:rsidR="00A71436" w:rsidRDefault="00A71436" w:rsidP="00303C5A">
            <w:pPr>
              <w:pStyle w:val="a5"/>
              <w:jc w:val="both"/>
              <w:rPr>
                <w:rFonts w:ascii="Times New Roman" w:hAnsi="Times New Roman" w:cs="Times New Roman"/>
                <w:sz w:val="28"/>
                <w:szCs w:val="28"/>
              </w:rPr>
            </w:pPr>
            <w:r w:rsidRPr="00A71436">
              <w:rPr>
                <w:rFonts w:ascii="Times New Roman" w:hAnsi="Times New Roman" w:cs="Times New Roman"/>
                <w:i/>
                <w:sz w:val="28"/>
                <w:szCs w:val="28"/>
              </w:rPr>
              <w:t>Приложение 3</w:t>
            </w:r>
            <w:r>
              <w:rPr>
                <w:rFonts w:ascii="Times New Roman" w:hAnsi="Times New Roman" w:cs="Times New Roman"/>
                <w:sz w:val="28"/>
                <w:szCs w:val="28"/>
              </w:rPr>
              <w:t>: Методическая разработка деловой игры «</w:t>
            </w:r>
            <w:r w:rsidRPr="00A71436">
              <w:rPr>
                <w:rFonts w:ascii="Times New Roman" w:hAnsi="Times New Roman" w:cs="Times New Roman"/>
                <w:i/>
                <w:sz w:val="28"/>
                <w:szCs w:val="28"/>
              </w:rPr>
              <w:t>Процесс отбора кандидатов на вакантную должность по избранной профессии</w:t>
            </w:r>
            <w:r>
              <w:rPr>
                <w:rFonts w:ascii="Times New Roman" w:hAnsi="Times New Roman" w:cs="Times New Roman"/>
                <w:sz w:val="28"/>
                <w:szCs w:val="28"/>
              </w:rPr>
              <w:t>»</w:t>
            </w:r>
          </w:p>
        </w:tc>
        <w:tc>
          <w:tcPr>
            <w:tcW w:w="1560" w:type="dxa"/>
            <w:vAlign w:val="center"/>
          </w:tcPr>
          <w:p w:rsidR="00A71436" w:rsidRDefault="00D162E9" w:rsidP="00303C5A">
            <w:pPr>
              <w:pStyle w:val="a5"/>
              <w:jc w:val="center"/>
              <w:rPr>
                <w:rFonts w:ascii="Times New Roman" w:hAnsi="Times New Roman" w:cs="Times New Roman"/>
                <w:sz w:val="28"/>
                <w:szCs w:val="28"/>
              </w:rPr>
            </w:pPr>
            <w:r>
              <w:rPr>
                <w:rFonts w:ascii="Times New Roman" w:hAnsi="Times New Roman" w:cs="Times New Roman"/>
                <w:sz w:val="28"/>
                <w:szCs w:val="28"/>
              </w:rPr>
              <w:t>60-65</w:t>
            </w:r>
          </w:p>
        </w:tc>
      </w:tr>
      <w:tr w:rsidR="00BB1C98" w:rsidTr="003D257F">
        <w:trPr>
          <w:trHeight w:val="535"/>
        </w:trPr>
        <w:tc>
          <w:tcPr>
            <w:tcW w:w="814" w:type="dxa"/>
            <w:vAlign w:val="center"/>
          </w:tcPr>
          <w:p w:rsidR="00BB1C98" w:rsidRDefault="00BB1C98" w:rsidP="00303C5A">
            <w:pPr>
              <w:pStyle w:val="a5"/>
              <w:jc w:val="center"/>
              <w:rPr>
                <w:rFonts w:ascii="Times New Roman" w:hAnsi="Times New Roman" w:cs="Times New Roman"/>
                <w:sz w:val="28"/>
                <w:szCs w:val="28"/>
              </w:rPr>
            </w:pPr>
            <w:r>
              <w:rPr>
                <w:rFonts w:ascii="Times New Roman" w:hAnsi="Times New Roman" w:cs="Times New Roman"/>
                <w:sz w:val="28"/>
                <w:szCs w:val="28"/>
              </w:rPr>
              <w:t>12</w:t>
            </w:r>
          </w:p>
        </w:tc>
        <w:tc>
          <w:tcPr>
            <w:tcW w:w="6665" w:type="dxa"/>
            <w:vAlign w:val="center"/>
          </w:tcPr>
          <w:p w:rsidR="00BB1C98" w:rsidRPr="00BB1C98" w:rsidRDefault="00BB1C98" w:rsidP="00303C5A">
            <w:pPr>
              <w:pStyle w:val="a5"/>
              <w:jc w:val="both"/>
              <w:rPr>
                <w:rFonts w:ascii="Times New Roman" w:hAnsi="Times New Roman" w:cs="Times New Roman"/>
                <w:sz w:val="28"/>
                <w:szCs w:val="28"/>
              </w:rPr>
            </w:pPr>
            <w:r w:rsidRPr="00BB1C98">
              <w:rPr>
                <w:rFonts w:ascii="Times New Roman" w:hAnsi="Times New Roman" w:cs="Times New Roman"/>
                <w:sz w:val="28"/>
                <w:szCs w:val="28"/>
              </w:rPr>
              <w:t>Диагностические материалы</w:t>
            </w:r>
          </w:p>
        </w:tc>
        <w:tc>
          <w:tcPr>
            <w:tcW w:w="1560" w:type="dxa"/>
            <w:vAlign w:val="center"/>
          </w:tcPr>
          <w:p w:rsidR="00BB1C98" w:rsidRDefault="00BB1C98" w:rsidP="00303C5A">
            <w:pPr>
              <w:pStyle w:val="a5"/>
              <w:jc w:val="center"/>
              <w:rPr>
                <w:rFonts w:ascii="Times New Roman" w:hAnsi="Times New Roman" w:cs="Times New Roman"/>
                <w:sz w:val="28"/>
                <w:szCs w:val="28"/>
              </w:rPr>
            </w:pPr>
            <w:r>
              <w:rPr>
                <w:rFonts w:ascii="Times New Roman" w:hAnsi="Times New Roman" w:cs="Times New Roman"/>
                <w:sz w:val="28"/>
                <w:szCs w:val="28"/>
              </w:rPr>
              <w:t>66-72</w:t>
            </w:r>
          </w:p>
        </w:tc>
      </w:tr>
    </w:tbl>
    <w:p w:rsidR="002338D3" w:rsidRDefault="002338D3" w:rsidP="000E0135">
      <w:pPr>
        <w:pStyle w:val="a5"/>
        <w:spacing w:line="276" w:lineRule="auto"/>
        <w:jc w:val="center"/>
        <w:rPr>
          <w:rFonts w:ascii="Times New Roman" w:hAnsi="Times New Roman" w:cs="Times New Roman"/>
          <w:b/>
          <w:sz w:val="28"/>
        </w:rPr>
      </w:pPr>
    </w:p>
    <w:p w:rsidR="002338D3" w:rsidRDefault="002338D3" w:rsidP="000E0135">
      <w:pPr>
        <w:pStyle w:val="a5"/>
        <w:spacing w:line="276" w:lineRule="auto"/>
        <w:jc w:val="center"/>
        <w:rPr>
          <w:rFonts w:ascii="Times New Roman" w:hAnsi="Times New Roman" w:cs="Times New Roman"/>
          <w:b/>
          <w:sz w:val="28"/>
        </w:rPr>
      </w:pPr>
    </w:p>
    <w:p w:rsidR="002338D3" w:rsidRDefault="002338D3" w:rsidP="000E0135">
      <w:pPr>
        <w:pStyle w:val="a5"/>
        <w:spacing w:line="276" w:lineRule="auto"/>
        <w:jc w:val="center"/>
        <w:rPr>
          <w:rFonts w:ascii="Times New Roman" w:hAnsi="Times New Roman" w:cs="Times New Roman"/>
          <w:b/>
          <w:sz w:val="28"/>
        </w:rPr>
      </w:pPr>
    </w:p>
    <w:p w:rsidR="001D1FA1" w:rsidRDefault="001D1FA1" w:rsidP="000E0135">
      <w:pPr>
        <w:pStyle w:val="a5"/>
        <w:spacing w:line="276" w:lineRule="auto"/>
        <w:jc w:val="center"/>
        <w:rPr>
          <w:rFonts w:ascii="Times New Roman" w:hAnsi="Times New Roman" w:cs="Times New Roman"/>
          <w:b/>
          <w:sz w:val="28"/>
        </w:rPr>
      </w:pPr>
    </w:p>
    <w:p w:rsidR="001D1FA1" w:rsidRDefault="001D1FA1" w:rsidP="000E0135">
      <w:pPr>
        <w:pStyle w:val="a5"/>
        <w:spacing w:line="276" w:lineRule="auto"/>
        <w:jc w:val="center"/>
        <w:rPr>
          <w:rFonts w:ascii="Times New Roman" w:hAnsi="Times New Roman" w:cs="Times New Roman"/>
          <w:b/>
          <w:sz w:val="28"/>
        </w:rPr>
      </w:pPr>
    </w:p>
    <w:p w:rsidR="001D1FA1" w:rsidRDefault="001D1FA1" w:rsidP="000E0135">
      <w:pPr>
        <w:pStyle w:val="a5"/>
        <w:spacing w:line="276" w:lineRule="auto"/>
        <w:jc w:val="center"/>
        <w:rPr>
          <w:rFonts w:ascii="Times New Roman" w:hAnsi="Times New Roman" w:cs="Times New Roman"/>
          <w:b/>
          <w:sz w:val="28"/>
        </w:rPr>
      </w:pPr>
    </w:p>
    <w:p w:rsidR="001D1FA1" w:rsidRDefault="001D1FA1" w:rsidP="000E0135">
      <w:pPr>
        <w:pStyle w:val="a5"/>
        <w:spacing w:line="276" w:lineRule="auto"/>
        <w:jc w:val="center"/>
        <w:rPr>
          <w:rFonts w:ascii="Times New Roman" w:hAnsi="Times New Roman" w:cs="Times New Roman"/>
          <w:b/>
          <w:sz w:val="28"/>
        </w:rPr>
      </w:pPr>
    </w:p>
    <w:p w:rsidR="001D1FA1" w:rsidRDefault="001D1FA1" w:rsidP="000E0135">
      <w:pPr>
        <w:pStyle w:val="a5"/>
        <w:spacing w:line="276" w:lineRule="auto"/>
        <w:jc w:val="center"/>
        <w:rPr>
          <w:rFonts w:ascii="Times New Roman" w:hAnsi="Times New Roman" w:cs="Times New Roman"/>
          <w:b/>
          <w:sz w:val="28"/>
        </w:rPr>
      </w:pPr>
    </w:p>
    <w:p w:rsidR="001D1FA1" w:rsidRDefault="001D1FA1" w:rsidP="000E0135">
      <w:pPr>
        <w:pStyle w:val="a5"/>
        <w:spacing w:line="276" w:lineRule="auto"/>
        <w:jc w:val="center"/>
        <w:rPr>
          <w:rFonts w:ascii="Times New Roman" w:hAnsi="Times New Roman" w:cs="Times New Roman"/>
          <w:b/>
          <w:sz w:val="28"/>
        </w:rPr>
      </w:pPr>
    </w:p>
    <w:p w:rsidR="001D1FA1" w:rsidRDefault="001D1FA1" w:rsidP="001D1FA1">
      <w:pPr>
        <w:pStyle w:val="a5"/>
        <w:spacing w:line="276" w:lineRule="auto"/>
        <w:rPr>
          <w:rFonts w:ascii="Times New Roman" w:hAnsi="Times New Roman" w:cs="Times New Roman"/>
          <w:b/>
          <w:sz w:val="28"/>
        </w:rPr>
      </w:pPr>
      <w:bookmarkStart w:id="0" w:name="_GoBack"/>
      <w:bookmarkEnd w:id="0"/>
    </w:p>
    <w:p w:rsidR="00777853" w:rsidRPr="000E0135" w:rsidRDefault="000E0135" w:rsidP="000E0135">
      <w:pPr>
        <w:pStyle w:val="a5"/>
        <w:spacing w:line="276" w:lineRule="auto"/>
        <w:jc w:val="center"/>
        <w:rPr>
          <w:rFonts w:ascii="Times New Roman" w:hAnsi="Times New Roman" w:cs="Times New Roman"/>
          <w:b/>
          <w:sz w:val="28"/>
        </w:rPr>
      </w:pPr>
      <w:r w:rsidRPr="000E0135">
        <w:rPr>
          <w:rFonts w:ascii="Times New Roman" w:hAnsi="Times New Roman" w:cs="Times New Roman"/>
          <w:b/>
          <w:sz w:val="28"/>
        </w:rPr>
        <w:lastRenderedPageBreak/>
        <w:t>УСЛОВИЯ ВОЗНИКНОВЕНИЯ И СТАНОВЛЕНИЯ ПЕДАГОГИЧЕСКОГО ОПЫТА</w:t>
      </w:r>
    </w:p>
    <w:p w:rsidR="000E0135" w:rsidRPr="00513963" w:rsidRDefault="000E0135" w:rsidP="000E0135">
      <w:pPr>
        <w:pStyle w:val="a5"/>
        <w:spacing w:line="276" w:lineRule="auto"/>
        <w:jc w:val="both"/>
        <w:rPr>
          <w:rFonts w:ascii="Times New Roman" w:hAnsi="Times New Roman" w:cs="Times New Roman"/>
          <w:sz w:val="16"/>
        </w:rPr>
      </w:pPr>
    </w:p>
    <w:p w:rsidR="00706602" w:rsidRPr="00706602" w:rsidRDefault="00706602" w:rsidP="00706602">
      <w:pPr>
        <w:pStyle w:val="a5"/>
        <w:spacing w:line="360" w:lineRule="auto"/>
        <w:ind w:firstLine="708"/>
        <w:jc w:val="both"/>
        <w:rPr>
          <w:rFonts w:ascii="Times New Roman" w:hAnsi="Times New Roman" w:cs="Times New Roman"/>
          <w:sz w:val="28"/>
        </w:rPr>
      </w:pPr>
      <w:r w:rsidRPr="00706602">
        <w:rPr>
          <w:rFonts w:ascii="Times New Roman" w:hAnsi="Times New Roman" w:cs="Times New Roman"/>
          <w:sz w:val="28"/>
        </w:rPr>
        <w:t>Что может быть для человека сложнее, чем выбор будущей профессии? Это один из важнейших моментов, определяющих  его жизненный путь. Поэтому нельзя рассматривать профессиональный выбор как нечто отдельное, ни с чем не связанное.</w:t>
      </w:r>
    </w:p>
    <w:p w:rsidR="00DF0658" w:rsidRP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Реалии современного общества таковы, что главными критериями, оценивающими подготовку современного профессионала, должны стать не сумма определенных знаний, умений и навыков, а системность знаний и системность мышления, проявляющиеся в способности самостоятельно приобретать и “достраивать” недостающие элементы данных систем. Специалист должен не просто быть готов к выполнению своих профессиональных обязанностей, но и представлять, чем именно он будет заниматься и где. Получение системных знаний в колледже должно стимулировать самостоятельную деятельность студентов по обретению новых знаний, необходимых в дальнейшей профессиональной деятельности.</w:t>
      </w:r>
    </w:p>
    <w:p w:rsidR="00DF0658" w:rsidRPr="00DF0658" w:rsidRDefault="00DF0658" w:rsidP="00DF0658">
      <w:pPr>
        <w:pStyle w:val="a5"/>
        <w:spacing w:line="360" w:lineRule="auto"/>
        <w:jc w:val="both"/>
        <w:rPr>
          <w:rFonts w:ascii="Times New Roman" w:hAnsi="Times New Roman" w:cs="Times New Roman"/>
          <w:sz w:val="28"/>
        </w:rPr>
      </w:pPr>
      <w:r w:rsidRPr="00DF0658">
        <w:rPr>
          <w:rFonts w:ascii="Times New Roman" w:hAnsi="Times New Roman" w:cs="Times New Roman"/>
          <w:sz w:val="28"/>
        </w:rPr>
        <w:t xml:space="preserve">Должен быть внутренний стимул, способный активизировать и актуализировать процесс обретения знаний – то есть, </w:t>
      </w:r>
      <w:r w:rsidRPr="00DF0658">
        <w:rPr>
          <w:rFonts w:ascii="Times New Roman" w:hAnsi="Times New Roman" w:cs="Times New Roman"/>
          <w:i/>
          <w:sz w:val="28"/>
        </w:rPr>
        <w:t>необходима стойкая и осознанная мотивация личностного и профессионального развития</w:t>
      </w:r>
      <w:r w:rsidRPr="00DF0658">
        <w:rPr>
          <w:rFonts w:ascii="Times New Roman" w:hAnsi="Times New Roman" w:cs="Times New Roman"/>
          <w:sz w:val="28"/>
        </w:rPr>
        <w:t>.</w:t>
      </w:r>
    </w:p>
    <w:p w:rsidR="00AE2BC0" w:rsidRDefault="00DF0658" w:rsidP="00AE2BC0">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 xml:space="preserve">Профессиональное воспитание как социальное явление в своем содержании отражает целенаправленную передачу новым поколениям социально-профессиональных знаний и опыта, накопленных предыдущим поколением в той или иной сфере труда. </w:t>
      </w:r>
    </w:p>
    <w:p w:rsidR="00AE2BC0" w:rsidRDefault="00513963" w:rsidP="001F5051">
      <w:pPr>
        <w:pStyle w:val="a5"/>
        <w:spacing w:line="360" w:lineRule="auto"/>
        <w:jc w:val="center"/>
        <w:rPr>
          <w:rFonts w:ascii="Times New Roman" w:hAnsi="Times New Roman" w:cs="Times New Roman"/>
          <w:sz w:val="28"/>
        </w:rPr>
      </w:pPr>
      <w:r>
        <w:rPr>
          <w:noProof/>
          <w:lang w:eastAsia="ru-RU"/>
        </w:rPr>
        <w:drawing>
          <wp:inline distT="0" distB="0" distL="0" distR="0" wp14:anchorId="5B8E34E2" wp14:editId="798FA17B">
            <wp:extent cx="5476875" cy="2105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891" t="49573" r="28526" b="18518"/>
                    <a:stretch/>
                  </pic:blipFill>
                  <pic:spPr bwMode="auto">
                    <a:xfrm>
                      <a:off x="0" y="0"/>
                      <a:ext cx="5476875" cy="2105025"/>
                    </a:xfrm>
                    <a:prstGeom prst="rect">
                      <a:avLst/>
                    </a:prstGeom>
                    <a:ln>
                      <a:noFill/>
                    </a:ln>
                    <a:extLst>
                      <a:ext uri="{53640926-AAD7-44D8-BBD7-CCE9431645EC}">
                        <a14:shadowObscured xmlns:a14="http://schemas.microsoft.com/office/drawing/2010/main"/>
                      </a:ext>
                    </a:extLst>
                  </pic:spPr>
                </pic:pic>
              </a:graphicData>
            </a:graphic>
          </wp:inline>
        </w:drawing>
      </w:r>
    </w:p>
    <w:p w:rsidR="00DF0658" w:rsidRP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lastRenderedPageBreak/>
        <w:t>Взрослая жизнь начинается неожиданно. Студент получает диплом. Впереди свободная от лекций, зачетов, экзаменов жизнь. И первая настоящая работа. Куда приложить свои силы? Чем заинтересовать работодателя, когда в руках только диплом о профессиональном образовании? Как произвести первое впечатление?</w:t>
      </w:r>
    </w:p>
    <w:p w:rsidR="00DF0658" w:rsidRP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 xml:space="preserve">Наиболее эффективным подходом к оказанию помощи выпускникам в решении этих вопросов является </w:t>
      </w:r>
      <w:r w:rsidRPr="00DF0658">
        <w:rPr>
          <w:rFonts w:ascii="Times New Roman" w:hAnsi="Times New Roman" w:cs="Times New Roman"/>
          <w:sz w:val="28"/>
          <w:u w:val="single"/>
        </w:rPr>
        <w:t>проведение ориентированного курса, посвященного психологическим и культурологическим проблемам устройства на работу</w:t>
      </w:r>
      <w:r w:rsidRPr="00DF0658">
        <w:rPr>
          <w:rFonts w:ascii="Times New Roman" w:hAnsi="Times New Roman" w:cs="Times New Roman"/>
          <w:sz w:val="28"/>
        </w:rPr>
        <w:t>. Данн</w:t>
      </w:r>
      <w:r w:rsidR="00902716">
        <w:rPr>
          <w:rFonts w:ascii="Times New Roman" w:hAnsi="Times New Roman" w:cs="Times New Roman"/>
          <w:sz w:val="28"/>
        </w:rPr>
        <w:t xml:space="preserve">ый опыт </w:t>
      </w:r>
      <w:r w:rsidRPr="00DF0658">
        <w:rPr>
          <w:rFonts w:ascii="Times New Roman" w:hAnsi="Times New Roman" w:cs="Times New Roman"/>
          <w:sz w:val="28"/>
        </w:rPr>
        <w:t>дает возможность удовлетворить разнообразные познавательные интересы выпускников, касающиеся проблем интегрированного подхода к подготовке устройства на работу.</w:t>
      </w:r>
    </w:p>
    <w:p w:rsidR="00DF0658" w:rsidRP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Конкурентная борьба, характеризующая современный рынок труда, определяет, с одной стороны, высокие требования работодателя к молодому специалисту, с другой, - у выпускников присутствует комплекс неуверенности в возможности трудоустройства, поэтому мы должны помочь студентам предвидеть и оценивать широкий круг социально – экономических, нравственных и психологических факторов при устройстве на работу.</w:t>
      </w:r>
    </w:p>
    <w:p w:rsidR="00DF0658" w:rsidRP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 xml:space="preserve">Воспитание конкурентоспособного специалиста предполагает подготовку студентов к жизни и труду, формирование у человека особых качеств, определяющих его конкурентоспособность и развивающих ответственность за свое профессиональное и социальное будущее. Личности конкурентоспособного специалиста </w:t>
      </w:r>
      <w:r w:rsidRPr="00DF0658">
        <w:rPr>
          <w:rFonts w:ascii="Times New Roman" w:hAnsi="Times New Roman" w:cs="Times New Roman"/>
          <w:sz w:val="28"/>
          <w:u w:val="single"/>
        </w:rPr>
        <w:t>присущи</w:t>
      </w:r>
      <w:r w:rsidRPr="00DF0658">
        <w:rPr>
          <w:rFonts w:ascii="Times New Roman" w:hAnsi="Times New Roman" w:cs="Times New Roman"/>
          <w:sz w:val="28"/>
        </w:rPr>
        <w:t>: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t>профессиональная мобильность</w:t>
      </w:r>
      <w:r w:rsidRPr="00DF0658">
        <w:rPr>
          <w:rFonts w:ascii="Times New Roman" w:hAnsi="Times New Roman" w:cs="Times New Roman"/>
          <w:sz w:val="28"/>
        </w:rPr>
        <w:t xml:space="preserve"> – способность планировать и организовывать свою деятельность в зависимости от изменившихся условий;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t>компетентность</w:t>
      </w:r>
      <w:r w:rsidRPr="00DF0658">
        <w:rPr>
          <w:rFonts w:ascii="Times New Roman" w:hAnsi="Times New Roman" w:cs="Times New Roman"/>
          <w:sz w:val="28"/>
        </w:rPr>
        <w:t xml:space="preserve"> – обладание профессиональными знаниями на достаточно высоком уровне, умениями совершенствовать свое профессиональное мастерство, умениями нести личную ответственность за результаты своего труда;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lastRenderedPageBreak/>
        <w:t>профессиональная самостоятельность</w:t>
      </w:r>
      <w:r w:rsidRPr="00DF0658">
        <w:rPr>
          <w:rFonts w:ascii="Times New Roman" w:hAnsi="Times New Roman" w:cs="Times New Roman"/>
          <w:sz w:val="28"/>
        </w:rPr>
        <w:t xml:space="preserve"> – готовность к проявлению настойчивости в достижении жизненного успеха через профессиональную деятельность;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t>стойкая жизненная позиция</w:t>
      </w:r>
      <w:r w:rsidRPr="00DF0658">
        <w:rPr>
          <w:rFonts w:ascii="Times New Roman" w:hAnsi="Times New Roman" w:cs="Times New Roman"/>
          <w:sz w:val="28"/>
        </w:rPr>
        <w:t>;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t>высокая нравственная и духовная культура</w:t>
      </w:r>
      <w:r w:rsidRPr="00DF0658">
        <w:rPr>
          <w:rFonts w:ascii="Times New Roman" w:hAnsi="Times New Roman" w:cs="Times New Roman"/>
          <w:sz w:val="28"/>
        </w:rPr>
        <w:t>;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t>трудолюбие</w:t>
      </w:r>
      <w:r w:rsidRPr="00DF0658">
        <w:rPr>
          <w:rFonts w:ascii="Times New Roman" w:hAnsi="Times New Roman" w:cs="Times New Roman"/>
          <w:sz w:val="28"/>
        </w:rPr>
        <w:t>; </w:t>
      </w:r>
    </w:p>
    <w:p w:rsidR="00DF0658" w:rsidRDefault="00DF0658" w:rsidP="00B24C74">
      <w:pPr>
        <w:pStyle w:val="a5"/>
        <w:numPr>
          <w:ilvl w:val="0"/>
          <w:numId w:val="1"/>
        </w:numPr>
        <w:spacing w:line="360" w:lineRule="auto"/>
        <w:jc w:val="both"/>
        <w:rPr>
          <w:rFonts w:ascii="Times New Roman" w:hAnsi="Times New Roman" w:cs="Times New Roman"/>
          <w:sz w:val="28"/>
        </w:rPr>
      </w:pPr>
      <w:r w:rsidRPr="00DF0658">
        <w:rPr>
          <w:rFonts w:ascii="Times New Roman" w:hAnsi="Times New Roman" w:cs="Times New Roman"/>
          <w:i/>
          <w:sz w:val="28"/>
        </w:rPr>
        <w:t>стремление к высокому качеству труда</w:t>
      </w:r>
      <w:r w:rsidRPr="00DF0658">
        <w:rPr>
          <w:rFonts w:ascii="Times New Roman" w:hAnsi="Times New Roman" w:cs="Times New Roman"/>
          <w:sz w:val="28"/>
        </w:rPr>
        <w:t>. </w:t>
      </w:r>
    </w:p>
    <w:p w:rsidR="00DF0658" w:rsidRP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Таким образом, достоинства современного специалиста не ограничиваются только знанием своего предмета деятельности.</w:t>
      </w:r>
    </w:p>
    <w:p w:rsidR="00DF0658" w:rsidRDefault="00DF0658" w:rsidP="00DF0658">
      <w:pPr>
        <w:pStyle w:val="a5"/>
        <w:spacing w:line="360" w:lineRule="auto"/>
        <w:ind w:firstLine="708"/>
        <w:jc w:val="both"/>
        <w:rPr>
          <w:rFonts w:ascii="Times New Roman" w:hAnsi="Times New Roman" w:cs="Times New Roman"/>
          <w:sz w:val="28"/>
        </w:rPr>
      </w:pPr>
      <w:r w:rsidRPr="00DF0658">
        <w:rPr>
          <w:rFonts w:ascii="Times New Roman" w:hAnsi="Times New Roman" w:cs="Times New Roman"/>
          <w:sz w:val="28"/>
        </w:rPr>
        <w:t xml:space="preserve">При устройстве на работу выпускник должен быть уверенным, ответственным, самостоятельным, обладать коммуникативными навыками культуры речевого этикета. Владея своим телом, лицом, интонацией, выпускник управляет тем впечатлением, которое производит на окружающих; его задача – самопрезентация; </w:t>
      </w:r>
      <w:r w:rsidRPr="00DF0658">
        <w:rPr>
          <w:rFonts w:ascii="Times New Roman" w:hAnsi="Times New Roman" w:cs="Times New Roman"/>
          <w:sz w:val="28"/>
          <w:u w:val="single"/>
        </w:rPr>
        <w:t>он должен представить себя</w:t>
      </w:r>
      <w:r w:rsidRPr="00DF0658">
        <w:rPr>
          <w:rFonts w:ascii="Times New Roman" w:hAnsi="Times New Roman" w:cs="Times New Roman"/>
          <w:sz w:val="28"/>
        </w:rPr>
        <w:t>: характер, свое душевное, психологическое, профессиональное состояние так, чтобы получить положительную оценку работодателя.</w:t>
      </w:r>
    </w:p>
    <w:p w:rsidR="004D60D4" w:rsidRPr="004D60D4" w:rsidRDefault="00946ABE" w:rsidP="004D60D4">
      <w:pPr>
        <w:pStyle w:val="a5"/>
        <w:spacing w:line="360" w:lineRule="auto"/>
        <w:ind w:firstLine="708"/>
        <w:jc w:val="both"/>
        <w:rPr>
          <w:rFonts w:ascii="Times New Roman" w:hAnsi="Times New Roman" w:cs="Times New Roman"/>
          <w:sz w:val="28"/>
        </w:rPr>
      </w:pPr>
      <w:r w:rsidRPr="00946ABE">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column">
              <wp:posOffset>-13335</wp:posOffset>
            </wp:positionH>
            <wp:positionV relativeFrom="paragraph">
              <wp:posOffset>354965</wp:posOffset>
            </wp:positionV>
            <wp:extent cx="2031365" cy="1866265"/>
            <wp:effectExtent l="0" t="0" r="6985" b="635"/>
            <wp:wrapSquare wrapText="bothSides"/>
            <wp:docPr id="1026" name="Picture 2" descr="C:\Users\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1365" cy="18662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4D60D4" w:rsidRPr="004D60D4">
        <w:rPr>
          <w:rFonts w:ascii="Times New Roman" w:hAnsi="Times New Roman" w:cs="Times New Roman"/>
          <w:sz w:val="28"/>
        </w:rPr>
        <w:t xml:space="preserve">В целях решения задач своевременной профориентационной работы, поиска и развития талантливых школьников, популяризация рабочих профессий будущего, а также решения проблем кадрового резерва для наукоемких и высокотехнологичных отраслей металлообработки Владимирского региона на площадке ГБПОУ ВО «ВИК» организована опытно-экспериментальная работа по развитию и формированию профессионально-значимых качеств личности специалиста через деловые игры. </w:t>
      </w:r>
    </w:p>
    <w:p w:rsidR="004D60D4" w:rsidRPr="00DF0658" w:rsidRDefault="004D60D4" w:rsidP="00DF0658">
      <w:pPr>
        <w:pStyle w:val="a5"/>
        <w:spacing w:line="360" w:lineRule="auto"/>
        <w:ind w:firstLine="708"/>
        <w:jc w:val="both"/>
        <w:rPr>
          <w:rFonts w:ascii="Times New Roman" w:hAnsi="Times New Roman" w:cs="Times New Roman"/>
          <w:sz w:val="28"/>
        </w:rPr>
      </w:pPr>
    </w:p>
    <w:p w:rsidR="000E0135" w:rsidRDefault="000E0135" w:rsidP="000E0135">
      <w:pPr>
        <w:pStyle w:val="a5"/>
        <w:spacing w:line="276" w:lineRule="auto"/>
        <w:jc w:val="both"/>
        <w:rPr>
          <w:rFonts w:ascii="Times New Roman" w:hAnsi="Times New Roman" w:cs="Times New Roman"/>
          <w:sz w:val="28"/>
        </w:rPr>
      </w:pPr>
    </w:p>
    <w:p w:rsidR="000F3E49" w:rsidRDefault="000F3E49" w:rsidP="000E0135">
      <w:pPr>
        <w:pStyle w:val="a5"/>
        <w:spacing w:line="276" w:lineRule="auto"/>
        <w:jc w:val="both"/>
        <w:rPr>
          <w:rFonts w:ascii="Times New Roman" w:hAnsi="Times New Roman" w:cs="Times New Roman"/>
          <w:sz w:val="28"/>
        </w:rPr>
      </w:pPr>
    </w:p>
    <w:p w:rsidR="00A7680F" w:rsidRDefault="00A7680F" w:rsidP="000E0135">
      <w:pPr>
        <w:pStyle w:val="a5"/>
        <w:spacing w:line="276" w:lineRule="auto"/>
        <w:jc w:val="both"/>
        <w:rPr>
          <w:rFonts w:ascii="Times New Roman" w:hAnsi="Times New Roman" w:cs="Times New Roman"/>
          <w:sz w:val="28"/>
        </w:rPr>
      </w:pPr>
    </w:p>
    <w:p w:rsidR="00A7680F" w:rsidRDefault="00A7680F" w:rsidP="00A7680F">
      <w:pPr>
        <w:pStyle w:val="a5"/>
      </w:pPr>
    </w:p>
    <w:p w:rsidR="00A7680F" w:rsidRPr="00A7680F" w:rsidRDefault="00A7680F" w:rsidP="00A7680F">
      <w:pPr>
        <w:pStyle w:val="a5"/>
      </w:pPr>
    </w:p>
    <w:p w:rsidR="000F3E49" w:rsidRPr="00D37ABB" w:rsidRDefault="00D37ABB" w:rsidP="00D37ABB">
      <w:pPr>
        <w:pStyle w:val="a5"/>
        <w:spacing w:line="276" w:lineRule="auto"/>
        <w:jc w:val="center"/>
        <w:rPr>
          <w:rFonts w:ascii="Times New Roman" w:hAnsi="Times New Roman" w:cs="Times New Roman"/>
          <w:b/>
          <w:sz w:val="28"/>
        </w:rPr>
      </w:pPr>
      <w:r w:rsidRPr="00D37ABB">
        <w:rPr>
          <w:rFonts w:ascii="Times New Roman" w:hAnsi="Times New Roman" w:cs="Times New Roman"/>
          <w:b/>
          <w:sz w:val="28"/>
        </w:rPr>
        <w:t>АКТУАЛЬНОСТЬ И ПЕРСПЕКТИВА ОПЫТА</w:t>
      </w:r>
    </w:p>
    <w:p w:rsidR="00D37ABB" w:rsidRDefault="00D37ABB" w:rsidP="000E0135">
      <w:pPr>
        <w:pStyle w:val="a5"/>
        <w:spacing w:line="276" w:lineRule="auto"/>
        <w:jc w:val="both"/>
        <w:rPr>
          <w:rFonts w:ascii="Times New Roman" w:hAnsi="Times New Roman" w:cs="Times New Roman"/>
          <w:sz w:val="28"/>
        </w:rPr>
      </w:pPr>
    </w:p>
    <w:p w:rsidR="00D37ABB" w:rsidRDefault="00D00C8E" w:rsidP="00D00C8E">
      <w:pPr>
        <w:pStyle w:val="a5"/>
        <w:spacing w:line="360" w:lineRule="auto"/>
        <w:ind w:firstLine="708"/>
        <w:jc w:val="both"/>
        <w:rPr>
          <w:rFonts w:ascii="Times New Roman" w:hAnsi="Times New Roman" w:cs="Times New Roman"/>
          <w:sz w:val="28"/>
        </w:rPr>
      </w:pPr>
      <w:r w:rsidRPr="00D00C8E">
        <w:rPr>
          <w:rFonts w:ascii="Times New Roman" w:hAnsi="Times New Roman" w:cs="Times New Roman"/>
          <w:sz w:val="28"/>
        </w:rPr>
        <w:t>Современное российское общество нуждается в активной и инициативной личности, умеющей </w:t>
      </w:r>
      <w:r>
        <w:rPr>
          <w:rFonts w:ascii="Times New Roman" w:hAnsi="Times New Roman" w:cs="Times New Roman"/>
          <w:sz w:val="28"/>
        </w:rPr>
        <w:t xml:space="preserve"> </w:t>
      </w:r>
      <w:r w:rsidRPr="00D00C8E">
        <w:rPr>
          <w:rFonts w:ascii="Times New Roman" w:hAnsi="Times New Roman" w:cs="Times New Roman"/>
          <w:sz w:val="28"/>
        </w:rPr>
        <w:t>творчески мыслить, принимать нестандартные решения, быстро и адекватно реагировать на ситуацию. Это требует переориентации задач образования на необходимость не только сформировать навыки и развить умения, но и </w:t>
      </w:r>
      <w:r w:rsidR="00036036">
        <w:rPr>
          <w:rFonts w:ascii="Times New Roman" w:hAnsi="Times New Roman" w:cs="Times New Roman"/>
          <w:sz w:val="28"/>
        </w:rPr>
        <w:t xml:space="preserve"> </w:t>
      </w:r>
      <w:r w:rsidRPr="00D00C8E">
        <w:rPr>
          <w:rFonts w:ascii="Times New Roman" w:hAnsi="Times New Roman" w:cs="Times New Roman"/>
          <w:sz w:val="28"/>
        </w:rPr>
        <w:t>научить </w:t>
      </w:r>
      <w:r w:rsidR="00036036">
        <w:rPr>
          <w:rFonts w:ascii="Times New Roman" w:hAnsi="Times New Roman" w:cs="Times New Roman"/>
          <w:sz w:val="28"/>
        </w:rPr>
        <w:t xml:space="preserve"> </w:t>
      </w:r>
      <w:proofErr w:type="gramStart"/>
      <w:r w:rsidRPr="00D00C8E">
        <w:rPr>
          <w:rFonts w:ascii="Times New Roman" w:hAnsi="Times New Roman" w:cs="Times New Roman"/>
          <w:sz w:val="28"/>
        </w:rPr>
        <w:t>творчески</w:t>
      </w:r>
      <w:proofErr w:type="gramEnd"/>
      <w:r w:rsidRPr="00D00C8E">
        <w:rPr>
          <w:rFonts w:ascii="Times New Roman" w:hAnsi="Times New Roman" w:cs="Times New Roman"/>
          <w:sz w:val="28"/>
        </w:rPr>
        <w:t xml:space="preserve"> пользоваться ими, формируя</w:t>
      </w:r>
      <w:r>
        <w:rPr>
          <w:rFonts w:ascii="Times New Roman" w:hAnsi="Times New Roman" w:cs="Times New Roman"/>
          <w:sz w:val="28"/>
        </w:rPr>
        <w:t xml:space="preserve"> </w:t>
      </w:r>
      <w:r w:rsidRPr="00D00C8E">
        <w:rPr>
          <w:rFonts w:ascii="Times New Roman" w:hAnsi="Times New Roman" w:cs="Times New Roman"/>
          <w:sz w:val="28"/>
        </w:rPr>
        <w:t> профессионально значимые качества, необходимые для жизнедеятельности в избранной сфере. Данная задача может быть решена при последовательном применении активных, в том числе, игровых, методов, позволяющих организовать уникальное творческое взаимодействие педагога и обучающихся, создать оптимальные условия для интенсивного развития личности.</w:t>
      </w:r>
    </w:p>
    <w:p w:rsidR="00D00C8E" w:rsidRDefault="00E82C87" w:rsidP="0008173D">
      <w:pPr>
        <w:pStyle w:val="a5"/>
        <w:spacing w:line="360" w:lineRule="auto"/>
        <w:ind w:firstLine="708"/>
        <w:jc w:val="both"/>
        <w:rPr>
          <w:rFonts w:ascii="Times New Roman" w:hAnsi="Times New Roman" w:cs="Times New Roman"/>
          <w:sz w:val="28"/>
        </w:rPr>
      </w:pPr>
      <w:r w:rsidRPr="00E82C87">
        <w:rPr>
          <w:rFonts w:ascii="Times New Roman" w:hAnsi="Times New Roman" w:cs="Times New Roman"/>
          <w:noProof/>
          <w:sz w:val="28"/>
          <w:lang w:eastAsia="ru-RU"/>
        </w:rPr>
        <w:drawing>
          <wp:anchor distT="0" distB="0" distL="114300" distR="114300" simplePos="0" relativeHeight="251659264" behindDoc="0" locked="0" layoutInCell="1" allowOverlap="1" wp14:anchorId="608B96EF" wp14:editId="662A43C9">
            <wp:simplePos x="0" y="0"/>
            <wp:positionH relativeFrom="column">
              <wp:posOffset>3702685</wp:posOffset>
            </wp:positionH>
            <wp:positionV relativeFrom="paragraph">
              <wp:posOffset>1275715</wp:posOffset>
            </wp:positionV>
            <wp:extent cx="2199005" cy="1685925"/>
            <wp:effectExtent l="19050" t="19050" r="10795" b="2857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005" cy="1685925"/>
                    </a:xfrm>
                    <a:prstGeom prst="rect">
                      <a:avLst/>
                    </a:prstGeom>
                    <a:ln>
                      <a:solidFill>
                        <a:schemeClr val="tx1"/>
                      </a:solidFill>
                    </a:ln>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08173D" w:rsidRPr="0008173D">
        <w:rPr>
          <w:rFonts w:ascii="Times New Roman" w:hAnsi="Times New Roman" w:cs="Times New Roman"/>
          <w:sz w:val="28"/>
        </w:rPr>
        <w:t xml:space="preserve">Проблема активизации педагогического процесса в </w:t>
      </w:r>
      <w:r w:rsidR="0008173D">
        <w:rPr>
          <w:rFonts w:ascii="Times New Roman" w:hAnsi="Times New Roman" w:cs="Times New Roman"/>
          <w:sz w:val="28"/>
        </w:rPr>
        <w:t xml:space="preserve">колледже </w:t>
      </w:r>
      <w:r w:rsidR="0008173D" w:rsidRPr="0008173D">
        <w:rPr>
          <w:rFonts w:ascii="Times New Roman" w:hAnsi="Times New Roman" w:cs="Times New Roman"/>
          <w:sz w:val="28"/>
        </w:rPr>
        <w:t xml:space="preserve">давно находится в центре внимания научной общественности. Предлагаемый для ее решения диапазон приемов интенсификации учебно-познавательной деятельности весьма широк и разнообразен. </w:t>
      </w:r>
      <w:proofErr w:type="gramStart"/>
      <w:r w:rsidR="0008173D" w:rsidRPr="0008173D">
        <w:rPr>
          <w:rFonts w:ascii="Times New Roman" w:hAnsi="Times New Roman" w:cs="Times New Roman"/>
          <w:sz w:val="28"/>
        </w:rPr>
        <w:t xml:space="preserve">И вместе с другими современными средствами педагогики, </w:t>
      </w:r>
      <w:r w:rsidR="0008173D">
        <w:rPr>
          <w:rFonts w:ascii="Times New Roman" w:hAnsi="Times New Roman" w:cs="Times New Roman"/>
          <w:sz w:val="28"/>
        </w:rPr>
        <w:t>деловая</w:t>
      </w:r>
      <w:r w:rsidR="0008173D" w:rsidRPr="0008173D">
        <w:rPr>
          <w:rFonts w:ascii="Times New Roman" w:hAnsi="Times New Roman" w:cs="Times New Roman"/>
          <w:sz w:val="28"/>
        </w:rPr>
        <w:t xml:space="preserve"> игра должна занять в практике обучения достойное место, так как, в отличие от многих традиционных приемов, больше ориентирована на формирование профессионально значимых качеств личности, необходимых для выполнения культуроохранительной, культуротворческой,</w:t>
      </w:r>
      <w:r w:rsidRPr="00E82C87">
        <w:rPr>
          <w:noProof/>
          <w:lang w:eastAsia="ru-RU"/>
        </w:rPr>
        <w:t xml:space="preserve"> </w:t>
      </w:r>
      <w:r w:rsidR="0008173D" w:rsidRPr="0008173D">
        <w:rPr>
          <w:rFonts w:ascii="Times New Roman" w:hAnsi="Times New Roman" w:cs="Times New Roman"/>
          <w:sz w:val="28"/>
        </w:rPr>
        <w:t xml:space="preserve"> социоорганизационной и социопедагогической функций специалиста социально-культурной сферы, подразумевающих развитые способности к управленческой, организаторской, воспитательной, учебно-служебной деятельности, широкий кругозор, включающий, в том числе, и</w:t>
      </w:r>
      <w:proofErr w:type="gramEnd"/>
      <w:r w:rsidR="0008173D" w:rsidRPr="0008173D">
        <w:rPr>
          <w:rFonts w:ascii="Times New Roman" w:hAnsi="Times New Roman" w:cs="Times New Roman"/>
          <w:sz w:val="28"/>
        </w:rPr>
        <w:t xml:space="preserve"> знание основ мировой культуры, художественной литературы, основ социальной работы и культурно-досуговой деятельности и многое другое, что </w:t>
      </w:r>
      <w:r w:rsidR="0008173D" w:rsidRPr="0008173D">
        <w:rPr>
          <w:rFonts w:ascii="Times New Roman" w:hAnsi="Times New Roman" w:cs="Times New Roman"/>
          <w:sz w:val="28"/>
        </w:rPr>
        <w:lastRenderedPageBreak/>
        <w:t xml:space="preserve">определяется направленностью его труда на социально-практическое, психолого-педагогическое, информационное, организационно-методическое содействие развитию человека в процессе производства, интерпретации, сохранения и распространения культурных ценностей. Добиться этого можно практикой использования в образовании активных инновационных технологических средств, в том числе, </w:t>
      </w:r>
      <w:r w:rsidR="0008173D">
        <w:rPr>
          <w:rFonts w:ascii="Times New Roman" w:hAnsi="Times New Roman" w:cs="Times New Roman"/>
          <w:sz w:val="28"/>
        </w:rPr>
        <w:t>деловой</w:t>
      </w:r>
      <w:r w:rsidR="0008173D" w:rsidRPr="0008173D">
        <w:rPr>
          <w:rFonts w:ascii="Times New Roman" w:hAnsi="Times New Roman" w:cs="Times New Roman"/>
          <w:sz w:val="28"/>
        </w:rPr>
        <w:t> игры.</w:t>
      </w:r>
    </w:p>
    <w:p w:rsidR="00A57B7C" w:rsidRDefault="00464DAB" w:rsidP="00A57B7C">
      <w:pPr>
        <w:pStyle w:val="a5"/>
        <w:spacing w:line="360" w:lineRule="auto"/>
        <w:ind w:firstLine="708"/>
        <w:jc w:val="both"/>
        <w:rPr>
          <w:rFonts w:ascii="Times New Roman" w:hAnsi="Times New Roman" w:cs="Times New Roman"/>
          <w:sz w:val="28"/>
        </w:rPr>
      </w:pPr>
      <w:r w:rsidRPr="00A57B7C">
        <w:rPr>
          <w:rFonts w:ascii="Times New Roman" w:hAnsi="Times New Roman" w:cs="Times New Roman"/>
          <w:sz w:val="28"/>
          <w:u w:val="single"/>
        </w:rPr>
        <w:t>Актуальность деловой игры</w:t>
      </w:r>
      <w:r w:rsidRPr="00464DAB">
        <w:rPr>
          <w:rFonts w:ascii="Times New Roman" w:hAnsi="Times New Roman" w:cs="Times New Roman"/>
          <w:sz w:val="28"/>
        </w:rPr>
        <w:t>, как одной из активных форм организации повышения уровня педагогической компетенции, именно в том, что она позволяет ее участникам</w:t>
      </w:r>
      <w:r w:rsidR="00A57B7C">
        <w:rPr>
          <w:rFonts w:ascii="Times New Roman" w:hAnsi="Times New Roman" w:cs="Times New Roman"/>
          <w:sz w:val="28"/>
        </w:rPr>
        <w:t>:</w:t>
      </w:r>
    </w:p>
    <w:p w:rsidR="00464DAB" w:rsidRPr="00464DAB" w:rsidRDefault="00A57B7C" w:rsidP="00A57B7C">
      <w:pPr>
        <w:pStyle w:val="a5"/>
        <w:spacing w:line="360" w:lineRule="auto"/>
        <w:ind w:firstLine="284"/>
        <w:jc w:val="both"/>
        <w:rPr>
          <w:rFonts w:ascii="Times New Roman" w:hAnsi="Times New Roman" w:cs="Times New Roman"/>
          <w:sz w:val="28"/>
        </w:rPr>
      </w:pPr>
      <w:r>
        <w:rPr>
          <w:noProof/>
          <w:lang w:eastAsia="ru-RU"/>
        </w:rPr>
        <w:drawing>
          <wp:inline distT="0" distB="0" distL="0" distR="0" wp14:anchorId="4854399B" wp14:editId="6232C5D9">
            <wp:extent cx="5486400" cy="2198077"/>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00C8E" w:rsidRDefault="007F20AB" w:rsidP="007F20AB">
      <w:pPr>
        <w:pStyle w:val="a5"/>
        <w:spacing w:line="276" w:lineRule="auto"/>
        <w:jc w:val="center"/>
        <w:rPr>
          <w:rFonts w:ascii="Times New Roman" w:hAnsi="Times New Roman" w:cs="Times New Roman"/>
          <w:sz w:val="28"/>
        </w:rPr>
      </w:pPr>
      <w:r w:rsidRPr="007F20AB">
        <w:rPr>
          <w:rFonts w:ascii="Times New Roman" w:hAnsi="Times New Roman" w:cs="Times New Roman"/>
          <w:noProof/>
          <w:sz w:val="28"/>
          <w:lang w:eastAsia="ru-RU"/>
        </w:rPr>
        <w:drawing>
          <wp:inline distT="0" distB="0" distL="0" distR="0" wp14:anchorId="43111493" wp14:editId="014F2BEA">
            <wp:extent cx="4914900" cy="2524125"/>
            <wp:effectExtent l="19050" t="19050" r="19050" b="285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4632" cy="2529123"/>
                    </a:xfrm>
                    <a:prstGeom prst="rect">
                      <a:avLst/>
                    </a:prstGeom>
                    <a:ln>
                      <a:solidFill>
                        <a:schemeClr val="tx1"/>
                      </a:solidFill>
                    </a:ln>
                    <a:effectLst/>
                    <a:extLst>
                      <a:ext uri="{909E8E84-426E-40DD-AFC4-6F175D3DCCD1}">
                        <a14:hiddenFill xmlns:a14="http://schemas.microsoft.com/office/drawing/2010/main">
                          <a:solidFill>
                            <a:schemeClr val="accent1"/>
                          </a:solidFill>
                        </a14:hiddenFill>
                      </a:ext>
                    </a:extLst>
                  </pic:spPr>
                </pic:pic>
              </a:graphicData>
            </a:graphic>
          </wp:inline>
        </w:drawing>
      </w:r>
    </w:p>
    <w:p w:rsidR="002338D3" w:rsidRDefault="002338D3" w:rsidP="004C7440">
      <w:pPr>
        <w:pStyle w:val="a5"/>
        <w:spacing w:line="276" w:lineRule="auto"/>
        <w:jc w:val="center"/>
        <w:rPr>
          <w:rFonts w:ascii="Times New Roman" w:hAnsi="Times New Roman" w:cs="Times New Roman"/>
          <w:b/>
          <w:sz w:val="28"/>
        </w:rPr>
      </w:pPr>
    </w:p>
    <w:p w:rsidR="001D1FA1" w:rsidRPr="001D1FA1" w:rsidRDefault="001D1FA1" w:rsidP="001D1FA1">
      <w:pPr>
        <w:pStyle w:val="a5"/>
      </w:pPr>
    </w:p>
    <w:p w:rsidR="00C74185" w:rsidRDefault="00C74185" w:rsidP="004C7440">
      <w:pPr>
        <w:pStyle w:val="a5"/>
        <w:spacing w:line="276" w:lineRule="auto"/>
        <w:jc w:val="center"/>
        <w:rPr>
          <w:rFonts w:ascii="Times New Roman" w:hAnsi="Times New Roman" w:cs="Times New Roman"/>
          <w:b/>
          <w:sz w:val="28"/>
        </w:rPr>
      </w:pPr>
    </w:p>
    <w:p w:rsidR="00C74185" w:rsidRDefault="00C74185" w:rsidP="004C7440">
      <w:pPr>
        <w:pStyle w:val="a5"/>
        <w:spacing w:line="276" w:lineRule="auto"/>
        <w:jc w:val="center"/>
        <w:rPr>
          <w:rFonts w:ascii="Times New Roman" w:hAnsi="Times New Roman" w:cs="Times New Roman"/>
          <w:b/>
          <w:sz w:val="28"/>
        </w:rPr>
      </w:pPr>
    </w:p>
    <w:p w:rsidR="00C74185" w:rsidRDefault="00C74185" w:rsidP="004C7440">
      <w:pPr>
        <w:pStyle w:val="a5"/>
        <w:spacing w:line="276" w:lineRule="auto"/>
        <w:jc w:val="center"/>
        <w:rPr>
          <w:rFonts w:ascii="Times New Roman" w:hAnsi="Times New Roman" w:cs="Times New Roman"/>
          <w:b/>
          <w:sz w:val="28"/>
        </w:rPr>
      </w:pPr>
    </w:p>
    <w:p w:rsidR="00C74185" w:rsidRDefault="00C74185" w:rsidP="004C7440">
      <w:pPr>
        <w:pStyle w:val="a5"/>
        <w:spacing w:line="276" w:lineRule="auto"/>
        <w:jc w:val="center"/>
        <w:rPr>
          <w:rFonts w:ascii="Times New Roman" w:hAnsi="Times New Roman" w:cs="Times New Roman"/>
          <w:b/>
          <w:sz w:val="28"/>
        </w:rPr>
      </w:pPr>
    </w:p>
    <w:p w:rsidR="00C74185" w:rsidRDefault="00C74185" w:rsidP="00C74185">
      <w:pPr>
        <w:pStyle w:val="a5"/>
      </w:pPr>
    </w:p>
    <w:p w:rsidR="00C74185" w:rsidRPr="00C74185" w:rsidRDefault="00C74185" w:rsidP="00C74185">
      <w:pPr>
        <w:pStyle w:val="a5"/>
      </w:pPr>
    </w:p>
    <w:p w:rsidR="000E0135" w:rsidRPr="004C7440" w:rsidRDefault="004C7440" w:rsidP="004C7440">
      <w:pPr>
        <w:pStyle w:val="a5"/>
        <w:spacing w:line="276" w:lineRule="auto"/>
        <w:jc w:val="center"/>
        <w:rPr>
          <w:rFonts w:ascii="Times New Roman" w:hAnsi="Times New Roman" w:cs="Times New Roman"/>
          <w:b/>
          <w:sz w:val="28"/>
        </w:rPr>
      </w:pPr>
      <w:r w:rsidRPr="004C7440">
        <w:rPr>
          <w:rFonts w:ascii="Times New Roman" w:hAnsi="Times New Roman" w:cs="Times New Roman"/>
          <w:b/>
          <w:sz w:val="28"/>
        </w:rPr>
        <w:t>ВЕДУЩАЯ ПЕДАГОГИЧЕСКАЯ ИДЕЯ ОПЫТА</w:t>
      </w:r>
    </w:p>
    <w:p w:rsidR="004C7440" w:rsidRPr="00BB6B98" w:rsidRDefault="004C7440" w:rsidP="000E0135">
      <w:pPr>
        <w:pStyle w:val="a5"/>
        <w:spacing w:line="276" w:lineRule="auto"/>
        <w:jc w:val="both"/>
        <w:rPr>
          <w:rFonts w:ascii="Times New Roman" w:hAnsi="Times New Roman" w:cs="Times New Roman"/>
          <w:sz w:val="18"/>
          <w:u w:val="single"/>
        </w:rPr>
      </w:pPr>
    </w:p>
    <w:p w:rsidR="0044736C" w:rsidRPr="00BB6B98" w:rsidRDefault="00E01319" w:rsidP="00BB6B98">
      <w:pPr>
        <w:pStyle w:val="a5"/>
        <w:spacing w:line="360" w:lineRule="auto"/>
        <w:ind w:firstLine="708"/>
        <w:jc w:val="both"/>
        <w:rPr>
          <w:rFonts w:ascii="Times New Roman" w:eastAsia="Times New Roman" w:hAnsi="Times New Roman" w:cs="Times New Roman"/>
          <w:color w:val="000000"/>
          <w:sz w:val="28"/>
          <w:szCs w:val="28"/>
          <w:lang w:eastAsia="ru-RU"/>
        </w:rPr>
      </w:pPr>
      <w:r w:rsidRPr="00E01319">
        <w:rPr>
          <w:rFonts w:ascii="Times New Roman" w:hAnsi="Times New Roman" w:cs="Times New Roman"/>
          <w:sz w:val="28"/>
          <w:szCs w:val="28"/>
        </w:rPr>
        <w:t xml:space="preserve">Мы уверены, что </w:t>
      </w:r>
      <w:r w:rsidRPr="00E01319">
        <w:rPr>
          <w:rFonts w:ascii="Times New Roman" w:eastAsia="Times New Roman" w:hAnsi="Times New Roman" w:cs="Times New Roman"/>
          <w:color w:val="000000"/>
          <w:sz w:val="28"/>
          <w:szCs w:val="28"/>
          <w:lang w:eastAsia="ru-RU"/>
        </w:rPr>
        <w:t xml:space="preserve">посредством использования в педагогической практике </w:t>
      </w:r>
      <w:r>
        <w:rPr>
          <w:rFonts w:ascii="Times New Roman" w:eastAsia="Times New Roman" w:hAnsi="Times New Roman" w:cs="Times New Roman"/>
          <w:color w:val="000000"/>
          <w:sz w:val="28"/>
          <w:szCs w:val="28"/>
          <w:lang w:eastAsia="ru-RU"/>
        </w:rPr>
        <w:t>деловых игр</w:t>
      </w:r>
      <w:r w:rsidRPr="00E01319">
        <w:rPr>
          <w:rFonts w:ascii="Times New Roman" w:hAnsi="Times New Roman" w:cs="Times New Roman"/>
          <w:sz w:val="28"/>
          <w:szCs w:val="28"/>
        </w:rPr>
        <w:t xml:space="preserve"> </w:t>
      </w:r>
      <w:r w:rsidRPr="00E01319">
        <w:rPr>
          <w:rFonts w:ascii="Times New Roman" w:eastAsia="Times New Roman" w:hAnsi="Times New Roman" w:cs="Times New Roman"/>
          <w:color w:val="000000"/>
          <w:sz w:val="28"/>
          <w:szCs w:val="28"/>
          <w:lang w:eastAsia="ru-RU"/>
        </w:rPr>
        <w:t xml:space="preserve">можно сформировать  профессионально-значимые качества будущих специалистов. </w:t>
      </w:r>
      <w:r w:rsidR="0044736C" w:rsidRPr="0044736C">
        <w:rPr>
          <w:rFonts w:ascii="Times New Roman" w:hAnsi="Times New Roman" w:cs="Times New Roman"/>
          <w:sz w:val="28"/>
          <w:szCs w:val="28"/>
        </w:rPr>
        <w:t xml:space="preserve">Мы предположили, что данная задача успешно решается при последовательном применении активных, игровых методах, позволяющих организовать уникальное творческое взаимодействие педагога и обучающихся, создать оптимальные условия для интенсивного развития личности.  </w:t>
      </w:r>
    </w:p>
    <w:p w:rsidR="00170534" w:rsidRDefault="00170534" w:rsidP="00170534">
      <w:pPr>
        <w:pStyle w:val="a5"/>
        <w:spacing w:line="360" w:lineRule="auto"/>
        <w:ind w:firstLine="708"/>
        <w:jc w:val="both"/>
        <w:rPr>
          <w:rFonts w:ascii="Times New Roman" w:hAnsi="Times New Roman" w:cs="Times New Roman"/>
          <w:sz w:val="28"/>
        </w:rPr>
      </w:pPr>
      <w:r w:rsidRPr="00170534">
        <w:rPr>
          <w:rFonts w:ascii="Times New Roman" w:hAnsi="Times New Roman" w:cs="Times New Roman"/>
          <w:sz w:val="28"/>
        </w:rPr>
        <w:t xml:space="preserve">Суть рассматриваемой проблемы, таким образом, состоит в педагогическом поиске технологического инварианта </w:t>
      </w:r>
      <w:r w:rsidR="00111901">
        <w:rPr>
          <w:rFonts w:ascii="Times New Roman" w:hAnsi="Times New Roman" w:cs="Times New Roman"/>
          <w:sz w:val="28"/>
        </w:rPr>
        <w:t>деловых</w:t>
      </w:r>
      <w:r>
        <w:rPr>
          <w:rFonts w:ascii="Times New Roman" w:hAnsi="Times New Roman" w:cs="Times New Roman"/>
          <w:sz w:val="28"/>
        </w:rPr>
        <w:t xml:space="preserve"> </w:t>
      </w:r>
      <w:r w:rsidRPr="00170534">
        <w:rPr>
          <w:rFonts w:ascii="Times New Roman" w:hAnsi="Times New Roman" w:cs="Times New Roman"/>
          <w:sz w:val="28"/>
        </w:rPr>
        <w:t> игр </w:t>
      </w:r>
      <w:r>
        <w:rPr>
          <w:rFonts w:ascii="Times New Roman" w:hAnsi="Times New Roman" w:cs="Times New Roman"/>
          <w:sz w:val="28"/>
        </w:rPr>
        <w:t xml:space="preserve"> </w:t>
      </w:r>
      <w:r w:rsidRPr="00170534">
        <w:rPr>
          <w:rFonts w:ascii="Times New Roman" w:hAnsi="Times New Roman" w:cs="Times New Roman"/>
          <w:sz w:val="28"/>
        </w:rPr>
        <w:t>как одного из средств изучения дисциплин общепрофессионального цикла и организационной формы самостоятельной и досуговой деятельности студентов, специально нацеленного на развитие профессионально значимых качеств будущего</w:t>
      </w:r>
      <w:r>
        <w:rPr>
          <w:rFonts w:ascii="Times New Roman" w:hAnsi="Times New Roman" w:cs="Times New Roman"/>
          <w:sz w:val="28"/>
        </w:rPr>
        <w:t xml:space="preserve"> </w:t>
      </w:r>
      <w:r w:rsidRPr="00170534">
        <w:rPr>
          <w:rFonts w:ascii="Times New Roman" w:hAnsi="Times New Roman" w:cs="Times New Roman"/>
          <w:sz w:val="28"/>
        </w:rPr>
        <w:t>специалиста социально-культурной сферы. Педагогическое решение проблемы позволит преодолеть противоречия между традиционными методиками подготовки кадров для жизнедеятельности в социально-культурной сфере и необходимостью системной разработки новых подходов к обучению, включающих игровые технологии, ориентированные на развитие профессионально значимых качеств будущих специалистов социально-культурной сферы.</w:t>
      </w:r>
    </w:p>
    <w:p w:rsidR="00170534" w:rsidRDefault="00BB6B98" w:rsidP="00BB6B98">
      <w:pPr>
        <w:pStyle w:val="a5"/>
        <w:spacing w:line="276" w:lineRule="auto"/>
        <w:ind w:firstLine="284"/>
        <w:jc w:val="both"/>
        <w:rPr>
          <w:rFonts w:ascii="Times New Roman" w:hAnsi="Times New Roman" w:cs="Times New Roman"/>
          <w:sz w:val="28"/>
        </w:rPr>
      </w:pPr>
      <w:r>
        <w:rPr>
          <w:noProof/>
          <w:lang w:eastAsia="ru-RU"/>
        </w:rPr>
        <w:drawing>
          <wp:inline distT="0" distB="0" distL="0" distR="0" wp14:anchorId="72110D18" wp14:editId="19C5CA40">
            <wp:extent cx="5610225" cy="2743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648" t="26496" r="28365" b="26779"/>
                    <a:stretch/>
                  </pic:blipFill>
                  <pic:spPr bwMode="auto">
                    <a:xfrm>
                      <a:off x="0" y="0"/>
                      <a:ext cx="5610225" cy="2743200"/>
                    </a:xfrm>
                    <a:prstGeom prst="rect">
                      <a:avLst/>
                    </a:prstGeom>
                    <a:ln>
                      <a:noFill/>
                    </a:ln>
                    <a:extLst>
                      <a:ext uri="{53640926-AAD7-44D8-BBD7-CCE9431645EC}">
                        <a14:shadowObscured xmlns:a14="http://schemas.microsoft.com/office/drawing/2010/main"/>
                      </a:ext>
                    </a:extLst>
                  </pic:spPr>
                </pic:pic>
              </a:graphicData>
            </a:graphic>
          </wp:inline>
        </w:drawing>
      </w:r>
    </w:p>
    <w:p w:rsidR="00D2197C" w:rsidRPr="00C01C30" w:rsidRDefault="00D2197C" w:rsidP="00C01C30">
      <w:pPr>
        <w:pStyle w:val="a5"/>
      </w:pPr>
    </w:p>
    <w:p w:rsidR="004C7440" w:rsidRDefault="004C7440" w:rsidP="004C7440">
      <w:pPr>
        <w:pStyle w:val="a5"/>
        <w:spacing w:line="276" w:lineRule="auto"/>
        <w:jc w:val="center"/>
        <w:rPr>
          <w:rFonts w:ascii="Times New Roman" w:hAnsi="Times New Roman" w:cs="Times New Roman"/>
          <w:b/>
          <w:sz w:val="28"/>
        </w:rPr>
      </w:pPr>
      <w:r w:rsidRPr="004C7440">
        <w:rPr>
          <w:rFonts w:ascii="Times New Roman" w:hAnsi="Times New Roman" w:cs="Times New Roman"/>
          <w:b/>
          <w:sz w:val="28"/>
        </w:rPr>
        <w:t>ПРАКТИЧЕСКАЯ ЗНАЧИМОСТЬ ОПЫТА</w:t>
      </w:r>
    </w:p>
    <w:p w:rsidR="00085F2C" w:rsidRDefault="00085F2C" w:rsidP="004C7440">
      <w:pPr>
        <w:pStyle w:val="a5"/>
        <w:spacing w:line="276" w:lineRule="auto"/>
        <w:jc w:val="center"/>
        <w:rPr>
          <w:rFonts w:ascii="Times New Roman" w:hAnsi="Times New Roman" w:cs="Times New Roman"/>
          <w:b/>
          <w:sz w:val="28"/>
        </w:rPr>
      </w:pPr>
    </w:p>
    <w:p w:rsidR="00C411E2" w:rsidRPr="00C5007A" w:rsidRDefault="00705E15" w:rsidP="00C5007A">
      <w:pPr>
        <w:pStyle w:val="a5"/>
        <w:spacing w:line="360" w:lineRule="auto"/>
        <w:ind w:firstLine="708"/>
        <w:jc w:val="both"/>
        <w:rPr>
          <w:rFonts w:ascii="Times New Roman" w:hAnsi="Times New Roman" w:cs="Times New Roman"/>
          <w:sz w:val="28"/>
          <w:lang w:eastAsia="ru-RU"/>
        </w:rPr>
      </w:pPr>
      <w:r w:rsidRPr="00705E15">
        <w:rPr>
          <w:rFonts w:ascii="Times New Roman" w:hAnsi="Times New Roman" w:cs="Times New Roman"/>
          <w:noProof/>
          <w:sz w:val="28"/>
          <w:lang w:eastAsia="ru-RU"/>
        </w:rPr>
        <w:drawing>
          <wp:anchor distT="0" distB="0" distL="114300" distR="114300" simplePos="0" relativeHeight="251660288" behindDoc="0" locked="0" layoutInCell="1" allowOverlap="1" wp14:anchorId="2FA1DA64" wp14:editId="6F43F97B">
            <wp:simplePos x="0" y="0"/>
            <wp:positionH relativeFrom="column">
              <wp:posOffset>-88265</wp:posOffset>
            </wp:positionH>
            <wp:positionV relativeFrom="paragraph">
              <wp:posOffset>29845</wp:posOffset>
            </wp:positionV>
            <wp:extent cx="1608455" cy="1304925"/>
            <wp:effectExtent l="0" t="0" r="0" b="952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8455" cy="130492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085F2C" w:rsidRPr="00085F2C">
        <w:rPr>
          <w:rFonts w:ascii="Times New Roman" w:hAnsi="Times New Roman" w:cs="Times New Roman"/>
          <w:sz w:val="28"/>
          <w:lang w:eastAsia="ru-RU"/>
        </w:rPr>
        <w:t xml:space="preserve">Суть </w:t>
      </w:r>
      <w:r w:rsidR="00B8370F">
        <w:rPr>
          <w:rFonts w:ascii="Times New Roman" w:hAnsi="Times New Roman" w:cs="Times New Roman"/>
          <w:sz w:val="28"/>
          <w:lang w:eastAsia="ru-RU"/>
        </w:rPr>
        <w:t>нашего опыта</w:t>
      </w:r>
      <w:r w:rsidR="00085F2C" w:rsidRPr="00085F2C">
        <w:rPr>
          <w:rFonts w:ascii="Times New Roman" w:hAnsi="Times New Roman" w:cs="Times New Roman"/>
          <w:sz w:val="28"/>
          <w:lang w:eastAsia="ru-RU"/>
        </w:rPr>
        <w:t xml:space="preserve"> заключалась </w:t>
      </w:r>
      <w:r w:rsidR="00B8370F">
        <w:rPr>
          <w:rFonts w:ascii="Times New Roman" w:hAnsi="Times New Roman" w:cs="Times New Roman"/>
          <w:sz w:val="28"/>
          <w:lang w:eastAsia="ru-RU"/>
        </w:rPr>
        <w:t xml:space="preserve">в разработке комплекса деловых игр и  во </w:t>
      </w:r>
      <w:r w:rsidR="00085F2C" w:rsidRPr="00085F2C">
        <w:rPr>
          <w:rFonts w:ascii="Times New Roman" w:hAnsi="Times New Roman" w:cs="Times New Roman"/>
          <w:sz w:val="28"/>
          <w:lang w:eastAsia="ru-RU"/>
        </w:rPr>
        <w:t xml:space="preserve">внедрении в практику работы </w:t>
      </w:r>
      <w:r w:rsidR="00085F2C">
        <w:rPr>
          <w:rFonts w:ascii="Times New Roman" w:hAnsi="Times New Roman" w:cs="Times New Roman"/>
          <w:sz w:val="28"/>
          <w:lang w:eastAsia="ru-RU"/>
        </w:rPr>
        <w:t xml:space="preserve">колледжа </w:t>
      </w:r>
      <w:r w:rsidR="00085F2C" w:rsidRPr="00085F2C">
        <w:rPr>
          <w:rFonts w:ascii="Times New Roman" w:hAnsi="Times New Roman" w:cs="Times New Roman"/>
          <w:sz w:val="28"/>
          <w:lang w:eastAsia="ru-RU"/>
        </w:rPr>
        <w:t xml:space="preserve">разработанной нами модели, а также в проверке ее эффективности. При этом сравнение результатов, полученных на всех этапах эксперимента, осуществлялось в динамике </w:t>
      </w:r>
      <w:r w:rsidR="00C5007A">
        <w:rPr>
          <w:rFonts w:ascii="Times New Roman" w:hAnsi="Times New Roman" w:cs="Times New Roman"/>
          <w:sz w:val="28"/>
          <w:lang w:eastAsia="ru-RU"/>
        </w:rPr>
        <w:t>внутреннего развития учреждения:</w:t>
      </w:r>
    </w:p>
    <w:p w:rsidR="009175E4" w:rsidRDefault="001050D2" w:rsidP="00B24C74">
      <w:pPr>
        <w:pStyle w:val="a5"/>
        <w:numPr>
          <w:ilvl w:val="0"/>
          <w:numId w:val="18"/>
        </w:numPr>
        <w:spacing w:line="360" w:lineRule="auto"/>
        <w:jc w:val="both"/>
        <w:rPr>
          <w:rFonts w:ascii="Times New Roman" w:hAnsi="Times New Roman" w:cs="Times New Roman"/>
          <w:sz w:val="28"/>
        </w:rPr>
      </w:pPr>
      <w:r w:rsidRPr="001050D2">
        <w:rPr>
          <w:rFonts w:ascii="Times New Roman" w:hAnsi="Times New Roman" w:cs="Times New Roman"/>
          <w:sz w:val="28"/>
        </w:rPr>
        <w:t>Полученные результаты могут быть использованы для совершенствования профессиональной подготовки будущих специалистов</w:t>
      </w:r>
      <w:r w:rsidR="009175E4">
        <w:rPr>
          <w:rFonts w:ascii="Times New Roman" w:hAnsi="Times New Roman" w:cs="Times New Roman"/>
          <w:sz w:val="28"/>
        </w:rPr>
        <w:t>;</w:t>
      </w:r>
    </w:p>
    <w:p w:rsidR="009175E4" w:rsidRDefault="009175E4" w:rsidP="00B24C74">
      <w:pPr>
        <w:pStyle w:val="a5"/>
        <w:numPr>
          <w:ilvl w:val="0"/>
          <w:numId w:val="18"/>
        </w:numPr>
        <w:spacing w:line="360" w:lineRule="auto"/>
        <w:jc w:val="both"/>
        <w:rPr>
          <w:rFonts w:ascii="Times New Roman" w:hAnsi="Times New Roman" w:cs="Times New Roman"/>
          <w:sz w:val="28"/>
        </w:rPr>
      </w:pPr>
      <w:r w:rsidRPr="009175E4">
        <w:rPr>
          <w:rFonts w:ascii="Times New Roman" w:hAnsi="Times New Roman" w:cs="Times New Roman"/>
          <w:sz w:val="28"/>
        </w:rPr>
        <w:t xml:space="preserve">Разработанная система мер позволяет обеспечить позитивные изменения профессиональной направленности личности </w:t>
      </w:r>
      <w:r>
        <w:rPr>
          <w:rFonts w:ascii="Times New Roman" w:hAnsi="Times New Roman" w:cs="Times New Roman"/>
          <w:sz w:val="28"/>
        </w:rPr>
        <w:t>обучающихся колледжа</w:t>
      </w:r>
      <w:r w:rsidRPr="009175E4">
        <w:rPr>
          <w:rFonts w:ascii="Times New Roman" w:hAnsi="Times New Roman" w:cs="Times New Roman"/>
          <w:sz w:val="28"/>
        </w:rPr>
        <w:t>, усилить ценностно-нравственную ориентацию личности специалиста</w:t>
      </w:r>
      <w:r>
        <w:rPr>
          <w:rFonts w:ascii="Times New Roman" w:hAnsi="Times New Roman" w:cs="Times New Roman"/>
          <w:sz w:val="28"/>
        </w:rPr>
        <w:t>;</w:t>
      </w:r>
    </w:p>
    <w:p w:rsidR="009175E4" w:rsidRDefault="009175E4" w:rsidP="00B24C74">
      <w:pPr>
        <w:pStyle w:val="a5"/>
        <w:numPr>
          <w:ilvl w:val="0"/>
          <w:numId w:val="18"/>
        </w:numPr>
        <w:spacing w:line="360" w:lineRule="auto"/>
        <w:jc w:val="both"/>
        <w:rPr>
          <w:rFonts w:ascii="Times New Roman" w:hAnsi="Times New Roman" w:cs="Times New Roman"/>
          <w:sz w:val="28"/>
        </w:rPr>
      </w:pPr>
      <w:proofErr w:type="gramStart"/>
      <w:r w:rsidRPr="009175E4">
        <w:rPr>
          <w:rFonts w:ascii="Times New Roman" w:hAnsi="Times New Roman" w:cs="Times New Roman"/>
          <w:sz w:val="28"/>
        </w:rPr>
        <w:t xml:space="preserve">Полученные результаты о структуре и динамике профессиональной направленности личности будущего специалиста могут быть использованы и используются при проведении профессионального отбора, практической работы, направленной на коррекционную и консультативную помощь </w:t>
      </w:r>
      <w:r>
        <w:rPr>
          <w:rFonts w:ascii="Times New Roman" w:hAnsi="Times New Roman" w:cs="Times New Roman"/>
          <w:sz w:val="28"/>
        </w:rPr>
        <w:t>обучающимся</w:t>
      </w:r>
      <w:r w:rsidRPr="009175E4">
        <w:rPr>
          <w:rFonts w:ascii="Times New Roman" w:hAnsi="Times New Roman" w:cs="Times New Roman"/>
          <w:sz w:val="28"/>
        </w:rPr>
        <w:t xml:space="preserve"> в процессе учебн</w:t>
      </w:r>
      <w:r>
        <w:rPr>
          <w:rFonts w:ascii="Times New Roman" w:hAnsi="Times New Roman" w:cs="Times New Roman"/>
          <w:sz w:val="28"/>
        </w:rPr>
        <w:t>о-профессиональной деятельности;</w:t>
      </w:r>
      <w:proofErr w:type="gramEnd"/>
    </w:p>
    <w:p w:rsidR="009175E4" w:rsidRDefault="009175E4" w:rsidP="00B24C74">
      <w:pPr>
        <w:pStyle w:val="a5"/>
        <w:numPr>
          <w:ilvl w:val="0"/>
          <w:numId w:val="18"/>
        </w:numPr>
        <w:spacing w:line="360" w:lineRule="auto"/>
        <w:jc w:val="both"/>
        <w:rPr>
          <w:rFonts w:ascii="Times New Roman" w:hAnsi="Times New Roman" w:cs="Times New Roman"/>
          <w:sz w:val="28"/>
        </w:rPr>
      </w:pPr>
      <w:r w:rsidRPr="009175E4">
        <w:rPr>
          <w:rFonts w:ascii="Times New Roman" w:hAnsi="Times New Roman" w:cs="Times New Roman"/>
          <w:sz w:val="28"/>
        </w:rPr>
        <w:t>Предложенные психодиагностические методики могут быть использованы в качестве инструментария для выявления индивидуальных особенностей развития профессиональной направленности будущего специалиста</w:t>
      </w:r>
      <w:r>
        <w:rPr>
          <w:rFonts w:ascii="Times New Roman" w:hAnsi="Times New Roman" w:cs="Times New Roman"/>
          <w:sz w:val="28"/>
        </w:rPr>
        <w:t>;</w:t>
      </w:r>
    </w:p>
    <w:p w:rsidR="009175E4" w:rsidRPr="009175E4" w:rsidRDefault="009175E4" w:rsidP="00B24C74">
      <w:pPr>
        <w:pStyle w:val="a5"/>
        <w:numPr>
          <w:ilvl w:val="0"/>
          <w:numId w:val="18"/>
        </w:numPr>
        <w:spacing w:line="360" w:lineRule="auto"/>
        <w:jc w:val="both"/>
        <w:rPr>
          <w:rFonts w:ascii="Times New Roman" w:hAnsi="Times New Roman" w:cs="Times New Roman"/>
          <w:sz w:val="28"/>
        </w:rPr>
      </w:pPr>
      <w:r w:rsidRPr="009175E4">
        <w:rPr>
          <w:rFonts w:ascii="Times New Roman" w:hAnsi="Times New Roman" w:cs="Times New Roman"/>
          <w:sz w:val="28"/>
        </w:rPr>
        <w:t>Установленные закономерности формирования профессиональной направленности личности позволяют контролировать и направлять процесс вхождения в </w:t>
      </w:r>
      <w:hyperlink r:id="rId19" w:history="1">
        <w:r w:rsidRPr="009175E4">
          <w:rPr>
            <w:rStyle w:val="af1"/>
            <w:rFonts w:ascii="Times New Roman" w:hAnsi="Times New Roman" w:cs="Times New Roman"/>
            <w:color w:val="auto"/>
            <w:sz w:val="28"/>
            <w:u w:val="none"/>
          </w:rPr>
          <w:t>профессию</w:t>
        </w:r>
      </w:hyperlink>
      <w:r w:rsidRPr="009175E4">
        <w:rPr>
          <w:rFonts w:ascii="Times New Roman" w:hAnsi="Times New Roman" w:cs="Times New Roman"/>
          <w:sz w:val="28"/>
        </w:rPr>
        <w:t>, формирование профессионала как субъекта профессиональной деятельности.</w:t>
      </w:r>
    </w:p>
    <w:p w:rsidR="001050D2" w:rsidRPr="001050D2" w:rsidRDefault="00C5007A" w:rsidP="001050D2">
      <w:pPr>
        <w:pStyle w:val="a5"/>
        <w:spacing w:line="360" w:lineRule="auto"/>
        <w:ind w:firstLine="708"/>
        <w:jc w:val="both"/>
        <w:rPr>
          <w:rFonts w:ascii="Times New Roman" w:hAnsi="Times New Roman" w:cs="Times New Roman"/>
          <w:sz w:val="28"/>
        </w:rPr>
      </w:pPr>
      <w:r>
        <w:rPr>
          <w:noProof/>
          <w:lang w:eastAsia="ru-RU"/>
        </w:rPr>
        <w:lastRenderedPageBreak/>
        <w:drawing>
          <wp:inline distT="0" distB="0" distL="0" distR="0" wp14:anchorId="4A5A37CA" wp14:editId="021B2D55">
            <wp:extent cx="4914900" cy="2962275"/>
            <wp:effectExtent l="57150" t="38100" r="57150" b="666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4C9F" w:rsidRDefault="00664C9F" w:rsidP="001D1FA1">
      <w:pPr>
        <w:pStyle w:val="a5"/>
        <w:spacing w:line="276" w:lineRule="auto"/>
        <w:rPr>
          <w:rFonts w:ascii="Times New Roman" w:hAnsi="Times New Roman" w:cs="Times New Roman"/>
          <w:b/>
          <w:sz w:val="28"/>
        </w:rPr>
      </w:pPr>
    </w:p>
    <w:p w:rsidR="00664C9F" w:rsidRDefault="00664C9F" w:rsidP="001D1FA1">
      <w:pPr>
        <w:pStyle w:val="a5"/>
        <w:spacing w:line="276" w:lineRule="auto"/>
        <w:rPr>
          <w:rFonts w:ascii="Times New Roman" w:hAnsi="Times New Roman" w:cs="Times New Roman"/>
          <w:b/>
          <w:sz w:val="28"/>
        </w:rPr>
      </w:pPr>
    </w:p>
    <w:p w:rsidR="00664C9F" w:rsidRDefault="00664C9F" w:rsidP="001D1FA1">
      <w:pPr>
        <w:pStyle w:val="a5"/>
        <w:spacing w:line="276" w:lineRule="auto"/>
        <w:rPr>
          <w:rFonts w:ascii="Times New Roman" w:hAnsi="Times New Roman" w:cs="Times New Roman"/>
          <w:b/>
          <w:sz w:val="28"/>
        </w:rPr>
      </w:pPr>
    </w:p>
    <w:p w:rsidR="004C7440" w:rsidRDefault="004C7440" w:rsidP="004C7440">
      <w:pPr>
        <w:pStyle w:val="a5"/>
        <w:spacing w:line="276" w:lineRule="auto"/>
        <w:jc w:val="center"/>
        <w:rPr>
          <w:rFonts w:ascii="Times New Roman" w:hAnsi="Times New Roman" w:cs="Times New Roman"/>
          <w:b/>
          <w:sz w:val="28"/>
        </w:rPr>
      </w:pPr>
      <w:r w:rsidRPr="004C7440">
        <w:rPr>
          <w:rFonts w:ascii="Times New Roman" w:hAnsi="Times New Roman" w:cs="Times New Roman"/>
          <w:b/>
          <w:sz w:val="28"/>
        </w:rPr>
        <w:t>ТЕОРЕТИЧЕСКИЕ АСПЕКТЫ ОПЫТА</w:t>
      </w:r>
    </w:p>
    <w:p w:rsidR="005E5634" w:rsidRPr="004C7440" w:rsidRDefault="005E5634" w:rsidP="004C7440">
      <w:pPr>
        <w:pStyle w:val="a5"/>
        <w:spacing w:line="276" w:lineRule="auto"/>
        <w:jc w:val="center"/>
        <w:rPr>
          <w:rFonts w:ascii="Times New Roman" w:hAnsi="Times New Roman" w:cs="Times New Roman"/>
          <w:b/>
          <w:sz w:val="28"/>
        </w:rPr>
      </w:pPr>
    </w:p>
    <w:p w:rsidR="005E5634" w:rsidRDefault="005E5634" w:rsidP="00841CEB">
      <w:pPr>
        <w:pStyle w:val="a5"/>
        <w:spacing w:line="360" w:lineRule="auto"/>
        <w:ind w:firstLine="708"/>
        <w:jc w:val="both"/>
        <w:rPr>
          <w:rFonts w:ascii="Times New Roman" w:hAnsi="Times New Roman" w:cs="Times New Roman"/>
          <w:sz w:val="28"/>
        </w:rPr>
      </w:pPr>
      <w:r w:rsidRPr="00841CEB">
        <w:rPr>
          <w:rFonts w:ascii="Times New Roman" w:hAnsi="Times New Roman" w:cs="Times New Roman"/>
          <w:sz w:val="28"/>
        </w:rPr>
        <w:t xml:space="preserve">Одним из эффективных методов подготовки квалифицированных, кадров, получившим широкое распространение среди других форм обучения, являются деловые игры. Деловые игры позволяют имитировать совокупность управляемых и неуправляемых процессов, обеспечивая в ускоренном масштабе взаимосвязанную последовательность ситуаций, близких к </w:t>
      </w:r>
      <w:proofErr w:type="gramStart"/>
      <w:r w:rsidRPr="00841CEB">
        <w:rPr>
          <w:rFonts w:ascii="Times New Roman" w:hAnsi="Times New Roman" w:cs="Times New Roman"/>
          <w:sz w:val="28"/>
        </w:rPr>
        <w:t>реальным</w:t>
      </w:r>
      <w:proofErr w:type="gramEnd"/>
      <w:r w:rsidRPr="00841CEB">
        <w:rPr>
          <w:rFonts w:ascii="Times New Roman" w:hAnsi="Times New Roman" w:cs="Times New Roman"/>
          <w:sz w:val="28"/>
        </w:rPr>
        <w:t xml:space="preserve">, происходящих в повседневной жизни. </w:t>
      </w:r>
      <w:proofErr w:type="gramStart"/>
      <w:r w:rsidR="003E0463">
        <w:rPr>
          <w:rFonts w:ascii="Times New Roman" w:hAnsi="Times New Roman" w:cs="Times New Roman"/>
          <w:sz w:val="28"/>
        </w:rPr>
        <w:t>Обучающимся</w:t>
      </w:r>
      <w:proofErr w:type="gramEnd"/>
      <w:r w:rsidR="003E0463">
        <w:rPr>
          <w:rFonts w:ascii="Times New Roman" w:hAnsi="Times New Roman" w:cs="Times New Roman"/>
          <w:sz w:val="28"/>
        </w:rPr>
        <w:t xml:space="preserve"> </w:t>
      </w:r>
      <w:r w:rsidRPr="00841CEB">
        <w:rPr>
          <w:rFonts w:ascii="Times New Roman" w:hAnsi="Times New Roman" w:cs="Times New Roman"/>
          <w:sz w:val="28"/>
        </w:rPr>
        <w:t xml:space="preserve"> предлагается на основе конкретной, постоянно изменяющейся ситуации вырабатывать управленческие решения, которые учитываются при моделировании следующих этапов развития. Это создает условия для оценки эффективности тактики управления, выбранной </w:t>
      </w:r>
      <w:r w:rsidR="003E0463">
        <w:rPr>
          <w:rFonts w:ascii="Times New Roman" w:hAnsi="Times New Roman" w:cs="Times New Roman"/>
          <w:sz w:val="28"/>
        </w:rPr>
        <w:t>обучающимся</w:t>
      </w:r>
      <w:r w:rsidRPr="00841CEB">
        <w:rPr>
          <w:rFonts w:ascii="Times New Roman" w:hAnsi="Times New Roman" w:cs="Times New Roman"/>
          <w:sz w:val="28"/>
        </w:rPr>
        <w:t xml:space="preserve">, способствует ее совершенствованию и закреплению практических навыков. Игровой метод обучения является уникальным механизмом аккумуляции и передачи социального опыта как практического - по овладению средствами решения задач, так и этического, связанного с определенными правилами и нормами поведения в различных ситуациях. Появление этого метода обучения связано с требованиями повышения эффективности обучения за счет более активного </w:t>
      </w:r>
      <w:r w:rsidRPr="00841CEB">
        <w:rPr>
          <w:rFonts w:ascii="Times New Roman" w:hAnsi="Times New Roman" w:cs="Times New Roman"/>
          <w:sz w:val="28"/>
        </w:rPr>
        <w:lastRenderedPageBreak/>
        <w:t xml:space="preserve">включения </w:t>
      </w:r>
      <w:r w:rsidR="003E0463">
        <w:rPr>
          <w:rFonts w:ascii="Times New Roman" w:hAnsi="Times New Roman" w:cs="Times New Roman"/>
          <w:sz w:val="28"/>
        </w:rPr>
        <w:t>обучающихся</w:t>
      </w:r>
      <w:r w:rsidRPr="00841CEB">
        <w:rPr>
          <w:rFonts w:ascii="Times New Roman" w:hAnsi="Times New Roman" w:cs="Times New Roman"/>
          <w:sz w:val="28"/>
        </w:rPr>
        <w:t xml:space="preserve"> в процесс не только получения, но и непосредственного по методу «здесь и теперь» использования знаний. В ходе игры происходит ускоренное освоение предметной деятельности за счет передачи </w:t>
      </w:r>
      <w:proofErr w:type="gramStart"/>
      <w:r w:rsidR="003E0463">
        <w:rPr>
          <w:rFonts w:ascii="Times New Roman" w:hAnsi="Times New Roman" w:cs="Times New Roman"/>
          <w:sz w:val="28"/>
        </w:rPr>
        <w:t>обучающимся</w:t>
      </w:r>
      <w:proofErr w:type="gramEnd"/>
      <w:r w:rsidRPr="00841CEB">
        <w:rPr>
          <w:rFonts w:ascii="Times New Roman" w:hAnsi="Times New Roman" w:cs="Times New Roman"/>
          <w:sz w:val="28"/>
        </w:rPr>
        <w:t xml:space="preserve"> активной позиции — от роли игрока до соавтора игры.</w:t>
      </w:r>
    </w:p>
    <w:p w:rsidR="00841CEB" w:rsidRDefault="00ED161A" w:rsidP="00ED161A">
      <w:pPr>
        <w:pStyle w:val="a5"/>
        <w:spacing w:line="360" w:lineRule="auto"/>
        <w:ind w:firstLine="708"/>
        <w:jc w:val="both"/>
        <w:rPr>
          <w:rFonts w:ascii="Times New Roman" w:hAnsi="Times New Roman" w:cs="Times New Roman"/>
          <w:sz w:val="28"/>
        </w:rPr>
      </w:pPr>
      <w:r w:rsidRPr="00ED161A">
        <w:rPr>
          <w:rFonts w:ascii="Times New Roman" w:hAnsi="Times New Roman" w:cs="Times New Roman"/>
          <w:sz w:val="28"/>
        </w:rPr>
        <w:t xml:space="preserve">В деловой игре «обучение участников происходит в процессе  совместной деятельности. При этом каждый решает свою отдельную задачу в соответствии со своей ролью и функцией. Общение в деловой игре - это не просто общение в процессе совместного усвоения знаний, но первым делом </w:t>
      </w:r>
      <w:proofErr w:type="gramStart"/>
      <w:r w:rsidRPr="00ED161A">
        <w:rPr>
          <w:rFonts w:ascii="Times New Roman" w:hAnsi="Times New Roman" w:cs="Times New Roman"/>
          <w:sz w:val="28"/>
        </w:rPr>
        <w:t>-о</w:t>
      </w:r>
      <w:proofErr w:type="gramEnd"/>
      <w:r w:rsidRPr="00ED161A">
        <w:rPr>
          <w:rFonts w:ascii="Times New Roman" w:hAnsi="Times New Roman" w:cs="Times New Roman"/>
          <w:sz w:val="28"/>
        </w:rPr>
        <w:t xml:space="preserve">бщение, имитирующее, воспроизводящее общение людей в процессе реальной изучаемой деятельности. </w:t>
      </w:r>
      <w:r w:rsidRPr="003E0463">
        <w:rPr>
          <w:rFonts w:ascii="Times New Roman" w:hAnsi="Times New Roman" w:cs="Times New Roman"/>
          <w:b/>
          <w:sz w:val="28"/>
        </w:rPr>
        <w:t>Деловая игра</w:t>
      </w:r>
      <w:r w:rsidRPr="00ED161A">
        <w:rPr>
          <w:rFonts w:ascii="Times New Roman" w:hAnsi="Times New Roman" w:cs="Times New Roman"/>
          <w:sz w:val="28"/>
        </w:rPr>
        <w:t xml:space="preserve"> - </w:t>
      </w:r>
      <w:r w:rsidRPr="003E0463">
        <w:rPr>
          <w:rFonts w:ascii="Times New Roman" w:hAnsi="Times New Roman" w:cs="Times New Roman"/>
          <w:i/>
          <w:sz w:val="28"/>
        </w:rPr>
        <w:t>это не просто совместное обучение, это обучение совместной деятельности, умениям и навыкам сотрудничества</w:t>
      </w:r>
      <w:r w:rsidRPr="00ED161A">
        <w:rPr>
          <w:rFonts w:ascii="Times New Roman" w:hAnsi="Times New Roman" w:cs="Times New Roman"/>
          <w:sz w:val="28"/>
        </w:rPr>
        <w:t>».</w:t>
      </w:r>
    </w:p>
    <w:p w:rsidR="006971B0" w:rsidRDefault="006971B0" w:rsidP="00AF45A0">
      <w:pPr>
        <w:pStyle w:val="a5"/>
        <w:spacing w:line="360" w:lineRule="auto"/>
        <w:ind w:firstLine="708"/>
        <w:jc w:val="both"/>
        <w:rPr>
          <w:rFonts w:ascii="Times New Roman" w:hAnsi="Times New Roman" w:cs="Times New Roman"/>
          <w:sz w:val="28"/>
        </w:rPr>
      </w:pPr>
      <w:r w:rsidRPr="006971B0">
        <w:rPr>
          <w:rFonts w:ascii="Times New Roman" w:hAnsi="Times New Roman" w:cs="Times New Roman"/>
          <w:sz w:val="28"/>
        </w:rPr>
        <w:t>Анализ состояния научной разработанности проблемы позволяет констатировать, что вопросы формирования личностных и профессиональных качеств рассматриваются</w:t>
      </w:r>
      <w:r w:rsidR="0014215F">
        <w:rPr>
          <w:rFonts w:ascii="Times New Roman" w:hAnsi="Times New Roman" w:cs="Times New Roman"/>
          <w:sz w:val="28"/>
        </w:rPr>
        <w:t xml:space="preserve"> в научных трудах философского, </w:t>
      </w:r>
      <w:r w:rsidRPr="006971B0">
        <w:rPr>
          <w:rFonts w:ascii="Times New Roman" w:hAnsi="Times New Roman" w:cs="Times New Roman"/>
          <w:sz w:val="28"/>
        </w:rPr>
        <w:t>психолого-педагогического,</w:t>
      </w:r>
      <w:r w:rsidR="0014215F">
        <w:rPr>
          <w:rFonts w:ascii="Times New Roman" w:hAnsi="Times New Roman" w:cs="Times New Roman"/>
          <w:sz w:val="28"/>
        </w:rPr>
        <w:t xml:space="preserve"> </w:t>
      </w:r>
      <w:r w:rsidRPr="006971B0">
        <w:rPr>
          <w:rFonts w:ascii="Times New Roman" w:hAnsi="Times New Roman" w:cs="Times New Roman"/>
          <w:sz w:val="28"/>
        </w:rPr>
        <w:t> методического, культурологического, лингвистического содержания</w:t>
      </w:r>
      <w:r w:rsidR="0065634F">
        <w:rPr>
          <w:rFonts w:ascii="Times New Roman" w:hAnsi="Times New Roman" w:cs="Times New Roman"/>
          <w:sz w:val="28"/>
        </w:rPr>
        <w:t>:</w:t>
      </w:r>
    </w:p>
    <w:p w:rsidR="00AF45A0" w:rsidRDefault="0065634F" w:rsidP="00B24C74">
      <w:pPr>
        <w:pStyle w:val="a5"/>
        <w:numPr>
          <w:ilvl w:val="0"/>
          <w:numId w:val="10"/>
        </w:numPr>
        <w:spacing w:line="360" w:lineRule="auto"/>
        <w:jc w:val="both"/>
        <w:rPr>
          <w:rFonts w:ascii="Times New Roman" w:hAnsi="Times New Roman" w:cs="Times New Roman"/>
          <w:sz w:val="28"/>
        </w:rPr>
      </w:pPr>
      <w:r w:rsidRPr="00AF45A0">
        <w:rPr>
          <w:rFonts w:ascii="Times New Roman" w:hAnsi="Times New Roman" w:cs="Times New Roman"/>
          <w:sz w:val="28"/>
        </w:rPr>
        <w:t>А.С.</w:t>
      </w:r>
      <w:r w:rsidR="00AF45A0">
        <w:rPr>
          <w:rFonts w:ascii="Times New Roman" w:hAnsi="Times New Roman" w:cs="Times New Roman"/>
          <w:sz w:val="28"/>
        </w:rPr>
        <w:t xml:space="preserve"> </w:t>
      </w:r>
      <w:r w:rsidRPr="00AF45A0">
        <w:rPr>
          <w:rFonts w:ascii="Times New Roman" w:hAnsi="Times New Roman" w:cs="Times New Roman"/>
          <w:sz w:val="28"/>
        </w:rPr>
        <w:t xml:space="preserve">Макаренко отмечал, что </w:t>
      </w:r>
      <w:r w:rsidRPr="00AF45A0">
        <w:rPr>
          <w:rFonts w:ascii="Times New Roman" w:hAnsi="Times New Roman" w:cs="Times New Roman"/>
          <w:i/>
          <w:sz w:val="28"/>
        </w:rPr>
        <w:t xml:space="preserve">без игры </w:t>
      </w:r>
      <w:proofErr w:type="gramStart"/>
      <w:r w:rsidRPr="00AF45A0">
        <w:rPr>
          <w:rFonts w:ascii="Times New Roman" w:hAnsi="Times New Roman" w:cs="Times New Roman"/>
          <w:i/>
          <w:sz w:val="28"/>
        </w:rPr>
        <w:t>нет и не может</w:t>
      </w:r>
      <w:proofErr w:type="gramEnd"/>
      <w:r w:rsidRPr="00AF45A0">
        <w:rPr>
          <w:rFonts w:ascii="Times New Roman" w:hAnsi="Times New Roman" w:cs="Times New Roman"/>
          <w:i/>
          <w:sz w:val="28"/>
        </w:rPr>
        <w:t xml:space="preserve"> быть полноценного нравственного и умственного развития, так как в ней раскрываются творческие способности личности</w:t>
      </w:r>
      <w:r w:rsidRPr="00AF45A0">
        <w:rPr>
          <w:rFonts w:ascii="Times New Roman" w:hAnsi="Times New Roman" w:cs="Times New Roman"/>
          <w:sz w:val="28"/>
        </w:rPr>
        <w:t>.</w:t>
      </w:r>
    </w:p>
    <w:p w:rsidR="00AF45A0" w:rsidRPr="003613A2" w:rsidRDefault="00425642" w:rsidP="00B24C74">
      <w:pPr>
        <w:pStyle w:val="a5"/>
        <w:numPr>
          <w:ilvl w:val="0"/>
          <w:numId w:val="10"/>
        </w:numPr>
        <w:spacing w:line="360" w:lineRule="auto"/>
        <w:jc w:val="both"/>
        <w:rPr>
          <w:rFonts w:ascii="Times New Roman" w:hAnsi="Times New Roman" w:cs="Times New Roman"/>
          <w:sz w:val="28"/>
        </w:rPr>
      </w:pPr>
      <w:r w:rsidRPr="00425642">
        <w:rPr>
          <w:rFonts w:ascii="Times New Roman" w:hAnsi="Times New Roman" w:cs="Times New Roman"/>
          <w:sz w:val="28"/>
          <w:szCs w:val="28"/>
        </w:rPr>
        <w:t xml:space="preserve">По мнению Н.А. </w:t>
      </w:r>
      <w:proofErr w:type="spellStart"/>
      <w:r w:rsidRPr="00425642">
        <w:rPr>
          <w:rFonts w:ascii="Times New Roman" w:hAnsi="Times New Roman" w:cs="Times New Roman"/>
          <w:sz w:val="28"/>
          <w:szCs w:val="28"/>
        </w:rPr>
        <w:t>Ложниковой</w:t>
      </w:r>
      <w:proofErr w:type="spellEnd"/>
      <w:r w:rsidRPr="00425642">
        <w:rPr>
          <w:rFonts w:ascii="Times New Roman" w:hAnsi="Times New Roman" w:cs="Times New Roman"/>
          <w:sz w:val="28"/>
          <w:szCs w:val="28"/>
        </w:rPr>
        <w:t xml:space="preserve">, имитационная педагогическая игра представляет собой </w:t>
      </w:r>
      <w:r w:rsidRPr="00425642">
        <w:rPr>
          <w:rFonts w:ascii="Times New Roman" w:hAnsi="Times New Roman" w:cs="Times New Roman"/>
          <w:i/>
          <w:sz w:val="28"/>
          <w:szCs w:val="28"/>
        </w:rPr>
        <w:t>модель фрагмента (ситуации) педагогического процесса, возможных вариантов взаимодействия участников. Она является способом и средством формирования профессионально важных качеств, умений, навыков, необходимых для успешной педагогической деятельности</w:t>
      </w:r>
      <w:r w:rsidRPr="00425642">
        <w:rPr>
          <w:rFonts w:ascii="Times New Roman" w:hAnsi="Times New Roman" w:cs="Times New Roman"/>
          <w:sz w:val="28"/>
          <w:szCs w:val="28"/>
        </w:rPr>
        <w:t>.</w:t>
      </w:r>
    </w:p>
    <w:p w:rsidR="003613A2" w:rsidRPr="003613A2" w:rsidRDefault="003613A2" w:rsidP="00B24C74">
      <w:pPr>
        <w:pStyle w:val="a5"/>
        <w:numPr>
          <w:ilvl w:val="0"/>
          <w:numId w:val="10"/>
        </w:numPr>
        <w:spacing w:line="360" w:lineRule="auto"/>
        <w:jc w:val="both"/>
        <w:rPr>
          <w:rFonts w:ascii="Times New Roman" w:hAnsi="Times New Roman" w:cs="Times New Roman"/>
          <w:sz w:val="28"/>
        </w:rPr>
      </w:pPr>
      <w:r w:rsidRPr="003613A2">
        <w:rPr>
          <w:rFonts w:ascii="Times New Roman" w:hAnsi="Times New Roman" w:cs="Times New Roman"/>
          <w:sz w:val="28"/>
          <w:szCs w:val="28"/>
        </w:rPr>
        <w:t xml:space="preserve">Г.А. Аксенова отмечает, что в настоящее время в образовании происходит переход от традиционной образовательной парадигмы к парадигме, основанной на </w:t>
      </w:r>
      <w:r w:rsidRPr="003613A2">
        <w:rPr>
          <w:rFonts w:ascii="Times New Roman" w:hAnsi="Times New Roman" w:cs="Times New Roman"/>
          <w:i/>
          <w:sz w:val="28"/>
          <w:szCs w:val="28"/>
        </w:rPr>
        <w:t>инновационных методах</w:t>
      </w:r>
      <w:r w:rsidRPr="003613A2">
        <w:rPr>
          <w:rFonts w:ascii="Times New Roman" w:hAnsi="Times New Roman" w:cs="Times New Roman"/>
          <w:sz w:val="28"/>
          <w:szCs w:val="28"/>
        </w:rPr>
        <w:t xml:space="preserve">. Одним из таких </w:t>
      </w:r>
      <w:r w:rsidRPr="003613A2">
        <w:rPr>
          <w:rFonts w:ascii="Times New Roman" w:hAnsi="Times New Roman" w:cs="Times New Roman"/>
          <w:sz w:val="28"/>
          <w:szCs w:val="28"/>
        </w:rPr>
        <w:lastRenderedPageBreak/>
        <w:t xml:space="preserve">методов является </w:t>
      </w:r>
      <w:r w:rsidRPr="003613A2">
        <w:rPr>
          <w:rFonts w:ascii="Times New Roman" w:hAnsi="Times New Roman" w:cs="Times New Roman"/>
          <w:i/>
          <w:sz w:val="28"/>
          <w:szCs w:val="28"/>
        </w:rPr>
        <w:t xml:space="preserve">игровая технология, включающая в себя тренинги, игровые упражнения, этюды, которые способствуют формированию профессионально важных </w:t>
      </w:r>
      <w:proofErr w:type="gramStart"/>
      <w:r w:rsidRPr="003613A2">
        <w:rPr>
          <w:rFonts w:ascii="Times New Roman" w:hAnsi="Times New Roman" w:cs="Times New Roman"/>
          <w:i/>
          <w:sz w:val="28"/>
          <w:szCs w:val="28"/>
        </w:rPr>
        <w:t>качеств</w:t>
      </w:r>
      <w:proofErr w:type="gramEnd"/>
      <w:r w:rsidRPr="003613A2">
        <w:rPr>
          <w:rFonts w:ascii="Times New Roman" w:hAnsi="Times New Roman" w:cs="Times New Roman"/>
          <w:i/>
          <w:sz w:val="28"/>
          <w:szCs w:val="28"/>
        </w:rPr>
        <w:t xml:space="preserve"> и усиливает мотивацию обучения</w:t>
      </w:r>
      <w:r w:rsidRPr="003613A2">
        <w:rPr>
          <w:rFonts w:ascii="Times New Roman" w:hAnsi="Times New Roman" w:cs="Times New Roman"/>
          <w:sz w:val="28"/>
          <w:szCs w:val="28"/>
        </w:rPr>
        <w:t>.</w:t>
      </w:r>
    </w:p>
    <w:p w:rsidR="00AF45A0" w:rsidRDefault="0065634F" w:rsidP="00B24C74">
      <w:pPr>
        <w:pStyle w:val="a5"/>
        <w:numPr>
          <w:ilvl w:val="0"/>
          <w:numId w:val="10"/>
        </w:numPr>
        <w:spacing w:line="360" w:lineRule="auto"/>
        <w:jc w:val="both"/>
        <w:rPr>
          <w:rFonts w:ascii="Times New Roman" w:hAnsi="Times New Roman" w:cs="Times New Roman"/>
          <w:sz w:val="28"/>
        </w:rPr>
      </w:pPr>
      <w:r w:rsidRPr="00AF45A0">
        <w:rPr>
          <w:rFonts w:ascii="Times New Roman" w:hAnsi="Times New Roman" w:cs="Times New Roman"/>
          <w:sz w:val="28"/>
        </w:rPr>
        <w:t>Особого внимания заслуживает теория «контекстного» обучения, разработанная А.А.</w:t>
      </w:r>
      <w:r w:rsidR="00AF45A0">
        <w:rPr>
          <w:rFonts w:ascii="Times New Roman" w:hAnsi="Times New Roman" w:cs="Times New Roman"/>
          <w:sz w:val="28"/>
        </w:rPr>
        <w:t xml:space="preserve"> </w:t>
      </w:r>
      <w:r w:rsidRPr="00AF45A0">
        <w:rPr>
          <w:rFonts w:ascii="Times New Roman" w:hAnsi="Times New Roman" w:cs="Times New Roman"/>
          <w:sz w:val="28"/>
        </w:rPr>
        <w:t>Вербицким, склонным считать </w:t>
      </w:r>
      <w:r w:rsidRPr="00AF45A0">
        <w:rPr>
          <w:rFonts w:ascii="Times New Roman" w:hAnsi="Times New Roman" w:cs="Times New Roman"/>
          <w:i/>
          <w:sz w:val="28"/>
        </w:rPr>
        <w:t>игру одной из форм проблемного обучения, поскольку</w:t>
      </w:r>
      <w:r w:rsidR="009F3312">
        <w:rPr>
          <w:rFonts w:ascii="Times New Roman" w:hAnsi="Times New Roman" w:cs="Times New Roman"/>
          <w:i/>
          <w:sz w:val="28"/>
        </w:rPr>
        <w:t xml:space="preserve"> </w:t>
      </w:r>
      <w:r w:rsidRPr="00AF45A0">
        <w:rPr>
          <w:rFonts w:ascii="Times New Roman" w:hAnsi="Times New Roman" w:cs="Times New Roman"/>
          <w:i/>
          <w:sz w:val="28"/>
        </w:rPr>
        <w:t> игровой</w:t>
      </w:r>
      <w:r w:rsidR="009F3312">
        <w:rPr>
          <w:rFonts w:ascii="Times New Roman" w:hAnsi="Times New Roman" w:cs="Times New Roman"/>
          <w:i/>
          <w:sz w:val="28"/>
        </w:rPr>
        <w:t xml:space="preserve"> </w:t>
      </w:r>
      <w:r w:rsidRPr="00AF45A0">
        <w:rPr>
          <w:rFonts w:ascii="Times New Roman" w:hAnsi="Times New Roman" w:cs="Times New Roman"/>
          <w:i/>
          <w:sz w:val="28"/>
        </w:rPr>
        <w:t> процесс по своему содержанию представляет собой «цепочку» проблемных ситуаций, связанных друг с другом и объединенных единой «сверхзадачей».</w:t>
      </w:r>
    </w:p>
    <w:p w:rsidR="00AF45A0" w:rsidRDefault="00460840" w:rsidP="00B24C74">
      <w:pPr>
        <w:pStyle w:val="a5"/>
        <w:numPr>
          <w:ilvl w:val="0"/>
          <w:numId w:val="10"/>
        </w:numPr>
        <w:spacing w:line="360" w:lineRule="auto"/>
        <w:jc w:val="both"/>
        <w:rPr>
          <w:rFonts w:ascii="Times New Roman" w:hAnsi="Times New Roman" w:cs="Times New Roman"/>
          <w:sz w:val="28"/>
        </w:rPr>
      </w:pPr>
      <w:r w:rsidRPr="00AF45A0">
        <w:rPr>
          <w:rFonts w:ascii="Times New Roman" w:hAnsi="Times New Roman" w:cs="Times New Roman"/>
          <w:sz w:val="28"/>
        </w:rPr>
        <w:t>Особое место феномен игры занимал в трудах представителей советской психологической школы: Л.С.</w:t>
      </w:r>
      <w:r w:rsidR="00AF45A0">
        <w:rPr>
          <w:rFonts w:ascii="Times New Roman" w:hAnsi="Times New Roman" w:cs="Times New Roman"/>
          <w:sz w:val="28"/>
        </w:rPr>
        <w:t xml:space="preserve"> </w:t>
      </w:r>
      <w:r w:rsidRPr="00AF45A0">
        <w:rPr>
          <w:rFonts w:ascii="Times New Roman" w:hAnsi="Times New Roman" w:cs="Times New Roman"/>
          <w:sz w:val="28"/>
        </w:rPr>
        <w:t>Выготского, А.Н.</w:t>
      </w:r>
      <w:r w:rsidR="00AF45A0">
        <w:rPr>
          <w:rFonts w:ascii="Times New Roman" w:hAnsi="Times New Roman" w:cs="Times New Roman"/>
          <w:sz w:val="28"/>
        </w:rPr>
        <w:t xml:space="preserve"> </w:t>
      </w:r>
      <w:r w:rsidRPr="00AF45A0">
        <w:rPr>
          <w:rFonts w:ascii="Times New Roman" w:hAnsi="Times New Roman" w:cs="Times New Roman"/>
          <w:sz w:val="28"/>
        </w:rPr>
        <w:t>Леонтьева, С.Л.</w:t>
      </w:r>
      <w:r w:rsidR="00AF45A0">
        <w:rPr>
          <w:rFonts w:ascii="Times New Roman" w:hAnsi="Times New Roman" w:cs="Times New Roman"/>
          <w:sz w:val="28"/>
        </w:rPr>
        <w:t xml:space="preserve"> </w:t>
      </w:r>
      <w:r w:rsidRPr="00AF45A0">
        <w:rPr>
          <w:rFonts w:ascii="Times New Roman" w:hAnsi="Times New Roman" w:cs="Times New Roman"/>
          <w:sz w:val="28"/>
        </w:rPr>
        <w:t>Рубинштейна, Д.Б.</w:t>
      </w:r>
      <w:r w:rsidR="00AF45A0">
        <w:rPr>
          <w:rFonts w:ascii="Times New Roman" w:hAnsi="Times New Roman" w:cs="Times New Roman"/>
          <w:sz w:val="28"/>
        </w:rPr>
        <w:t xml:space="preserve"> </w:t>
      </w:r>
      <w:proofErr w:type="spellStart"/>
      <w:r w:rsidRPr="00AF45A0">
        <w:rPr>
          <w:rFonts w:ascii="Times New Roman" w:hAnsi="Times New Roman" w:cs="Times New Roman"/>
          <w:sz w:val="28"/>
        </w:rPr>
        <w:t>Эльконина</w:t>
      </w:r>
      <w:proofErr w:type="spellEnd"/>
      <w:r w:rsidRPr="00AF45A0">
        <w:rPr>
          <w:rFonts w:ascii="Times New Roman" w:hAnsi="Times New Roman" w:cs="Times New Roman"/>
          <w:sz w:val="28"/>
        </w:rPr>
        <w:t xml:space="preserve">, </w:t>
      </w:r>
      <w:proofErr w:type="gramStart"/>
      <w:r w:rsidRPr="00AF45A0">
        <w:rPr>
          <w:rFonts w:ascii="Times New Roman" w:hAnsi="Times New Roman" w:cs="Times New Roman"/>
          <w:sz w:val="28"/>
        </w:rPr>
        <w:t>исследовавших</w:t>
      </w:r>
      <w:proofErr w:type="gramEnd"/>
      <w:r w:rsidRPr="00AF45A0">
        <w:rPr>
          <w:rFonts w:ascii="Times New Roman" w:hAnsi="Times New Roman" w:cs="Times New Roman"/>
          <w:sz w:val="28"/>
        </w:rPr>
        <w:t xml:space="preserve"> психологию игры и уделявших внимание, в основном, </w:t>
      </w:r>
      <w:r w:rsidRPr="00AF45A0">
        <w:rPr>
          <w:rFonts w:ascii="Times New Roman" w:hAnsi="Times New Roman" w:cs="Times New Roman"/>
          <w:i/>
          <w:sz w:val="28"/>
        </w:rPr>
        <w:t>сюжетно-ролевым играм, что соответствовало господствовавшей до относительно недавнего времени концепции «ведущей деятельности».</w:t>
      </w:r>
    </w:p>
    <w:p w:rsidR="00AF45A0" w:rsidRDefault="00917580" w:rsidP="00B24C74">
      <w:pPr>
        <w:pStyle w:val="a5"/>
        <w:numPr>
          <w:ilvl w:val="0"/>
          <w:numId w:val="10"/>
        </w:numPr>
        <w:spacing w:line="360" w:lineRule="auto"/>
        <w:jc w:val="both"/>
        <w:rPr>
          <w:rFonts w:ascii="Times New Roman" w:hAnsi="Times New Roman" w:cs="Times New Roman"/>
          <w:sz w:val="28"/>
        </w:rPr>
      </w:pPr>
      <w:r w:rsidRPr="00AF45A0">
        <w:rPr>
          <w:rFonts w:ascii="Times New Roman" w:hAnsi="Times New Roman" w:cs="Times New Roman"/>
          <w:sz w:val="28"/>
        </w:rPr>
        <w:t xml:space="preserve">Значительный вклад в решение педагогических вопросов </w:t>
      </w:r>
      <w:r w:rsidRPr="00AF45A0">
        <w:rPr>
          <w:rFonts w:ascii="Times New Roman" w:hAnsi="Times New Roman" w:cs="Times New Roman"/>
          <w:i/>
          <w:sz w:val="28"/>
        </w:rPr>
        <w:t xml:space="preserve">развития личности в игровых формах организации учебно-воспитательного процесса </w:t>
      </w:r>
      <w:r w:rsidRPr="00AF45A0">
        <w:rPr>
          <w:rFonts w:ascii="Times New Roman" w:hAnsi="Times New Roman" w:cs="Times New Roman"/>
          <w:sz w:val="28"/>
        </w:rPr>
        <w:t>внесли С.И.</w:t>
      </w:r>
      <w:r w:rsidR="00AF45A0">
        <w:rPr>
          <w:rFonts w:ascii="Times New Roman" w:hAnsi="Times New Roman" w:cs="Times New Roman"/>
          <w:sz w:val="28"/>
        </w:rPr>
        <w:t xml:space="preserve"> </w:t>
      </w:r>
      <w:r w:rsidRPr="00AF45A0">
        <w:rPr>
          <w:rFonts w:ascii="Times New Roman" w:hAnsi="Times New Roman" w:cs="Times New Roman"/>
          <w:sz w:val="28"/>
        </w:rPr>
        <w:t>Архангельский, Н.В.</w:t>
      </w:r>
      <w:r w:rsidR="00AF45A0">
        <w:rPr>
          <w:rFonts w:ascii="Times New Roman" w:hAnsi="Times New Roman" w:cs="Times New Roman"/>
          <w:sz w:val="28"/>
        </w:rPr>
        <w:t xml:space="preserve"> </w:t>
      </w:r>
      <w:r w:rsidRPr="00AF45A0">
        <w:rPr>
          <w:rFonts w:ascii="Times New Roman" w:hAnsi="Times New Roman" w:cs="Times New Roman"/>
          <w:sz w:val="28"/>
        </w:rPr>
        <w:t>Борисова, М.И.</w:t>
      </w:r>
      <w:r w:rsidR="00AF45A0">
        <w:rPr>
          <w:rFonts w:ascii="Times New Roman" w:hAnsi="Times New Roman" w:cs="Times New Roman"/>
          <w:sz w:val="28"/>
        </w:rPr>
        <w:t xml:space="preserve"> </w:t>
      </w:r>
      <w:proofErr w:type="spellStart"/>
      <w:r w:rsidRPr="00AF45A0">
        <w:rPr>
          <w:rFonts w:ascii="Times New Roman" w:hAnsi="Times New Roman" w:cs="Times New Roman"/>
          <w:sz w:val="28"/>
        </w:rPr>
        <w:t>Махмутов</w:t>
      </w:r>
      <w:proofErr w:type="spellEnd"/>
      <w:r w:rsidRPr="00AF45A0">
        <w:rPr>
          <w:rFonts w:ascii="Times New Roman" w:hAnsi="Times New Roman" w:cs="Times New Roman"/>
          <w:sz w:val="28"/>
        </w:rPr>
        <w:t>, С.А.</w:t>
      </w:r>
      <w:r w:rsidR="00AF45A0">
        <w:rPr>
          <w:rFonts w:ascii="Times New Roman" w:hAnsi="Times New Roman" w:cs="Times New Roman"/>
          <w:sz w:val="28"/>
        </w:rPr>
        <w:t xml:space="preserve"> </w:t>
      </w:r>
      <w:r w:rsidRPr="00AF45A0">
        <w:rPr>
          <w:rFonts w:ascii="Times New Roman" w:hAnsi="Times New Roman" w:cs="Times New Roman"/>
          <w:sz w:val="28"/>
        </w:rPr>
        <w:t>Шмаков.</w:t>
      </w:r>
    </w:p>
    <w:p w:rsidR="0065634F" w:rsidRPr="00AF45A0" w:rsidRDefault="00DB6338" w:rsidP="00B24C74">
      <w:pPr>
        <w:pStyle w:val="a5"/>
        <w:numPr>
          <w:ilvl w:val="0"/>
          <w:numId w:val="10"/>
        </w:numPr>
        <w:spacing w:line="360" w:lineRule="auto"/>
        <w:jc w:val="both"/>
        <w:rPr>
          <w:rFonts w:ascii="Times New Roman" w:hAnsi="Times New Roman" w:cs="Times New Roman"/>
          <w:sz w:val="28"/>
        </w:rPr>
      </w:pPr>
      <w:proofErr w:type="gramStart"/>
      <w:r w:rsidRPr="00AF45A0">
        <w:rPr>
          <w:rFonts w:ascii="Times New Roman" w:hAnsi="Times New Roman" w:cs="Times New Roman"/>
          <w:sz w:val="28"/>
        </w:rPr>
        <w:t xml:space="preserve">В исследованиях последних лет содержатся указания на тот факт, что </w:t>
      </w:r>
      <w:r w:rsidRPr="00AF45A0">
        <w:rPr>
          <w:rFonts w:ascii="Times New Roman" w:hAnsi="Times New Roman" w:cs="Times New Roman"/>
          <w:i/>
          <w:sz w:val="28"/>
        </w:rPr>
        <w:t>игра, сопровождая человека в течение всей жизни, служит «инструментом» развития личности</w:t>
      </w:r>
      <w:r w:rsidRPr="00AF45A0">
        <w:rPr>
          <w:rFonts w:ascii="Times New Roman" w:hAnsi="Times New Roman" w:cs="Times New Roman"/>
          <w:sz w:val="28"/>
        </w:rPr>
        <w:t xml:space="preserve"> (Г.В.</w:t>
      </w:r>
      <w:r w:rsidR="00AF45A0">
        <w:rPr>
          <w:rFonts w:ascii="Times New Roman" w:hAnsi="Times New Roman" w:cs="Times New Roman"/>
          <w:sz w:val="28"/>
        </w:rPr>
        <w:t xml:space="preserve"> </w:t>
      </w:r>
      <w:r w:rsidRPr="00AF45A0">
        <w:rPr>
          <w:rFonts w:ascii="Times New Roman" w:hAnsi="Times New Roman" w:cs="Times New Roman"/>
          <w:sz w:val="28"/>
        </w:rPr>
        <w:t>Фролова, О.Б.</w:t>
      </w:r>
      <w:r w:rsidR="00AF45A0">
        <w:rPr>
          <w:rFonts w:ascii="Times New Roman" w:hAnsi="Times New Roman" w:cs="Times New Roman"/>
          <w:sz w:val="28"/>
        </w:rPr>
        <w:t xml:space="preserve"> </w:t>
      </w:r>
      <w:r w:rsidRPr="00AF45A0">
        <w:rPr>
          <w:rFonts w:ascii="Times New Roman" w:hAnsi="Times New Roman" w:cs="Times New Roman"/>
          <w:sz w:val="28"/>
        </w:rPr>
        <w:t>Широких, Г.П.</w:t>
      </w:r>
      <w:r w:rsidR="00AF45A0">
        <w:rPr>
          <w:rFonts w:ascii="Times New Roman" w:hAnsi="Times New Roman" w:cs="Times New Roman"/>
          <w:sz w:val="28"/>
        </w:rPr>
        <w:t xml:space="preserve"> </w:t>
      </w:r>
      <w:r w:rsidRPr="00AF45A0">
        <w:rPr>
          <w:rFonts w:ascii="Times New Roman" w:hAnsi="Times New Roman" w:cs="Times New Roman"/>
          <w:sz w:val="28"/>
        </w:rPr>
        <w:t xml:space="preserve">Щедровицкий и др.), что подтверждается педагогической практикой, которая наглядно демонстрирует, </w:t>
      </w:r>
      <w:r w:rsidRPr="00AF45A0">
        <w:rPr>
          <w:rFonts w:ascii="Times New Roman" w:hAnsi="Times New Roman" w:cs="Times New Roman"/>
          <w:i/>
          <w:sz w:val="28"/>
        </w:rPr>
        <w:t>что не только молодые люди, но и взрослые играют весьма охотно, в том числе, в процессе изучения различных учебных дисциплин</w:t>
      </w:r>
      <w:r w:rsidRPr="00AF45A0">
        <w:rPr>
          <w:rFonts w:ascii="Times New Roman" w:hAnsi="Times New Roman" w:cs="Times New Roman"/>
          <w:sz w:val="28"/>
        </w:rPr>
        <w:t>.</w:t>
      </w:r>
      <w:proofErr w:type="gramEnd"/>
    </w:p>
    <w:p w:rsidR="003E0463" w:rsidRDefault="00AF45A0" w:rsidP="002E64A2">
      <w:pPr>
        <w:pStyle w:val="a5"/>
        <w:spacing w:line="360" w:lineRule="auto"/>
        <w:ind w:firstLine="708"/>
        <w:jc w:val="both"/>
        <w:rPr>
          <w:rFonts w:ascii="Times New Roman" w:hAnsi="Times New Roman" w:cs="Times New Roman"/>
          <w:sz w:val="28"/>
        </w:rPr>
      </w:pPr>
      <w:r w:rsidRPr="00AF45A0">
        <w:rPr>
          <w:rFonts w:ascii="Times New Roman" w:hAnsi="Times New Roman" w:cs="Times New Roman"/>
          <w:sz w:val="28"/>
        </w:rPr>
        <w:t xml:space="preserve">Большинство исследователей единодушны в суждениях об обострении противоречий между возросшими потребностями общества в профессиональном образовании и развитии специалиста как творческой, активной личности с </w:t>
      </w:r>
      <w:proofErr w:type="gramStart"/>
      <w:r w:rsidRPr="00AF45A0">
        <w:rPr>
          <w:rFonts w:ascii="Times New Roman" w:hAnsi="Times New Roman" w:cs="Times New Roman"/>
          <w:sz w:val="28"/>
        </w:rPr>
        <w:t>высоко развитыми</w:t>
      </w:r>
      <w:proofErr w:type="gramEnd"/>
      <w:r w:rsidRPr="00AF45A0">
        <w:rPr>
          <w:rFonts w:ascii="Times New Roman" w:hAnsi="Times New Roman" w:cs="Times New Roman"/>
          <w:sz w:val="28"/>
        </w:rPr>
        <w:t xml:space="preserve"> профессиональными качествами и недостаточной теоретической и методологической разработанностью </w:t>
      </w:r>
      <w:r w:rsidRPr="00AF45A0">
        <w:rPr>
          <w:rFonts w:ascii="Times New Roman" w:hAnsi="Times New Roman" w:cs="Times New Roman"/>
          <w:sz w:val="28"/>
        </w:rPr>
        <w:lastRenderedPageBreak/>
        <w:t xml:space="preserve">системы использования интеллектуальных игр в этом процессе. </w:t>
      </w:r>
      <w:proofErr w:type="gramStart"/>
      <w:r w:rsidRPr="00AF45A0">
        <w:rPr>
          <w:rFonts w:ascii="Times New Roman" w:hAnsi="Times New Roman" w:cs="Times New Roman"/>
          <w:sz w:val="28"/>
        </w:rPr>
        <w:t xml:space="preserve">Ряду публикаций присущ обобщенный и недостаточно конкретный характер описания интеллектуальной игры, который, как правило, не выявляет специфических особенностей деятельности педагога и </w:t>
      </w:r>
      <w:r w:rsidR="000F3063">
        <w:rPr>
          <w:rFonts w:ascii="Times New Roman" w:hAnsi="Times New Roman" w:cs="Times New Roman"/>
          <w:sz w:val="28"/>
        </w:rPr>
        <w:t>обучающихся</w:t>
      </w:r>
      <w:r w:rsidRPr="00AF45A0">
        <w:rPr>
          <w:rFonts w:ascii="Times New Roman" w:hAnsi="Times New Roman" w:cs="Times New Roman"/>
          <w:sz w:val="28"/>
        </w:rPr>
        <w:t xml:space="preserve"> в той или иной ее фазе и не содержит рекомендаций по подготовке, проведению и анализу результатов, связанных с применением данного вида игр при подготовке специалистов социокультурной сферы, хотя </w:t>
      </w:r>
      <w:r w:rsidRPr="000F3063">
        <w:rPr>
          <w:rFonts w:ascii="Times New Roman" w:hAnsi="Times New Roman" w:cs="Times New Roman"/>
          <w:sz w:val="28"/>
          <w:u w:val="single"/>
        </w:rPr>
        <w:t xml:space="preserve">преимущества учебных занятий с использованием интеллектуальной игры убедительно доказываются </w:t>
      </w:r>
      <w:r w:rsidRPr="000F3063">
        <w:rPr>
          <w:rFonts w:ascii="Times New Roman" w:hAnsi="Times New Roman" w:cs="Times New Roman"/>
          <w:b/>
          <w:sz w:val="28"/>
          <w:u w:val="single"/>
        </w:rPr>
        <w:t>образовательной</w:t>
      </w:r>
      <w:proofErr w:type="gramEnd"/>
      <w:r w:rsidRPr="000F3063">
        <w:rPr>
          <w:rFonts w:ascii="Times New Roman" w:hAnsi="Times New Roman" w:cs="Times New Roman"/>
          <w:b/>
          <w:sz w:val="28"/>
          <w:u w:val="single"/>
        </w:rPr>
        <w:t xml:space="preserve"> практикой</w:t>
      </w:r>
      <w:r w:rsidRPr="00AF45A0">
        <w:rPr>
          <w:rFonts w:ascii="Times New Roman" w:hAnsi="Times New Roman" w:cs="Times New Roman"/>
          <w:sz w:val="28"/>
        </w:rPr>
        <w:t xml:space="preserve">. Интеллектуальная игра является уникальной организационной формой обучения и воспитания, одновременно реализующей </w:t>
      </w:r>
      <w:r w:rsidRPr="000F3063">
        <w:rPr>
          <w:rFonts w:ascii="Times New Roman" w:hAnsi="Times New Roman" w:cs="Times New Roman"/>
          <w:sz w:val="28"/>
          <w:u w:val="single"/>
        </w:rPr>
        <w:t>три фактора развития творческого стиля деятельности</w:t>
      </w:r>
      <w:r w:rsidR="002E64A2">
        <w:rPr>
          <w:rFonts w:ascii="Times New Roman" w:hAnsi="Times New Roman" w:cs="Times New Roman"/>
          <w:sz w:val="28"/>
        </w:rPr>
        <w:t>:</w:t>
      </w:r>
    </w:p>
    <w:p w:rsidR="002E64A2" w:rsidRDefault="002E64A2" w:rsidP="002E64A2">
      <w:pPr>
        <w:pStyle w:val="a5"/>
        <w:spacing w:line="360" w:lineRule="auto"/>
        <w:ind w:firstLine="426"/>
        <w:jc w:val="both"/>
        <w:rPr>
          <w:rFonts w:ascii="Times New Roman" w:hAnsi="Times New Roman" w:cs="Times New Roman"/>
          <w:sz w:val="28"/>
        </w:rPr>
      </w:pPr>
      <w:r>
        <w:rPr>
          <w:noProof/>
          <w:lang w:eastAsia="ru-RU"/>
        </w:rPr>
        <w:drawing>
          <wp:inline distT="0" distB="0" distL="0" distR="0" wp14:anchorId="6DEF814F" wp14:editId="1840A585">
            <wp:extent cx="5248275" cy="1933575"/>
            <wp:effectExtent l="0" t="19050" r="9525" b="476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971B0" w:rsidRPr="002E64A2" w:rsidRDefault="00AF45A0" w:rsidP="002A635A">
      <w:pPr>
        <w:pStyle w:val="a5"/>
        <w:spacing w:line="360" w:lineRule="auto"/>
        <w:ind w:firstLine="426"/>
        <w:jc w:val="both"/>
        <w:rPr>
          <w:rFonts w:ascii="Times New Roman" w:hAnsi="Times New Roman" w:cs="Times New Roman"/>
          <w:sz w:val="28"/>
        </w:rPr>
      </w:pPr>
      <w:r w:rsidRPr="002E64A2">
        <w:rPr>
          <w:rFonts w:ascii="Times New Roman" w:hAnsi="Times New Roman" w:cs="Times New Roman"/>
          <w:sz w:val="28"/>
        </w:rPr>
        <w:t>Совместное действие их и составляет механизм развития профессионально значимых качеств личности: через самоопределение в проблемных ситуациях интеллектуальной игры к самостоятельной постановке целей и их осуществлению в условиях свободного выбора средств.</w:t>
      </w:r>
    </w:p>
    <w:p w:rsidR="005D4BD3" w:rsidRDefault="005D4BD3" w:rsidP="005D4BD3">
      <w:pPr>
        <w:pStyle w:val="a5"/>
        <w:spacing w:line="360" w:lineRule="auto"/>
        <w:ind w:firstLine="708"/>
        <w:jc w:val="both"/>
        <w:rPr>
          <w:rFonts w:ascii="Times New Roman" w:hAnsi="Times New Roman" w:cs="Times New Roman"/>
          <w:sz w:val="28"/>
        </w:rPr>
      </w:pPr>
      <w:r w:rsidRPr="005D4BD3">
        <w:rPr>
          <w:rFonts w:ascii="Times New Roman" w:hAnsi="Times New Roman" w:cs="Times New Roman"/>
          <w:sz w:val="28"/>
        </w:rPr>
        <w:t xml:space="preserve">Анализируя труды известных отечественных и зарубежных педагогов и психологов, проводя </w:t>
      </w:r>
      <w:r>
        <w:rPr>
          <w:rFonts w:ascii="Times New Roman" w:hAnsi="Times New Roman" w:cs="Times New Roman"/>
          <w:sz w:val="28"/>
        </w:rPr>
        <w:t xml:space="preserve"> </w:t>
      </w:r>
      <w:r w:rsidRPr="005D4BD3">
        <w:rPr>
          <w:rFonts w:ascii="Times New Roman" w:hAnsi="Times New Roman" w:cs="Times New Roman"/>
          <w:sz w:val="28"/>
        </w:rPr>
        <w:t xml:space="preserve">экспериментальную работу, </w:t>
      </w:r>
      <w:r>
        <w:rPr>
          <w:rFonts w:ascii="Times New Roman" w:hAnsi="Times New Roman" w:cs="Times New Roman"/>
          <w:sz w:val="28"/>
        </w:rPr>
        <w:t>мы установили, что</w:t>
      </w:r>
      <w:r w:rsidRPr="005D4BD3">
        <w:rPr>
          <w:rFonts w:ascii="Times New Roman" w:hAnsi="Times New Roman" w:cs="Times New Roman"/>
          <w:sz w:val="28"/>
        </w:rPr>
        <w:t xml:space="preserve"> большинству интеллектуальных игр присущи </w:t>
      </w:r>
      <w:r w:rsidRPr="005D4BD3">
        <w:rPr>
          <w:rFonts w:ascii="Times New Roman" w:hAnsi="Times New Roman" w:cs="Times New Roman"/>
          <w:sz w:val="28"/>
          <w:u w:val="single"/>
        </w:rPr>
        <w:t>четыре главные черты</w:t>
      </w:r>
      <w:r w:rsidRPr="005D4BD3">
        <w:rPr>
          <w:rFonts w:ascii="Times New Roman" w:hAnsi="Times New Roman" w:cs="Times New Roman"/>
          <w:sz w:val="28"/>
        </w:rPr>
        <w:t xml:space="preserve">, учет которых в педагогической практике дает диагностируемые положительные </w:t>
      </w:r>
      <w:r w:rsidRPr="004F066B">
        <w:rPr>
          <w:rFonts w:ascii="Times New Roman" w:hAnsi="Times New Roman" w:cs="Times New Roman"/>
          <w:sz w:val="28"/>
          <w:u w:val="single"/>
        </w:rPr>
        <w:t>результаты</w:t>
      </w:r>
      <w:r w:rsidRPr="005D4BD3">
        <w:rPr>
          <w:rFonts w:ascii="Times New Roman" w:hAnsi="Times New Roman" w:cs="Times New Roman"/>
          <w:sz w:val="28"/>
        </w:rPr>
        <w:t xml:space="preserve">: </w:t>
      </w:r>
    </w:p>
    <w:p w:rsidR="004F066B" w:rsidRDefault="004F066B" w:rsidP="006A2278">
      <w:pPr>
        <w:pStyle w:val="a5"/>
        <w:spacing w:line="360" w:lineRule="auto"/>
        <w:jc w:val="both"/>
        <w:rPr>
          <w:rFonts w:ascii="Times New Roman" w:hAnsi="Times New Roman" w:cs="Times New Roman"/>
          <w:sz w:val="28"/>
        </w:rPr>
      </w:pPr>
    </w:p>
    <w:p w:rsidR="004F066B" w:rsidRDefault="004F066B" w:rsidP="005D4BD3">
      <w:pPr>
        <w:pStyle w:val="a5"/>
        <w:spacing w:line="360" w:lineRule="auto"/>
        <w:ind w:firstLine="708"/>
        <w:jc w:val="both"/>
        <w:rPr>
          <w:rFonts w:ascii="Times New Roman" w:hAnsi="Times New Roman" w:cs="Times New Roman"/>
          <w:sz w:val="28"/>
        </w:rPr>
      </w:pPr>
      <w:r>
        <w:rPr>
          <w:noProof/>
          <w:lang w:eastAsia="ru-RU"/>
        </w:rPr>
        <w:lastRenderedPageBreak/>
        <w:drawing>
          <wp:inline distT="0" distB="0" distL="0" distR="0" wp14:anchorId="4F7DCF50" wp14:editId="28870ED9">
            <wp:extent cx="4941277" cy="32095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710" t="20263" r="31613" b="43158"/>
                    <a:stretch/>
                  </pic:blipFill>
                  <pic:spPr bwMode="auto">
                    <a:xfrm>
                      <a:off x="0" y="0"/>
                      <a:ext cx="4941828" cy="3209879"/>
                    </a:xfrm>
                    <a:prstGeom prst="rect">
                      <a:avLst/>
                    </a:prstGeom>
                    <a:ln>
                      <a:noFill/>
                    </a:ln>
                    <a:extLst>
                      <a:ext uri="{53640926-AAD7-44D8-BBD7-CCE9431645EC}">
                        <a14:shadowObscured xmlns:a14="http://schemas.microsoft.com/office/drawing/2010/main"/>
                      </a:ext>
                    </a:extLst>
                  </pic:spPr>
                </pic:pic>
              </a:graphicData>
            </a:graphic>
          </wp:inline>
        </w:drawing>
      </w:r>
    </w:p>
    <w:p w:rsidR="00EE1627" w:rsidRPr="00EE1627" w:rsidRDefault="00EE1627" w:rsidP="00EE1627">
      <w:pPr>
        <w:pStyle w:val="a5"/>
        <w:spacing w:line="360" w:lineRule="auto"/>
        <w:ind w:firstLine="708"/>
        <w:jc w:val="both"/>
        <w:rPr>
          <w:rFonts w:ascii="Times New Roman" w:hAnsi="Times New Roman" w:cs="Times New Roman"/>
          <w:sz w:val="28"/>
        </w:rPr>
      </w:pPr>
      <w:r w:rsidRPr="00EE1627">
        <w:rPr>
          <w:rFonts w:ascii="Times New Roman" w:hAnsi="Times New Roman" w:cs="Times New Roman"/>
          <w:sz w:val="28"/>
        </w:rPr>
        <w:t>Смысл феномена деловой игры в обобщенном виде зафиксирован в психологических словарях, например: «</w:t>
      </w:r>
      <w:r w:rsidRPr="00EE1627">
        <w:rPr>
          <w:rFonts w:ascii="Times New Roman" w:hAnsi="Times New Roman" w:cs="Times New Roman"/>
          <w:i/>
          <w:sz w:val="28"/>
        </w:rPr>
        <w:t>Деловая игра — форма воссоздания предметного и социального содержания профессиональной деятельности, моделирования систем отношений, характерных для данного вида практики</w:t>
      </w:r>
      <w:r w:rsidRPr="00EE1627">
        <w:rPr>
          <w:rFonts w:ascii="Times New Roman" w:hAnsi="Times New Roman" w:cs="Times New Roman"/>
          <w:sz w:val="28"/>
        </w:rPr>
        <w:t>». К этому определению необходимо добавить, что, являясь средством моделирования разнообразных условий профессиональной деятельности, аспектов человеческой активности и социального взаимодействия, деловая игра выступает и «методом поиска новых способов ее (деятельности) выполнения», и «методом эффективного обучения, поскольку снимает противоречия между абстрактным характером учебного предмета и реальным характером профессиональной деятельности».</w:t>
      </w:r>
    </w:p>
    <w:p w:rsidR="003C3819" w:rsidRDefault="0040255E" w:rsidP="003C3819">
      <w:pPr>
        <w:pStyle w:val="a5"/>
        <w:spacing w:line="360" w:lineRule="auto"/>
        <w:ind w:firstLine="708"/>
        <w:jc w:val="both"/>
        <w:rPr>
          <w:rFonts w:ascii="Times New Roman" w:hAnsi="Times New Roman" w:cs="Times New Roman"/>
          <w:sz w:val="28"/>
          <w:szCs w:val="28"/>
        </w:rPr>
      </w:pPr>
      <w:r w:rsidRPr="0040255E">
        <w:rPr>
          <w:rFonts w:ascii="Times New Roman" w:hAnsi="Times New Roman" w:cs="Times New Roman"/>
          <w:sz w:val="28"/>
          <w:szCs w:val="28"/>
        </w:rPr>
        <w:t xml:space="preserve">Образовательная функция деловой игры очень значима, поскольку «деловая игра позволяет задать в обучении </w:t>
      </w:r>
      <w:proofErr w:type="gramStart"/>
      <w:r w:rsidRPr="0040255E">
        <w:rPr>
          <w:rFonts w:ascii="Times New Roman" w:hAnsi="Times New Roman" w:cs="Times New Roman"/>
          <w:sz w:val="28"/>
          <w:szCs w:val="28"/>
        </w:rPr>
        <w:t>предметный</w:t>
      </w:r>
      <w:proofErr w:type="gramEnd"/>
      <w:r w:rsidRPr="0040255E">
        <w:rPr>
          <w:rFonts w:ascii="Times New Roman" w:hAnsi="Times New Roman" w:cs="Times New Roman"/>
          <w:sz w:val="28"/>
          <w:szCs w:val="28"/>
        </w:rPr>
        <w:t xml:space="preserve"> и социальный контексты будущей профессиональной деятельности и тем самым смоделировать более адекватное по сравнению с традиционным обучением условия формирования личности специалиста»</w:t>
      </w:r>
      <w:r w:rsidR="003C3819">
        <w:rPr>
          <w:rFonts w:ascii="Times New Roman" w:hAnsi="Times New Roman" w:cs="Times New Roman"/>
          <w:sz w:val="28"/>
          <w:szCs w:val="28"/>
        </w:rPr>
        <w:t>:</w:t>
      </w:r>
    </w:p>
    <w:p w:rsidR="003C3819" w:rsidRDefault="003C3819" w:rsidP="00B24C74">
      <w:pPr>
        <w:pStyle w:val="a5"/>
        <w:numPr>
          <w:ilvl w:val="0"/>
          <w:numId w:val="2"/>
        </w:numPr>
        <w:spacing w:line="360" w:lineRule="auto"/>
        <w:jc w:val="both"/>
        <w:rPr>
          <w:rFonts w:ascii="Times New Roman" w:hAnsi="Times New Roman" w:cs="Times New Roman"/>
          <w:sz w:val="28"/>
          <w:szCs w:val="28"/>
        </w:rPr>
      </w:pPr>
      <w:r w:rsidRPr="003C3819">
        <w:rPr>
          <w:rFonts w:ascii="Times New Roman" w:hAnsi="Times New Roman" w:cs="Times New Roman"/>
          <w:sz w:val="28"/>
        </w:rPr>
        <w:t>игра позволяет радикально сократить время накопления профессионального опыта;</w:t>
      </w:r>
    </w:p>
    <w:p w:rsidR="003C3819" w:rsidRPr="003C3819" w:rsidRDefault="003C3819" w:rsidP="00B24C74">
      <w:pPr>
        <w:pStyle w:val="a5"/>
        <w:numPr>
          <w:ilvl w:val="0"/>
          <w:numId w:val="2"/>
        </w:numPr>
        <w:spacing w:line="360" w:lineRule="auto"/>
        <w:jc w:val="both"/>
        <w:rPr>
          <w:rFonts w:ascii="Times New Roman" w:hAnsi="Times New Roman" w:cs="Times New Roman"/>
          <w:sz w:val="28"/>
          <w:szCs w:val="28"/>
        </w:rPr>
      </w:pPr>
      <w:r w:rsidRPr="003C3819">
        <w:rPr>
          <w:rFonts w:ascii="Times New Roman" w:hAnsi="Times New Roman" w:cs="Times New Roman"/>
          <w:sz w:val="28"/>
        </w:rPr>
        <w:lastRenderedPageBreak/>
        <w:t>игра дает возможность экспериментировать с событием, пробовать разные стратегии решен</w:t>
      </w:r>
      <w:r>
        <w:rPr>
          <w:rFonts w:ascii="Times New Roman" w:hAnsi="Times New Roman" w:cs="Times New Roman"/>
          <w:sz w:val="28"/>
        </w:rPr>
        <w:t>ия поставленных проблем и т. д.</w:t>
      </w:r>
      <w:r w:rsidRPr="003C3819">
        <w:rPr>
          <w:rFonts w:ascii="Times New Roman" w:hAnsi="Times New Roman" w:cs="Times New Roman"/>
          <w:sz w:val="28"/>
        </w:rPr>
        <w:t>;</w:t>
      </w:r>
    </w:p>
    <w:p w:rsidR="003C3819" w:rsidRDefault="003C3819" w:rsidP="00B24C74">
      <w:pPr>
        <w:pStyle w:val="a5"/>
        <w:numPr>
          <w:ilvl w:val="0"/>
          <w:numId w:val="2"/>
        </w:numPr>
        <w:spacing w:line="360" w:lineRule="auto"/>
        <w:jc w:val="both"/>
        <w:rPr>
          <w:rFonts w:ascii="Times New Roman" w:hAnsi="Times New Roman" w:cs="Times New Roman"/>
          <w:sz w:val="28"/>
        </w:rPr>
      </w:pPr>
      <w:r w:rsidRPr="003C3819">
        <w:rPr>
          <w:rFonts w:ascii="Times New Roman" w:hAnsi="Times New Roman" w:cs="Times New Roman"/>
          <w:sz w:val="28"/>
        </w:rPr>
        <w:t>в деловой игре «знания усваиваются не про запас, не для будущего применения, не абстрактно, а в реальном для участника процессе информационного обеспечения его игровых действий, в динамике развития сюжета деловой игры, в формировании целостного образа профес</w:t>
      </w:r>
      <w:r>
        <w:rPr>
          <w:rFonts w:ascii="Times New Roman" w:hAnsi="Times New Roman" w:cs="Times New Roman"/>
          <w:sz w:val="28"/>
        </w:rPr>
        <w:t>сиональной ситуации»</w:t>
      </w:r>
      <w:r w:rsidRPr="003C3819">
        <w:rPr>
          <w:rFonts w:ascii="Times New Roman" w:hAnsi="Times New Roman" w:cs="Times New Roman"/>
          <w:sz w:val="28"/>
        </w:rPr>
        <w:t>;</w:t>
      </w:r>
    </w:p>
    <w:p w:rsidR="003C3819" w:rsidRPr="003C3819" w:rsidRDefault="003C3819" w:rsidP="00B24C74">
      <w:pPr>
        <w:pStyle w:val="a5"/>
        <w:numPr>
          <w:ilvl w:val="0"/>
          <w:numId w:val="2"/>
        </w:numPr>
        <w:spacing w:line="360" w:lineRule="auto"/>
        <w:jc w:val="both"/>
        <w:rPr>
          <w:rFonts w:ascii="Times New Roman" w:hAnsi="Times New Roman" w:cs="Times New Roman"/>
          <w:sz w:val="28"/>
        </w:rPr>
      </w:pPr>
      <w:r w:rsidRPr="003C3819">
        <w:rPr>
          <w:rFonts w:ascii="Times New Roman" w:hAnsi="Times New Roman" w:cs="Times New Roman"/>
          <w:sz w:val="28"/>
        </w:rPr>
        <w:t>игра позволяет формировать «у будущих специалистов целостное представление о профессиональной деятельности</w:t>
      </w:r>
      <w:r>
        <w:rPr>
          <w:rFonts w:ascii="Times New Roman" w:hAnsi="Times New Roman" w:cs="Times New Roman"/>
          <w:sz w:val="28"/>
        </w:rPr>
        <w:t xml:space="preserve"> в ее динамике»</w:t>
      </w:r>
      <w:r w:rsidRPr="003C3819">
        <w:rPr>
          <w:rFonts w:ascii="Times New Roman" w:hAnsi="Times New Roman" w:cs="Times New Roman"/>
          <w:sz w:val="28"/>
        </w:rPr>
        <w:t>;</w:t>
      </w:r>
    </w:p>
    <w:p w:rsidR="003C3819" w:rsidRPr="003C3819" w:rsidRDefault="003C3819" w:rsidP="00B24C74">
      <w:pPr>
        <w:pStyle w:val="a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д</w:t>
      </w:r>
      <w:r w:rsidRPr="003C3819">
        <w:rPr>
          <w:rFonts w:ascii="Times New Roman" w:hAnsi="Times New Roman" w:cs="Times New Roman"/>
          <w:sz w:val="28"/>
        </w:rPr>
        <w:t>еловая игра позволяет приобрести социальный опыт (коммуникации, принятия решений и т. п.)</w:t>
      </w:r>
      <w:r>
        <w:rPr>
          <w:rFonts w:ascii="Times New Roman" w:hAnsi="Times New Roman" w:cs="Times New Roman"/>
          <w:sz w:val="28"/>
        </w:rPr>
        <w:t>.</w:t>
      </w:r>
    </w:p>
    <w:p w:rsidR="00A40967" w:rsidRPr="001D1FA1" w:rsidRDefault="00A40967" w:rsidP="001D1FA1">
      <w:pPr>
        <w:pStyle w:val="a5"/>
      </w:pPr>
    </w:p>
    <w:p w:rsidR="00265A0E" w:rsidRDefault="00265A0E" w:rsidP="00265A0E">
      <w:pPr>
        <w:pStyle w:val="a5"/>
        <w:spacing w:line="360" w:lineRule="auto"/>
        <w:ind w:firstLine="708"/>
        <w:jc w:val="both"/>
        <w:rPr>
          <w:rFonts w:ascii="Times New Roman" w:hAnsi="Times New Roman" w:cs="Times New Roman"/>
          <w:sz w:val="28"/>
        </w:rPr>
      </w:pPr>
      <w:r w:rsidRPr="00265A0E">
        <w:rPr>
          <w:rFonts w:ascii="Times New Roman" w:hAnsi="Times New Roman" w:cs="Times New Roman"/>
          <w:sz w:val="28"/>
        </w:rPr>
        <w:t xml:space="preserve">Проведенная опытно-экспериментальная работа позволила выделить в качестве </w:t>
      </w:r>
      <w:proofErr w:type="gramStart"/>
      <w:r w:rsidRPr="00265A0E">
        <w:rPr>
          <w:rFonts w:ascii="Times New Roman" w:hAnsi="Times New Roman" w:cs="Times New Roman"/>
          <w:sz w:val="28"/>
        </w:rPr>
        <w:t>основных</w:t>
      </w:r>
      <w:proofErr w:type="gramEnd"/>
      <w:r w:rsidRPr="00265A0E">
        <w:rPr>
          <w:rFonts w:ascii="Times New Roman" w:hAnsi="Times New Roman" w:cs="Times New Roman"/>
          <w:sz w:val="28"/>
        </w:rPr>
        <w:t xml:space="preserve"> и наиболее важных следующие </w:t>
      </w:r>
      <w:r w:rsidRPr="00265A0E">
        <w:rPr>
          <w:rFonts w:ascii="Times New Roman" w:hAnsi="Times New Roman" w:cs="Times New Roman"/>
          <w:sz w:val="28"/>
          <w:u w:val="single"/>
        </w:rPr>
        <w:t>педагогические средства</w:t>
      </w:r>
      <w:r w:rsidRPr="00265A0E">
        <w:rPr>
          <w:rFonts w:ascii="Times New Roman" w:hAnsi="Times New Roman" w:cs="Times New Roman"/>
          <w:sz w:val="28"/>
        </w:rPr>
        <w:t>:</w:t>
      </w:r>
    </w:p>
    <w:p w:rsidR="00E57B0A" w:rsidRDefault="00E57B0A" w:rsidP="00E57B0A">
      <w:pPr>
        <w:pStyle w:val="a5"/>
        <w:spacing w:line="360" w:lineRule="auto"/>
        <w:ind w:firstLine="28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0" t="0" r="0" b="190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56F66" w:rsidRPr="00B56F66" w:rsidRDefault="00B56F66" w:rsidP="00B56F66">
      <w:pPr>
        <w:pStyle w:val="a5"/>
      </w:pPr>
    </w:p>
    <w:p w:rsidR="004C6C5C" w:rsidRPr="004C6C5C" w:rsidRDefault="004C6C5C" w:rsidP="004C6C5C">
      <w:pPr>
        <w:pStyle w:val="a5"/>
        <w:spacing w:line="360" w:lineRule="auto"/>
        <w:ind w:firstLine="360"/>
        <w:jc w:val="both"/>
        <w:rPr>
          <w:rFonts w:ascii="Times New Roman" w:hAnsi="Times New Roman" w:cs="Times New Roman"/>
          <w:sz w:val="28"/>
          <w:szCs w:val="28"/>
        </w:rPr>
      </w:pPr>
      <w:r w:rsidRPr="004C6C5C">
        <w:rPr>
          <w:rFonts w:ascii="Times New Roman" w:hAnsi="Times New Roman" w:cs="Times New Roman"/>
          <w:sz w:val="28"/>
          <w:szCs w:val="28"/>
        </w:rPr>
        <w:t xml:space="preserve">Для успешного внедрения деловых игр, при выборе содержания и тематики необходимо учесть то, что они </w:t>
      </w:r>
      <w:r w:rsidRPr="004C6C5C">
        <w:rPr>
          <w:rFonts w:ascii="Times New Roman" w:hAnsi="Times New Roman" w:cs="Times New Roman"/>
          <w:sz w:val="28"/>
          <w:szCs w:val="28"/>
          <w:u w:val="single"/>
        </w:rPr>
        <w:t>должны</w:t>
      </w:r>
      <w:r w:rsidRPr="004C6C5C">
        <w:rPr>
          <w:rFonts w:ascii="Times New Roman" w:hAnsi="Times New Roman" w:cs="Times New Roman"/>
          <w:sz w:val="28"/>
          <w:szCs w:val="28"/>
        </w:rPr>
        <w:t>:</w:t>
      </w:r>
    </w:p>
    <w:p w:rsidR="004C6C5C" w:rsidRPr="004C6C5C" w:rsidRDefault="004C6C5C" w:rsidP="00B24C74">
      <w:pPr>
        <w:pStyle w:val="a5"/>
        <w:numPr>
          <w:ilvl w:val="0"/>
          <w:numId w:val="3"/>
        </w:numPr>
        <w:spacing w:line="360" w:lineRule="auto"/>
        <w:jc w:val="both"/>
        <w:rPr>
          <w:rFonts w:ascii="Times New Roman" w:hAnsi="Times New Roman" w:cs="Times New Roman"/>
          <w:sz w:val="28"/>
          <w:szCs w:val="28"/>
        </w:rPr>
      </w:pPr>
      <w:r w:rsidRPr="004C6C5C">
        <w:rPr>
          <w:rFonts w:ascii="Times New Roman" w:hAnsi="Times New Roman" w:cs="Times New Roman"/>
          <w:sz w:val="28"/>
          <w:szCs w:val="28"/>
        </w:rPr>
        <w:t>создавать сильное поле эмоционального заражения;</w:t>
      </w:r>
    </w:p>
    <w:p w:rsidR="004C6C5C" w:rsidRPr="004C6C5C" w:rsidRDefault="004C6C5C" w:rsidP="00B24C74">
      <w:pPr>
        <w:pStyle w:val="a5"/>
        <w:numPr>
          <w:ilvl w:val="0"/>
          <w:numId w:val="3"/>
        </w:numPr>
        <w:spacing w:line="360" w:lineRule="auto"/>
        <w:jc w:val="both"/>
        <w:rPr>
          <w:rFonts w:ascii="Times New Roman" w:hAnsi="Times New Roman" w:cs="Times New Roman"/>
          <w:sz w:val="28"/>
          <w:szCs w:val="28"/>
        </w:rPr>
      </w:pPr>
      <w:r w:rsidRPr="004C6C5C">
        <w:rPr>
          <w:rFonts w:ascii="Times New Roman" w:hAnsi="Times New Roman" w:cs="Times New Roman"/>
          <w:sz w:val="28"/>
          <w:szCs w:val="28"/>
        </w:rPr>
        <w:t>формировать опыт эмоционального переживания, концентрировать внимание студентов на социальном значении происходящего;</w:t>
      </w:r>
    </w:p>
    <w:p w:rsidR="004C6C5C" w:rsidRPr="004C6C5C" w:rsidRDefault="004C6C5C" w:rsidP="00B24C74">
      <w:pPr>
        <w:pStyle w:val="a5"/>
        <w:numPr>
          <w:ilvl w:val="0"/>
          <w:numId w:val="3"/>
        </w:numPr>
        <w:spacing w:line="360" w:lineRule="auto"/>
        <w:jc w:val="both"/>
        <w:rPr>
          <w:rFonts w:ascii="Times New Roman" w:hAnsi="Times New Roman" w:cs="Times New Roman"/>
          <w:sz w:val="28"/>
          <w:szCs w:val="28"/>
        </w:rPr>
      </w:pPr>
      <w:r w:rsidRPr="004C6C5C">
        <w:rPr>
          <w:rFonts w:ascii="Times New Roman" w:hAnsi="Times New Roman" w:cs="Times New Roman"/>
          <w:sz w:val="28"/>
          <w:szCs w:val="28"/>
        </w:rPr>
        <w:lastRenderedPageBreak/>
        <w:t>подкреплять реальное взаимодействие участников в ходе игры с конкретным объектом мира высокой удовлетворенностью, так как для участников важно общение, ощущение своей индивидуальности.</w:t>
      </w:r>
    </w:p>
    <w:p w:rsidR="00D94D7D" w:rsidRPr="00714701" w:rsidRDefault="00D94D7D" w:rsidP="00714701">
      <w:pPr>
        <w:pStyle w:val="a5"/>
      </w:pPr>
    </w:p>
    <w:p w:rsidR="004C6C5C" w:rsidRDefault="004C6C5C" w:rsidP="004C6C5C">
      <w:pPr>
        <w:pStyle w:val="a5"/>
        <w:spacing w:line="360" w:lineRule="auto"/>
        <w:jc w:val="both"/>
        <w:rPr>
          <w:rFonts w:ascii="Times New Roman" w:hAnsi="Times New Roman" w:cs="Times New Roman"/>
          <w:sz w:val="28"/>
          <w:szCs w:val="28"/>
        </w:rPr>
      </w:pPr>
      <w:r w:rsidRPr="004C6C5C">
        <w:rPr>
          <w:rFonts w:ascii="Times New Roman" w:hAnsi="Times New Roman" w:cs="Times New Roman"/>
          <w:sz w:val="28"/>
          <w:szCs w:val="28"/>
        </w:rPr>
        <w:t xml:space="preserve">Также необходимо определить </w:t>
      </w:r>
      <w:r w:rsidRPr="004C6C5C">
        <w:rPr>
          <w:rFonts w:ascii="Times New Roman" w:hAnsi="Times New Roman" w:cs="Times New Roman"/>
          <w:sz w:val="28"/>
          <w:szCs w:val="28"/>
          <w:u w:val="single"/>
        </w:rPr>
        <w:t>условия проведения игры</w:t>
      </w:r>
      <w:r w:rsidRPr="004C6C5C">
        <w:rPr>
          <w:rFonts w:ascii="Times New Roman" w:hAnsi="Times New Roman" w:cs="Times New Roman"/>
          <w:sz w:val="28"/>
          <w:szCs w:val="28"/>
        </w:rPr>
        <w:t>:</w:t>
      </w:r>
    </w:p>
    <w:p w:rsidR="00D94D7D" w:rsidRDefault="00D94D7D" w:rsidP="004C6C5C">
      <w:pPr>
        <w:pStyle w:val="a5"/>
        <w:spacing w:line="360" w:lineRule="auto"/>
        <w:jc w:val="both"/>
        <w:rPr>
          <w:rFonts w:ascii="Times New Roman" w:hAnsi="Times New Roman" w:cs="Times New Roman"/>
          <w:sz w:val="28"/>
          <w:szCs w:val="28"/>
        </w:rPr>
      </w:pPr>
      <w:r>
        <w:rPr>
          <w:noProof/>
          <w:lang w:eastAsia="ru-RU"/>
        </w:rPr>
        <w:drawing>
          <wp:inline distT="0" distB="0" distL="0" distR="0" wp14:anchorId="6E7089C1" wp14:editId="18AF0C0B">
            <wp:extent cx="5838825" cy="4533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846" t="22507" r="25160" b="14529"/>
                    <a:stretch/>
                  </pic:blipFill>
                  <pic:spPr bwMode="auto">
                    <a:xfrm>
                      <a:off x="0" y="0"/>
                      <a:ext cx="5845589" cy="4539152"/>
                    </a:xfrm>
                    <a:prstGeom prst="rect">
                      <a:avLst/>
                    </a:prstGeom>
                    <a:ln>
                      <a:noFill/>
                    </a:ln>
                    <a:extLst>
                      <a:ext uri="{53640926-AAD7-44D8-BBD7-CCE9431645EC}">
                        <a14:shadowObscured xmlns:a14="http://schemas.microsoft.com/office/drawing/2010/main"/>
                      </a:ext>
                    </a:extLst>
                  </pic:spPr>
                </pic:pic>
              </a:graphicData>
            </a:graphic>
          </wp:inline>
        </w:drawing>
      </w:r>
    </w:p>
    <w:p w:rsidR="00D94D7D" w:rsidRDefault="00D94D7D" w:rsidP="004C6C5C">
      <w:pPr>
        <w:pStyle w:val="a5"/>
        <w:spacing w:line="360" w:lineRule="auto"/>
        <w:jc w:val="both"/>
        <w:rPr>
          <w:rFonts w:ascii="Times New Roman" w:hAnsi="Times New Roman" w:cs="Times New Roman"/>
          <w:sz w:val="28"/>
          <w:szCs w:val="28"/>
        </w:rPr>
      </w:pPr>
    </w:p>
    <w:p w:rsidR="00D94D7D" w:rsidRDefault="00D94D7D" w:rsidP="004C6C5C">
      <w:pPr>
        <w:pStyle w:val="a5"/>
        <w:spacing w:line="360" w:lineRule="auto"/>
        <w:jc w:val="both"/>
        <w:rPr>
          <w:rFonts w:ascii="Times New Roman" w:hAnsi="Times New Roman" w:cs="Times New Roman"/>
          <w:sz w:val="28"/>
          <w:szCs w:val="28"/>
        </w:rPr>
      </w:pPr>
    </w:p>
    <w:p w:rsidR="00D94D7D" w:rsidRPr="004C6C5C" w:rsidRDefault="00D94D7D" w:rsidP="004C6C5C">
      <w:pPr>
        <w:pStyle w:val="a5"/>
        <w:spacing w:line="360" w:lineRule="auto"/>
        <w:jc w:val="both"/>
        <w:rPr>
          <w:rFonts w:ascii="Times New Roman" w:hAnsi="Times New Roman" w:cs="Times New Roman"/>
          <w:sz w:val="28"/>
          <w:szCs w:val="28"/>
        </w:rPr>
      </w:pPr>
    </w:p>
    <w:p w:rsidR="004C7440" w:rsidRDefault="004C7440" w:rsidP="000E0135">
      <w:pPr>
        <w:pStyle w:val="a5"/>
        <w:spacing w:line="276" w:lineRule="auto"/>
        <w:jc w:val="both"/>
        <w:rPr>
          <w:rFonts w:ascii="Times New Roman" w:hAnsi="Times New Roman" w:cs="Times New Roman"/>
          <w:sz w:val="28"/>
        </w:rPr>
      </w:pPr>
    </w:p>
    <w:p w:rsidR="00B56F66" w:rsidRDefault="00B56F66" w:rsidP="000E0135">
      <w:pPr>
        <w:pStyle w:val="a5"/>
        <w:spacing w:line="276" w:lineRule="auto"/>
        <w:jc w:val="both"/>
        <w:rPr>
          <w:rFonts w:ascii="Times New Roman" w:hAnsi="Times New Roman" w:cs="Times New Roman"/>
          <w:sz w:val="28"/>
        </w:rPr>
      </w:pPr>
    </w:p>
    <w:p w:rsidR="00B56F66" w:rsidRDefault="00B56F66" w:rsidP="000E0135">
      <w:pPr>
        <w:pStyle w:val="a5"/>
        <w:spacing w:line="276" w:lineRule="auto"/>
        <w:jc w:val="both"/>
        <w:rPr>
          <w:rFonts w:ascii="Times New Roman" w:hAnsi="Times New Roman" w:cs="Times New Roman"/>
          <w:sz w:val="28"/>
        </w:rPr>
      </w:pPr>
    </w:p>
    <w:p w:rsidR="005E7C80" w:rsidRDefault="005E7C80" w:rsidP="000E0135">
      <w:pPr>
        <w:pStyle w:val="a5"/>
        <w:spacing w:line="276" w:lineRule="auto"/>
        <w:jc w:val="both"/>
        <w:rPr>
          <w:rFonts w:ascii="Times New Roman" w:hAnsi="Times New Roman" w:cs="Times New Roman"/>
          <w:sz w:val="28"/>
        </w:rPr>
      </w:pPr>
    </w:p>
    <w:p w:rsidR="005E7C80" w:rsidRDefault="005E7C80" w:rsidP="000E0135">
      <w:pPr>
        <w:pStyle w:val="a5"/>
        <w:spacing w:line="276" w:lineRule="auto"/>
        <w:jc w:val="both"/>
        <w:rPr>
          <w:rFonts w:ascii="Times New Roman" w:hAnsi="Times New Roman" w:cs="Times New Roman"/>
          <w:sz w:val="28"/>
        </w:rPr>
      </w:pPr>
    </w:p>
    <w:p w:rsidR="005E7C80" w:rsidRDefault="005E7C80" w:rsidP="000E0135">
      <w:pPr>
        <w:pStyle w:val="a5"/>
        <w:spacing w:line="276" w:lineRule="auto"/>
        <w:jc w:val="both"/>
        <w:rPr>
          <w:rFonts w:ascii="Times New Roman" w:hAnsi="Times New Roman" w:cs="Times New Roman"/>
          <w:sz w:val="28"/>
        </w:rPr>
      </w:pPr>
    </w:p>
    <w:p w:rsidR="005E7C80" w:rsidRDefault="005E7C80" w:rsidP="000E0135">
      <w:pPr>
        <w:pStyle w:val="a5"/>
        <w:spacing w:line="276" w:lineRule="auto"/>
        <w:jc w:val="both"/>
        <w:rPr>
          <w:rFonts w:ascii="Times New Roman" w:hAnsi="Times New Roman" w:cs="Times New Roman"/>
          <w:sz w:val="28"/>
        </w:rPr>
      </w:pPr>
    </w:p>
    <w:p w:rsidR="005E7C80" w:rsidRDefault="005E7C80" w:rsidP="000E0135">
      <w:pPr>
        <w:pStyle w:val="a5"/>
        <w:spacing w:line="276" w:lineRule="auto"/>
        <w:jc w:val="both"/>
        <w:rPr>
          <w:rFonts w:ascii="Times New Roman" w:hAnsi="Times New Roman" w:cs="Times New Roman"/>
          <w:sz w:val="28"/>
        </w:rPr>
      </w:pPr>
    </w:p>
    <w:p w:rsidR="005E7C80" w:rsidRDefault="005E7C80" w:rsidP="000E0135">
      <w:pPr>
        <w:pStyle w:val="a5"/>
        <w:spacing w:line="276" w:lineRule="auto"/>
        <w:jc w:val="both"/>
        <w:rPr>
          <w:rFonts w:ascii="Times New Roman" w:hAnsi="Times New Roman" w:cs="Times New Roman"/>
          <w:sz w:val="28"/>
        </w:rPr>
      </w:pPr>
    </w:p>
    <w:p w:rsidR="005E7C80" w:rsidRPr="005E7C80" w:rsidRDefault="005E7C80" w:rsidP="005E7C80">
      <w:pPr>
        <w:pStyle w:val="a5"/>
      </w:pPr>
    </w:p>
    <w:p w:rsidR="00B56F66" w:rsidRDefault="00B56F66" w:rsidP="00B56F66">
      <w:pPr>
        <w:pStyle w:val="a5"/>
        <w:spacing w:line="276" w:lineRule="auto"/>
        <w:jc w:val="center"/>
        <w:rPr>
          <w:rFonts w:ascii="Times New Roman" w:hAnsi="Times New Roman" w:cs="Times New Roman"/>
          <w:b/>
          <w:sz w:val="28"/>
        </w:rPr>
      </w:pPr>
      <w:r w:rsidRPr="004C7440">
        <w:rPr>
          <w:rFonts w:ascii="Times New Roman" w:hAnsi="Times New Roman" w:cs="Times New Roman"/>
          <w:b/>
          <w:sz w:val="28"/>
        </w:rPr>
        <w:t>ТЕХНОЛОГИЯ ОПЫТА</w:t>
      </w:r>
    </w:p>
    <w:p w:rsidR="00B56F66" w:rsidRPr="00BC5DAF" w:rsidRDefault="00B56F66" w:rsidP="00BC5DAF">
      <w:pPr>
        <w:pStyle w:val="a5"/>
      </w:pPr>
    </w:p>
    <w:p w:rsidR="009E454B" w:rsidRDefault="00BC5DAF" w:rsidP="00BC5DAF">
      <w:pPr>
        <w:pStyle w:val="a5"/>
        <w:spacing w:line="360" w:lineRule="auto"/>
        <w:ind w:firstLine="708"/>
        <w:jc w:val="both"/>
        <w:rPr>
          <w:rFonts w:ascii="Times New Roman" w:hAnsi="Times New Roman" w:cs="Times New Roman"/>
          <w:sz w:val="28"/>
        </w:rPr>
      </w:pPr>
      <w:r w:rsidRPr="00BC5DAF">
        <w:rPr>
          <w:rFonts w:ascii="Times New Roman" w:hAnsi="Times New Roman" w:cs="Times New Roman"/>
          <w:sz w:val="28"/>
        </w:rPr>
        <w:t>С 2014 по 2018 года в колледже была проведена экспериментальная работа по теме «</w:t>
      </w:r>
      <w:r w:rsidRPr="00BC5DAF">
        <w:rPr>
          <w:rFonts w:ascii="Times New Roman" w:hAnsi="Times New Roman" w:cs="Times New Roman"/>
          <w:i/>
          <w:iCs/>
          <w:sz w:val="28"/>
        </w:rPr>
        <w:t>Формирование профессионально-значимых качеств личности  специалиста через деловые игры</w:t>
      </w:r>
      <w:r w:rsidRPr="00BC5DAF">
        <w:rPr>
          <w:rFonts w:ascii="Times New Roman" w:hAnsi="Times New Roman" w:cs="Times New Roman"/>
          <w:sz w:val="28"/>
        </w:rPr>
        <w:t>»</w:t>
      </w:r>
      <w:r>
        <w:rPr>
          <w:rFonts w:ascii="Times New Roman" w:hAnsi="Times New Roman" w:cs="Times New Roman"/>
          <w:sz w:val="28"/>
        </w:rPr>
        <w:t>.</w:t>
      </w:r>
      <w:r w:rsidRPr="00BC5DAF">
        <w:rPr>
          <w:rFonts w:ascii="Times New Roman" w:hAnsi="Times New Roman" w:cs="Times New Roman"/>
          <w:sz w:val="28"/>
        </w:rPr>
        <w:t xml:space="preserve"> </w:t>
      </w:r>
      <w:r w:rsidR="002B477B" w:rsidRPr="00181DD1">
        <w:rPr>
          <w:rFonts w:ascii="Times New Roman" w:hAnsi="Times New Roman" w:cs="Times New Roman"/>
          <w:sz w:val="28"/>
        </w:rPr>
        <w:t xml:space="preserve">Суть нашего </w:t>
      </w:r>
      <w:r w:rsidR="009E454B">
        <w:rPr>
          <w:rFonts w:ascii="Times New Roman" w:hAnsi="Times New Roman" w:cs="Times New Roman"/>
          <w:sz w:val="28"/>
        </w:rPr>
        <w:t>опыта</w:t>
      </w:r>
      <w:r w:rsidR="002B477B" w:rsidRPr="00181DD1">
        <w:rPr>
          <w:rFonts w:ascii="Times New Roman" w:hAnsi="Times New Roman" w:cs="Times New Roman"/>
          <w:sz w:val="28"/>
        </w:rPr>
        <w:t xml:space="preserve"> заключалась во внедрении в практику работы учреждений системы среднего профессионального образования разработанной нами модели, а также в проверке ее эффективности. </w:t>
      </w:r>
    </w:p>
    <w:p w:rsidR="002B477B" w:rsidRDefault="002B477B" w:rsidP="002B477B">
      <w:pPr>
        <w:pStyle w:val="a5"/>
        <w:spacing w:line="360" w:lineRule="auto"/>
        <w:ind w:firstLine="708"/>
        <w:jc w:val="both"/>
        <w:rPr>
          <w:rFonts w:ascii="Times New Roman" w:hAnsi="Times New Roman" w:cs="Times New Roman"/>
          <w:sz w:val="28"/>
        </w:rPr>
      </w:pPr>
      <w:r w:rsidRPr="00181DD1">
        <w:rPr>
          <w:rFonts w:ascii="Times New Roman" w:hAnsi="Times New Roman" w:cs="Times New Roman"/>
          <w:sz w:val="28"/>
        </w:rPr>
        <w:t>При этом сравнение результатов, полученных на всех этапах эксперимента, осуществлялось в динамике внутреннего развития учреждения.</w:t>
      </w:r>
    </w:p>
    <w:p w:rsidR="00872FAE" w:rsidRDefault="00072DD9" w:rsidP="00AA10D6">
      <w:pPr>
        <w:pStyle w:val="a5"/>
        <w:spacing w:line="360" w:lineRule="auto"/>
        <w:ind w:firstLine="708"/>
        <w:jc w:val="both"/>
        <w:rPr>
          <w:rFonts w:ascii="Times New Roman" w:hAnsi="Times New Roman" w:cs="Times New Roman"/>
          <w:sz w:val="28"/>
          <w:szCs w:val="28"/>
        </w:rPr>
      </w:pPr>
      <w:r w:rsidRPr="00072DD9">
        <w:rPr>
          <w:rFonts w:ascii="Times New Roman" w:hAnsi="Times New Roman" w:cs="Times New Roman"/>
          <w:sz w:val="28"/>
          <w:szCs w:val="28"/>
        </w:rPr>
        <w:t>В деловой игре «обучение участников происходит в процессе совместной деятельности. При этом каждый решает свою отдельную задачу в соответствии со своей ролью и функцией. Общение в деловой игре - это не просто общение в процессе совместного усвоения знаний, но первым делом - общение, имитирующее, воспроизводящее общение людей в процессе реальной изучаемой деятельности. Деловая игра - это не просто совместное обучение, это обучение совместной деятельности, умениям и навыкам сотрудничества».</w:t>
      </w:r>
    </w:p>
    <w:p w:rsidR="00303C5A" w:rsidRDefault="00303C5A" w:rsidP="00303C5A">
      <w:pPr>
        <w:pStyle w:val="a5"/>
        <w:spacing w:line="360" w:lineRule="auto"/>
        <w:jc w:val="center"/>
        <w:rPr>
          <w:rFonts w:ascii="Times New Roman" w:hAnsi="Times New Roman" w:cs="Times New Roman"/>
          <w:sz w:val="28"/>
        </w:rPr>
      </w:pPr>
      <w:r w:rsidRPr="00303C5A">
        <w:rPr>
          <w:rFonts w:ascii="Times New Roman" w:hAnsi="Times New Roman" w:cs="Times New Roman"/>
          <w:b/>
          <w:sz w:val="28"/>
        </w:rPr>
        <w:t>Этапы технологии опыта</w:t>
      </w:r>
      <w:r>
        <w:rPr>
          <w:rFonts w:ascii="Times New Roman" w:hAnsi="Times New Roman" w:cs="Times New Roman"/>
          <w:sz w:val="28"/>
        </w:rPr>
        <w:t>:</w:t>
      </w:r>
    </w:p>
    <w:p w:rsidR="00303C5A" w:rsidRDefault="00303C5A" w:rsidP="00303C5A">
      <w:pPr>
        <w:pStyle w:val="a5"/>
        <w:spacing w:line="360" w:lineRule="auto"/>
        <w:ind w:firstLine="708"/>
        <w:jc w:val="both"/>
        <w:rPr>
          <w:rFonts w:ascii="Times New Roman" w:hAnsi="Times New Roman" w:cs="Times New Roman"/>
          <w:sz w:val="28"/>
        </w:rPr>
      </w:pPr>
      <w:r w:rsidRPr="00303C5A">
        <w:rPr>
          <w:rFonts w:ascii="Times New Roman" w:hAnsi="Times New Roman" w:cs="Times New Roman"/>
          <w:i/>
          <w:sz w:val="28"/>
        </w:rPr>
        <w:t>Первый этап</w:t>
      </w:r>
      <w:r>
        <w:rPr>
          <w:rFonts w:ascii="Times New Roman" w:hAnsi="Times New Roman" w:cs="Times New Roman"/>
          <w:sz w:val="28"/>
        </w:rPr>
        <w:t xml:space="preserve"> (2014-2015 г</w:t>
      </w:r>
      <w:r w:rsidRPr="00303C5A">
        <w:rPr>
          <w:rFonts w:ascii="Times New Roman" w:hAnsi="Times New Roman" w:cs="Times New Roman"/>
          <w:sz w:val="28"/>
        </w:rPr>
        <w:t xml:space="preserve">г.) - </w:t>
      </w:r>
      <w:r w:rsidRPr="00303C5A">
        <w:rPr>
          <w:rFonts w:ascii="Times New Roman" w:hAnsi="Times New Roman" w:cs="Times New Roman"/>
          <w:b/>
          <w:i/>
          <w:sz w:val="28"/>
        </w:rPr>
        <w:t>теоретико-поисковый</w:t>
      </w:r>
      <w:r w:rsidRPr="00303C5A">
        <w:rPr>
          <w:rFonts w:ascii="Times New Roman" w:hAnsi="Times New Roman" w:cs="Times New Roman"/>
          <w:sz w:val="28"/>
        </w:rPr>
        <w:t xml:space="preserve">: </w:t>
      </w:r>
    </w:p>
    <w:p w:rsidR="00303C5A" w:rsidRDefault="00303C5A" w:rsidP="00B24C74">
      <w:pPr>
        <w:pStyle w:val="a5"/>
        <w:numPr>
          <w:ilvl w:val="0"/>
          <w:numId w:val="16"/>
        </w:numPr>
        <w:spacing w:line="360" w:lineRule="auto"/>
        <w:jc w:val="both"/>
        <w:rPr>
          <w:rFonts w:ascii="Times New Roman" w:hAnsi="Times New Roman" w:cs="Times New Roman"/>
          <w:sz w:val="28"/>
        </w:rPr>
      </w:pPr>
      <w:r w:rsidRPr="00303C5A">
        <w:rPr>
          <w:rFonts w:ascii="Times New Roman" w:hAnsi="Times New Roman" w:cs="Times New Roman"/>
          <w:sz w:val="28"/>
        </w:rPr>
        <w:t>изучение и анализ отечественной и зарубежной философской, психолого-педагогической, </w:t>
      </w:r>
      <w:r>
        <w:rPr>
          <w:rFonts w:ascii="Times New Roman" w:hAnsi="Times New Roman" w:cs="Times New Roman"/>
          <w:sz w:val="28"/>
        </w:rPr>
        <w:t xml:space="preserve"> </w:t>
      </w:r>
      <w:r w:rsidRPr="00303C5A">
        <w:rPr>
          <w:rFonts w:ascii="Times New Roman" w:hAnsi="Times New Roman" w:cs="Times New Roman"/>
          <w:sz w:val="28"/>
        </w:rPr>
        <w:t>культурологической</w:t>
      </w:r>
      <w:r>
        <w:rPr>
          <w:rFonts w:ascii="Times New Roman" w:hAnsi="Times New Roman" w:cs="Times New Roman"/>
          <w:sz w:val="28"/>
        </w:rPr>
        <w:t xml:space="preserve"> </w:t>
      </w:r>
      <w:r w:rsidRPr="00303C5A">
        <w:rPr>
          <w:rFonts w:ascii="Times New Roman" w:hAnsi="Times New Roman" w:cs="Times New Roman"/>
          <w:sz w:val="28"/>
        </w:rPr>
        <w:t> и</w:t>
      </w:r>
      <w:r>
        <w:rPr>
          <w:rFonts w:ascii="Times New Roman" w:hAnsi="Times New Roman" w:cs="Times New Roman"/>
          <w:sz w:val="28"/>
        </w:rPr>
        <w:t xml:space="preserve"> </w:t>
      </w:r>
      <w:r w:rsidRPr="00303C5A">
        <w:rPr>
          <w:rFonts w:ascii="Times New Roman" w:hAnsi="Times New Roman" w:cs="Times New Roman"/>
          <w:sz w:val="28"/>
        </w:rPr>
        <w:t>социологической литер</w:t>
      </w:r>
      <w:r>
        <w:rPr>
          <w:rFonts w:ascii="Times New Roman" w:hAnsi="Times New Roman" w:cs="Times New Roman"/>
          <w:sz w:val="28"/>
        </w:rPr>
        <w:t>атуры по проблеме исследования;</w:t>
      </w:r>
    </w:p>
    <w:p w:rsidR="00303C5A" w:rsidRDefault="00303C5A" w:rsidP="00B24C74">
      <w:pPr>
        <w:pStyle w:val="a5"/>
        <w:numPr>
          <w:ilvl w:val="0"/>
          <w:numId w:val="16"/>
        </w:numPr>
        <w:spacing w:line="360" w:lineRule="auto"/>
        <w:jc w:val="both"/>
        <w:rPr>
          <w:rFonts w:ascii="Times New Roman" w:hAnsi="Times New Roman" w:cs="Times New Roman"/>
          <w:sz w:val="28"/>
        </w:rPr>
      </w:pPr>
      <w:r w:rsidRPr="00303C5A">
        <w:rPr>
          <w:rFonts w:ascii="Times New Roman" w:hAnsi="Times New Roman" w:cs="Times New Roman"/>
          <w:sz w:val="28"/>
        </w:rPr>
        <w:t xml:space="preserve">осмысление методологических и теоретических основ </w:t>
      </w:r>
      <w:r>
        <w:rPr>
          <w:rFonts w:ascii="Times New Roman" w:hAnsi="Times New Roman" w:cs="Times New Roman"/>
          <w:sz w:val="28"/>
        </w:rPr>
        <w:t xml:space="preserve">опыта; </w:t>
      </w:r>
    </w:p>
    <w:p w:rsidR="00303C5A" w:rsidRDefault="00303C5A" w:rsidP="00B24C74">
      <w:pPr>
        <w:pStyle w:val="a5"/>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о</w:t>
      </w:r>
      <w:r w:rsidRPr="00303C5A">
        <w:rPr>
          <w:rFonts w:ascii="Times New Roman" w:hAnsi="Times New Roman" w:cs="Times New Roman"/>
          <w:sz w:val="28"/>
        </w:rPr>
        <w:t xml:space="preserve">боснование концепции исследования; </w:t>
      </w:r>
    </w:p>
    <w:p w:rsidR="00303C5A" w:rsidRDefault="00303C5A" w:rsidP="00B24C74">
      <w:pPr>
        <w:pStyle w:val="a5"/>
        <w:numPr>
          <w:ilvl w:val="0"/>
          <w:numId w:val="16"/>
        </w:numPr>
        <w:spacing w:line="360" w:lineRule="auto"/>
        <w:jc w:val="both"/>
        <w:rPr>
          <w:rFonts w:ascii="Times New Roman" w:hAnsi="Times New Roman" w:cs="Times New Roman"/>
          <w:sz w:val="28"/>
        </w:rPr>
      </w:pPr>
      <w:r w:rsidRPr="00303C5A">
        <w:rPr>
          <w:rFonts w:ascii="Times New Roman" w:hAnsi="Times New Roman" w:cs="Times New Roman"/>
          <w:sz w:val="28"/>
        </w:rPr>
        <w:t xml:space="preserve">разработка и формирование </w:t>
      </w:r>
      <w:r>
        <w:rPr>
          <w:rFonts w:ascii="Times New Roman" w:hAnsi="Times New Roman" w:cs="Times New Roman"/>
          <w:sz w:val="28"/>
        </w:rPr>
        <w:t>руков</w:t>
      </w:r>
      <w:r w:rsidR="00817610">
        <w:rPr>
          <w:rFonts w:ascii="Times New Roman" w:hAnsi="Times New Roman" w:cs="Times New Roman"/>
          <w:sz w:val="28"/>
        </w:rPr>
        <w:t>о</w:t>
      </w:r>
      <w:r>
        <w:rPr>
          <w:rFonts w:ascii="Times New Roman" w:hAnsi="Times New Roman" w:cs="Times New Roman"/>
          <w:sz w:val="28"/>
        </w:rPr>
        <w:t>дящего</w:t>
      </w:r>
      <w:r w:rsidRPr="00303C5A">
        <w:rPr>
          <w:rFonts w:ascii="Times New Roman" w:hAnsi="Times New Roman" w:cs="Times New Roman"/>
          <w:sz w:val="28"/>
        </w:rPr>
        <w:t xml:space="preserve"> аппарата, программы, инструментария и методики проведения эксперимента</w:t>
      </w:r>
      <w:r>
        <w:rPr>
          <w:rFonts w:ascii="Times New Roman" w:hAnsi="Times New Roman" w:cs="Times New Roman"/>
          <w:sz w:val="28"/>
        </w:rPr>
        <w:t>льной работы</w:t>
      </w:r>
      <w:r w:rsidRPr="00303C5A">
        <w:rPr>
          <w:rFonts w:ascii="Times New Roman" w:hAnsi="Times New Roman" w:cs="Times New Roman"/>
          <w:sz w:val="28"/>
        </w:rPr>
        <w:t xml:space="preserve">; </w:t>
      </w:r>
    </w:p>
    <w:p w:rsidR="00303C5A" w:rsidRDefault="00303C5A" w:rsidP="00B24C74">
      <w:pPr>
        <w:pStyle w:val="a5"/>
        <w:numPr>
          <w:ilvl w:val="0"/>
          <w:numId w:val="16"/>
        </w:numPr>
        <w:spacing w:line="360" w:lineRule="auto"/>
        <w:jc w:val="both"/>
        <w:rPr>
          <w:rFonts w:ascii="Times New Roman" w:hAnsi="Times New Roman" w:cs="Times New Roman"/>
          <w:sz w:val="28"/>
        </w:rPr>
      </w:pPr>
      <w:r w:rsidRPr="00303C5A">
        <w:rPr>
          <w:rFonts w:ascii="Times New Roman" w:hAnsi="Times New Roman" w:cs="Times New Roman"/>
          <w:sz w:val="28"/>
        </w:rPr>
        <w:lastRenderedPageBreak/>
        <w:t>поиск системы критериев</w:t>
      </w:r>
      <w:r>
        <w:rPr>
          <w:rFonts w:ascii="Times New Roman" w:hAnsi="Times New Roman" w:cs="Times New Roman"/>
          <w:sz w:val="28"/>
        </w:rPr>
        <w:t xml:space="preserve"> развития таких профессионально-</w:t>
      </w:r>
      <w:r w:rsidRPr="00303C5A">
        <w:rPr>
          <w:rFonts w:ascii="Times New Roman" w:hAnsi="Times New Roman" w:cs="Times New Roman"/>
          <w:sz w:val="28"/>
        </w:rPr>
        <w:t>значимых качеств личности, как</w:t>
      </w:r>
      <w:r>
        <w:rPr>
          <w:rFonts w:ascii="Times New Roman" w:hAnsi="Times New Roman" w:cs="Times New Roman"/>
          <w:sz w:val="28"/>
        </w:rPr>
        <w:t>:</w:t>
      </w:r>
      <w:r w:rsidRPr="00303C5A">
        <w:rPr>
          <w:rFonts w:ascii="Times New Roman" w:hAnsi="Times New Roman" w:cs="Times New Roman"/>
          <w:sz w:val="28"/>
        </w:rPr>
        <w:t> </w:t>
      </w:r>
      <w:proofErr w:type="spellStart"/>
      <w:r w:rsidRPr="00303C5A">
        <w:rPr>
          <w:rFonts w:ascii="Times New Roman" w:hAnsi="Times New Roman" w:cs="Times New Roman"/>
          <w:sz w:val="28"/>
        </w:rPr>
        <w:t>эмпатийность</w:t>
      </w:r>
      <w:proofErr w:type="spellEnd"/>
      <w:r w:rsidRPr="00303C5A">
        <w:rPr>
          <w:rFonts w:ascii="Times New Roman" w:hAnsi="Times New Roman" w:cs="Times New Roman"/>
          <w:sz w:val="28"/>
        </w:rPr>
        <w:t xml:space="preserve">, психологическая компетентность, социальный интеллект как умение адекватно воспринимать и анализировать ситуации и других людей в процессе профессионального общения, деликатность, тактичность, чуткость, человечность, гуманность, альтруизм, милосердие и толерантность, </w:t>
      </w:r>
      <w:proofErr w:type="spellStart"/>
      <w:r w:rsidRPr="00303C5A">
        <w:rPr>
          <w:rFonts w:ascii="Times New Roman" w:hAnsi="Times New Roman" w:cs="Times New Roman"/>
          <w:sz w:val="28"/>
        </w:rPr>
        <w:t>экстравертированность</w:t>
      </w:r>
      <w:proofErr w:type="spellEnd"/>
      <w:r w:rsidRPr="00303C5A">
        <w:rPr>
          <w:rFonts w:ascii="Times New Roman" w:hAnsi="Times New Roman" w:cs="Times New Roman"/>
          <w:sz w:val="28"/>
        </w:rPr>
        <w:t>, высокая духовная культура и нравственность и др.</w:t>
      </w:r>
    </w:p>
    <w:p w:rsidR="002F6B98" w:rsidRPr="002F6B98" w:rsidRDefault="002F6B98" w:rsidP="002F6B98">
      <w:pPr>
        <w:pStyle w:val="a5"/>
      </w:pPr>
    </w:p>
    <w:p w:rsidR="00303C5A" w:rsidRDefault="00303C5A" w:rsidP="00303C5A">
      <w:pPr>
        <w:pStyle w:val="a5"/>
        <w:spacing w:line="360" w:lineRule="auto"/>
        <w:ind w:firstLine="708"/>
        <w:jc w:val="both"/>
        <w:rPr>
          <w:rFonts w:ascii="Times New Roman" w:hAnsi="Times New Roman" w:cs="Times New Roman"/>
          <w:sz w:val="28"/>
        </w:rPr>
      </w:pPr>
      <w:r w:rsidRPr="00303C5A">
        <w:rPr>
          <w:rFonts w:ascii="Times New Roman" w:hAnsi="Times New Roman" w:cs="Times New Roman"/>
          <w:i/>
          <w:sz w:val="28"/>
        </w:rPr>
        <w:t>Второй этап</w:t>
      </w:r>
      <w:r w:rsidRPr="00303C5A">
        <w:rPr>
          <w:rFonts w:ascii="Times New Roman" w:hAnsi="Times New Roman" w:cs="Times New Roman"/>
          <w:sz w:val="28"/>
        </w:rPr>
        <w:t xml:space="preserve"> </w:t>
      </w:r>
      <w:r>
        <w:rPr>
          <w:rFonts w:ascii="Times New Roman" w:hAnsi="Times New Roman" w:cs="Times New Roman"/>
          <w:sz w:val="28"/>
        </w:rPr>
        <w:t>(2015-2016</w:t>
      </w:r>
      <w:r w:rsidRPr="00303C5A">
        <w:rPr>
          <w:rFonts w:ascii="Times New Roman" w:hAnsi="Times New Roman" w:cs="Times New Roman"/>
          <w:sz w:val="28"/>
        </w:rPr>
        <w:t xml:space="preserve"> гг.) - </w:t>
      </w:r>
      <w:r w:rsidRPr="00303C5A">
        <w:rPr>
          <w:rFonts w:ascii="Times New Roman" w:hAnsi="Times New Roman" w:cs="Times New Roman"/>
          <w:b/>
          <w:i/>
          <w:sz w:val="28"/>
        </w:rPr>
        <w:t>проектировочный</w:t>
      </w:r>
      <w:r w:rsidRPr="00303C5A">
        <w:rPr>
          <w:rFonts w:ascii="Times New Roman" w:hAnsi="Times New Roman" w:cs="Times New Roman"/>
          <w:sz w:val="28"/>
        </w:rPr>
        <w:t xml:space="preserve">, заключающийся в поиске, отборе и доработке методики включения в педагогический процесс развивающих интеллектуальных игр с диагностикой их влияния на развитие профессионально значимых качеств; разработано содержание формирующего эксперимента. В течение </w:t>
      </w:r>
      <w:r>
        <w:rPr>
          <w:rFonts w:ascii="Times New Roman" w:hAnsi="Times New Roman" w:cs="Times New Roman"/>
          <w:sz w:val="28"/>
        </w:rPr>
        <w:t xml:space="preserve">двух </w:t>
      </w:r>
      <w:r w:rsidRPr="00303C5A">
        <w:rPr>
          <w:rFonts w:ascii="Times New Roman" w:hAnsi="Times New Roman" w:cs="Times New Roman"/>
          <w:sz w:val="28"/>
        </w:rPr>
        <w:t xml:space="preserve"> лет в педагогическом </w:t>
      </w:r>
      <w:r>
        <w:rPr>
          <w:rFonts w:ascii="Times New Roman" w:hAnsi="Times New Roman" w:cs="Times New Roman"/>
          <w:sz w:val="28"/>
        </w:rPr>
        <w:t>опыте</w:t>
      </w:r>
      <w:r w:rsidRPr="00303C5A">
        <w:rPr>
          <w:rFonts w:ascii="Times New Roman" w:hAnsi="Times New Roman" w:cs="Times New Roman"/>
          <w:sz w:val="28"/>
        </w:rPr>
        <w:t xml:space="preserve">, в результате которого смоделированы дидактические условия, обеспечивающие успешное применение комплекса интеллектуальных игр, апробированы учебные программы с включением игровых и тестовых заданий, программы </w:t>
      </w:r>
      <w:proofErr w:type="spellStart"/>
      <w:r w:rsidRPr="00303C5A">
        <w:rPr>
          <w:rFonts w:ascii="Times New Roman" w:hAnsi="Times New Roman" w:cs="Times New Roman"/>
          <w:sz w:val="28"/>
        </w:rPr>
        <w:t>тренинго</w:t>
      </w:r>
      <w:r w:rsidR="00817610">
        <w:rPr>
          <w:rFonts w:ascii="Times New Roman" w:hAnsi="Times New Roman" w:cs="Times New Roman"/>
          <w:sz w:val="28"/>
        </w:rPr>
        <w:t>вых</w:t>
      </w:r>
      <w:proofErr w:type="spellEnd"/>
      <w:r w:rsidR="00817610">
        <w:rPr>
          <w:rFonts w:ascii="Times New Roman" w:hAnsi="Times New Roman" w:cs="Times New Roman"/>
          <w:sz w:val="28"/>
        </w:rPr>
        <w:t xml:space="preserve"> занятий, приняли участие 584</w:t>
      </w:r>
      <w:r w:rsidRPr="00303C5A">
        <w:rPr>
          <w:rFonts w:ascii="Times New Roman" w:hAnsi="Times New Roman" w:cs="Times New Roman"/>
          <w:sz w:val="28"/>
        </w:rPr>
        <w:t xml:space="preserve"> </w:t>
      </w:r>
      <w:r>
        <w:rPr>
          <w:rFonts w:ascii="Times New Roman" w:hAnsi="Times New Roman" w:cs="Times New Roman"/>
          <w:sz w:val="28"/>
        </w:rPr>
        <w:t>обучающихся колледжа.</w:t>
      </w:r>
    </w:p>
    <w:p w:rsidR="002F6B98" w:rsidRPr="002F6B98" w:rsidRDefault="002F6B98" w:rsidP="002F6B98">
      <w:pPr>
        <w:pStyle w:val="a5"/>
      </w:pPr>
    </w:p>
    <w:p w:rsidR="000628EB" w:rsidRDefault="00303C5A" w:rsidP="00303C5A">
      <w:pPr>
        <w:pStyle w:val="a5"/>
        <w:spacing w:line="360" w:lineRule="auto"/>
        <w:ind w:firstLine="708"/>
        <w:jc w:val="both"/>
        <w:rPr>
          <w:rFonts w:ascii="Times New Roman" w:hAnsi="Times New Roman" w:cs="Times New Roman"/>
          <w:sz w:val="28"/>
        </w:rPr>
      </w:pPr>
      <w:r w:rsidRPr="00303C5A">
        <w:rPr>
          <w:rFonts w:ascii="Times New Roman" w:hAnsi="Times New Roman" w:cs="Times New Roman"/>
          <w:i/>
          <w:sz w:val="28"/>
        </w:rPr>
        <w:t>Третий этап</w:t>
      </w:r>
      <w:r>
        <w:rPr>
          <w:rFonts w:ascii="Times New Roman" w:hAnsi="Times New Roman" w:cs="Times New Roman"/>
          <w:sz w:val="28"/>
        </w:rPr>
        <w:t xml:space="preserve"> (2016-2018</w:t>
      </w:r>
      <w:r w:rsidRPr="00303C5A">
        <w:rPr>
          <w:rFonts w:ascii="Times New Roman" w:hAnsi="Times New Roman" w:cs="Times New Roman"/>
          <w:sz w:val="28"/>
        </w:rPr>
        <w:t xml:space="preserve"> гг.) - </w:t>
      </w:r>
      <w:r w:rsidRPr="00303C5A">
        <w:rPr>
          <w:rFonts w:ascii="Times New Roman" w:hAnsi="Times New Roman" w:cs="Times New Roman"/>
          <w:b/>
          <w:i/>
          <w:sz w:val="28"/>
        </w:rPr>
        <w:t>экспериментально-исследовательский</w:t>
      </w:r>
      <w:r w:rsidRPr="00303C5A">
        <w:rPr>
          <w:rFonts w:ascii="Times New Roman" w:hAnsi="Times New Roman" w:cs="Times New Roman"/>
          <w:sz w:val="28"/>
        </w:rPr>
        <w:t>, включающий апробацию и внедрение интеллектуальных игр, развивающих пр</w:t>
      </w:r>
      <w:r w:rsidR="000628EB">
        <w:rPr>
          <w:rFonts w:ascii="Times New Roman" w:hAnsi="Times New Roman" w:cs="Times New Roman"/>
          <w:sz w:val="28"/>
        </w:rPr>
        <w:t>офессионально значимые качества:</w:t>
      </w:r>
    </w:p>
    <w:p w:rsidR="000628EB" w:rsidRPr="000628EB" w:rsidRDefault="000628EB" w:rsidP="00B24C74">
      <w:pPr>
        <w:pStyle w:val="a5"/>
        <w:numPr>
          <w:ilvl w:val="0"/>
          <w:numId w:val="17"/>
        </w:numPr>
        <w:spacing w:line="360" w:lineRule="auto"/>
        <w:jc w:val="both"/>
        <w:rPr>
          <w:lang w:eastAsia="ru-RU"/>
        </w:rPr>
      </w:pPr>
      <w:r>
        <w:rPr>
          <w:rFonts w:ascii="Times New Roman" w:hAnsi="Times New Roman" w:cs="Times New Roman"/>
          <w:sz w:val="28"/>
        </w:rPr>
        <w:t>создана экспериментальная группа опыта;</w:t>
      </w:r>
    </w:p>
    <w:p w:rsidR="000628EB" w:rsidRPr="000628EB" w:rsidRDefault="00303C5A" w:rsidP="00B24C74">
      <w:pPr>
        <w:pStyle w:val="a5"/>
        <w:numPr>
          <w:ilvl w:val="0"/>
          <w:numId w:val="17"/>
        </w:numPr>
        <w:spacing w:line="360" w:lineRule="auto"/>
        <w:jc w:val="both"/>
        <w:rPr>
          <w:lang w:eastAsia="ru-RU"/>
        </w:rPr>
      </w:pPr>
      <w:r w:rsidRPr="00303C5A">
        <w:rPr>
          <w:rFonts w:ascii="Times New Roman" w:hAnsi="Times New Roman" w:cs="Times New Roman"/>
          <w:sz w:val="28"/>
        </w:rPr>
        <w:t xml:space="preserve"> осмыслены тенденции развития игровых методов в учебное и </w:t>
      </w:r>
      <w:proofErr w:type="spellStart"/>
      <w:r w:rsidRPr="00303C5A">
        <w:rPr>
          <w:rFonts w:ascii="Times New Roman" w:hAnsi="Times New Roman" w:cs="Times New Roman"/>
          <w:sz w:val="28"/>
        </w:rPr>
        <w:t>внеучебное</w:t>
      </w:r>
      <w:proofErr w:type="spellEnd"/>
      <w:r w:rsidRPr="00303C5A">
        <w:rPr>
          <w:rFonts w:ascii="Times New Roman" w:hAnsi="Times New Roman" w:cs="Times New Roman"/>
          <w:sz w:val="28"/>
        </w:rPr>
        <w:t xml:space="preserve"> время; </w:t>
      </w:r>
    </w:p>
    <w:p w:rsidR="000628EB" w:rsidRPr="000628EB" w:rsidRDefault="00303C5A" w:rsidP="00B24C74">
      <w:pPr>
        <w:pStyle w:val="a5"/>
        <w:numPr>
          <w:ilvl w:val="0"/>
          <w:numId w:val="17"/>
        </w:numPr>
        <w:spacing w:line="360" w:lineRule="auto"/>
        <w:jc w:val="both"/>
        <w:rPr>
          <w:lang w:eastAsia="ru-RU"/>
        </w:rPr>
      </w:pPr>
      <w:r w:rsidRPr="00303C5A">
        <w:rPr>
          <w:rFonts w:ascii="Times New Roman" w:hAnsi="Times New Roman" w:cs="Times New Roman"/>
          <w:sz w:val="28"/>
        </w:rPr>
        <w:t>обобщены и проанализированы результаты эксперимента</w:t>
      </w:r>
      <w:r w:rsidR="000628EB">
        <w:rPr>
          <w:rFonts w:ascii="Times New Roman" w:hAnsi="Times New Roman" w:cs="Times New Roman"/>
          <w:sz w:val="28"/>
        </w:rPr>
        <w:t>льной работы</w:t>
      </w:r>
      <w:r w:rsidRPr="00303C5A">
        <w:rPr>
          <w:rFonts w:ascii="Times New Roman" w:hAnsi="Times New Roman" w:cs="Times New Roman"/>
          <w:sz w:val="28"/>
        </w:rPr>
        <w:t xml:space="preserve">; </w:t>
      </w:r>
    </w:p>
    <w:p w:rsidR="000628EB" w:rsidRPr="000628EB" w:rsidRDefault="00303C5A" w:rsidP="00B24C74">
      <w:pPr>
        <w:pStyle w:val="a5"/>
        <w:numPr>
          <w:ilvl w:val="0"/>
          <w:numId w:val="17"/>
        </w:numPr>
        <w:spacing w:line="360" w:lineRule="auto"/>
        <w:jc w:val="both"/>
        <w:rPr>
          <w:lang w:eastAsia="ru-RU"/>
        </w:rPr>
      </w:pPr>
      <w:r w:rsidRPr="00303C5A">
        <w:rPr>
          <w:rFonts w:ascii="Times New Roman" w:hAnsi="Times New Roman" w:cs="Times New Roman"/>
          <w:sz w:val="28"/>
        </w:rPr>
        <w:t xml:space="preserve">разработаны учебно-методические и научно-практические рекомендации; </w:t>
      </w:r>
    </w:p>
    <w:p w:rsidR="000628EB" w:rsidRPr="000628EB" w:rsidRDefault="00303C5A" w:rsidP="00B24C74">
      <w:pPr>
        <w:pStyle w:val="a5"/>
        <w:numPr>
          <w:ilvl w:val="0"/>
          <w:numId w:val="17"/>
        </w:numPr>
        <w:spacing w:line="360" w:lineRule="auto"/>
        <w:jc w:val="both"/>
        <w:rPr>
          <w:lang w:eastAsia="ru-RU"/>
        </w:rPr>
      </w:pPr>
      <w:r w:rsidRPr="00303C5A">
        <w:rPr>
          <w:rFonts w:ascii="Times New Roman" w:hAnsi="Times New Roman" w:cs="Times New Roman"/>
          <w:sz w:val="28"/>
        </w:rPr>
        <w:lastRenderedPageBreak/>
        <w:t xml:space="preserve">обработаны и систематизированы результаты, сформулированы выводы, проверены и уточнены основные теоретические положения; </w:t>
      </w:r>
    </w:p>
    <w:p w:rsidR="00303C5A" w:rsidRPr="00BE2B81" w:rsidRDefault="00303C5A" w:rsidP="00B24C74">
      <w:pPr>
        <w:pStyle w:val="a5"/>
        <w:numPr>
          <w:ilvl w:val="0"/>
          <w:numId w:val="17"/>
        </w:numPr>
        <w:spacing w:line="360" w:lineRule="auto"/>
        <w:jc w:val="both"/>
        <w:rPr>
          <w:lang w:eastAsia="ru-RU"/>
        </w:rPr>
      </w:pPr>
      <w:r w:rsidRPr="00303C5A">
        <w:rPr>
          <w:rFonts w:ascii="Times New Roman" w:hAnsi="Times New Roman" w:cs="Times New Roman"/>
          <w:sz w:val="28"/>
        </w:rPr>
        <w:t xml:space="preserve">оформлено </w:t>
      </w:r>
      <w:r w:rsidR="000628EB">
        <w:rPr>
          <w:rFonts w:ascii="Times New Roman" w:hAnsi="Times New Roman" w:cs="Times New Roman"/>
          <w:sz w:val="28"/>
        </w:rPr>
        <w:t>обобщение опыта</w:t>
      </w:r>
      <w:r w:rsidRPr="00A92CEA">
        <w:rPr>
          <w:lang w:eastAsia="ru-RU"/>
        </w:rPr>
        <w:t>.</w:t>
      </w:r>
    </w:p>
    <w:p w:rsidR="0014215F" w:rsidRDefault="006A03D0" w:rsidP="002B477B">
      <w:pPr>
        <w:pStyle w:val="a5"/>
        <w:spacing w:line="360" w:lineRule="auto"/>
        <w:ind w:firstLine="708"/>
        <w:jc w:val="both"/>
        <w:rPr>
          <w:rFonts w:ascii="Times New Roman" w:hAnsi="Times New Roman" w:cs="Times New Roman"/>
          <w:sz w:val="28"/>
          <w:szCs w:val="28"/>
        </w:rPr>
      </w:pPr>
      <w:r w:rsidRPr="006A03D0">
        <w:rPr>
          <w:rFonts w:ascii="Times New Roman" w:hAnsi="Times New Roman" w:cs="Times New Roman"/>
          <w:sz w:val="28"/>
          <w:szCs w:val="28"/>
        </w:rPr>
        <w:t xml:space="preserve">На сегодняшний день в литературе существует большое разнообразие типологий и классификаций деловых игр. </w:t>
      </w:r>
    </w:p>
    <w:p w:rsidR="00244451" w:rsidRDefault="00244451" w:rsidP="002B477B">
      <w:pPr>
        <w:pStyle w:val="a5"/>
        <w:spacing w:line="360" w:lineRule="auto"/>
        <w:ind w:firstLine="708"/>
        <w:jc w:val="both"/>
        <w:rPr>
          <w:rFonts w:ascii="Times New Roman" w:hAnsi="Times New Roman" w:cs="Times New Roman"/>
          <w:sz w:val="28"/>
          <w:szCs w:val="28"/>
        </w:rPr>
      </w:pPr>
      <w:r w:rsidRPr="00244451">
        <w:rPr>
          <w:rFonts w:ascii="Times New Roman" w:hAnsi="Times New Roman" w:cs="Times New Roman"/>
          <w:sz w:val="28"/>
          <w:szCs w:val="28"/>
        </w:rPr>
        <w:t>В зависимости от того, какой тип человеческой практики воссоздается в игре и каковы цели участников, различают деловые игры</w:t>
      </w:r>
      <w:r>
        <w:rPr>
          <w:rFonts w:ascii="Times New Roman" w:hAnsi="Times New Roman" w:cs="Times New Roman"/>
          <w:sz w:val="28"/>
          <w:szCs w:val="28"/>
        </w:rPr>
        <w:t>:</w:t>
      </w:r>
    </w:p>
    <w:p w:rsidR="00244451" w:rsidRPr="00244451" w:rsidRDefault="00244451" w:rsidP="00B24C74">
      <w:pPr>
        <w:pStyle w:val="a5"/>
        <w:numPr>
          <w:ilvl w:val="0"/>
          <w:numId w:val="11"/>
        </w:numPr>
        <w:spacing w:line="360" w:lineRule="auto"/>
        <w:jc w:val="both"/>
        <w:rPr>
          <w:rFonts w:ascii="Times New Roman" w:hAnsi="Times New Roman" w:cs="Times New Roman"/>
          <w:sz w:val="28"/>
        </w:rPr>
      </w:pPr>
      <w:r w:rsidRPr="00244451">
        <w:rPr>
          <w:rFonts w:ascii="Times New Roman" w:hAnsi="Times New Roman" w:cs="Times New Roman"/>
          <w:sz w:val="28"/>
          <w:szCs w:val="28"/>
        </w:rPr>
        <w:t xml:space="preserve">учебные, </w:t>
      </w:r>
    </w:p>
    <w:p w:rsidR="00244451" w:rsidRPr="00244451" w:rsidRDefault="00244451" w:rsidP="00B24C74">
      <w:pPr>
        <w:pStyle w:val="a5"/>
        <w:numPr>
          <w:ilvl w:val="0"/>
          <w:numId w:val="11"/>
        </w:numPr>
        <w:spacing w:line="360" w:lineRule="auto"/>
        <w:jc w:val="both"/>
        <w:rPr>
          <w:rFonts w:ascii="Times New Roman" w:hAnsi="Times New Roman" w:cs="Times New Roman"/>
          <w:sz w:val="28"/>
        </w:rPr>
      </w:pPr>
      <w:r w:rsidRPr="00244451">
        <w:rPr>
          <w:rFonts w:ascii="Times New Roman" w:hAnsi="Times New Roman" w:cs="Times New Roman"/>
          <w:sz w:val="28"/>
          <w:szCs w:val="28"/>
        </w:rPr>
        <w:t xml:space="preserve">исследовательские, </w:t>
      </w:r>
    </w:p>
    <w:p w:rsidR="00244451" w:rsidRPr="00244451" w:rsidRDefault="00244451" w:rsidP="00B24C74">
      <w:pPr>
        <w:pStyle w:val="a5"/>
        <w:numPr>
          <w:ilvl w:val="0"/>
          <w:numId w:val="11"/>
        </w:numPr>
        <w:spacing w:line="360" w:lineRule="auto"/>
        <w:jc w:val="both"/>
        <w:rPr>
          <w:rFonts w:ascii="Times New Roman" w:hAnsi="Times New Roman" w:cs="Times New Roman"/>
          <w:sz w:val="28"/>
        </w:rPr>
      </w:pPr>
      <w:r w:rsidRPr="00244451">
        <w:rPr>
          <w:rFonts w:ascii="Times New Roman" w:hAnsi="Times New Roman" w:cs="Times New Roman"/>
          <w:sz w:val="28"/>
          <w:szCs w:val="28"/>
        </w:rPr>
        <w:t xml:space="preserve">управленческие, </w:t>
      </w:r>
    </w:p>
    <w:p w:rsidR="006A03D0" w:rsidRPr="00244451" w:rsidRDefault="00244451" w:rsidP="00B24C74">
      <w:pPr>
        <w:pStyle w:val="a5"/>
        <w:numPr>
          <w:ilvl w:val="0"/>
          <w:numId w:val="11"/>
        </w:numPr>
        <w:spacing w:line="360" w:lineRule="auto"/>
        <w:jc w:val="both"/>
        <w:rPr>
          <w:rFonts w:ascii="Times New Roman" w:hAnsi="Times New Roman" w:cs="Times New Roman"/>
          <w:sz w:val="28"/>
        </w:rPr>
      </w:pPr>
      <w:r>
        <w:rPr>
          <w:rFonts w:ascii="Times New Roman" w:hAnsi="Times New Roman" w:cs="Times New Roman"/>
          <w:sz w:val="28"/>
          <w:szCs w:val="28"/>
        </w:rPr>
        <w:t>аттестационные</w:t>
      </w:r>
      <w:r w:rsidRPr="00244451">
        <w:rPr>
          <w:rFonts w:ascii="Times New Roman" w:hAnsi="Times New Roman" w:cs="Times New Roman"/>
          <w:sz w:val="28"/>
          <w:szCs w:val="28"/>
        </w:rPr>
        <w:t>.</w:t>
      </w:r>
    </w:p>
    <w:p w:rsidR="00315723" w:rsidRDefault="00315723" w:rsidP="00315723">
      <w:pPr>
        <w:spacing w:line="360" w:lineRule="auto"/>
        <w:ind w:firstLine="708"/>
        <w:jc w:val="both"/>
        <w:rPr>
          <w:rFonts w:ascii="Times New Roman" w:hAnsi="Times New Roman" w:cs="Times New Roman"/>
          <w:sz w:val="28"/>
          <w:szCs w:val="28"/>
        </w:rPr>
      </w:pPr>
      <w:r w:rsidRPr="00315723">
        <w:rPr>
          <w:rFonts w:ascii="Times New Roman" w:hAnsi="Times New Roman" w:cs="Times New Roman"/>
          <w:sz w:val="28"/>
          <w:szCs w:val="28"/>
        </w:rPr>
        <w:t>Данная типология «вписывает» деловую игру в широкий контекст социальной деятельности, фиксируя ее возможности не только как метода обучения, но и как метода оценки, изучения, управления.</w:t>
      </w:r>
    </w:p>
    <w:p w:rsidR="002E4849" w:rsidRDefault="002E4849" w:rsidP="002E4849">
      <w:pPr>
        <w:pStyle w:val="a5"/>
      </w:pPr>
    </w:p>
    <w:p w:rsidR="00315723" w:rsidRPr="008E21D1" w:rsidRDefault="006368CE" w:rsidP="008E21D1">
      <w:pPr>
        <w:spacing w:line="360" w:lineRule="auto"/>
        <w:ind w:firstLine="708"/>
        <w:jc w:val="center"/>
        <w:rPr>
          <w:rFonts w:ascii="Times New Roman" w:hAnsi="Times New Roman" w:cs="Times New Roman"/>
          <w:b/>
          <w:sz w:val="28"/>
          <w:szCs w:val="28"/>
        </w:rPr>
      </w:pPr>
      <w:r w:rsidRPr="008E21D1">
        <w:rPr>
          <w:rFonts w:ascii="Times New Roman" w:hAnsi="Times New Roman" w:cs="Times New Roman"/>
          <w:b/>
          <w:sz w:val="28"/>
          <w:szCs w:val="28"/>
        </w:rPr>
        <w:t>Классификация деловы</w:t>
      </w:r>
      <w:r w:rsidR="008E21D1" w:rsidRPr="008E21D1">
        <w:rPr>
          <w:rFonts w:ascii="Times New Roman" w:hAnsi="Times New Roman" w:cs="Times New Roman"/>
          <w:b/>
          <w:sz w:val="28"/>
          <w:szCs w:val="28"/>
        </w:rPr>
        <w:t>х</w:t>
      </w:r>
      <w:r w:rsidRPr="008E21D1">
        <w:rPr>
          <w:rFonts w:ascii="Times New Roman" w:hAnsi="Times New Roman" w:cs="Times New Roman"/>
          <w:b/>
          <w:sz w:val="28"/>
          <w:szCs w:val="28"/>
        </w:rPr>
        <w:t xml:space="preserve"> игр:</w:t>
      </w:r>
    </w:p>
    <w:p w:rsidR="00CC7D57" w:rsidRPr="00CC7D57" w:rsidRDefault="00CC7D57" w:rsidP="00B24C74">
      <w:pPr>
        <w:pStyle w:val="a5"/>
        <w:numPr>
          <w:ilvl w:val="0"/>
          <w:numId w:val="12"/>
        </w:numPr>
        <w:spacing w:line="360" w:lineRule="auto"/>
        <w:jc w:val="both"/>
        <w:rPr>
          <w:rFonts w:ascii="Times New Roman" w:hAnsi="Times New Roman" w:cs="Times New Roman"/>
          <w:sz w:val="28"/>
        </w:rPr>
      </w:pPr>
      <w:proofErr w:type="gramStart"/>
      <w:r w:rsidRPr="00CC7D57">
        <w:rPr>
          <w:rFonts w:ascii="Times New Roman" w:hAnsi="Times New Roman" w:cs="Times New Roman"/>
          <w:i/>
          <w:sz w:val="28"/>
        </w:rPr>
        <w:t>обучающие</w:t>
      </w:r>
      <w:proofErr w:type="gramEnd"/>
      <w:r w:rsidRPr="00CC7D57">
        <w:rPr>
          <w:rFonts w:ascii="Times New Roman" w:hAnsi="Times New Roman" w:cs="Times New Roman"/>
          <w:sz w:val="28"/>
        </w:rPr>
        <w:t xml:space="preserve"> – направлены на появление новых знаний и закрепление навыков участников;  </w:t>
      </w:r>
    </w:p>
    <w:p w:rsidR="00CC7D57" w:rsidRDefault="00CC7D57" w:rsidP="00B24C74">
      <w:pPr>
        <w:pStyle w:val="a5"/>
        <w:numPr>
          <w:ilvl w:val="0"/>
          <w:numId w:val="12"/>
        </w:numPr>
        <w:spacing w:line="360" w:lineRule="auto"/>
        <w:jc w:val="both"/>
        <w:rPr>
          <w:rFonts w:ascii="Times New Roman" w:hAnsi="Times New Roman" w:cs="Times New Roman"/>
          <w:sz w:val="28"/>
        </w:rPr>
      </w:pPr>
      <w:r w:rsidRPr="00CC7D57">
        <w:rPr>
          <w:rFonts w:ascii="Times New Roman" w:hAnsi="Times New Roman" w:cs="Times New Roman"/>
          <w:i/>
          <w:sz w:val="28"/>
        </w:rPr>
        <w:t xml:space="preserve">констатирующие </w:t>
      </w:r>
      <w:r w:rsidRPr="00CC7D57">
        <w:rPr>
          <w:rFonts w:ascii="Times New Roman" w:hAnsi="Times New Roman" w:cs="Times New Roman"/>
          <w:sz w:val="28"/>
        </w:rPr>
        <w:t>- конкурсы профессионального мастерства;</w:t>
      </w:r>
    </w:p>
    <w:p w:rsidR="00CC7D57" w:rsidRPr="0092564D" w:rsidRDefault="008E21D1" w:rsidP="00B24C74">
      <w:pPr>
        <w:pStyle w:val="a5"/>
        <w:numPr>
          <w:ilvl w:val="0"/>
          <w:numId w:val="12"/>
        </w:numPr>
        <w:spacing w:line="360" w:lineRule="auto"/>
        <w:jc w:val="both"/>
        <w:rPr>
          <w:rFonts w:ascii="Times New Roman" w:hAnsi="Times New Roman" w:cs="Times New Roman"/>
          <w:sz w:val="28"/>
        </w:rPr>
      </w:pPr>
      <w:r w:rsidRPr="0092564D">
        <w:rPr>
          <w:rFonts w:ascii="Times New Roman" w:hAnsi="Times New Roman" w:cs="Times New Roman"/>
          <w:i/>
          <w:sz w:val="28"/>
          <w:szCs w:val="28"/>
        </w:rPr>
        <w:t>поисковые</w:t>
      </w:r>
      <w:r w:rsidRPr="0092564D">
        <w:rPr>
          <w:rFonts w:ascii="Times New Roman" w:hAnsi="Times New Roman" w:cs="Times New Roman"/>
          <w:sz w:val="28"/>
          <w:szCs w:val="28"/>
        </w:rPr>
        <w:t xml:space="preserve"> – направлены на выявление проблем и поиск путей их решения;</w:t>
      </w:r>
    </w:p>
    <w:p w:rsidR="008E21D1" w:rsidRPr="0092564D" w:rsidRDefault="008E21D1" w:rsidP="00B24C74">
      <w:pPr>
        <w:pStyle w:val="a5"/>
        <w:numPr>
          <w:ilvl w:val="0"/>
          <w:numId w:val="12"/>
        </w:numPr>
        <w:spacing w:line="360" w:lineRule="auto"/>
        <w:jc w:val="both"/>
        <w:rPr>
          <w:rFonts w:ascii="Times New Roman" w:hAnsi="Times New Roman" w:cs="Times New Roman"/>
          <w:sz w:val="28"/>
        </w:rPr>
      </w:pPr>
      <w:r w:rsidRPr="0092564D">
        <w:rPr>
          <w:rFonts w:ascii="Times New Roman" w:hAnsi="Times New Roman" w:cs="Times New Roman"/>
          <w:i/>
          <w:sz w:val="28"/>
          <w:szCs w:val="28"/>
        </w:rPr>
        <w:t>ролевые игры</w:t>
      </w:r>
      <w:r w:rsidRPr="0092564D">
        <w:rPr>
          <w:rFonts w:ascii="Times New Roman" w:hAnsi="Times New Roman" w:cs="Times New Roman"/>
          <w:sz w:val="28"/>
          <w:szCs w:val="28"/>
        </w:rPr>
        <w:t xml:space="preserve"> – каждый участник имеет или определенное задание, или определенную роль, которую он должен исполнить в соответствии с заданием;</w:t>
      </w:r>
    </w:p>
    <w:p w:rsidR="008E21D1" w:rsidRPr="0092564D" w:rsidRDefault="005B49C6" w:rsidP="00B24C74">
      <w:pPr>
        <w:pStyle w:val="a5"/>
        <w:numPr>
          <w:ilvl w:val="0"/>
          <w:numId w:val="12"/>
        </w:numPr>
        <w:spacing w:line="360" w:lineRule="auto"/>
        <w:jc w:val="both"/>
        <w:rPr>
          <w:rFonts w:ascii="Times New Roman" w:hAnsi="Times New Roman" w:cs="Times New Roman"/>
          <w:sz w:val="28"/>
        </w:rPr>
      </w:pPr>
      <w:r w:rsidRPr="0092564D">
        <w:rPr>
          <w:rFonts w:ascii="Times New Roman" w:hAnsi="Times New Roman" w:cs="Times New Roman"/>
          <w:sz w:val="28"/>
          <w:szCs w:val="28"/>
        </w:rPr>
        <w:t xml:space="preserve"> </w:t>
      </w:r>
      <w:r w:rsidRPr="0092564D">
        <w:rPr>
          <w:rFonts w:ascii="Times New Roman" w:hAnsi="Times New Roman" w:cs="Times New Roman"/>
          <w:i/>
          <w:sz w:val="28"/>
          <w:szCs w:val="28"/>
        </w:rPr>
        <w:t>групповые дискуссии</w:t>
      </w:r>
      <w:r w:rsidRPr="0092564D">
        <w:rPr>
          <w:rFonts w:ascii="Times New Roman" w:hAnsi="Times New Roman" w:cs="Times New Roman"/>
          <w:sz w:val="28"/>
          <w:szCs w:val="28"/>
        </w:rPr>
        <w:t xml:space="preserve"> – связаны с отработкой проведения совещаний или приобретением навыков групповой работы;</w:t>
      </w:r>
    </w:p>
    <w:p w:rsidR="005B49C6" w:rsidRPr="0092564D" w:rsidRDefault="00457FAF" w:rsidP="00B24C74">
      <w:pPr>
        <w:pStyle w:val="a5"/>
        <w:numPr>
          <w:ilvl w:val="0"/>
          <w:numId w:val="12"/>
        </w:numPr>
        <w:spacing w:line="360" w:lineRule="auto"/>
        <w:jc w:val="both"/>
        <w:rPr>
          <w:rFonts w:ascii="Times New Roman" w:hAnsi="Times New Roman" w:cs="Times New Roman"/>
          <w:sz w:val="28"/>
        </w:rPr>
      </w:pPr>
      <w:proofErr w:type="gramStart"/>
      <w:r w:rsidRPr="0092564D">
        <w:rPr>
          <w:rFonts w:ascii="Times New Roman" w:hAnsi="Times New Roman" w:cs="Times New Roman"/>
          <w:i/>
          <w:sz w:val="28"/>
          <w:szCs w:val="28"/>
        </w:rPr>
        <w:t>имитационные</w:t>
      </w:r>
      <w:proofErr w:type="gramEnd"/>
      <w:r w:rsidRPr="0092564D">
        <w:rPr>
          <w:rFonts w:ascii="Times New Roman" w:hAnsi="Times New Roman" w:cs="Times New Roman"/>
          <w:sz w:val="28"/>
          <w:szCs w:val="28"/>
        </w:rPr>
        <w:t xml:space="preserve"> – имеют цель создать у участников представление, как следовало бы действовать в определенных условиях;</w:t>
      </w:r>
    </w:p>
    <w:p w:rsidR="00240055" w:rsidRPr="0092564D" w:rsidRDefault="00240055" w:rsidP="00B24C74">
      <w:pPr>
        <w:pStyle w:val="a5"/>
        <w:numPr>
          <w:ilvl w:val="0"/>
          <w:numId w:val="12"/>
        </w:numPr>
        <w:spacing w:line="360" w:lineRule="auto"/>
        <w:jc w:val="both"/>
        <w:rPr>
          <w:rFonts w:ascii="Times New Roman" w:hAnsi="Times New Roman" w:cs="Times New Roman"/>
          <w:sz w:val="28"/>
        </w:rPr>
      </w:pPr>
      <w:r w:rsidRPr="0092564D">
        <w:rPr>
          <w:rFonts w:ascii="Times New Roman" w:hAnsi="Times New Roman" w:cs="Times New Roman"/>
          <w:i/>
          <w:sz w:val="28"/>
          <w:szCs w:val="28"/>
        </w:rPr>
        <w:lastRenderedPageBreak/>
        <w:t>инновационные игры</w:t>
      </w:r>
      <w:r w:rsidRPr="0092564D">
        <w:rPr>
          <w:rFonts w:ascii="Times New Roman" w:hAnsi="Times New Roman" w:cs="Times New Roman"/>
          <w:sz w:val="28"/>
          <w:szCs w:val="28"/>
        </w:rPr>
        <w:t xml:space="preserve"> - формируют инновационное мышление участников, выдвигают инновационные идеи в традиционной системе действий, отрабатывают модели реальной, желаемой, идеальной ситуаций, включают тренинги по самоорганизации</w:t>
      </w:r>
      <w:r w:rsidR="0092564D" w:rsidRPr="0092564D">
        <w:rPr>
          <w:rFonts w:ascii="Times New Roman" w:hAnsi="Times New Roman" w:cs="Times New Roman"/>
          <w:sz w:val="28"/>
          <w:szCs w:val="28"/>
        </w:rPr>
        <w:t>.</w:t>
      </w:r>
    </w:p>
    <w:p w:rsidR="006F2435" w:rsidRDefault="003424FA" w:rsidP="006F2435">
      <w:pPr>
        <w:spacing w:line="360" w:lineRule="auto"/>
        <w:ind w:firstLine="708"/>
        <w:jc w:val="both"/>
        <w:rPr>
          <w:sz w:val="28"/>
          <w:szCs w:val="28"/>
        </w:rPr>
      </w:pPr>
      <w:r w:rsidRPr="003424FA">
        <w:rPr>
          <w:rFonts w:ascii="Times New Roman" w:hAnsi="Times New Roman" w:cs="Times New Roman"/>
          <w:sz w:val="28"/>
          <w:szCs w:val="28"/>
        </w:rPr>
        <w:t>Важно также отметить, что деловая игра - это и коллективный метод обучения. В деловых играх решения вырабатываются коллективно, коллективное мнение формируется и при защите решений собственной группы, а также при критике решений других групп</w:t>
      </w:r>
      <w:r>
        <w:rPr>
          <w:sz w:val="28"/>
          <w:szCs w:val="28"/>
        </w:rPr>
        <w:t>.</w:t>
      </w:r>
    </w:p>
    <w:p w:rsidR="006F2435" w:rsidRPr="00B40699" w:rsidRDefault="001E2FE6" w:rsidP="00B40699">
      <w:pPr>
        <w:pStyle w:val="a5"/>
        <w:spacing w:line="360" w:lineRule="auto"/>
        <w:ind w:firstLine="708"/>
        <w:jc w:val="both"/>
        <w:rPr>
          <w:rFonts w:ascii="Times New Roman" w:hAnsi="Times New Roman" w:cs="Times New Roman"/>
          <w:sz w:val="28"/>
        </w:rPr>
      </w:pPr>
      <w:r w:rsidRPr="00B40699">
        <w:rPr>
          <w:rFonts w:ascii="Times New Roman" w:hAnsi="Times New Roman" w:cs="Times New Roman"/>
          <w:sz w:val="28"/>
        </w:rPr>
        <w:t xml:space="preserve">Для реализации целей, поставленных в нашей экспериментальной работе, мы разработали  </w:t>
      </w:r>
      <w:r w:rsidR="006F2435" w:rsidRPr="00B40699">
        <w:rPr>
          <w:rFonts w:ascii="Times New Roman" w:hAnsi="Times New Roman" w:cs="Times New Roman"/>
          <w:sz w:val="28"/>
        </w:rPr>
        <w:t>цикл мероприятий направленных на формирование профессионально-значимых качеств личности специалиста с применением деловых игр</w:t>
      </w:r>
      <w:r w:rsidR="00522B4B">
        <w:rPr>
          <w:rFonts w:ascii="Times New Roman" w:hAnsi="Times New Roman" w:cs="Times New Roman"/>
          <w:sz w:val="28"/>
        </w:rPr>
        <w:t xml:space="preserve"> (</w:t>
      </w:r>
      <w:r w:rsidR="00522B4B" w:rsidRPr="002E4849">
        <w:rPr>
          <w:rFonts w:ascii="Times New Roman" w:hAnsi="Times New Roman" w:cs="Times New Roman"/>
          <w:i/>
          <w:sz w:val="28"/>
        </w:rPr>
        <w:t>Приложение 1</w:t>
      </w:r>
      <w:r w:rsidR="00522B4B">
        <w:rPr>
          <w:rFonts w:ascii="Times New Roman" w:hAnsi="Times New Roman" w:cs="Times New Roman"/>
          <w:sz w:val="28"/>
        </w:rPr>
        <w:t xml:space="preserve">), которые проходят как в </w:t>
      </w:r>
      <w:r w:rsidR="002D6F14">
        <w:rPr>
          <w:rFonts w:ascii="Times New Roman" w:hAnsi="Times New Roman" w:cs="Times New Roman"/>
          <w:sz w:val="28"/>
        </w:rPr>
        <w:t xml:space="preserve">рамках </w:t>
      </w:r>
      <w:r w:rsidR="00522B4B">
        <w:rPr>
          <w:rFonts w:ascii="Times New Roman" w:hAnsi="Times New Roman" w:cs="Times New Roman"/>
          <w:sz w:val="28"/>
        </w:rPr>
        <w:t>учебно</w:t>
      </w:r>
      <w:r w:rsidR="002D6F14">
        <w:rPr>
          <w:rFonts w:ascii="Times New Roman" w:hAnsi="Times New Roman" w:cs="Times New Roman"/>
          <w:sz w:val="28"/>
        </w:rPr>
        <w:t>го времени</w:t>
      </w:r>
      <w:r w:rsidR="00522B4B">
        <w:rPr>
          <w:rFonts w:ascii="Times New Roman" w:hAnsi="Times New Roman" w:cs="Times New Roman"/>
          <w:sz w:val="28"/>
        </w:rPr>
        <w:t>, так и в не учебное</w:t>
      </w:r>
      <w:r w:rsidR="002D6F14">
        <w:rPr>
          <w:rFonts w:ascii="Times New Roman" w:hAnsi="Times New Roman" w:cs="Times New Roman"/>
          <w:sz w:val="28"/>
        </w:rPr>
        <w:t xml:space="preserve"> время</w:t>
      </w:r>
      <w:r w:rsidR="00522B4B">
        <w:rPr>
          <w:rFonts w:ascii="Times New Roman" w:hAnsi="Times New Roman" w:cs="Times New Roman"/>
          <w:sz w:val="28"/>
        </w:rPr>
        <w:t xml:space="preserve">. </w:t>
      </w:r>
    </w:p>
    <w:p w:rsidR="002E4849" w:rsidRPr="002E4849" w:rsidRDefault="002E4849" w:rsidP="002E4849">
      <w:pPr>
        <w:pStyle w:val="a5"/>
      </w:pPr>
    </w:p>
    <w:p w:rsidR="00C710F3" w:rsidRDefault="00C710F3" w:rsidP="00B40699">
      <w:pPr>
        <w:pStyle w:val="a5"/>
        <w:spacing w:line="360" w:lineRule="auto"/>
        <w:ind w:firstLine="708"/>
        <w:jc w:val="both"/>
        <w:rPr>
          <w:rFonts w:ascii="Times New Roman" w:hAnsi="Times New Roman" w:cs="Times New Roman"/>
          <w:sz w:val="28"/>
        </w:rPr>
      </w:pPr>
      <w:r w:rsidRPr="00B40699">
        <w:rPr>
          <w:rFonts w:ascii="Times New Roman" w:hAnsi="Times New Roman" w:cs="Times New Roman"/>
          <w:sz w:val="28"/>
        </w:rPr>
        <w:t>При определении целей нам было важно ответить на несколько принципиальных вопросов:</w:t>
      </w:r>
    </w:p>
    <w:p w:rsidR="00CC0AF5" w:rsidRDefault="00CC0AF5" w:rsidP="00CC0AF5">
      <w:pPr>
        <w:pStyle w:val="a5"/>
        <w:spacing w:line="360" w:lineRule="auto"/>
        <w:ind w:firstLine="284"/>
        <w:jc w:val="center"/>
        <w:rPr>
          <w:rFonts w:ascii="Times New Roman" w:hAnsi="Times New Roman" w:cs="Times New Roman"/>
          <w:sz w:val="28"/>
        </w:rPr>
      </w:pPr>
      <w:r>
        <w:rPr>
          <w:noProof/>
          <w:lang w:eastAsia="ru-RU"/>
        </w:rPr>
        <w:drawing>
          <wp:inline distT="0" distB="0" distL="0" distR="0" wp14:anchorId="78D6E414" wp14:editId="0B7BBF86">
            <wp:extent cx="5660682"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648" t="31909" r="29486" b="33618"/>
                    <a:stretch/>
                  </pic:blipFill>
                  <pic:spPr bwMode="auto">
                    <a:xfrm>
                      <a:off x="0" y="0"/>
                      <a:ext cx="5657657" cy="2684615"/>
                    </a:xfrm>
                    <a:prstGeom prst="rect">
                      <a:avLst/>
                    </a:prstGeom>
                    <a:ln>
                      <a:noFill/>
                    </a:ln>
                    <a:extLst>
                      <a:ext uri="{53640926-AAD7-44D8-BBD7-CCE9431645EC}">
                        <a14:shadowObscured xmlns:a14="http://schemas.microsoft.com/office/drawing/2010/main"/>
                      </a:ext>
                    </a:extLst>
                  </pic:spPr>
                </pic:pic>
              </a:graphicData>
            </a:graphic>
          </wp:inline>
        </w:drawing>
      </w:r>
    </w:p>
    <w:p w:rsidR="009A4E33" w:rsidRPr="009A4E33" w:rsidRDefault="009A4E33" w:rsidP="00CC0AF5">
      <w:pPr>
        <w:pStyle w:val="a5"/>
        <w:spacing w:line="360" w:lineRule="auto"/>
        <w:ind w:firstLine="708"/>
        <w:jc w:val="both"/>
        <w:rPr>
          <w:rFonts w:ascii="Times New Roman" w:hAnsi="Times New Roman" w:cs="Times New Roman"/>
          <w:sz w:val="28"/>
        </w:rPr>
      </w:pPr>
      <w:r w:rsidRPr="009A4E33">
        <w:rPr>
          <w:rFonts w:ascii="Times New Roman" w:hAnsi="Times New Roman" w:cs="Times New Roman"/>
          <w:sz w:val="28"/>
        </w:rPr>
        <w:t xml:space="preserve">Для успешного внедрения деловых игр, при выборе содержания и тематики необходимо учесть то, что </w:t>
      </w:r>
      <w:r w:rsidRPr="009A4E33">
        <w:rPr>
          <w:rFonts w:ascii="Times New Roman" w:hAnsi="Times New Roman" w:cs="Times New Roman"/>
          <w:sz w:val="28"/>
          <w:u w:val="single"/>
        </w:rPr>
        <w:t>они должны</w:t>
      </w:r>
      <w:r w:rsidRPr="009A4E33">
        <w:rPr>
          <w:rFonts w:ascii="Times New Roman" w:hAnsi="Times New Roman" w:cs="Times New Roman"/>
          <w:sz w:val="28"/>
        </w:rPr>
        <w:t>:</w:t>
      </w:r>
    </w:p>
    <w:p w:rsidR="009A4E33" w:rsidRPr="009A4E33" w:rsidRDefault="009A4E33" w:rsidP="00B24C74">
      <w:pPr>
        <w:pStyle w:val="a5"/>
        <w:numPr>
          <w:ilvl w:val="0"/>
          <w:numId w:val="13"/>
        </w:numPr>
        <w:spacing w:line="360" w:lineRule="auto"/>
        <w:jc w:val="both"/>
        <w:rPr>
          <w:rFonts w:ascii="Times New Roman" w:hAnsi="Times New Roman" w:cs="Times New Roman"/>
          <w:sz w:val="28"/>
        </w:rPr>
      </w:pPr>
      <w:r w:rsidRPr="009A4E33">
        <w:rPr>
          <w:rFonts w:ascii="Times New Roman" w:hAnsi="Times New Roman" w:cs="Times New Roman"/>
          <w:sz w:val="28"/>
        </w:rPr>
        <w:t>создавать сильное поле эмоционального заражения;</w:t>
      </w:r>
    </w:p>
    <w:p w:rsidR="009A4E33" w:rsidRPr="009A4E33" w:rsidRDefault="009A4E33" w:rsidP="00B24C74">
      <w:pPr>
        <w:pStyle w:val="a5"/>
        <w:numPr>
          <w:ilvl w:val="0"/>
          <w:numId w:val="13"/>
        </w:numPr>
        <w:spacing w:line="360" w:lineRule="auto"/>
        <w:jc w:val="both"/>
        <w:rPr>
          <w:rFonts w:ascii="Times New Roman" w:hAnsi="Times New Roman" w:cs="Times New Roman"/>
          <w:sz w:val="28"/>
        </w:rPr>
      </w:pPr>
      <w:r w:rsidRPr="009A4E33">
        <w:rPr>
          <w:rFonts w:ascii="Times New Roman" w:hAnsi="Times New Roman" w:cs="Times New Roman"/>
          <w:sz w:val="28"/>
        </w:rPr>
        <w:t xml:space="preserve">формировать опыт эмоционального переживания, концентрировать внимание </w:t>
      </w:r>
      <w:proofErr w:type="gramStart"/>
      <w:r>
        <w:rPr>
          <w:rFonts w:ascii="Times New Roman" w:hAnsi="Times New Roman" w:cs="Times New Roman"/>
          <w:sz w:val="28"/>
        </w:rPr>
        <w:t>обучающихся</w:t>
      </w:r>
      <w:proofErr w:type="gramEnd"/>
      <w:r w:rsidRPr="009A4E33">
        <w:rPr>
          <w:rFonts w:ascii="Times New Roman" w:hAnsi="Times New Roman" w:cs="Times New Roman"/>
          <w:sz w:val="28"/>
        </w:rPr>
        <w:t xml:space="preserve"> на социальном значении происходящего;</w:t>
      </w:r>
    </w:p>
    <w:p w:rsidR="00C710F3" w:rsidRPr="009A4E33" w:rsidRDefault="009A4E33" w:rsidP="00B24C74">
      <w:pPr>
        <w:pStyle w:val="a5"/>
        <w:numPr>
          <w:ilvl w:val="0"/>
          <w:numId w:val="13"/>
        </w:numPr>
        <w:spacing w:line="360" w:lineRule="auto"/>
        <w:jc w:val="both"/>
        <w:rPr>
          <w:rFonts w:ascii="Times New Roman" w:hAnsi="Times New Roman" w:cs="Times New Roman"/>
          <w:sz w:val="28"/>
        </w:rPr>
      </w:pPr>
      <w:r w:rsidRPr="009A4E33">
        <w:rPr>
          <w:rFonts w:ascii="Times New Roman" w:hAnsi="Times New Roman" w:cs="Times New Roman"/>
          <w:sz w:val="28"/>
        </w:rPr>
        <w:lastRenderedPageBreak/>
        <w:t>подкреплять реальное взаимодействие участников в ходе игры с конкретным объектом мира высокой удовлетворенностью, так как для участников важно общение, ощущение своей индивидуальности.</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 xml:space="preserve">В целом весь процесс организации игр и их проведения можно разделить на </w:t>
      </w:r>
      <w:r w:rsidRPr="00B66E2E">
        <w:rPr>
          <w:rFonts w:ascii="Times New Roman" w:hAnsi="Times New Roman" w:cs="Times New Roman"/>
          <w:sz w:val="28"/>
          <w:u w:val="single"/>
        </w:rPr>
        <w:t>4 основных этапа</w:t>
      </w:r>
      <w:r w:rsidRPr="00B66E2E">
        <w:rPr>
          <w:rFonts w:ascii="Times New Roman" w:hAnsi="Times New Roman" w:cs="Times New Roman"/>
          <w:sz w:val="28"/>
        </w:rPr>
        <w:t>:</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 xml:space="preserve">1. Вводная теоретическая часть в форме лекции или самостоятельного </w:t>
      </w:r>
      <w:r w:rsidRPr="00D302BA">
        <w:rPr>
          <w:rFonts w:ascii="Times New Roman" w:hAnsi="Times New Roman" w:cs="Times New Roman"/>
          <w:b/>
          <w:i/>
          <w:sz w:val="28"/>
        </w:rPr>
        <w:t>изучения необходимого теоретического материала</w:t>
      </w:r>
      <w:r w:rsidRPr="00D302BA">
        <w:rPr>
          <w:rFonts w:ascii="Times New Roman" w:hAnsi="Times New Roman" w:cs="Times New Roman"/>
          <w:b/>
          <w:sz w:val="28"/>
        </w:rPr>
        <w:t>.</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 xml:space="preserve">2. </w:t>
      </w:r>
      <w:r w:rsidRPr="00D302BA">
        <w:rPr>
          <w:rFonts w:ascii="Times New Roman" w:hAnsi="Times New Roman" w:cs="Times New Roman"/>
          <w:b/>
          <w:i/>
          <w:sz w:val="28"/>
        </w:rPr>
        <w:t>Моделирование игры</w:t>
      </w:r>
      <w:r w:rsidRPr="00B66E2E">
        <w:rPr>
          <w:rFonts w:ascii="Times New Roman" w:hAnsi="Times New Roman" w:cs="Times New Roman"/>
          <w:sz w:val="28"/>
        </w:rPr>
        <w:t>:</w:t>
      </w:r>
    </w:p>
    <w:p w:rsidR="00B66E2E" w:rsidRPr="00B66E2E" w:rsidRDefault="00B66E2E" w:rsidP="00B24C74">
      <w:pPr>
        <w:pStyle w:val="a5"/>
        <w:numPr>
          <w:ilvl w:val="0"/>
          <w:numId w:val="14"/>
        </w:numPr>
        <w:spacing w:line="360" w:lineRule="auto"/>
        <w:jc w:val="both"/>
        <w:rPr>
          <w:rFonts w:ascii="Times New Roman" w:hAnsi="Times New Roman" w:cs="Times New Roman"/>
          <w:sz w:val="28"/>
        </w:rPr>
      </w:pPr>
      <w:r w:rsidRPr="00B66E2E">
        <w:rPr>
          <w:rFonts w:ascii="Times New Roman" w:hAnsi="Times New Roman" w:cs="Times New Roman"/>
          <w:sz w:val="28"/>
        </w:rPr>
        <w:t>определить тему и содержание (педагогическую проблему, объем теоретической информации и практических умений, подлежащих усвоению),</w:t>
      </w:r>
    </w:p>
    <w:p w:rsidR="00B66E2E" w:rsidRPr="00B66E2E" w:rsidRDefault="00B66E2E" w:rsidP="00B24C74">
      <w:pPr>
        <w:pStyle w:val="a5"/>
        <w:numPr>
          <w:ilvl w:val="0"/>
          <w:numId w:val="14"/>
        </w:numPr>
        <w:spacing w:line="360" w:lineRule="auto"/>
        <w:jc w:val="both"/>
        <w:rPr>
          <w:rFonts w:ascii="Times New Roman" w:hAnsi="Times New Roman" w:cs="Times New Roman"/>
          <w:sz w:val="28"/>
        </w:rPr>
      </w:pPr>
      <w:r w:rsidRPr="00B66E2E">
        <w:rPr>
          <w:rFonts w:ascii="Times New Roman" w:hAnsi="Times New Roman" w:cs="Times New Roman"/>
          <w:sz w:val="28"/>
        </w:rPr>
        <w:t>сформулировать общую дидактическую цель игры, ее задачи.</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После этого начинается непосредственная разработка материалов деловой игры или сценария.</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Она включает разработку проекта игры или сценария с описанием конкретной педагогической ситуации, в которой участникам игры предстоит имитировать свою деятельность соответственно исполняемой роли. Разрабатываются общие правила игры, а также подробные инструкции для игроков и руководителя игры.</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Здесь же следует предусмотреть описание организации проведения занятий, составление заданий для участников игры, определение ожидаемых результатов.</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3.</w:t>
      </w:r>
      <w:r>
        <w:rPr>
          <w:rFonts w:ascii="Times New Roman" w:hAnsi="Times New Roman" w:cs="Times New Roman"/>
          <w:sz w:val="28"/>
        </w:rPr>
        <w:t xml:space="preserve"> </w:t>
      </w:r>
      <w:r w:rsidRPr="00D302BA">
        <w:rPr>
          <w:rFonts w:ascii="Times New Roman" w:hAnsi="Times New Roman" w:cs="Times New Roman"/>
          <w:b/>
          <w:i/>
          <w:sz w:val="28"/>
        </w:rPr>
        <w:t>Проведение игры в соответствии с разработанной моделью</w:t>
      </w:r>
      <w:r w:rsidRPr="00B66E2E">
        <w:rPr>
          <w:rFonts w:ascii="Times New Roman" w:hAnsi="Times New Roman" w:cs="Times New Roman"/>
          <w:sz w:val="28"/>
        </w:rPr>
        <w:t>.</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Время игры зависит от ее содержания и конкретных задач.</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4.</w:t>
      </w:r>
      <w:r>
        <w:rPr>
          <w:rFonts w:ascii="Times New Roman" w:hAnsi="Times New Roman" w:cs="Times New Roman"/>
          <w:sz w:val="28"/>
        </w:rPr>
        <w:t xml:space="preserve"> </w:t>
      </w:r>
      <w:r w:rsidRPr="00D302BA">
        <w:rPr>
          <w:rFonts w:ascii="Times New Roman" w:hAnsi="Times New Roman" w:cs="Times New Roman"/>
          <w:b/>
          <w:i/>
          <w:sz w:val="28"/>
        </w:rPr>
        <w:t>Подведение итогов игры, подробный анализ, оценка ее роли и значение</w:t>
      </w:r>
      <w:r w:rsidRPr="00B66E2E">
        <w:rPr>
          <w:rFonts w:ascii="Times New Roman" w:hAnsi="Times New Roman" w:cs="Times New Roman"/>
          <w:sz w:val="28"/>
        </w:rPr>
        <w:t>.</w:t>
      </w:r>
    </w:p>
    <w:p w:rsidR="00B66E2E" w:rsidRPr="00B66E2E" w:rsidRDefault="00B66E2E" w:rsidP="00B66E2E">
      <w:pPr>
        <w:pStyle w:val="a5"/>
        <w:spacing w:line="360" w:lineRule="auto"/>
        <w:ind w:firstLine="708"/>
        <w:jc w:val="both"/>
        <w:rPr>
          <w:rFonts w:ascii="Times New Roman" w:hAnsi="Times New Roman" w:cs="Times New Roman"/>
          <w:sz w:val="28"/>
        </w:rPr>
      </w:pPr>
      <w:r w:rsidRPr="00B66E2E">
        <w:rPr>
          <w:rFonts w:ascii="Times New Roman" w:hAnsi="Times New Roman" w:cs="Times New Roman"/>
          <w:sz w:val="28"/>
        </w:rPr>
        <w:t xml:space="preserve">При организации деловой игры важно помнить о необходимости реализации в ходе их проведения принципа </w:t>
      </w:r>
      <w:r w:rsidRPr="00B66E2E">
        <w:rPr>
          <w:rFonts w:ascii="Times New Roman" w:hAnsi="Times New Roman" w:cs="Times New Roman"/>
          <w:sz w:val="28"/>
          <w:u w:val="single"/>
        </w:rPr>
        <w:t>самовыражения</w:t>
      </w:r>
      <w:r w:rsidRPr="00B66E2E">
        <w:rPr>
          <w:rFonts w:ascii="Times New Roman" w:hAnsi="Times New Roman" w:cs="Times New Roman"/>
          <w:sz w:val="28"/>
        </w:rPr>
        <w:t>.</w:t>
      </w:r>
    </w:p>
    <w:p w:rsidR="00B66E2E" w:rsidRPr="005E1726" w:rsidRDefault="00B66E2E" w:rsidP="005E1726">
      <w:pPr>
        <w:pStyle w:val="a5"/>
      </w:pPr>
    </w:p>
    <w:p w:rsidR="002B477B" w:rsidRDefault="002B477B" w:rsidP="002B477B">
      <w:pPr>
        <w:pStyle w:val="a5"/>
        <w:spacing w:line="360" w:lineRule="auto"/>
        <w:ind w:firstLine="708"/>
        <w:jc w:val="both"/>
        <w:rPr>
          <w:rFonts w:ascii="Times New Roman" w:hAnsi="Times New Roman" w:cs="Times New Roman"/>
          <w:sz w:val="28"/>
        </w:rPr>
      </w:pPr>
      <w:r w:rsidRPr="00181DD1">
        <w:rPr>
          <w:rFonts w:ascii="Times New Roman" w:hAnsi="Times New Roman" w:cs="Times New Roman"/>
          <w:sz w:val="28"/>
        </w:rPr>
        <w:lastRenderedPageBreak/>
        <w:t>В соотве</w:t>
      </w:r>
      <w:r w:rsidR="009E454B">
        <w:rPr>
          <w:rFonts w:ascii="Times New Roman" w:hAnsi="Times New Roman" w:cs="Times New Roman"/>
          <w:sz w:val="28"/>
        </w:rPr>
        <w:t>тствии с целью и задачами опыта</w:t>
      </w:r>
      <w:r w:rsidRPr="00181DD1">
        <w:rPr>
          <w:rFonts w:ascii="Times New Roman" w:hAnsi="Times New Roman" w:cs="Times New Roman"/>
          <w:sz w:val="28"/>
        </w:rPr>
        <w:t xml:space="preserve"> нами были выделены </w:t>
      </w:r>
      <w:r w:rsidRPr="00181DD1">
        <w:rPr>
          <w:rFonts w:ascii="Times New Roman" w:hAnsi="Times New Roman" w:cs="Times New Roman"/>
          <w:sz w:val="28"/>
          <w:u w:val="single"/>
        </w:rPr>
        <w:t>три компонента модели</w:t>
      </w:r>
      <w:r w:rsidRPr="00181DD1">
        <w:rPr>
          <w:rFonts w:ascii="Times New Roman" w:hAnsi="Times New Roman" w:cs="Times New Roman"/>
          <w:sz w:val="28"/>
        </w:rPr>
        <w:t xml:space="preserve">: </w:t>
      </w:r>
    </w:p>
    <w:p w:rsidR="002B477B" w:rsidRDefault="001F17A8" w:rsidP="001F17A8">
      <w:pPr>
        <w:pStyle w:val="a5"/>
        <w:spacing w:line="276" w:lineRule="auto"/>
        <w:ind w:firstLine="1418"/>
        <w:jc w:val="both"/>
        <w:rPr>
          <w:rFonts w:ascii="Times New Roman" w:hAnsi="Times New Roman" w:cs="Times New Roman"/>
          <w:sz w:val="28"/>
        </w:rPr>
      </w:pPr>
      <w:r w:rsidRPr="001F17A8">
        <w:rPr>
          <w:rFonts w:ascii="Times New Roman" w:hAnsi="Times New Roman" w:cs="Times New Roman"/>
          <w:noProof/>
          <w:sz w:val="28"/>
          <w:lang w:eastAsia="ru-RU"/>
        </w:rPr>
        <w:drawing>
          <wp:inline distT="0" distB="0" distL="0" distR="0" wp14:anchorId="2C8D4D1F" wp14:editId="43D46FA2">
            <wp:extent cx="4295775" cy="1743075"/>
            <wp:effectExtent l="0" t="0" r="66675" b="952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F17A8" w:rsidRPr="00181DD1" w:rsidRDefault="001F17A8" w:rsidP="002B477B">
      <w:pPr>
        <w:pStyle w:val="a5"/>
        <w:spacing w:line="276" w:lineRule="auto"/>
        <w:jc w:val="both"/>
        <w:rPr>
          <w:rFonts w:ascii="Times New Roman" w:hAnsi="Times New Roman" w:cs="Times New Roman"/>
          <w:sz w:val="28"/>
        </w:rPr>
      </w:pPr>
    </w:p>
    <w:p w:rsidR="002B477B" w:rsidRPr="00A55B93" w:rsidRDefault="00A25FA7" w:rsidP="002B477B">
      <w:pPr>
        <w:pStyle w:val="a5"/>
        <w:spacing w:line="360" w:lineRule="auto"/>
        <w:ind w:firstLine="708"/>
        <w:jc w:val="both"/>
        <w:rPr>
          <w:rFonts w:ascii="Times New Roman" w:hAnsi="Times New Roman" w:cs="Times New Roman"/>
          <w:sz w:val="28"/>
          <w:lang w:eastAsia="ru-RU"/>
        </w:rPr>
      </w:pPr>
      <w:r w:rsidRPr="00A25FA7">
        <w:rPr>
          <w:rFonts w:ascii="Times New Roman" w:hAnsi="Times New Roman" w:cs="Times New Roman"/>
          <w:noProof/>
          <w:sz w:val="28"/>
          <w:lang w:eastAsia="ru-RU"/>
        </w:rPr>
        <w:drawing>
          <wp:anchor distT="0" distB="0" distL="114300" distR="114300" simplePos="0" relativeHeight="251661312" behindDoc="0" locked="0" layoutInCell="1" allowOverlap="1" wp14:anchorId="0FEE0A56" wp14:editId="3A0F3AE4">
            <wp:simplePos x="0" y="0"/>
            <wp:positionH relativeFrom="column">
              <wp:posOffset>4615815</wp:posOffset>
            </wp:positionH>
            <wp:positionV relativeFrom="paragraph">
              <wp:posOffset>29845</wp:posOffset>
            </wp:positionV>
            <wp:extent cx="1292225" cy="1261110"/>
            <wp:effectExtent l="19050" t="19050" r="22225" b="15240"/>
            <wp:wrapSquare wrapText="bothSides"/>
            <wp:docPr id="3077" name="Picture 5" descr="C:\Users\1\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1\Desktop\4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9722" r="17733"/>
                    <a:stretch/>
                  </pic:blipFill>
                  <pic:spPr bwMode="auto">
                    <a:xfrm>
                      <a:off x="0" y="0"/>
                      <a:ext cx="1292225" cy="1261110"/>
                    </a:xfrm>
                    <a:prstGeom prst="rect">
                      <a:avLst/>
                    </a:prstGeom>
                    <a:noFill/>
                    <a:ln>
                      <a:solidFill>
                        <a:srgbClr val="002060"/>
                      </a:solidFill>
                    </a:ln>
                    <a:extLst/>
                  </pic:spPr>
                </pic:pic>
              </a:graphicData>
            </a:graphic>
            <wp14:sizeRelH relativeFrom="page">
              <wp14:pctWidth>0</wp14:pctWidth>
            </wp14:sizeRelH>
            <wp14:sizeRelV relativeFrom="page">
              <wp14:pctHeight>0</wp14:pctHeight>
            </wp14:sizeRelV>
          </wp:anchor>
        </w:drawing>
      </w:r>
      <w:r w:rsidR="002B477B" w:rsidRPr="00B27D97">
        <w:rPr>
          <w:rFonts w:ascii="Times New Roman" w:hAnsi="Times New Roman" w:cs="Times New Roman"/>
          <w:b/>
          <w:sz w:val="28"/>
          <w:u w:val="single"/>
          <w:lang w:eastAsia="ru-RU"/>
        </w:rPr>
        <w:t>Структурный компонент</w:t>
      </w:r>
      <w:r w:rsidR="002B477B" w:rsidRPr="00A55B93">
        <w:rPr>
          <w:rFonts w:ascii="Times New Roman" w:hAnsi="Times New Roman" w:cs="Times New Roman"/>
          <w:sz w:val="28"/>
          <w:lang w:eastAsia="ru-RU"/>
        </w:rPr>
        <w:t> </w:t>
      </w:r>
      <w:r w:rsidR="002B477B">
        <w:rPr>
          <w:rFonts w:ascii="Times New Roman" w:hAnsi="Times New Roman" w:cs="Times New Roman"/>
          <w:sz w:val="28"/>
          <w:lang w:eastAsia="ru-RU"/>
        </w:rPr>
        <w:t xml:space="preserve"> </w:t>
      </w:r>
      <w:r w:rsidR="002B477B" w:rsidRPr="00A55B93">
        <w:rPr>
          <w:rFonts w:ascii="Times New Roman" w:hAnsi="Times New Roman" w:cs="Times New Roman"/>
          <w:sz w:val="28"/>
          <w:lang w:eastAsia="ru-RU"/>
        </w:rPr>
        <w:t>модели представляет собой</w:t>
      </w:r>
      <w:r w:rsidRPr="00A25FA7">
        <w:rPr>
          <w:noProof/>
          <w:lang w:eastAsia="ru-RU"/>
        </w:rPr>
        <w:t xml:space="preserve"> </w:t>
      </w:r>
      <w:r w:rsidR="002B477B" w:rsidRPr="00A55B93">
        <w:rPr>
          <w:rFonts w:ascii="Times New Roman" w:hAnsi="Times New Roman" w:cs="Times New Roman"/>
          <w:sz w:val="28"/>
          <w:lang w:eastAsia="ru-RU"/>
        </w:rPr>
        <w:t xml:space="preserve"> последовательность основных этапов и операций деловой игры в традиционном варианте, что было вызвано необходимостью выделения </w:t>
      </w:r>
      <w:r w:rsidR="002B477B" w:rsidRPr="00A55B93">
        <w:rPr>
          <w:rFonts w:ascii="Times New Roman" w:hAnsi="Times New Roman" w:cs="Times New Roman"/>
          <w:sz w:val="28"/>
          <w:u w:val="single"/>
          <w:lang w:eastAsia="ru-RU"/>
        </w:rPr>
        <w:t>составляющих универсального характера:</w:t>
      </w:r>
    </w:p>
    <w:p w:rsidR="002B477B" w:rsidRPr="00A55B93" w:rsidRDefault="002B477B" w:rsidP="002B477B">
      <w:pPr>
        <w:pStyle w:val="a5"/>
        <w:spacing w:line="360" w:lineRule="auto"/>
        <w:ind w:firstLine="708"/>
        <w:jc w:val="both"/>
        <w:rPr>
          <w:rFonts w:ascii="Times New Roman" w:hAnsi="Times New Roman" w:cs="Times New Roman"/>
          <w:sz w:val="28"/>
          <w:lang w:eastAsia="ru-RU"/>
        </w:rPr>
      </w:pPr>
      <w:r w:rsidRPr="00A55B93">
        <w:rPr>
          <w:rFonts w:ascii="Times New Roman" w:hAnsi="Times New Roman" w:cs="Times New Roman"/>
          <w:sz w:val="28"/>
          <w:lang w:eastAsia="ru-RU"/>
        </w:rPr>
        <w:t>1) информационно - теоретический этап;</w:t>
      </w:r>
    </w:p>
    <w:p w:rsidR="002B477B" w:rsidRPr="00A55B93" w:rsidRDefault="002B477B" w:rsidP="002B477B">
      <w:pPr>
        <w:pStyle w:val="a5"/>
        <w:spacing w:line="360" w:lineRule="auto"/>
        <w:ind w:firstLine="708"/>
        <w:jc w:val="both"/>
        <w:rPr>
          <w:rFonts w:ascii="Times New Roman" w:hAnsi="Times New Roman" w:cs="Times New Roman"/>
          <w:sz w:val="28"/>
          <w:lang w:eastAsia="ru-RU"/>
        </w:rPr>
      </w:pPr>
      <w:r w:rsidRPr="00A55B93">
        <w:rPr>
          <w:rFonts w:ascii="Times New Roman" w:hAnsi="Times New Roman" w:cs="Times New Roman"/>
          <w:sz w:val="28"/>
          <w:lang w:eastAsia="ru-RU"/>
        </w:rPr>
        <w:t>2) организационный этап;</w:t>
      </w:r>
    </w:p>
    <w:p w:rsidR="002B477B" w:rsidRPr="00A55B93" w:rsidRDefault="002B477B" w:rsidP="002B477B">
      <w:pPr>
        <w:pStyle w:val="a5"/>
        <w:spacing w:line="360" w:lineRule="auto"/>
        <w:ind w:firstLine="708"/>
        <w:jc w:val="both"/>
        <w:rPr>
          <w:rFonts w:ascii="Times New Roman" w:hAnsi="Times New Roman" w:cs="Times New Roman"/>
          <w:sz w:val="28"/>
          <w:lang w:eastAsia="ru-RU"/>
        </w:rPr>
      </w:pPr>
      <w:r w:rsidRPr="00A55B93">
        <w:rPr>
          <w:rFonts w:ascii="Times New Roman" w:hAnsi="Times New Roman" w:cs="Times New Roman"/>
          <w:sz w:val="28"/>
          <w:lang w:eastAsia="ru-RU"/>
        </w:rPr>
        <w:t>3) основной этап;</w:t>
      </w:r>
    </w:p>
    <w:p w:rsidR="002B477B" w:rsidRPr="00A55B93" w:rsidRDefault="002B477B" w:rsidP="002B477B">
      <w:pPr>
        <w:pStyle w:val="a5"/>
        <w:spacing w:line="360" w:lineRule="auto"/>
        <w:ind w:firstLine="708"/>
        <w:jc w:val="both"/>
        <w:rPr>
          <w:rFonts w:ascii="Times New Roman" w:hAnsi="Times New Roman" w:cs="Times New Roman"/>
          <w:sz w:val="28"/>
          <w:lang w:eastAsia="ru-RU"/>
        </w:rPr>
      </w:pPr>
      <w:r w:rsidRPr="00A55B93">
        <w:rPr>
          <w:rFonts w:ascii="Times New Roman" w:hAnsi="Times New Roman" w:cs="Times New Roman"/>
          <w:sz w:val="28"/>
          <w:lang w:eastAsia="ru-RU"/>
        </w:rPr>
        <w:t>4) заключительная дискуссия.</w:t>
      </w:r>
    </w:p>
    <w:p w:rsidR="002B477B" w:rsidRPr="00CA0BF4" w:rsidRDefault="002B477B" w:rsidP="002B477B">
      <w:pPr>
        <w:pStyle w:val="a5"/>
      </w:pPr>
    </w:p>
    <w:p w:rsidR="002B477B" w:rsidRDefault="002B477B" w:rsidP="002B477B">
      <w:pPr>
        <w:pStyle w:val="a5"/>
        <w:spacing w:line="360" w:lineRule="auto"/>
        <w:ind w:firstLine="708"/>
        <w:jc w:val="both"/>
        <w:rPr>
          <w:rFonts w:ascii="Times New Roman" w:hAnsi="Times New Roman" w:cs="Times New Roman"/>
          <w:sz w:val="28"/>
          <w:lang w:eastAsia="ru-RU"/>
        </w:rPr>
      </w:pPr>
      <w:r w:rsidRPr="00A55B93">
        <w:rPr>
          <w:rFonts w:ascii="Times New Roman" w:hAnsi="Times New Roman" w:cs="Times New Roman"/>
          <w:sz w:val="28"/>
          <w:lang w:eastAsia="ru-RU"/>
        </w:rPr>
        <w:t xml:space="preserve">Вместе с тем, фактически, в опытно-экспериментальной работе эти этапы представляли собой достаточно крупные </w:t>
      </w:r>
      <w:r w:rsidRPr="00A55B93">
        <w:rPr>
          <w:rFonts w:ascii="Times New Roman" w:hAnsi="Times New Roman" w:cs="Times New Roman"/>
          <w:sz w:val="28"/>
          <w:u w:val="single"/>
          <w:lang w:eastAsia="ru-RU"/>
        </w:rPr>
        <w:t>блоки</w:t>
      </w:r>
      <w:r w:rsidRPr="00A55B93">
        <w:rPr>
          <w:rFonts w:ascii="Times New Roman" w:hAnsi="Times New Roman" w:cs="Times New Roman"/>
          <w:sz w:val="28"/>
          <w:lang w:eastAsia="ru-RU"/>
        </w:rPr>
        <w:t xml:space="preserve">, объединяющие в себе целый </w:t>
      </w:r>
      <w:r>
        <w:rPr>
          <w:rFonts w:ascii="Times New Roman" w:hAnsi="Times New Roman" w:cs="Times New Roman"/>
          <w:sz w:val="28"/>
          <w:lang w:eastAsia="ru-RU"/>
        </w:rPr>
        <w:t>ряд отдельных этапов и операций:</w:t>
      </w:r>
    </w:p>
    <w:p w:rsidR="002B477B" w:rsidRPr="00C1022D" w:rsidRDefault="002B477B" w:rsidP="00B24C74">
      <w:pPr>
        <w:pStyle w:val="a5"/>
        <w:numPr>
          <w:ilvl w:val="0"/>
          <w:numId w:val="6"/>
        </w:numPr>
        <w:spacing w:line="360" w:lineRule="auto"/>
        <w:jc w:val="both"/>
        <w:rPr>
          <w:rFonts w:ascii="Times New Roman" w:hAnsi="Times New Roman" w:cs="Times New Roman"/>
          <w:i/>
          <w:sz w:val="28"/>
        </w:rPr>
      </w:pPr>
      <w:r w:rsidRPr="00C1022D">
        <w:rPr>
          <w:rFonts w:ascii="Times New Roman" w:hAnsi="Times New Roman" w:cs="Times New Roman"/>
          <w:i/>
          <w:sz w:val="28"/>
        </w:rPr>
        <w:t>Введение в игру</w:t>
      </w:r>
      <w:r w:rsidRPr="00C1022D">
        <w:rPr>
          <w:rFonts w:ascii="Times New Roman" w:hAnsi="Times New Roman" w:cs="Times New Roman"/>
          <w:sz w:val="28"/>
        </w:rPr>
        <w:t xml:space="preserve"> - знакомство со смыслом, целями и задачами проводимой игры, общим регламентом, осуществление </w:t>
      </w:r>
      <w:r w:rsidRPr="00C1022D">
        <w:rPr>
          <w:rFonts w:ascii="Times New Roman" w:hAnsi="Times New Roman" w:cs="Times New Roman"/>
          <w:i/>
          <w:sz w:val="28"/>
        </w:rPr>
        <w:t>консультирования и инструктажа. </w:t>
      </w:r>
    </w:p>
    <w:p w:rsidR="002B477B" w:rsidRDefault="002B477B" w:rsidP="00B24C74">
      <w:pPr>
        <w:pStyle w:val="a5"/>
        <w:numPr>
          <w:ilvl w:val="0"/>
          <w:numId w:val="6"/>
        </w:numPr>
        <w:spacing w:line="360" w:lineRule="auto"/>
        <w:jc w:val="both"/>
        <w:rPr>
          <w:rFonts w:ascii="Times New Roman" w:hAnsi="Times New Roman" w:cs="Times New Roman"/>
          <w:sz w:val="28"/>
        </w:rPr>
      </w:pPr>
      <w:r w:rsidRPr="00C1022D">
        <w:rPr>
          <w:rFonts w:ascii="Times New Roman" w:hAnsi="Times New Roman" w:cs="Times New Roman"/>
          <w:i/>
          <w:sz w:val="28"/>
        </w:rPr>
        <w:t>Разделение слушателей (обучающихся) на группы</w:t>
      </w:r>
      <w:r w:rsidRPr="00C1022D">
        <w:rPr>
          <w:rFonts w:ascii="Times New Roman" w:hAnsi="Times New Roman" w:cs="Times New Roman"/>
          <w:sz w:val="28"/>
        </w:rPr>
        <w:t xml:space="preserve"> - выборы лидера в каждой группе, при необходимости распределение игровых ролей (как в начале игры, так и по ходу ее проведения). </w:t>
      </w:r>
    </w:p>
    <w:p w:rsidR="002B477B" w:rsidRDefault="002B477B" w:rsidP="00B24C74">
      <w:pPr>
        <w:pStyle w:val="a5"/>
        <w:numPr>
          <w:ilvl w:val="0"/>
          <w:numId w:val="6"/>
        </w:numPr>
        <w:spacing w:line="360" w:lineRule="auto"/>
        <w:jc w:val="both"/>
        <w:rPr>
          <w:rFonts w:ascii="Times New Roman" w:hAnsi="Times New Roman" w:cs="Times New Roman"/>
          <w:sz w:val="28"/>
        </w:rPr>
      </w:pPr>
      <w:r w:rsidRPr="00C1022D">
        <w:rPr>
          <w:rFonts w:ascii="Times New Roman" w:hAnsi="Times New Roman" w:cs="Times New Roman"/>
          <w:i/>
          <w:sz w:val="28"/>
        </w:rPr>
        <w:t>Погружение в игру</w:t>
      </w:r>
      <w:r w:rsidRPr="00C1022D">
        <w:rPr>
          <w:rFonts w:ascii="Times New Roman" w:hAnsi="Times New Roman" w:cs="Times New Roman"/>
          <w:sz w:val="28"/>
        </w:rPr>
        <w:t xml:space="preserve"> - участники получают игровое задание</w:t>
      </w:r>
    </w:p>
    <w:p w:rsidR="002B477B" w:rsidRDefault="002B477B" w:rsidP="00B24C74">
      <w:pPr>
        <w:pStyle w:val="a5"/>
        <w:numPr>
          <w:ilvl w:val="0"/>
          <w:numId w:val="6"/>
        </w:numPr>
        <w:spacing w:line="360" w:lineRule="auto"/>
        <w:jc w:val="both"/>
        <w:rPr>
          <w:rFonts w:ascii="Times New Roman" w:hAnsi="Times New Roman" w:cs="Times New Roman"/>
          <w:sz w:val="28"/>
        </w:rPr>
      </w:pPr>
      <w:r w:rsidRPr="00C1022D">
        <w:rPr>
          <w:rFonts w:ascii="Times New Roman" w:hAnsi="Times New Roman" w:cs="Times New Roman"/>
          <w:i/>
          <w:sz w:val="28"/>
        </w:rPr>
        <w:t>Изучение и системный анализ ситуации или проблемы - работа по группам</w:t>
      </w:r>
      <w:r w:rsidRPr="00C1022D">
        <w:rPr>
          <w:rFonts w:ascii="Times New Roman" w:hAnsi="Times New Roman" w:cs="Times New Roman"/>
          <w:sz w:val="28"/>
        </w:rPr>
        <w:t xml:space="preserve">. Участники анализируют предлагаемую ситуацию, </w:t>
      </w:r>
      <w:r w:rsidRPr="00C1022D">
        <w:rPr>
          <w:rFonts w:ascii="Times New Roman" w:hAnsi="Times New Roman" w:cs="Times New Roman"/>
          <w:sz w:val="28"/>
        </w:rPr>
        <w:lastRenderedPageBreak/>
        <w:t>осуществляют диагностику, формируют и ранжируют проблемы, договариваются о терминологии и т.д. Наряду с этим обучающиеся знакомятся с правилами поведения и правилами игры, следовательно, происходит процесс вхождения в ролевое поведение.</w:t>
      </w:r>
      <w:r w:rsidRPr="00C1022D">
        <w:rPr>
          <w:sz w:val="28"/>
          <w:shd w:val="clear" w:color="auto" w:fill="E2E2E2"/>
        </w:rPr>
        <w:t> </w:t>
      </w:r>
    </w:p>
    <w:p w:rsidR="002B477B" w:rsidRDefault="002B477B" w:rsidP="00B24C74">
      <w:pPr>
        <w:pStyle w:val="a5"/>
        <w:numPr>
          <w:ilvl w:val="0"/>
          <w:numId w:val="6"/>
        </w:numPr>
        <w:spacing w:line="360" w:lineRule="auto"/>
        <w:jc w:val="both"/>
        <w:rPr>
          <w:rFonts w:ascii="Times New Roman" w:hAnsi="Times New Roman" w:cs="Times New Roman"/>
          <w:sz w:val="28"/>
        </w:rPr>
      </w:pPr>
      <w:proofErr w:type="gramStart"/>
      <w:r w:rsidRPr="00365C11">
        <w:rPr>
          <w:rFonts w:ascii="Times New Roman" w:hAnsi="Times New Roman" w:cs="Times New Roman"/>
          <w:i/>
          <w:sz w:val="28"/>
        </w:rPr>
        <w:t>Игровой процесс</w:t>
      </w:r>
      <w:r w:rsidRPr="00365C11">
        <w:rPr>
          <w:rFonts w:ascii="Times New Roman" w:hAnsi="Times New Roman" w:cs="Times New Roman"/>
          <w:sz w:val="28"/>
        </w:rPr>
        <w:t xml:space="preserve"> - на этом этапе в соответствии с принятой в каждой группе стратегией осуществляется поиск или выработка вариантов решений, прогнозирование возможных потенциальных проблем, рисков и других последствий рассматриваемых решений и конкретных действий </w:t>
      </w:r>
      <w:proofErr w:type="gramEnd"/>
    </w:p>
    <w:p w:rsidR="002B477B" w:rsidRDefault="002B477B" w:rsidP="00B24C74">
      <w:pPr>
        <w:pStyle w:val="a5"/>
        <w:numPr>
          <w:ilvl w:val="0"/>
          <w:numId w:val="6"/>
        </w:numPr>
        <w:spacing w:line="360" w:lineRule="auto"/>
        <w:jc w:val="both"/>
        <w:rPr>
          <w:rFonts w:ascii="Times New Roman" w:hAnsi="Times New Roman" w:cs="Times New Roman"/>
          <w:sz w:val="28"/>
        </w:rPr>
      </w:pPr>
      <w:r w:rsidRPr="00365C11">
        <w:rPr>
          <w:rFonts w:ascii="Times New Roman" w:hAnsi="Times New Roman" w:cs="Times New Roman"/>
          <w:i/>
          <w:sz w:val="28"/>
        </w:rPr>
        <w:t>Общая дискуссия или Пленум - межгрупповое общение</w:t>
      </w:r>
      <w:r w:rsidRPr="00365C11">
        <w:rPr>
          <w:rFonts w:ascii="Times New Roman" w:hAnsi="Times New Roman" w:cs="Times New Roman"/>
          <w:sz w:val="28"/>
        </w:rPr>
        <w:t>, в ходе которого каждая группа делегирует представителя своей команды для презентации и обоснование своих решений или проектов, происходит обмен мнениями. </w:t>
      </w:r>
    </w:p>
    <w:p w:rsidR="002B477B" w:rsidRDefault="002B477B" w:rsidP="00B24C74">
      <w:pPr>
        <w:pStyle w:val="a5"/>
        <w:numPr>
          <w:ilvl w:val="0"/>
          <w:numId w:val="6"/>
        </w:numPr>
        <w:spacing w:line="360" w:lineRule="auto"/>
        <w:jc w:val="both"/>
        <w:rPr>
          <w:rFonts w:ascii="Times New Roman" w:hAnsi="Times New Roman" w:cs="Times New Roman"/>
          <w:sz w:val="28"/>
        </w:rPr>
      </w:pPr>
      <w:r w:rsidRPr="00365C11">
        <w:rPr>
          <w:rFonts w:ascii="Times New Roman" w:hAnsi="Times New Roman" w:cs="Times New Roman"/>
          <w:i/>
          <w:sz w:val="28"/>
        </w:rPr>
        <w:t>Подведение итогов игры - оценка решений и проектов,</w:t>
      </w:r>
      <w:r w:rsidRPr="00365C11">
        <w:rPr>
          <w:rFonts w:ascii="Times New Roman" w:hAnsi="Times New Roman" w:cs="Times New Roman"/>
          <w:sz w:val="28"/>
        </w:rPr>
        <w:t xml:space="preserve"> знакомство с разными стратегиями, определение их эффективности и конкурентоспособности. </w:t>
      </w:r>
    </w:p>
    <w:p w:rsidR="002B477B" w:rsidRPr="002B477B" w:rsidRDefault="002B477B" w:rsidP="002B477B">
      <w:pPr>
        <w:pStyle w:val="a5"/>
      </w:pPr>
    </w:p>
    <w:p w:rsidR="002B477B" w:rsidRPr="003D146A" w:rsidRDefault="002B477B" w:rsidP="002B477B">
      <w:pPr>
        <w:pStyle w:val="a5"/>
        <w:spacing w:line="360" w:lineRule="auto"/>
        <w:ind w:firstLine="360"/>
        <w:jc w:val="both"/>
        <w:rPr>
          <w:rFonts w:ascii="Times New Roman" w:hAnsi="Times New Roman" w:cs="Times New Roman"/>
          <w:sz w:val="28"/>
          <w:szCs w:val="28"/>
        </w:rPr>
      </w:pPr>
      <w:r w:rsidRPr="003D146A">
        <w:rPr>
          <w:rFonts w:ascii="Times New Roman" w:hAnsi="Times New Roman" w:cs="Times New Roman"/>
          <w:sz w:val="28"/>
          <w:szCs w:val="28"/>
        </w:rPr>
        <w:t>Второй компонент нашей организационной модели формирования профессиональных навыков и функций специалиста на основе комплексных деловых игр в соответствии со своим наполнением получил название</w:t>
      </w:r>
      <w:r w:rsidRPr="00A87016">
        <w:rPr>
          <w:rFonts w:ascii="Times New Roman" w:hAnsi="Times New Roman" w:cs="Times New Roman"/>
          <w:sz w:val="28"/>
          <w:szCs w:val="28"/>
          <w:u w:val="single"/>
        </w:rPr>
        <w:t> </w:t>
      </w:r>
      <w:r w:rsidRPr="00B27D97">
        <w:rPr>
          <w:rFonts w:ascii="Times New Roman" w:hAnsi="Times New Roman" w:cs="Times New Roman"/>
          <w:b/>
          <w:sz w:val="28"/>
          <w:szCs w:val="28"/>
          <w:u w:val="single"/>
        </w:rPr>
        <w:t>дидактико-технологический компонент</w:t>
      </w:r>
      <w:r w:rsidRPr="003D146A">
        <w:rPr>
          <w:rFonts w:ascii="Times New Roman" w:hAnsi="Times New Roman" w:cs="Times New Roman"/>
          <w:sz w:val="28"/>
          <w:szCs w:val="28"/>
        </w:rPr>
        <w:t>.</w:t>
      </w:r>
    </w:p>
    <w:p w:rsidR="002B477B" w:rsidRPr="003D146A" w:rsidRDefault="002B477B" w:rsidP="002B477B">
      <w:pPr>
        <w:pStyle w:val="a5"/>
        <w:spacing w:line="360" w:lineRule="auto"/>
        <w:ind w:firstLine="360"/>
        <w:jc w:val="both"/>
        <w:rPr>
          <w:rFonts w:ascii="Times New Roman" w:hAnsi="Times New Roman" w:cs="Times New Roman"/>
          <w:sz w:val="28"/>
          <w:szCs w:val="28"/>
        </w:rPr>
      </w:pPr>
      <w:r w:rsidRPr="003D146A">
        <w:rPr>
          <w:rFonts w:ascii="Times New Roman" w:hAnsi="Times New Roman" w:cs="Times New Roman"/>
          <w:sz w:val="28"/>
          <w:szCs w:val="28"/>
        </w:rPr>
        <w:t xml:space="preserve">В качестве наиболее важных его </w:t>
      </w:r>
      <w:r w:rsidRPr="003D146A">
        <w:rPr>
          <w:rFonts w:ascii="Times New Roman" w:hAnsi="Times New Roman" w:cs="Times New Roman"/>
          <w:sz w:val="28"/>
          <w:szCs w:val="28"/>
          <w:u w:val="single"/>
        </w:rPr>
        <w:t>составляющих (компонентов)</w:t>
      </w:r>
      <w:r w:rsidRPr="003D146A">
        <w:rPr>
          <w:rFonts w:ascii="Times New Roman" w:hAnsi="Times New Roman" w:cs="Times New Roman"/>
          <w:sz w:val="28"/>
          <w:szCs w:val="28"/>
        </w:rPr>
        <w:t xml:space="preserve"> мы выделили:</w:t>
      </w:r>
    </w:p>
    <w:p w:rsidR="002B477B" w:rsidRPr="003D146A" w:rsidRDefault="002B477B" w:rsidP="002B477B">
      <w:pPr>
        <w:pStyle w:val="a5"/>
        <w:spacing w:line="360" w:lineRule="auto"/>
        <w:ind w:firstLine="708"/>
        <w:jc w:val="both"/>
        <w:rPr>
          <w:rFonts w:ascii="Times New Roman" w:hAnsi="Times New Roman" w:cs="Times New Roman"/>
          <w:sz w:val="28"/>
          <w:szCs w:val="28"/>
        </w:rPr>
      </w:pPr>
      <w:r w:rsidRPr="003D146A">
        <w:rPr>
          <w:rFonts w:ascii="Times New Roman" w:hAnsi="Times New Roman" w:cs="Times New Roman"/>
          <w:sz w:val="28"/>
          <w:szCs w:val="28"/>
        </w:rPr>
        <w:t>1) интеграцию учебных дисциплин;</w:t>
      </w:r>
    </w:p>
    <w:p w:rsidR="002B477B" w:rsidRPr="003D146A" w:rsidRDefault="002B477B" w:rsidP="002B477B">
      <w:pPr>
        <w:pStyle w:val="a5"/>
        <w:spacing w:line="360" w:lineRule="auto"/>
        <w:ind w:firstLine="708"/>
        <w:jc w:val="both"/>
        <w:rPr>
          <w:rFonts w:ascii="Times New Roman" w:hAnsi="Times New Roman" w:cs="Times New Roman"/>
          <w:sz w:val="28"/>
          <w:szCs w:val="28"/>
        </w:rPr>
      </w:pPr>
      <w:r w:rsidRPr="003D146A">
        <w:rPr>
          <w:rFonts w:ascii="Times New Roman" w:hAnsi="Times New Roman" w:cs="Times New Roman"/>
          <w:sz w:val="28"/>
          <w:szCs w:val="28"/>
        </w:rPr>
        <w:t>2) квазипрофессиональный характер обучения;</w:t>
      </w:r>
    </w:p>
    <w:p w:rsidR="002B477B" w:rsidRPr="003D146A" w:rsidRDefault="002B477B" w:rsidP="002B477B">
      <w:pPr>
        <w:pStyle w:val="a5"/>
        <w:spacing w:line="360" w:lineRule="auto"/>
        <w:ind w:firstLine="708"/>
        <w:jc w:val="both"/>
        <w:rPr>
          <w:rFonts w:ascii="Times New Roman" w:hAnsi="Times New Roman" w:cs="Times New Roman"/>
          <w:sz w:val="28"/>
          <w:szCs w:val="28"/>
        </w:rPr>
      </w:pPr>
      <w:r w:rsidRPr="003D146A">
        <w:rPr>
          <w:rFonts w:ascii="Times New Roman" w:hAnsi="Times New Roman" w:cs="Times New Roman"/>
          <w:sz w:val="28"/>
          <w:szCs w:val="28"/>
        </w:rPr>
        <w:t>3) интерактивное обучение;</w:t>
      </w:r>
    </w:p>
    <w:p w:rsidR="002B477B" w:rsidRPr="003D146A" w:rsidRDefault="002B477B" w:rsidP="002B477B">
      <w:pPr>
        <w:pStyle w:val="a5"/>
        <w:spacing w:line="360" w:lineRule="auto"/>
        <w:ind w:firstLine="708"/>
        <w:jc w:val="both"/>
        <w:rPr>
          <w:rFonts w:ascii="Times New Roman" w:hAnsi="Times New Roman" w:cs="Times New Roman"/>
          <w:sz w:val="28"/>
          <w:szCs w:val="28"/>
        </w:rPr>
      </w:pPr>
      <w:r w:rsidRPr="003D146A">
        <w:rPr>
          <w:rFonts w:ascii="Times New Roman" w:hAnsi="Times New Roman" w:cs="Times New Roman"/>
          <w:sz w:val="28"/>
          <w:szCs w:val="28"/>
        </w:rPr>
        <w:t>4) развивающий характер технологий игрового моделирования.</w:t>
      </w:r>
    </w:p>
    <w:p w:rsidR="002B477B" w:rsidRPr="003D146A" w:rsidRDefault="002B477B" w:rsidP="002B477B">
      <w:pPr>
        <w:pStyle w:val="a5"/>
      </w:pPr>
    </w:p>
    <w:p w:rsidR="002B477B" w:rsidRPr="007C626F" w:rsidRDefault="002B477B" w:rsidP="002B477B">
      <w:pPr>
        <w:pStyle w:val="a5"/>
        <w:spacing w:line="360" w:lineRule="auto"/>
        <w:ind w:firstLine="708"/>
        <w:jc w:val="both"/>
        <w:rPr>
          <w:rFonts w:ascii="Times New Roman" w:hAnsi="Times New Roman" w:cs="Times New Roman"/>
          <w:sz w:val="28"/>
          <w:szCs w:val="28"/>
        </w:rPr>
      </w:pPr>
      <w:proofErr w:type="gramStart"/>
      <w:r w:rsidRPr="005628CD">
        <w:rPr>
          <w:rFonts w:ascii="Times New Roman" w:hAnsi="Times New Roman" w:cs="Times New Roman"/>
          <w:b/>
          <w:i/>
          <w:sz w:val="28"/>
          <w:szCs w:val="28"/>
        </w:rPr>
        <w:t>Интеграция учебных дисциплин</w:t>
      </w:r>
      <w:r w:rsidRPr="003D146A">
        <w:rPr>
          <w:rFonts w:ascii="Times New Roman" w:hAnsi="Times New Roman" w:cs="Times New Roman"/>
          <w:sz w:val="28"/>
          <w:szCs w:val="28"/>
        </w:rPr>
        <w:t xml:space="preserve"> рассматривалась нами как научно-практический метод обучения, основанный на системе профессионально - и социально практических знаний, умений и навыков, включающий </w:t>
      </w:r>
      <w:r w:rsidR="00607AE2" w:rsidRPr="00607AE2">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2C441DA9" wp14:editId="4C32B8C8">
            <wp:simplePos x="0" y="0"/>
            <wp:positionH relativeFrom="column">
              <wp:posOffset>5715</wp:posOffset>
            </wp:positionH>
            <wp:positionV relativeFrom="paragraph">
              <wp:posOffset>-15240</wp:posOffset>
            </wp:positionV>
            <wp:extent cx="1765935" cy="1419225"/>
            <wp:effectExtent l="19050" t="19050" r="24765" b="28575"/>
            <wp:wrapSquare wrapText="bothSides"/>
            <wp:docPr id="6147" name="Picture 3" descr="C:\Users\1\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1\Desktop\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5935" cy="1419225"/>
                    </a:xfrm>
                    <a:prstGeom prst="rect">
                      <a:avLst/>
                    </a:prstGeom>
                    <a:ln>
                      <a:solidFill>
                        <a:srgbClr val="002060"/>
                      </a:solidFill>
                    </a:ln>
                    <a:effectLst/>
                    <a:extLst/>
                  </pic:spPr>
                </pic:pic>
              </a:graphicData>
            </a:graphic>
            <wp14:sizeRelH relativeFrom="page">
              <wp14:pctWidth>0</wp14:pctWidth>
            </wp14:sizeRelH>
            <wp14:sizeRelV relativeFrom="page">
              <wp14:pctHeight>0</wp14:pctHeight>
            </wp14:sizeRelV>
          </wp:anchor>
        </w:drawing>
      </w:r>
      <w:r w:rsidRPr="003D146A">
        <w:rPr>
          <w:rFonts w:ascii="Times New Roman" w:hAnsi="Times New Roman" w:cs="Times New Roman"/>
          <w:sz w:val="28"/>
          <w:szCs w:val="28"/>
        </w:rPr>
        <w:t>обучающихся в институционально новое окружение, объединяющий педагога (преподавателя) и обучающегося в общей, хотя и структурно неоднородной образовательной среде</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7C626F">
        <w:rPr>
          <w:rFonts w:ascii="Times New Roman" w:hAnsi="Times New Roman" w:cs="Times New Roman"/>
          <w:sz w:val="28"/>
        </w:rPr>
        <w:t>Интеграция учебных дисциплин, выражающаяся в интеграции знания проходит</w:t>
      </w:r>
      <w:proofErr w:type="gramEnd"/>
      <w:r>
        <w:rPr>
          <w:rFonts w:ascii="Times New Roman" w:hAnsi="Times New Roman" w:cs="Times New Roman"/>
          <w:sz w:val="28"/>
        </w:rPr>
        <w:t xml:space="preserve"> в своем становлении ряд этапов:</w:t>
      </w:r>
    </w:p>
    <w:p w:rsidR="002B477B" w:rsidRDefault="002B477B" w:rsidP="00B24C74">
      <w:pPr>
        <w:pStyle w:val="a5"/>
        <w:numPr>
          <w:ilvl w:val="0"/>
          <w:numId w:val="7"/>
        </w:numPr>
        <w:spacing w:line="360" w:lineRule="auto"/>
        <w:jc w:val="both"/>
        <w:rPr>
          <w:rFonts w:ascii="Times New Roman" w:hAnsi="Times New Roman" w:cs="Times New Roman"/>
          <w:sz w:val="28"/>
        </w:rPr>
      </w:pPr>
      <w:r w:rsidRPr="005628CD">
        <w:rPr>
          <w:rFonts w:ascii="Times New Roman" w:hAnsi="Times New Roman" w:cs="Times New Roman"/>
          <w:sz w:val="28"/>
          <w:u w:val="single"/>
        </w:rPr>
        <w:t>Первый этап</w:t>
      </w:r>
      <w:r w:rsidRPr="005628CD">
        <w:rPr>
          <w:rFonts w:ascii="Times New Roman" w:hAnsi="Times New Roman" w:cs="Times New Roman"/>
          <w:sz w:val="28"/>
        </w:rPr>
        <w:t xml:space="preserve"> - </w:t>
      </w:r>
      <w:r w:rsidRPr="005628CD">
        <w:rPr>
          <w:rFonts w:ascii="Times New Roman" w:hAnsi="Times New Roman" w:cs="Times New Roman"/>
          <w:i/>
          <w:sz w:val="28"/>
        </w:rPr>
        <w:t>актуализация знаний</w:t>
      </w:r>
      <w:r w:rsidRPr="005628CD">
        <w:rPr>
          <w:rFonts w:ascii="Times New Roman" w:hAnsi="Times New Roman" w:cs="Times New Roman"/>
          <w:sz w:val="28"/>
        </w:rPr>
        <w:t>, представляющая собой перевод знаний из состояния иллюзорной возможности в состояние реальной действительности путем связывания их с интересами личности. При этом обеспечение «жизненности» этих связей является важнейшим условием успешности первого этапа.</w:t>
      </w:r>
    </w:p>
    <w:p w:rsidR="002B477B" w:rsidRDefault="002B477B" w:rsidP="00B24C74">
      <w:pPr>
        <w:pStyle w:val="a5"/>
        <w:numPr>
          <w:ilvl w:val="0"/>
          <w:numId w:val="7"/>
        </w:numPr>
        <w:spacing w:line="360" w:lineRule="auto"/>
        <w:jc w:val="both"/>
        <w:rPr>
          <w:rFonts w:ascii="Times New Roman" w:hAnsi="Times New Roman" w:cs="Times New Roman"/>
          <w:sz w:val="28"/>
        </w:rPr>
      </w:pPr>
      <w:r w:rsidRPr="005628CD">
        <w:rPr>
          <w:rFonts w:ascii="Times New Roman" w:hAnsi="Times New Roman" w:cs="Times New Roman"/>
          <w:sz w:val="28"/>
          <w:u w:val="single"/>
        </w:rPr>
        <w:t>Второй этап</w:t>
      </w:r>
      <w:r w:rsidRPr="005628CD">
        <w:rPr>
          <w:rFonts w:ascii="Times New Roman" w:hAnsi="Times New Roman" w:cs="Times New Roman"/>
          <w:sz w:val="28"/>
        </w:rPr>
        <w:t xml:space="preserve"> - </w:t>
      </w:r>
      <w:r w:rsidRPr="005628CD">
        <w:rPr>
          <w:rFonts w:ascii="Times New Roman" w:hAnsi="Times New Roman" w:cs="Times New Roman"/>
          <w:i/>
          <w:sz w:val="28"/>
        </w:rPr>
        <w:t>активация знаний</w:t>
      </w:r>
      <w:r w:rsidRPr="005628CD">
        <w:rPr>
          <w:rFonts w:ascii="Times New Roman" w:hAnsi="Times New Roman" w:cs="Times New Roman"/>
          <w:sz w:val="28"/>
        </w:rPr>
        <w:t xml:space="preserve">, представляющая собой перевод знаний из статического состояния в </w:t>
      </w:r>
      <w:proofErr w:type="gramStart"/>
      <w:r w:rsidRPr="005628CD">
        <w:rPr>
          <w:rFonts w:ascii="Times New Roman" w:hAnsi="Times New Roman" w:cs="Times New Roman"/>
          <w:sz w:val="28"/>
        </w:rPr>
        <w:t>динамическое</w:t>
      </w:r>
      <w:proofErr w:type="gramEnd"/>
      <w:r>
        <w:rPr>
          <w:rFonts w:ascii="Times New Roman" w:hAnsi="Times New Roman" w:cs="Times New Roman"/>
          <w:sz w:val="28"/>
        </w:rPr>
        <w:t>,</w:t>
      </w:r>
      <w:r w:rsidRPr="005628CD">
        <w:rPr>
          <w:rFonts w:ascii="Times New Roman" w:hAnsi="Times New Roman" w:cs="Times New Roman"/>
          <w:sz w:val="28"/>
        </w:rPr>
        <w:t xml:space="preserve"> посредством организации взаимодействия и взаимовлияния знаний теоретического и практического характера.</w:t>
      </w:r>
    </w:p>
    <w:p w:rsidR="002B477B" w:rsidRPr="00A87016" w:rsidRDefault="002B477B" w:rsidP="002B477B">
      <w:pPr>
        <w:pStyle w:val="a5"/>
        <w:spacing w:line="360" w:lineRule="auto"/>
        <w:ind w:firstLine="708"/>
        <w:jc w:val="both"/>
        <w:rPr>
          <w:rFonts w:ascii="Times New Roman" w:hAnsi="Times New Roman" w:cs="Times New Roman"/>
          <w:sz w:val="28"/>
          <w:szCs w:val="28"/>
        </w:rPr>
      </w:pPr>
      <w:r w:rsidRPr="006D64B1">
        <w:rPr>
          <w:rFonts w:ascii="Times New Roman" w:hAnsi="Times New Roman" w:cs="Times New Roman"/>
          <w:b/>
          <w:i/>
          <w:sz w:val="28"/>
          <w:szCs w:val="28"/>
        </w:rPr>
        <w:t>Квазипрофессиональный характер обучения</w:t>
      </w:r>
      <w:r w:rsidRPr="00A87016">
        <w:rPr>
          <w:rFonts w:ascii="Times New Roman" w:hAnsi="Times New Roman" w:cs="Times New Roman"/>
          <w:sz w:val="28"/>
          <w:szCs w:val="28"/>
        </w:rPr>
        <w:t xml:space="preserve"> был выделен нами в качестве одного из важнейших компонентов в силу того, что сама деловая игра изначально сочетает в себе учебный и профессиональный элементы. Иначе говоря, любые знания, умения и навыки, приобретаемые </w:t>
      </w:r>
      <w:proofErr w:type="gramStart"/>
      <w:r w:rsidRPr="00A87016">
        <w:rPr>
          <w:rFonts w:ascii="Times New Roman" w:hAnsi="Times New Roman" w:cs="Times New Roman"/>
          <w:sz w:val="28"/>
          <w:szCs w:val="28"/>
        </w:rPr>
        <w:t>обучающимися</w:t>
      </w:r>
      <w:proofErr w:type="gramEnd"/>
      <w:r w:rsidRPr="00A87016">
        <w:rPr>
          <w:rFonts w:ascii="Times New Roman" w:hAnsi="Times New Roman" w:cs="Times New Roman"/>
          <w:sz w:val="28"/>
          <w:szCs w:val="28"/>
        </w:rPr>
        <w:t xml:space="preserve"> носят не абстрактный, а конкретно-профессиональный характер, практикоориентированную направленность.</w:t>
      </w:r>
    </w:p>
    <w:p w:rsidR="002B477B" w:rsidRPr="00A87016" w:rsidRDefault="002B477B" w:rsidP="002B477B">
      <w:pPr>
        <w:pStyle w:val="a5"/>
        <w:spacing w:line="360" w:lineRule="auto"/>
        <w:ind w:firstLine="708"/>
        <w:jc w:val="both"/>
        <w:rPr>
          <w:rFonts w:ascii="Times New Roman" w:hAnsi="Times New Roman" w:cs="Times New Roman"/>
          <w:sz w:val="28"/>
          <w:szCs w:val="28"/>
        </w:rPr>
      </w:pPr>
      <w:r w:rsidRPr="00A87016">
        <w:rPr>
          <w:rFonts w:ascii="Times New Roman" w:hAnsi="Times New Roman" w:cs="Times New Roman"/>
          <w:sz w:val="28"/>
          <w:szCs w:val="28"/>
        </w:rPr>
        <w:t>В соответствии с этим особое внимание нами уделялось использованию в процессе обучения практических ситуационных задач, связанных с будущей реальной профессиональной деятельностью обучающихся. Как показала наша опытно-экспериментальная работа, анализ и решение задач такого рода положительным образом сказывается на развитии навыков принятия профессиональных решений, усвоении принципов, закономерностей, правил, процедур, средств и современных технологий.</w:t>
      </w:r>
    </w:p>
    <w:p w:rsidR="002B477B" w:rsidRDefault="002B477B" w:rsidP="002B477B">
      <w:pPr>
        <w:pStyle w:val="a5"/>
        <w:spacing w:line="360" w:lineRule="auto"/>
        <w:ind w:firstLine="708"/>
        <w:jc w:val="both"/>
        <w:rPr>
          <w:rFonts w:ascii="Times New Roman" w:hAnsi="Times New Roman" w:cs="Times New Roman"/>
          <w:sz w:val="28"/>
          <w:szCs w:val="28"/>
        </w:rPr>
      </w:pPr>
      <w:r w:rsidRPr="00A87016">
        <w:rPr>
          <w:rFonts w:ascii="Times New Roman" w:hAnsi="Times New Roman" w:cs="Times New Roman"/>
          <w:sz w:val="28"/>
          <w:szCs w:val="28"/>
        </w:rPr>
        <w:lastRenderedPageBreak/>
        <w:t>В свое</w:t>
      </w:r>
      <w:r w:rsidR="009E454B">
        <w:rPr>
          <w:rFonts w:ascii="Times New Roman" w:hAnsi="Times New Roman" w:cs="Times New Roman"/>
          <w:sz w:val="28"/>
          <w:szCs w:val="28"/>
        </w:rPr>
        <w:t xml:space="preserve">м опыте </w:t>
      </w:r>
      <w:r w:rsidRPr="00A87016">
        <w:rPr>
          <w:rFonts w:ascii="Times New Roman" w:hAnsi="Times New Roman" w:cs="Times New Roman"/>
          <w:sz w:val="28"/>
          <w:szCs w:val="28"/>
        </w:rPr>
        <w:t>мы также исходили из того, что практические ситуационные задачи должны охватить как можно более широкий круг проблем, с которыми соприкоснется будущий специали</w:t>
      </w:r>
      <w:proofErr w:type="gramStart"/>
      <w:r w:rsidRPr="00A87016">
        <w:rPr>
          <w:rFonts w:ascii="Times New Roman" w:hAnsi="Times New Roman" w:cs="Times New Roman"/>
          <w:sz w:val="28"/>
          <w:szCs w:val="28"/>
        </w:rPr>
        <w:t>ст в св</w:t>
      </w:r>
      <w:proofErr w:type="gramEnd"/>
      <w:r w:rsidRPr="00A87016">
        <w:rPr>
          <w:rFonts w:ascii="Times New Roman" w:hAnsi="Times New Roman" w:cs="Times New Roman"/>
          <w:sz w:val="28"/>
          <w:szCs w:val="28"/>
        </w:rPr>
        <w:t xml:space="preserve">оей профессиональной деятельности, например: юридических, производственных, технических, экономических, психологических, этических и т.д. </w:t>
      </w:r>
    </w:p>
    <w:p w:rsidR="002B477B" w:rsidRDefault="009E454B" w:rsidP="002B477B">
      <w:pPr>
        <w:pStyle w:val="a5"/>
        <w:spacing w:line="360" w:lineRule="auto"/>
        <w:ind w:firstLine="708"/>
        <w:jc w:val="both"/>
        <w:rPr>
          <w:rFonts w:ascii="Times New Roman" w:hAnsi="Times New Roman" w:cs="Times New Roman"/>
          <w:sz w:val="28"/>
        </w:rPr>
      </w:pPr>
      <w:r>
        <w:rPr>
          <w:rFonts w:ascii="Times New Roman" w:hAnsi="Times New Roman" w:cs="Times New Roman"/>
          <w:sz w:val="28"/>
        </w:rPr>
        <w:t>Как показал наш</w:t>
      </w:r>
      <w:r w:rsidR="002B477B" w:rsidRPr="006A78F4">
        <w:rPr>
          <w:rFonts w:ascii="Times New Roman" w:hAnsi="Times New Roman" w:cs="Times New Roman"/>
          <w:sz w:val="28"/>
        </w:rPr>
        <w:t xml:space="preserve"> опыт, наиболее богатыми дидактическими возможностями обладают ситуации, содержащие проблемы. </w:t>
      </w:r>
      <w:proofErr w:type="gramStart"/>
      <w:r w:rsidR="002B477B" w:rsidRPr="006A78F4">
        <w:rPr>
          <w:rFonts w:ascii="Times New Roman" w:hAnsi="Times New Roman" w:cs="Times New Roman"/>
          <w:sz w:val="28"/>
        </w:rPr>
        <w:t>Вычленение и ранжирование проблем, их анализ и диагностика, ответы на поставленные или возникающие вопросы, поиск возможных вариантов решения и их принятие позволяет развивать у обучающихся не только профессиональную компетентность, но и умение работать с людьми, навыки эффективного взаимодействия. </w:t>
      </w:r>
      <w:proofErr w:type="gramEnd"/>
    </w:p>
    <w:p w:rsidR="002B477B" w:rsidRPr="000374C4" w:rsidRDefault="002B477B" w:rsidP="002B477B">
      <w:pPr>
        <w:pStyle w:val="a5"/>
        <w:spacing w:line="360" w:lineRule="auto"/>
        <w:ind w:firstLine="708"/>
        <w:jc w:val="both"/>
        <w:rPr>
          <w:rFonts w:ascii="Times New Roman" w:hAnsi="Times New Roman" w:cs="Times New Roman"/>
          <w:sz w:val="28"/>
        </w:rPr>
      </w:pPr>
      <w:r w:rsidRPr="000374C4">
        <w:rPr>
          <w:rFonts w:ascii="Times New Roman" w:hAnsi="Times New Roman" w:cs="Times New Roman"/>
          <w:sz w:val="28"/>
        </w:rPr>
        <w:t xml:space="preserve">В своем </w:t>
      </w:r>
      <w:r w:rsidR="009E454B">
        <w:rPr>
          <w:rFonts w:ascii="Times New Roman" w:hAnsi="Times New Roman" w:cs="Times New Roman"/>
          <w:sz w:val="28"/>
        </w:rPr>
        <w:t>опыте</w:t>
      </w:r>
      <w:r w:rsidRPr="000374C4">
        <w:rPr>
          <w:rFonts w:ascii="Times New Roman" w:hAnsi="Times New Roman" w:cs="Times New Roman"/>
          <w:sz w:val="28"/>
        </w:rPr>
        <w:t xml:space="preserve"> мы использовали </w:t>
      </w:r>
      <w:r w:rsidRPr="000374C4">
        <w:rPr>
          <w:rFonts w:ascii="Times New Roman" w:hAnsi="Times New Roman" w:cs="Times New Roman"/>
          <w:sz w:val="28"/>
          <w:u w:val="single"/>
        </w:rPr>
        <w:t>три основных типа ситуаций</w:t>
      </w:r>
      <w:r w:rsidRPr="000374C4">
        <w:rPr>
          <w:rFonts w:ascii="Times New Roman" w:hAnsi="Times New Roman" w:cs="Times New Roman"/>
          <w:sz w:val="28"/>
        </w:rPr>
        <w:t>, с которыми обычно сталкивается любой специали</w:t>
      </w:r>
      <w:proofErr w:type="gramStart"/>
      <w:r w:rsidRPr="000374C4">
        <w:rPr>
          <w:rFonts w:ascii="Times New Roman" w:hAnsi="Times New Roman" w:cs="Times New Roman"/>
          <w:sz w:val="28"/>
        </w:rPr>
        <w:t>ст в св</w:t>
      </w:r>
      <w:proofErr w:type="gramEnd"/>
      <w:r w:rsidRPr="000374C4">
        <w:rPr>
          <w:rFonts w:ascii="Times New Roman" w:hAnsi="Times New Roman" w:cs="Times New Roman"/>
          <w:sz w:val="28"/>
        </w:rPr>
        <w:t>ое</w:t>
      </w:r>
      <w:r>
        <w:rPr>
          <w:rFonts w:ascii="Times New Roman" w:hAnsi="Times New Roman" w:cs="Times New Roman"/>
          <w:sz w:val="28"/>
        </w:rPr>
        <w:t>й профессиональной деятельности:</w:t>
      </w:r>
    </w:p>
    <w:p w:rsidR="002B477B" w:rsidRDefault="002B477B" w:rsidP="00B24C74">
      <w:pPr>
        <w:pStyle w:val="a5"/>
        <w:numPr>
          <w:ilvl w:val="0"/>
          <w:numId w:val="8"/>
        </w:numPr>
        <w:spacing w:line="360" w:lineRule="auto"/>
        <w:jc w:val="both"/>
        <w:rPr>
          <w:rFonts w:ascii="Times New Roman" w:hAnsi="Times New Roman" w:cs="Times New Roman"/>
          <w:sz w:val="28"/>
        </w:rPr>
      </w:pPr>
      <w:r w:rsidRPr="000374C4">
        <w:rPr>
          <w:rFonts w:ascii="Times New Roman" w:hAnsi="Times New Roman" w:cs="Times New Roman"/>
          <w:i/>
          <w:sz w:val="28"/>
        </w:rPr>
        <w:t>1 тип. Стандартная ситуация</w:t>
      </w:r>
      <w:r w:rsidRPr="000374C4">
        <w:rPr>
          <w:rFonts w:ascii="Times New Roman" w:hAnsi="Times New Roman" w:cs="Times New Roman"/>
          <w:sz w:val="28"/>
        </w:rPr>
        <w:t xml:space="preserve"> - ситуация, </w:t>
      </w:r>
      <w:proofErr w:type="gramStart"/>
      <w:r w:rsidRPr="000374C4">
        <w:rPr>
          <w:rFonts w:ascii="Times New Roman" w:hAnsi="Times New Roman" w:cs="Times New Roman"/>
          <w:sz w:val="28"/>
        </w:rPr>
        <w:t>во</w:t>
      </w:r>
      <w:proofErr w:type="gramEnd"/>
      <w:r w:rsidRPr="000374C4">
        <w:rPr>
          <w:rFonts w:ascii="Times New Roman" w:hAnsi="Times New Roman" w:cs="Times New Roman"/>
          <w:sz w:val="28"/>
        </w:rPr>
        <w:t xml:space="preserve"> определенной мере типичная, часто повторяющаяся при одних и тех же обстоятельствах. Она имеет одни и те же причины, источники и может носить как отрицательный, так и положительный характер.</w:t>
      </w:r>
      <w:r>
        <w:rPr>
          <w:rFonts w:ascii="Times New Roman" w:hAnsi="Times New Roman" w:cs="Times New Roman"/>
          <w:sz w:val="28"/>
        </w:rPr>
        <w:t xml:space="preserve"> </w:t>
      </w:r>
    </w:p>
    <w:p w:rsidR="002B477B" w:rsidRDefault="002B477B" w:rsidP="002B477B">
      <w:pPr>
        <w:pStyle w:val="a5"/>
        <w:spacing w:line="360" w:lineRule="auto"/>
        <w:ind w:firstLine="360"/>
        <w:jc w:val="both"/>
        <w:rPr>
          <w:rFonts w:ascii="Times New Roman" w:hAnsi="Times New Roman" w:cs="Times New Roman"/>
          <w:sz w:val="28"/>
        </w:rPr>
      </w:pPr>
      <w:r w:rsidRPr="0050133F">
        <w:rPr>
          <w:rFonts w:ascii="Times New Roman" w:hAnsi="Times New Roman" w:cs="Times New Roman"/>
          <w:sz w:val="28"/>
        </w:rPr>
        <w:t>Примером стандартной ситуации может служить ситуация, положенная нами в основу деловой игры под названием «</w:t>
      </w:r>
      <w:r w:rsidRPr="0050133F">
        <w:rPr>
          <w:rFonts w:ascii="Times New Roman" w:hAnsi="Times New Roman" w:cs="Times New Roman"/>
          <w:sz w:val="28"/>
          <w:u w:val="single"/>
        </w:rPr>
        <w:t>Трудовой договор</w:t>
      </w:r>
      <w:r w:rsidRPr="0050133F">
        <w:rPr>
          <w:rFonts w:ascii="Times New Roman" w:hAnsi="Times New Roman" w:cs="Times New Roman"/>
          <w:sz w:val="28"/>
        </w:rPr>
        <w:t xml:space="preserve">»: возникновение, изменение и прекращение трудовых </w:t>
      </w:r>
      <w:proofErr w:type="gramStart"/>
      <w:r w:rsidRPr="0050133F">
        <w:rPr>
          <w:rFonts w:ascii="Times New Roman" w:hAnsi="Times New Roman" w:cs="Times New Roman"/>
          <w:sz w:val="28"/>
        </w:rPr>
        <w:t>правоотношений</w:t>
      </w:r>
      <w:proofErr w:type="gramEnd"/>
      <w:r w:rsidRPr="0050133F">
        <w:rPr>
          <w:rFonts w:ascii="Times New Roman" w:hAnsi="Times New Roman" w:cs="Times New Roman"/>
          <w:sz w:val="28"/>
        </w:rPr>
        <w:t xml:space="preserve"> и их документальное оформление. </w:t>
      </w:r>
    </w:p>
    <w:p w:rsidR="002B477B" w:rsidRPr="00E97947" w:rsidRDefault="002B477B" w:rsidP="00B24C74">
      <w:pPr>
        <w:pStyle w:val="a5"/>
        <w:numPr>
          <w:ilvl w:val="0"/>
          <w:numId w:val="8"/>
        </w:numPr>
        <w:spacing w:line="360" w:lineRule="auto"/>
        <w:jc w:val="both"/>
        <w:rPr>
          <w:rFonts w:ascii="Times New Roman" w:hAnsi="Times New Roman" w:cs="Times New Roman"/>
          <w:sz w:val="28"/>
        </w:rPr>
      </w:pPr>
      <w:r w:rsidRPr="00E97947">
        <w:rPr>
          <w:rFonts w:ascii="Times New Roman" w:hAnsi="Times New Roman" w:cs="Times New Roman"/>
          <w:i/>
          <w:sz w:val="28"/>
        </w:rPr>
        <w:t>2 тип. Критическая ситуация</w:t>
      </w:r>
      <w:r w:rsidRPr="00E97947">
        <w:rPr>
          <w:rFonts w:ascii="Times New Roman" w:hAnsi="Times New Roman" w:cs="Times New Roman"/>
          <w:sz w:val="28"/>
        </w:rPr>
        <w:t xml:space="preserve"> - ситуация, как правило, неожиданная, нетипичная для конкретного человека, группы, коллектива. </w:t>
      </w:r>
      <w:proofErr w:type="gramStart"/>
      <w:r w:rsidRPr="00E97947">
        <w:rPr>
          <w:rFonts w:ascii="Times New Roman" w:hAnsi="Times New Roman" w:cs="Times New Roman"/>
          <w:sz w:val="28"/>
        </w:rPr>
        <w:t xml:space="preserve">Она застегает врасплох, разрушает первоначальные расчеты, планы; грозит нарушить установленные нормы, режимы, системы правил, ценностей, может нанести материальный и моральный ущерб, быть вредной для </w:t>
      </w:r>
      <w:r w:rsidRPr="00E97947">
        <w:rPr>
          <w:rFonts w:ascii="Times New Roman" w:hAnsi="Times New Roman" w:cs="Times New Roman"/>
          <w:sz w:val="28"/>
        </w:rPr>
        <w:lastRenderedPageBreak/>
        <w:t>здоровья, экологии; требует немедленного и радикального вмешательства, пересмотра критериев, положений, нормативов.</w:t>
      </w:r>
      <w:proofErr w:type="gramEnd"/>
    </w:p>
    <w:p w:rsidR="002B477B" w:rsidRDefault="002B477B" w:rsidP="002B477B">
      <w:pPr>
        <w:pStyle w:val="a5"/>
        <w:spacing w:line="360" w:lineRule="auto"/>
        <w:ind w:firstLine="360"/>
        <w:jc w:val="both"/>
        <w:rPr>
          <w:rFonts w:ascii="Times New Roman" w:hAnsi="Times New Roman" w:cs="Times New Roman"/>
          <w:sz w:val="28"/>
        </w:rPr>
      </w:pPr>
      <w:proofErr w:type="gramStart"/>
      <w:r w:rsidRPr="00E97947">
        <w:rPr>
          <w:rFonts w:ascii="Times New Roman" w:hAnsi="Times New Roman" w:cs="Times New Roman"/>
          <w:sz w:val="28"/>
        </w:rPr>
        <w:t>Примером критической ситуации может служить ситуация в соответствии с которой построена деловая игра «</w:t>
      </w:r>
      <w:r w:rsidRPr="00E97947">
        <w:rPr>
          <w:rFonts w:ascii="Times New Roman" w:hAnsi="Times New Roman" w:cs="Times New Roman"/>
          <w:sz w:val="28"/>
          <w:u w:val="single"/>
        </w:rPr>
        <w:t>Трудовые споры</w:t>
      </w:r>
      <w:r w:rsidRPr="00E97947">
        <w:rPr>
          <w:rFonts w:ascii="Times New Roman" w:hAnsi="Times New Roman" w:cs="Times New Roman"/>
          <w:sz w:val="28"/>
        </w:rPr>
        <w:t xml:space="preserve">»: конфликтные ситуации, возникающие в процессе производственной деятельности </w:t>
      </w:r>
      <w:proofErr w:type="gramEnd"/>
    </w:p>
    <w:p w:rsidR="002B477B" w:rsidRPr="002031D0" w:rsidRDefault="002B477B" w:rsidP="00B24C74">
      <w:pPr>
        <w:pStyle w:val="a5"/>
        <w:numPr>
          <w:ilvl w:val="0"/>
          <w:numId w:val="8"/>
        </w:numPr>
        <w:spacing w:line="360" w:lineRule="auto"/>
        <w:jc w:val="both"/>
        <w:rPr>
          <w:rFonts w:ascii="Times New Roman" w:hAnsi="Times New Roman" w:cs="Times New Roman"/>
          <w:sz w:val="28"/>
        </w:rPr>
      </w:pPr>
      <w:r w:rsidRPr="002031D0">
        <w:rPr>
          <w:rFonts w:ascii="Times New Roman" w:hAnsi="Times New Roman" w:cs="Times New Roman"/>
          <w:i/>
          <w:sz w:val="28"/>
        </w:rPr>
        <w:t>3 тип. Экстремальная ситуация</w:t>
      </w:r>
      <w:r w:rsidRPr="002031D0">
        <w:rPr>
          <w:rFonts w:ascii="Times New Roman" w:hAnsi="Times New Roman" w:cs="Times New Roman"/>
          <w:sz w:val="28"/>
        </w:rPr>
        <w:t xml:space="preserve"> - ситуация уникальная, не имеющая аналогов в прошлом. </w:t>
      </w:r>
      <w:proofErr w:type="gramStart"/>
      <w:r w:rsidRPr="002031D0">
        <w:rPr>
          <w:rFonts w:ascii="Times New Roman" w:hAnsi="Times New Roman" w:cs="Times New Roman"/>
          <w:sz w:val="28"/>
        </w:rPr>
        <w:t>Она приводит к негативным, а порой и разрушительным изменениям каких-либо объектов, процессов, взглядов, отношений; влечет за собой материальные, физические и нравственные потери; требует привлечения незапланированных и непредусмотренных материальных и человеческих ресурсов; побуждает к радикальным действиям, нетрадиционным решениям, обращению за помощью не только к другим организациям, но и к другим странам (например, пожар, наводнение, террористическая акция т.д.).</w:t>
      </w:r>
      <w:proofErr w:type="gramEnd"/>
    </w:p>
    <w:p w:rsidR="002B477B" w:rsidRDefault="002B477B" w:rsidP="002B477B">
      <w:pPr>
        <w:pStyle w:val="a5"/>
        <w:spacing w:line="360" w:lineRule="auto"/>
        <w:ind w:firstLine="708"/>
        <w:jc w:val="both"/>
        <w:rPr>
          <w:rFonts w:ascii="Times New Roman" w:hAnsi="Times New Roman" w:cs="Times New Roman"/>
          <w:sz w:val="28"/>
        </w:rPr>
      </w:pPr>
      <w:r w:rsidRPr="002031D0">
        <w:rPr>
          <w:rFonts w:ascii="Times New Roman" w:hAnsi="Times New Roman" w:cs="Times New Roman"/>
          <w:sz w:val="28"/>
        </w:rPr>
        <w:t>Ситуации этого типа практического не рассматривались нами в ходе проведения деловых игр, поскольку их решение не исчерпывается профессиональной компетентностью конкретного специалиста, а предполагает коллективное участие в их разрешении.</w:t>
      </w:r>
    </w:p>
    <w:p w:rsidR="002B477B" w:rsidRPr="002B477B" w:rsidRDefault="002B477B" w:rsidP="002B477B">
      <w:pPr>
        <w:pStyle w:val="a5"/>
      </w:pPr>
    </w:p>
    <w:p w:rsidR="002B477B" w:rsidRPr="00B034C0" w:rsidRDefault="005F1B64" w:rsidP="002B477B">
      <w:pPr>
        <w:pStyle w:val="a5"/>
        <w:spacing w:line="360" w:lineRule="auto"/>
        <w:ind w:firstLine="708"/>
        <w:jc w:val="both"/>
        <w:rPr>
          <w:rFonts w:ascii="Times New Roman" w:hAnsi="Times New Roman" w:cs="Times New Roman"/>
          <w:sz w:val="28"/>
        </w:rPr>
      </w:pPr>
      <w:r w:rsidRPr="005F1B64">
        <w:rPr>
          <w:rFonts w:ascii="Times New Roman" w:hAnsi="Times New Roman" w:cs="Times New Roman"/>
          <w:noProof/>
          <w:sz w:val="28"/>
          <w:lang w:eastAsia="ru-RU"/>
        </w:rPr>
        <w:drawing>
          <wp:anchor distT="0" distB="0" distL="114300" distR="114300" simplePos="0" relativeHeight="251663360" behindDoc="0" locked="0" layoutInCell="1" allowOverlap="1" wp14:anchorId="652B942F" wp14:editId="53E0C0F7">
            <wp:simplePos x="0" y="0"/>
            <wp:positionH relativeFrom="column">
              <wp:posOffset>4063365</wp:posOffset>
            </wp:positionH>
            <wp:positionV relativeFrom="paragraph">
              <wp:posOffset>368935</wp:posOffset>
            </wp:positionV>
            <wp:extent cx="1846580" cy="1628775"/>
            <wp:effectExtent l="0" t="0" r="1270" b="9525"/>
            <wp:wrapSquare wrapText="bothSides"/>
            <wp:docPr id="6148" name="Picture 4" descr="C:\Users\1\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1\Desktop\1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007" r="5113"/>
                    <a:stretch/>
                  </pic:blipFill>
                  <pic:spPr bwMode="auto">
                    <a:xfrm>
                      <a:off x="0" y="0"/>
                      <a:ext cx="1846580" cy="1628775"/>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2B477B" w:rsidRPr="006D64B1">
        <w:rPr>
          <w:rFonts w:ascii="Times New Roman" w:hAnsi="Times New Roman" w:cs="Times New Roman"/>
          <w:b/>
          <w:i/>
          <w:sz w:val="28"/>
        </w:rPr>
        <w:t>Интерактивное обучение</w:t>
      </w:r>
      <w:r w:rsidR="002B477B">
        <w:rPr>
          <w:rFonts w:ascii="Times New Roman" w:hAnsi="Times New Roman" w:cs="Times New Roman"/>
          <w:sz w:val="28"/>
        </w:rPr>
        <w:t xml:space="preserve"> </w:t>
      </w:r>
      <w:r w:rsidR="002B477B" w:rsidRPr="00B034C0">
        <w:rPr>
          <w:rFonts w:ascii="Times New Roman" w:hAnsi="Times New Roman" w:cs="Times New Roman"/>
          <w:sz w:val="28"/>
        </w:rPr>
        <w:t> как составляющая дидактик</w:t>
      </w:r>
      <w:proofErr w:type="gramStart"/>
      <w:r w:rsidR="002B477B" w:rsidRPr="00B034C0">
        <w:rPr>
          <w:rFonts w:ascii="Times New Roman" w:hAnsi="Times New Roman" w:cs="Times New Roman"/>
          <w:sz w:val="28"/>
        </w:rPr>
        <w:t>о-</w:t>
      </w:r>
      <w:proofErr w:type="gramEnd"/>
      <w:r w:rsidRPr="005F1B64">
        <w:rPr>
          <w:noProof/>
          <w:lang w:eastAsia="ru-RU"/>
        </w:rPr>
        <w:t xml:space="preserve"> </w:t>
      </w:r>
      <w:r w:rsidR="002B477B" w:rsidRPr="00B034C0">
        <w:rPr>
          <w:rFonts w:ascii="Times New Roman" w:hAnsi="Times New Roman" w:cs="Times New Roman"/>
          <w:sz w:val="28"/>
        </w:rPr>
        <w:t>технологического компонента разработанной нами организационной модели формирования профессиональных навыков и функций специалиста на основе комплексных деловых игр, фактически, включает в себя все игровые технологии, построенные по целенаправленной, специально</w:t>
      </w:r>
      <w:r w:rsidR="009E454B">
        <w:rPr>
          <w:rFonts w:ascii="Times New Roman" w:hAnsi="Times New Roman" w:cs="Times New Roman"/>
          <w:sz w:val="28"/>
        </w:rPr>
        <w:t xml:space="preserve"> </w:t>
      </w:r>
      <w:r w:rsidR="002B477B" w:rsidRPr="00B034C0">
        <w:rPr>
          <w:rFonts w:ascii="Times New Roman" w:hAnsi="Times New Roman" w:cs="Times New Roman"/>
          <w:sz w:val="28"/>
        </w:rPr>
        <w:t xml:space="preserve">организованной, групповой и межгрупповой деятельности, </w:t>
      </w:r>
      <w:r w:rsidR="002B477B">
        <w:rPr>
          <w:rFonts w:ascii="Times New Roman" w:hAnsi="Times New Roman" w:cs="Times New Roman"/>
          <w:sz w:val="28"/>
        </w:rPr>
        <w:t>обеспечивающей обратную св</w:t>
      </w:r>
      <w:r w:rsidR="002B477B" w:rsidRPr="00B034C0">
        <w:rPr>
          <w:rFonts w:ascii="Times New Roman" w:hAnsi="Times New Roman" w:cs="Times New Roman"/>
          <w:sz w:val="28"/>
        </w:rPr>
        <w:t xml:space="preserve">язь между всеми ее участниками для достижения взаимопонимания и коррекции учебного и развивающего </w:t>
      </w:r>
      <w:r w:rsidR="002B477B" w:rsidRPr="00B034C0">
        <w:rPr>
          <w:rFonts w:ascii="Times New Roman" w:hAnsi="Times New Roman" w:cs="Times New Roman"/>
          <w:sz w:val="28"/>
        </w:rPr>
        <w:lastRenderedPageBreak/>
        <w:t>процесса, индивидуального стиля общения на основе обратной связи, рефлексивного анализа.</w:t>
      </w:r>
    </w:p>
    <w:p w:rsidR="002B477B" w:rsidRPr="00B034C0" w:rsidRDefault="002B477B" w:rsidP="002B477B">
      <w:pPr>
        <w:pStyle w:val="a5"/>
        <w:spacing w:line="360" w:lineRule="auto"/>
        <w:ind w:firstLine="708"/>
        <w:jc w:val="both"/>
        <w:rPr>
          <w:rFonts w:ascii="Times New Roman" w:hAnsi="Times New Roman" w:cs="Times New Roman"/>
          <w:sz w:val="28"/>
        </w:rPr>
      </w:pPr>
      <w:r w:rsidRPr="00B034C0">
        <w:rPr>
          <w:rFonts w:ascii="Times New Roman" w:hAnsi="Times New Roman" w:cs="Times New Roman"/>
          <w:sz w:val="28"/>
        </w:rPr>
        <w:t>Основу интерактивного обучения составлял собственный опыт участников занятий, а также прямое взаимодействие обучающихся с областью осваиваемого профессионального опыта. Это потребовало от нас изменение роли преподавателя в сравнении с традиционными технологиями: вместо его активности на первый план выступает активность самих обучающихся.</w:t>
      </w:r>
    </w:p>
    <w:p w:rsidR="002B477B" w:rsidRPr="00FF231D" w:rsidRDefault="002B477B" w:rsidP="002B477B">
      <w:pPr>
        <w:pStyle w:val="a5"/>
        <w:spacing w:line="360" w:lineRule="auto"/>
        <w:ind w:firstLine="708"/>
        <w:jc w:val="both"/>
        <w:rPr>
          <w:rFonts w:ascii="Times New Roman" w:hAnsi="Times New Roman" w:cs="Times New Roman"/>
          <w:sz w:val="28"/>
        </w:rPr>
      </w:pPr>
      <w:r w:rsidRPr="00FF231D">
        <w:rPr>
          <w:rFonts w:ascii="Times New Roman" w:hAnsi="Times New Roman" w:cs="Times New Roman"/>
          <w:sz w:val="28"/>
        </w:rPr>
        <w:t>Таким образом, интерактивное обучение, в целом, в рамках нашей опытно-экспериментальной работы строи</w:t>
      </w:r>
      <w:r>
        <w:rPr>
          <w:rFonts w:ascii="Times New Roman" w:hAnsi="Times New Roman" w:cs="Times New Roman"/>
          <w:sz w:val="28"/>
        </w:rPr>
        <w:t>тся</w:t>
      </w:r>
      <w:r w:rsidRPr="00FF231D">
        <w:rPr>
          <w:rFonts w:ascii="Times New Roman" w:hAnsi="Times New Roman" w:cs="Times New Roman"/>
          <w:sz w:val="28"/>
        </w:rPr>
        <w:t xml:space="preserve"> на следующих </w:t>
      </w:r>
      <w:r w:rsidRPr="00FF231D">
        <w:rPr>
          <w:rFonts w:ascii="Times New Roman" w:hAnsi="Times New Roman" w:cs="Times New Roman"/>
          <w:sz w:val="28"/>
          <w:u w:val="single"/>
        </w:rPr>
        <w:t>принципах</w:t>
      </w:r>
      <w:r w:rsidRPr="00FF231D">
        <w:rPr>
          <w:rFonts w:ascii="Times New Roman" w:hAnsi="Times New Roman" w:cs="Times New Roman"/>
          <w:sz w:val="28"/>
        </w:rPr>
        <w:t>:</w:t>
      </w:r>
    </w:p>
    <w:p w:rsidR="002B477B" w:rsidRDefault="002B477B" w:rsidP="00B24C74">
      <w:pPr>
        <w:pStyle w:val="a5"/>
        <w:numPr>
          <w:ilvl w:val="0"/>
          <w:numId w:val="9"/>
        </w:numPr>
        <w:spacing w:line="360" w:lineRule="auto"/>
        <w:jc w:val="both"/>
        <w:rPr>
          <w:rFonts w:ascii="Times New Roman" w:hAnsi="Times New Roman" w:cs="Times New Roman"/>
          <w:sz w:val="28"/>
        </w:rPr>
      </w:pPr>
      <w:r w:rsidRPr="00FF231D">
        <w:rPr>
          <w:rFonts w:ascii="Times New Roman" w:hAnsi="Times New Roman" w:cs="Times New Roman"/>
          <w:sz w:val="28"/>
        </w:rPr>
        <w:t>организация адекватного конкретной деловой игре «игрового поля» (пространственной среды, в частности, помещения);</w:t>
      </w:r>
    </w:p>
    <w:p w:rsidR="002B477B" w:rsidRDefault="002B477B" w:rsidP="00B24C74">
      <w:pPr>
        <w:pStyle w:val="a5"/>
        <w:numPr>
          <w:ilvl w:val="0"/>
          <w:numId w:val="9"/>
        </w:numPr>
        <w:spacing w:line="360" w:lineRule="auto"/>
        <w:jc w:val="both"/>
        <w:rPr>
          <w:rFonts w:ascii="Times New Roman" w:hAnsi="Times New Roman" w:cs="Times New Roman"/>
          <w:sz w:val="28"/>
        </w:rPr>
      </w:pPr>
      <w:proofErr w:type="gramStart"/>
      <w:r w:rsidRPr="00FF231D">
        <w:rPr>
          <w:rFonts w:ascii="Times New Roman" w:hAnsi="Times New Roman" w:cs="Times New Roman"/>
          <w:sz w:val="28"/>
        </w:rPr>
        <w:t>проигрывание обучающимися различных ролей с учетом индивидуальных (прежде всего, интеллектуальных и творческих) способностей каждого участника, проявляемых в процессе игрового взаимодействия (например, юрисконсульта, представителя прокуратуры, инспектора, клиента, руководителя организации и т.д.);</w:t>
      </w:r>
      <w:proofErr w:type="gramEnd"/>
    </w:p>
    <w:p w:rsidR="002B477B" w:rsidRDefault="002B477B" w:rsidP="00B24C74">
      <w:pPr>
        <w:pStyle w:val="a5"/>
        <w:numPr>
          <w:ilvl w:val="0"/>
          <w:numId w:val="9"/>
        </w:numPr>
        <w:spacing w:line="360" w:lineRule="auto"/>
        <w:jc w:val="both"/>
        <w:rPr>
          <w:rFonts w:ascii="Times New Roman" w:hAnsi="Times New Roman" w:cs="Times New Roman"/>
          <w:sz w:val="28"/>
        </w:rPr>
      </w:pPr>
      <w:proofErr w:type="gramStart"/>
      <w:r w:rsidRPr="00FF231D">
        <w:rPr>
          <w:rFonts w:ascii="Times New Roman" w:hAnsi="Times New Roman" w:cs="Times New Roman"/>
          <w:sz w:val="28"/>
        </w:rPr>
        <w:t>осуществление взаимодействия в режиме «нормирования», т.е. строгого соблюдения сформулированных норм, правил игры, «поощряя» и «наказывая» за демонстрируемые позитивные и негативные результаты;</w:t>
      </w:r>
      <w:proofErr w:type="gramEnd"/>
    </w:p>
    <w:p w:rsidR="002B477B" w:rsidRDefault="002B477B" w:rsidP="00B24C74">
      <w:pPr>
        <w:pStyle w:val="a5"/>
        <w:numPr>
          <w:ilvl w:val="0"/>
          <w:numId w:val="9"/>
        </w:numPr>
        <w:spacing w:line="360" w:lineRule="auto"/>
        <w:jc w:val="both"/>
        <w:rPr>
          <w:rFonts w:ascii="Times New Roman" w:hAnsi="Times New Roman" w:cs="Times New Roman"/>
          <w:sz w:val="28"/>
        </w:rPr>
      </w:pPr>
      <w:r w:rsidRPr="00FF231D">
        <w:rPr>
          <w:rFonts w:ascii="Times New Roman" w:hAnsi="Times New Roman" w:cs="Times New Roman"/>
          <w:sz w:val="28"/>
        </w:rPr>
        <w:t>соблюдение достаточно жесткого регламента в ситуации неопределенности информации, а также освоение прогрессивных подходов к коллективному принятию решений;</w:t>
      </w:r>
    </w:p>
    <w:p w:rsidR="002B477B" w:rsidRDefault="002B477B" w:rsidP="00B24C74">
      <w:pPr>
        <w:pStyle w:val="a5"/>
        <w:numPr>
          <w:ilvl w:val="0"/>
          <w:numId w:val="9"/>
        </w:numPr>
        <w:spacing w:line="360" w:lineRule="auto"/>
        <w:jc w:val="both"/>
        <w:rPr>
          <w:rFonts w:ascii="Times New Roman" w:hAnsi="Times New Roman" w:cs="Times New Roman"/>
          <w:sz w:val="28"/>
        </w:rPr>
      </w:pPr>
      <w:r w:rsidRPr="00FF231D">
        <w:rPr>
          <w:rFonts w:ascii="Times New Roman" w:hAnsi="Times New Roman" w:cs="Times New Roman"/>
          <w:sz w:val="28"/>
        </w:rPr>
        <w:t>обязательность участия обучающихся во всем цикле игровых занятий (каждый обучающийся должен пройти весь предметный игровой курс, от анализа ситуации до участия в больших многочасовых деловых играх);</w:t>
      </w:r>
    </w:p>
    <w:p w:rsidR="002B477B" w:rsidRDefault="002B477B" w:rsidP="00B24C74">
      <w:pPr>
        <w:pStyle w:val="a5"/>
        <w:numPr>
          <w:ilvl w:val="0"/>
          <w:numId w:val="9"/>
        </w:numPr>
        <w:spacing w:line="360" w:lineRule="auto"/>
        <w:jc w:val="both"/>
        <w:rPr>
          <w:rFonts w:ascii="Times New Roman" w:hAnsi="Times New Roman" w:cs="Times New Roman"/>
          <w:sz w:val="28"/>
        </w:rPr>
      </w:pPr>
      <w:r w:rsidRPr="00FF231D">
        <w:rPr>
          <w:rFonts w:ascii="Times New Roman" w:hAnsi="Times New Roman" w:cs="Times New Roman"/>
          <w:sz w:val="28"/>
        </w:rPr>
        <w:t xml:space="preserve">обеспечение новизны, поскольку для поддержания активности обучающихся на высоком уровне необходимо обеспечивать в каждых </w:t>
      </w:r>
      <w:r w:rsidRPr="00FF231D">
        <w:rPr>
          <w:rFonts w:ascii="Times New Roman" w:hAnsi="Times New Roman" w:cs="Times New Roman"/>
          <w:sz w:val="28"/>
        </w:rPr>
        <w:lastRenderedPageBreak/>
        <w:t xml:space="preserve">последующих формах деловых игр </w:t>
      </w:r>
      <w:proofErr w:type="gramStart"/>
      <w:r w:rsidRPr="00FF231D">
        <w:rPr>
          <w:rFonts w:ascii="Times New Roman" w:hAnsi="Times New Roman" w:cs="Times New Roman"/>
          <w:sz w:val="28"/>
        </w:rPr>
        <w:t>новизну</w:t>
      </w:r>
      <w:proofErr w:type="gramEnd"/>
      <w:r w:rsidRPr="00FF231D">
        <w:rPr>
          <w:rFonts w:ascii="Times New Roman" w:hAnsi="Times New Roman" w:cs="Times New Roman"/>
          <w:sz w:val="28"/>
        </w:rPr>
        <w:t xml:space="preserve"> как в организационном, так и в содержательном аспектах. Новизна обеспечив</w:t>
      </w:r>
      <w:r>
        <w:rPr>
          <w:rFonts w:ascii="Times New Roman" w:hAnsi="Times New Roman" w:cs="Times New Roman"/>
          <w:sz w:val="28"/>
        </w:rPr>
        <w:t>ается</w:t>
      </w:r>
      <w:r w:rsidRPr="00FF231D">
        <w:rPr>
          <w:rFonts w:ascii="Times New Roman" w:hAnsi="Times New Roman" w:cs="Times New Roman"/>
          <w:sz w:val="28"/>
        </w:rPr>
        <w:t xml:space="preserve"> нами также путем смены ролей, партнеров в команде, в ролевом общении и других видах игрового взаимодействия.</w:t>
      </w:r>
    </w:p>
    <w:p w:rsidR="002B477B" w:rsidRPr="0008734A" w:rsidRDefault="002B477B" w:rsidP="0008734A">
      <w:pPr>
        <w:pStyle w:val="a5"/>
      </w:pPr>
    </w:p>
    <w:p w:rsidR="002B477B" w:rsidRDefault="002B477B" w:rsidP="002B477B">
      <w:pPr>
        <w:pStyle w:val="a5"/>
        <w:spacing w:line="360" w:lineRule="auto"/>
        <w:ind w:firstLine="708"/>
        <w:jc w:val="both"/>
        <w:rPr>
          <w:rFonts w:ascii="Times New Roman" w:hAnsi="Times New Roman" w:cs="Times New Roman"/>
          <w:sz w:val="28"/>
        </w:rPr>
      </w:pPr>
      <w:r w:rsidRPr="008978DF">
        <w:rPr>
          <w:rFonts w:ascii="Times New Roman" w:hAnsi="Times New Roman" w:cs="Times New Roman"/>
          <w:sz w:val="28"/>
        </w:rPr>
        <w:t>Интерактивное обучение в таком применении дает обучающимся реальный опыт работы с фактическими проблемами и помогает приобрести навыки анализа, прогнозирования, планирования и умения практического решения сложной задачи, а работа в группе позволяет видеть разнообразные возможности и подходы к решению проблем и адаптироваться к разным типам людей и их стилям общения</w:t>
      </w:r>
      <w:r>
        <w:rPr>
          <w:rFonts w:ascii="Times New Roman" w:hAnsi="Times New Roman" w:cs="Times New Roman"/>
          <w:sz w:val="28"/>
        </w:rPr>
        <w:t>.</w:t>
      </w:r>
    </w:p>
    <w:p w:rsidR="0008734A" w:rsidRDefault="002B477B" w:rsidP="002B477B">
      <w:pPr>
        <w:pStyle w:val="a5"/>
        <w:spacing w:line="360" w:lineRule="auto"/>
        <w:ind w:firstLine="708"/>
        <w:jc w:val="both"/>
        <w:rPr>
          <w:rFonts w:ascii="Times New Roman" w:hAnsi="Times New Roman" w:cs="Times New Roman"/>
          <w:sz w:val="28"/>
        </w:rPr>
      </w:pPr>
      <w:r w:rsidRPr="00442727">
        <w:rPr>
          <w:rFonts w:ascii="Times New Roman" w:hAnsi="Times New Roman" w:cs="Times New Roman"/>
          <w:sz w:val="28"/>
        </w:rPr>
        <w:t>Кроме того, использование интерактивного обучения позволило нам</w:t>
      </w:r>
      <w:r w:rsidR="0008734A">
        <w:rPr>
          <w:rFonts w:ascii="Times New Roman" w:hAnsi="Times New Roman" w:cs="Times New Roman"/>
          <w:sz w:val="28"/>
        </w:rPr>
        <w:t>:</w:t>
      </w:r>
    </w:p>
    <w:p w:rsidR="0008734A" w:rsidRDefault="0008734A" w:rsidP="00CD7635">
      <w:pPr>
        <w:pStyle w:val="a5"/>
        <w:spacing w:line="360" w:lineRule="auto"/>
        <w:ind w:firstLine="284"/>
        <w:jc w:val="both"/>
        <w:rPr>
          <w:rFonts w:ascii="Times New Roman" w:hAnsi="Times New Roman" w:cs="Times New Roman"/>
          <w:sz w:val="28"/>
        </w:rPr>
      </w:pPr>
      <w:r>
        <w:rPr>
          <w:noProof/>
          <w:lang w:eastAsia="ru-RU"/>
        </w:rPr>
        <w:drawing>
          <wp:inline distT="0" distB="0" distL="0" distR="0" wp14:anchorId="559F6172" wp14:editId="5E6A449A">
            <wp:extent cx="5629275" cy="40039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487" t="33049" r="25481" b="14244"/>
                    <a:stretch/>
                  </pic:blipFill>
                  <pic:spPr bwMode="auto">
                    <a:xfrm>
                      <a:off x="0" y="0"/>
                      <a:ext cx="5632629" cy="4006306"/>
                    </a:xfrm>
                    <a:prstGeom prst="rect">
                      <a:avLst/>
                    </a:prstGeom>
                    <a:ln>
                      <a:noFill/>
                    </a:ln>
                    <a:extLst>
                      <a:ext uri="{53640926-AAD7-44D8-BBD7-CCE9431645EC}">
                        <a14:shadowObscured xmlns:a14="http://schemas.microsoft.com/office/drawing/2010/main"/>
                      </a:ext>
                    </a:extLst>
                  </pic:spPr>
                </pic:pic>
              </a:graphicData>
            </a:graphic>
          </wp:inline>
        </w:drawing>
      </w:r>
    </w:p>
    <w:p w:rsidR="002B477B" w:rsidRDefault="002B477B" w:rsidP="002B477B">
      <w:pPr>
        <w:pStyle w:val="a5"/>
        <w:spacing w:line="360" w:lineRule="auto"/>
        <w:ind w:firstLine="708"/>
        <w:jc w:val="both"/>
        <w:rPr>
          <w:rFonts w:ascii="Times New Roman" w:hAnsi="Times New Roman" w:cs="Times New Roman"/>
          <w:sz w:val="28"/>
        </w:rPr>
      </w:pPr>
      <w:r w:rsidRPr="00442727">
        <w:rPr>
          <w:rFonts w:ascii="Times New Roman" w:hAnsi="Times New Roman" w:cs="Times New Roman"/>
          <w:sz w:val="28"/>
        </w:rPr>
        <w:t xml:space="preserve"> </w:t>
      </w:r>
      <w:r w:rsidRPr="000D5E58">
        <w:rPr>
          <w:rFonts w:ascii="Times New Roman" w:hAnsi="Times New Roman" w:cs="Times New Roman"/>
          <w:sz w:val="28"/>
        </w:rPr>
        <w:t xml:space="preserve">Следующая составляющая </w:t>
      </w:r>
      <w:r w:rsidR="009E454B">
        <w:rPr>
          <w:rFonts w:ascii="Times New Roman" w:hAnsi="Times New Roman" w:cs="Times New Roman"/>
          <w:sz w:val="28"/>
        </w:rPr>
        <w:t>дидактико-</w:t>
      </w:r>
      <w:r w:rsidRPr="006D64B1">
        <w:rPr>
          <w:rFonts w:ascii="Times New Roman" w:hAnsi="Times New Roman" w:cs="Times New Roman"/>
          <w:sz w:val="28"/>
        </w:rPr>
        <w:t>технологического компонента</w:t>
      </w:r>
      <w:r w:rsidRPr="000D5E58">
        <w:rPr>
          <w:rFonts w:ascii="Times New Roman" w:hAnsi="Times New Roman" w:cs="Times New Roman"/>
          <w:sz w:val="28"/>
        </w:rPr>
        <w:t xml:space="preserve"> нашей организационной модели формирования профессиональных навыков и функций специалиста на основе комплексных деловых игр была обозначена нами как развивающий характер технологий </w:t>
      </w:r>
      <w:r w:rsidRPr="006D64B1">
        <w:rPr>
          <w:rFonts w:ascii="Times New Roman" w:hAnsi="Times New Roman" w:cs="Times New Roman"/>
          <w:b/>
          <w:i/>
          <w:sz w:val="28"/>
        </w:rPr>
        <w:t>игрового моделирования</w:t>
      </w:r>
      <w:r w:rsidRPr="000D5E58">
        <w:rPr>
          <w:rFonts w:ascii="Times New Roman" w:hAnsi="Times New Roman" w:cs="Times New Roman"/>
          <w:sz w:val="28"/>
        </w:rPr>
        <w:t>.</w:t>
      </w:r>
    </w:p>
    <w:p w:rsidR="002B477B" w:rsidRDefault="002B477B" w:rsidP="002B477B">
      <w:pPr>
        <w:pStyle w:val="a5"/>
        <w:spacing w:line="360" w:lineRule="auto"/>
        <w:ind w:firstLine="708"/>
        <w:jc w:val="both"/>
        <w:rPr>
          <w:rFonts w:ascii="Times New Roman" w:hAnsi="Times New Roman" w:cs="Times New Roman"/>
          <w:sz w:val="28"/>
        </w:rPr>
      </w:pPr>
      <w:r w:rsidRPr="000D5E58">
        <w:rPr>
          <w:rFonts w:ascii="Times New Roman" w:hAnsi="Times New Roman" w:cs="Times New Roman"/>
          <w:sz w:val="28"/>
        </w:rPr>
        <w:lastRenderedPageBreak/>
        <w:t>Как показала проведенная нами опытно-экспериментальная работа, игровое интерактивное обучение в отличие от традиционного имеет целый спектр методологических преимуществ, связанных, прежде всего, с его развивающим потенциалом. Эти преимущества основаны на активном, эмоционально окрашенном общении участников игры друг с другом и с педагогом (преподавателем).</w:t>
      </w:r>
    </w:p>
    <w:p w:rsidR="002B477B" w:rsidRDefault="002B477B" w:rsidP="002B477B">
      <w:pPr>
        <w:pStyle w:val="a5"/>
        <w:spacing w:line="360" w:lineRule="auto"/>
        <w:ind w:firstLine="708"/>
        <w:jc w:val="both"/>
        <w:rPr>
          <w:rFonts w:ascii="Times New Roman" w:hAnsi="Times New Roman" w:cs="Times New Roman"/>
          <w:sz w:val="28"/>
        </w:rPr>
      </w:pPr>
      <w:r>
        <w:rPr>
          <w:rFonts w:ascii="Times New Roman" w:hAnsi="Times New Roman" w:cs="Times New Roman"/>
          <w:sz w:val="28"/>
        </w:rPr>
        <w:t>М</w:t>
      </w:r>
      <w:r w:rsidRPr="00024A6E">
        <w:rPr>
          <w:rFonts w:ascii="Times New Roman" w:hAnsi="Times New Roman" w:cs="Times New Roman"/>
          <w:sz w:val="28"/>
        </w:rPr>
        <w:t>аксимально возможное использование развивающего потенциала технологий игрового моделирования возможна при тщательной проработке организационных и содержательных аспектов создания игровых групп, распределения в них ролей, с учетом не только игровых, но и целевых интересов группового взаимодействия, принципов подбора участников, а также при тщательном продумывании вопросов, связанных с подготовкой игрового пространства и реквизита.</w:t>
      </w:r>
    </w:p>
    <w:p w:rsidR="00DB051E" w:rsidRPr="00DB051E" w:rsidRDefault="002B477B" w:rsidP="00DB051E">
      <w:pPr>
        <w:pStyle w:val="a5"/>
        <w:spacing w:line="360" w:lineRule="auto"/>
        <w:ind w:firstLine="708"/>
        <w:jc w:val="both"/>
        <w:rPr>
          <w:rFonts w:ascii="Times New Roman" w:hAnsi="Times New Roman" w:cs="Times New Roman"/>
          <w:sz w:val="28"/>
        </w:rPr>
      </w:pPr>
      <w:r w:rsidRPr="007124F4">
        <w:rPr>
          <w:rFonts w:ascii="Times New Roman" w:hAnsi="Times New Roman" w:cs="Times New Roman"/>
          <w:sz w:val="28"/>
        </w:rPr>
        <w:t>Обобщая, можно отметить, что основными результатами применения технологий игрового моделирования, как показали полученные нами результаты, являются:</w:t>
      </w:r>
    </w:p>
    <w:p w:rsidR="004230B4" w:rsidRDefault="00DB051E" w:rsidP="00DB051E">
      <w:pPr>
        <w:pStyle w:val="a5"/>
        <w:spacing w:line="360" w:lineRule="auto"/>
        <w:ind w:firstLine="284"/>
        <w:jc w:val="both"/>
        <w:rPr>
          <w:rFonts w:ascii="Times New Roman" w:hAnsi="Times New Roman" w:cs="Times New Roman"/>
          <w:sz w:val="28"/>
        </w:rPr>
      </w:pPr>
      <w:r>
        <w:rPr>
          <w:noProof/>
          <w:lang w:eastAsia="ru-RU"/>
        </w:rPr>
        <w:drawing>
          <wp:inline distT="0" distB="0" distL="0" distR="0" wp14:anchorId="14947A71" wp14:editId="5B2552FA">
            <wp:extent cx="5619750" cy="3952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808" t="39196" r="25641" b="15097"/>
                    <a:stretch/>
                  </pic:blipFill>
                  <pic:spPr bwMode="auto">
                    <a:xfrm>
                      <a:off x="0" y="0"/>
                      <a:ext cx="5616749" cy="3950764"/>
                    </a:xfrm>
                    <a:prstGeom prst="rect">
                      <a:avLst/>
                    </a:prstGeom>
                    <a:ln>
                      <a:noFill/>
                    </a:ln>
                    <a:extLst>
                      <a:ext uri="{53640926-AAD7-44D8-BBD7-CCE9431645EC}">
                        <a14:shadowObscured xmlns:a14="http://schemas.microsoft.com/office/drawing/2010/main"/>
                      </a:ext>
                    </a:extLst>
                  </pic:spPr>
                </pic:pic>
              </a:graphicData>
            </a:graphic>
          </wp:inline>
        </w:drawing>
      </w:r>
    </w:p>
    <w:p w:rsidR="002B477B" w:rsidRDefault="002B477B" w:rsidP="002B477B">
      <w:pPr>
        <w:pStyle w:val="a5"/>
        <w:spacing w:line="360" w:lineRule="auto"/>
        <w:jc w:val="both"/>
        <w:rPr>
          <w:rFonts w:ascii="Times New Roman" w:hAnsi="Times New Roman" w:cs="Times New Roman"/>
          <w:sz w:val="28"/>
        </w:rPr>
      </w:pPr>
    </w:p>
    <w:p w:rsidR="002B477B" w:rsidRDefault="006450F3" w:rsidP="002B477B">
      <w:pPr>
        <w:pStyle w:val="a5"/>
        <w:spacing w:line="360" w:lineRule="auto"/>
        <w:ind w:firstLine="708"/>
        <w:jc w:val="both"/>
        <w:rPr>
          <w:rFonts w:ascii="Times New Roman" w:hAnsi="Times New Roman" w:cs="Times New Roman"/>
          <w:sz w:val="28"/>
        </w:rPr>
      </w:pPr>
      <w:r w:rsidRPr="006450F3">
        <w:rPr>
          <w:rFonts w:ascii="Times New Roman" w:hAnsi="Times New Roman" w:cs="Times New Roman"/>
          <w:noProof/>
          <w:sz w:val="28"/>
          <w:lang w:eastAsia="ru-RU"/>
        </w:rPr>
        <w:lastRenderedPageBreak/>
        <w:drawing>
          <wp:anchor distT="0" distB="0" distL="114300" distR="114300" simplePos="0" relativeHeight="251664384" behindDoc="0" locked="0" layoutInCell="1" allowOverlap="1">
            <wp:simplePos x="0" y="0"/>
            <wp:positionH relativeFrom="column">
              <wp:posOffset>-13335</wp:posOffset>
            </wp:positionH>
            <wp:positionV relativeFrom="paragraph">
              <wp:posOffset>13335</wp:posOffset>
            </wp:positionV>
            <wp:extent cx="1905000" cy="1453515"/>
            <wp:effectExtent l="19050" t="19050" r="19050" b="13335"/>
            <wp:wrapSquare wrapText="bothSides"/>
            <wp:docPr id="18" name="Picture 3" descr="C:\Users\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1\Desktop\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1453515"/>
                    </a:xfrm>
                    <a:prstGeom prst="rect">
                      <a:avLst/>
                    </a:prstGeom>
                    <a:ln>
                      <a:solidFill>
                        <a:srgbClr val="002060"/>
                      </a:solid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B477B" w:rsidRPr="00B27D97">
        <w:rPr>
          <w:rFonts w:ascii="Times New Roman" w:hAnsi="Times New Roman" w:cs="Times New Roman"/>
          <w:sz w:val="28"/>
        </w:rPr>
        <w:t>Название третьего компонента предложенной нами организационной модели формирования профессиональных навыков и функций специалиста на основе комплексных деловых игр - </w:t>
      </w:r>
      <w:r w:rsidR="002B477B" w:rsidRPr="00B27D97">
        <w:rPr>
          <w:rFonts w:ascii="Times New Roman" w:hAnsi="Times New Roman" w:cs="Times New Roman"/>
          <w:b/>
          <w:sz w:val="28"/>
          <w:u w:val="single"/>
        </w:rPr>
        <w:t>организационно-управленческий компонент </w:t>
      </w:r>
      <w:r w:rsidR="002B477B" w:rsidRPr="00B27D97">
        <w:rPr>
          <w:rFonts w:ascii="Times New Roman" w:hAnsi="Times New Roman" w:cs="Times New Roman"/>
          <w:sz w:val="28"/>
        </w:rPr>
        <w:t>- само по себе характеризует его наполнение. Это компонент, отражающий деятельность педагога (преподавателя) по организации, обеспечению, контролю и, в целом, управлению процессом формирования профессиональных навыков и функций специалиста в ходе комплексных деловых игр. </w:t>
      </w:r>
    </w:p>
    <w:p w:rsidR="002B477B" w:rsidRPr="00F134A7" w:rsidRDefault="002B477B" w:rsidP="002B477B">
      <w:pPr>
        <w:pStyle w:val="a5"/>
        <w:spacing w:line="360" w:lineRule="auto"/>
        <w:ind w:firstLine="708"/>
        <w:jc w:val="both"/>
        <w:rPr>
          <w:rFonts w:ascii="Times New Roman" w:hAnsi="Times New Roman" w:cs="Times New Roman"/>
          <w:sz w:val="28"/>
        </w:rPr>
      </w:pPr>
      <w:r w:rsidRPr="00F134A7">
        <w:rPr>
          <w:rFonts w:ascii="Times New Roman" w:hAnsi="Times New Roman" w:cs="Times New Roman"/>
          <w:sz w:val="28"/>
        </w:rPr>
        <w:t>Преподавателю, внедряющему игровые технологии, приходится выступать в разных ролях и выполнять многообразные функции. В частности, при внедрении игровых технологий преподаватель выполняет новые, непривычные для него обязанности, включая работу в качестве организатора, психолога, фасилитатора, игротехника (разработчика), эксперта и т.д. Каждый из этих новых видов деятельности требует развития конкретного усовершенствованного набора навыков, вербальной и невербальной компетентности, коммуникативной и интерактивной грамотности. </w:t>
      </w:r>
    </w:p>
    <w:p w:rsidR="002B477B" w:rsidRPr="008450CE" w:rsidRDefault="002B477B" w:rsidP="002B477B">
      <w:pPr>
        <w:pStyle w:val="a5"/>
        <w:spacing w:line="360" w:lineRule="auto"/>
        <w:ind w:firstLine="708"/>
        <w:jc w:val="both"/>
        <w:rPr>
          <w:rFonts w:ascii="Times New Roman" w:hAnsi="Times New Roman" w:cs="Times New Roman"/>
          <w:sz w:val="28"/>
        </w:rPr>
      </w:pPr>
      <w:r w:rsidRPr="008450CE">
        <w:rPr>
          <w:rFonts w:ascii="Times New Roman" w:hAnsi="Times New Roman" w:cs="Times New Roman"/>
          <w:sz w:val="28"/>
        </w:rPr>
        <w:t>Подготовку специалистов в таком контексте можно рассматривать как актуальную модель нового состояния личности преподавателя, которого он сам стремится достичь и которое дает ему возможность качественно иначе осознавать самого себя и организовывать свое поведение в постоянно изменяющихся ситуациях с учетом ожиданий тех, кем он управляет или с кем взаимодействует. Это состояние по сущности своей динамично, вызывает необходимость постоянно осваивать не только инновационные педагогические и профессиональные знания, но и новые, прогрессивные технологии обучения. </w:t>
      </w:r>
    </w:p>
    <w:p w:rsidR="002B477B" w:rsidRPr="008450CE" w:rsidRDefault="002B477B" w:rsidP="002B477B">
      <w:pPr>
        <w:pStyle w:val="a5"/>
        <w:spacing w:line="360" w:lineRule="auto"/>
        <w:ind w:firstLine="708"/>
        <w:jc w:val="both"/>
        <w:rPr>
          <w:rFonts w:ascii="Times New Roman" w:hAnsi="Times New Roman" w:cs="Times New Roman"/>
          <w:sz w:val="28"/>
        </w:rPr>
      </w:pPr>
      <w:proofErr w:type="gramStart"/>
      <w:r w:rsidRPr="008450CE">
        <w:rPr>
          <w:rFonts w:ascii="Times New Roman" w:hAnsi="Times New Roman" w:cs="Times New Roman"/>
          <w:sz w:val="28"/>
        </w:rPr>
        <w:t>В традиционной педагогике образовательная деятельность всегда была ориентирована на обучающегося как на объект педагогического процесса.</w:t>
      </w:r>
      <w:proofErr w:type="gramEnd"/>
      <w:r w:rsidRPr="008450CE">
        <w:rPr>
          <w:rFonts w:ascii="Times New Roman" w:hAnsi="Times New Roman" w:cs="Times New Roman"/>
          <w:sz w:val="28"/>
        </w:rPr>
        <w:t xml:space="preserve"> </w:t>
      </w:r>
      <w:r w:rsidRPr="008450CE">
        <w:rPr>
          <w:rFonts w:ascii="Times New Roman" w:hAnsi="Times New Roman" w:cs="Times New Roman"/>
          <w:sz w:val="28"/>
        </w:rPr>
        <w:lastRenderedPageBreak/>
        <w:t>Соотношение «педагог (субъект) - обучающийся (объект)» ограничивало возможности межличностного взаимодействия, эффективной коммуникации, имело личностно-отчужденный характер, демонстрировало оторванность педагогического процесса от реального применения полученных знаний на практике в профессиональной деятельности.</w:t>
      </w:r>
      <w:r w:rsidR="00275BC0" w:rsidRPr="00275BC0">
        <w:rPr>
          <w:noProof/>
          <w:lang w:eastAsia="ru-RU"/>
        </w:rPr>
        <w:t xml:space="preserve"> </w:t>
      </w:r>
    </w:p>
    <w:p w:rsidR="002B477B" w:rsidRPr="00513745" w:rsidRDefault="00795C4A" w:rsidP="002B477B">
      <w:pPr>
        <w:pStyle w:val="a5"/>
        <w:spacing w:line="360" w:lineRule="auto"/>
        <w:ind w:firstLine="708"/>
        <w:jc w:val="both"/>
        <w:rPr>
          <w:rFonts w:ascii="Times New Roman" w:hAnsi="Times New Roman" w:cs="Times New Roman"/>
          <w:sz w:val="28"/>
        </w:rPr>
      </w:pPr>
      <w:r w:rsidRPr="00275BC0">
        <w:rPr>
          <w:rFonts w:ascii="Times New Roman" w:hAnsi="Times New Roman" w:cs="Times New Roman"/>
          <w:noProof/>
          <w:sz w:val="28"/>
          <w:lang w:eastAsia="ru-RU"/>
        </w:rPr>
        <w:drawing>
          <wp:anchor distT="0" distB="0" distL="114300" distR="114300" simplePos="0" relativeHeight="251665408" behindDoc="0" locked="0" layoutInCell="1" allowOverlap="1" wp14:anchorId="799F14EE" wp14:editId="66F2D57C">
            <wp:simplePos x="0" y="0"/>
            <wp:positionH relativeFrom="column">
              <wp:posOffset>3377565</wp:posOffset>
            </wp:positionH>
            <wp:positionV relativeFrom="paragraph">
              <wp:posOffset>41910</wp:posOffset>
            </wp:positionV>
            <wp:extent cx="2552700" cy="1857375"/>
            <wp:effectExtent l="19050" t="19050" r="19050" b="28575"/>
            <wp:wrapSquare wrapText="bothSides"/>
            <wp:docPr id="19"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rotWithShape="1">
                    <a:blip r:embed="rId45">
                      <a:extLst>
                        <a:ext uri="{28A0092B-C50C-407E-A947-70E740481C1C}">
                          <a14:useLocalDpi xmlns:a14="http://schemas.microsoft.com/office/drawing/2010/main" val="0"/>
                        </a:ext>
                      </a:extLst>
                    </a:blip>
                    <a:srcRect l="38782" t="44445" r="23398" b="16808"/>
                    <a:stretch/>
                  </pic:blipFill>
                  <pic:spPr bwMode="auto">
                    <a:xfrm>
                      <a:off x="0" y="0"/>
                      <a:ext cx="2552700" cy="185737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77B" w:rsidRPr="008450CE">
        <w:rPr>
          <w:rFonts w:ascii="Times New Roman" w:hAnsi="Times New Roman" w:cs="Times New Roman"/>
          <w:sz w:val="28"/>
        </w:rPr>
        <w:t xml:space="preserve">В игровом моделировании обучающийся рассматривается в качестве субъекта педагогического процесса и, следовательно, речь идет о </w:t>
      </w:r>
      <w:proofErr w:type="gramStart"/>
      <w:r w:rsidR="002B477B" w:rsidRPr="008450CE">
        <w:rPr>
          <w:rFonts w:ascii="Times New Roman" w:hAnsi="Times New Roman" w:cs="Times New Roman"/>
          <w:sz w:val="28"/>
        </w:rPr>
        <w:t>субъект-субъектной</w:t>
      </w:r>
      <w:proofErr w:type="gramEnd"/>
      <w:r w:rsidR="002B477B" w:rsidRPr="008450CE">
        <w:rPr>
          <w:rFonts w:ascii="Times New Roman" w:hAnsi="Times New Roman" w:cs="Times New Roman"/>
          <w:sz w:val="28"/>
        </w:rPr>
        <w:t xml:space="preserve"> деятельности, а образовательный процесс становится личностно-ориентированным, педагогикой сотрудничества и партнерства.</w:t>
      </w:r>
    </w:p>
    <w:p w:rsidR="002B477B" w:rsidRPr="00C203EE" w:rsidRDefault="002B477B" w:rsidP="002B477B">
      <w:pPr>
        <w:pStyle w:val="a5"/>
        <w:spacing w:line="360" w:lineRule="auto"/>
        <w:ind w:firstLine="708"/>
        <w:jc w:val="both"/>
        <w:rPr>
          <w:rFonts w:ascii="Times New Roman" w:hAnsi="Times New Roman" w:cs="Times New Roman"/>
          <w:sz w:val="28"/>
        </w:rPr>
      </w:pPr>
      <w:r w:rsidRPr="00C203EE">
        <w:rPr>
          <w:rFonts w:ascii="Times New Roman" w:hAnsi="Times New Roman" w:cs="Times New Roman"/>
          <w:sz w:val="28"/>
        </w:rPr>
        <w:t>Увеличение степени использования комплексных деловых игр как формы обучения позволило нам перевести обучающегося в состояние субъекта, проявившееся также в том, что многие обучающиеся в сочетании с преподавателями стали выступать в роли разработчиков деловых игр, т.е. игротехников. Это позволило изменить непосредственно роль преподавателя: его активность уступила место активности самих обучающихся, а основной задачей стало внешнее управление всем игровым процессом обучения и развития через соорганизацию взаимодействия участников, создание условий для их инициативы и творческого поиска эффективных решений конкретных задач и ситуаций, установление обратной связи.</w:t>
      </w:r>
    </w:p>
    <w:p w:rsidR="002B477B" w:rsidRPr="00C203EE" w:rsidRDefault="002B477B" w:rsidP="002B477B">
      <w:pPr>
        <w:pStyle w:val="a5"/>
        <w:spacing w:line="360" w:lineRule="auto"/>
        <w:ind w:firstLine="708"/>
        <w:jc w:val="both"/>
        <w:rPr>
          <w:rFonts w:ascii="Times New Roman" w:hAnsi="Times New Roman" w:cs="Times New Roman"/>
          <w:sz w:val="28"/>
        </w:rPr>
      </w:pPr>
      <w:r w:rsidRPr="00C203EE">
        <w:rPr>
          <w:rFonts w:ascii="Times New Roman" w:hAnsi="Times New Roman" w:cs="Times New Roman"/>
          <w:sz w:val="28"/>
        </w:rPr>
        <w:t xml:space="preserve">Таким образом, проанализировав современное состояние проблемы формирования профессиональных навыков и функций специалиста в научной литературе и практике ее решения в системе профессионального образования, мы пришли к выводу о том, что эффективность процесса формирования в значительной степени зависит от использования технологий интерактивного обучения, отличающихся </w:t>
      </w:r>
      <w:proofErr w:type="spellStart"/>
      <w:r w:rsidRPr="00C203EE">
        <w:rPr>
          <w:rFonts w:ascii="Times New Roman" w:hAnsi="Times New Roman" w:cs="Times New Roman"/>
          <w:sz w:val="28"/>
        </w:rPr>
        <w:t>квазипрофессиональным</w:t>
      </w:r>
      <w:proofErr w:type="spellEnd"/>
      <w:r w:rsidRPr="00C203EE">
        <w:rPr>
          <w:rFonts w:ascii="Times New Roman" w:hAnsi="Times New Roman" w:cs="Times New Roman"/>
          <w:sz w:val="28"/>
        </w:rPr>
        <w:t xml:space="preserve"> характером.</w:t>
      </w:r>
    </w:p>
    <w:p w:rsidR="002B477B" w:rsidRDefault="002B477B" w:rsidP="002B477B">
      <w:pPr>
        <w:pStyle w:val="a5"/>
        <w:spacing w:line="360" w:lineRule="auto"/>
        <w:ind w:firstLine="708"/>
        <w:jc w:val="both"/>
        <w:rPr>
          <w:rFonts w:ascii="Times New Roman" w:hAnsi="Times New Roman" w:cs="Times New Roman"/>
          <w:sz w:val="28"/>
        </w:rPr>
      </w:pPr>
      <w:r w:rsidRPr="00C203EE">
        <w:rPr>
          <w:rFonts w:ascii="Times New Roman" w:hAnsi="Times New Roman" w:cs="Times New Roman"/>
          <w:sz w:val="28"/>
        </w:rPr>
        <w:lastRenderedPageBreak/>
        <w:t xml:space="preserve">В качестве организационной </w:t>
      </w:r>
      <w:proofErr w:type="gramStart"/>
      <w:r w:rsidRPr="00C203EE">
        <w:rPr>
          <w:rFonts w:ascii="Times New Roman" w:hAnsi="Times New Roman" w:cs="Times New Roman"/>
          <w:sz w:val="28"/>
        </w:rPr>
        <w:t>основы обеспечения процесса формирования профессиональных навыков</w:t>
      </w:r>
      <w:proofErr w:type="gramEnd"/>
      <w:r w:rsidRPr="00C203EE">
        <w:rPr>
          <w:rFonts w:ascii="Times New Roman" w:hAnsi="Times New Roman" w:cs="Times New Roman"/>
          <w:sz w:val="28"/>
        </w:rPr>
        <w:t xml:space="preserve"> и функций специалиста посредством упомянутых технологий может быть использована предложенная нами организационная модель формирования профессиональных навыков и функций специалиста на основе комплексных деловых игр.</w:t>
      </w:r>
    </w:p>
    <w:p w:rsidR="002B477B" w:rsidRPr="00254513" w:rsidRDefault="002B477B" w:rsidP="002B477B">
      <w:pPr>
        <w:pStyle w:val="a5"/>
        <w:spacing w:line="360" w:lineRule="auto"/>
        <w:ind w:firstLine="708"/>
        <w:jc w:val="both"/>
        <w:rPr>
          <w:rFonts w:ascii="Times New Roman" w:hAnsi="Times New Roman" w:cs="Times New Roman"/>
          <w:sz w:val="28"/>
        </w:rPr>
      </w:pPr>
      <w:r w:rsidRPr="00254513">
        <w:rPr>
          <w:rFonts w:ascii="Times New Roman" w:hAnsi="Times New Roman" w:cs="Times New Roman"/>
          <w:sz w:val="28"/>
        </w:rPr>
        <w:t>Необходимость модельного представления данного процесса связана с тем, что современный процесс формирования специалиста как профессионала характеризуется устойчивой тенденцией к усложнению структуры содержания, технологий в силу ускоряющегося темпа обновления профессиональной информации, усилением требовательности к профессиональной компетентности специалиста со стороны его самого, работодателей, власти. </w:t>
      </w:r>
    </w:p>
    <w:p w:rsidR="00B56F66" w:rsidRDefault="00B56F66" w:rsidP="000E0135">
      <w:pPr>
        <w:pStyle w:val="a5"/>
        <w:spacing w:line="276" w:lineRule="auto"/>
        <w:jc w:val="both"/>
        <w:rPr>
          <w:rFonts w:ascii="Times New Roman" w:hAnsi="Times New Roman" w:cs="Times New Roman"/>
          <w:sz w:val="28"/>
        </w:rPr>
      </w:pPr>
    </w:p>
    <w:p w:rsidR="00DA5D84" w:rsidRDefault="00DA5D84" w:rsidP="004C7440">
      <w:pPr>
        <w:pStyle w:val="a5"/>
        <w:spacing w:line="276" w:lineRule="auto"/>
        <w:jc w:val="center"/>
        <w:rPr>
          <w:rFonts w:ascii="Times New Roman" w:hAnsi="Times New Roman" w:cs="Times New Roman"/>
          <w:b/>
          <w:sz w:val="28"/>
        </w:rPr>
      </w:pPr>
    </w:p>
    <w:p w:rsidR="00DA5D84" w:rsidRDefault="00DA5D84" w:rsidP="004C7440">
      <w:pPr>
        <w:pStyle w:val="a5"/>
        <w:spacing w:line="276" w:lineRule="auto"/>
        <w:jc w:val="center"/>
        <w:rPr>
          <w:rFonts w:ascii="Times New Roman" w:hAnsi="Times New Roman" w:cs="Times New Roman"/>
          <w:b/>
          <w:sz w:val="28"/>
        </w:rPr>
      </w:pPr>
    </w:p>
    <w:p w:rsidR="004C7440" w:rsidRDefault="004C7440" w:rsidP="004C7440">
      <w:pPr>
        <w:pStyle w:val="a5"/>
        <w:spacing w:line="276" w:lineRule="auto"/>
        <w:jc w:val="center"/>
        <w:rPr>
          <w:rFonts w:ascii="Times New Roman" w:hAnsi="Times New Roman" w:cs="Times New Roman"/>
          <w:b/>
          <w:sz w:val="28"/>
        </w:rPr>
      </w:pPr>
      <w:r w:rsidRPr="004C7440">
        <w:rPr>
          <w:rFonts w:ascii="Times New Roman" w:hAnsi="Times New Roman" w:cs="Times New Roman"/>
          <w:b/>
          <w:sz w:val="28"/>
        </w:rPr>
        <w:t>РЕЗУЛЬТАТИВНОСТЬ ОПЫТА</w:t>
      </w:r>
    </w:p>
    <w:p w:rsidR="00681326" w:rsidRPr="004D4EC9" w:rsidRDefault="00681326" w:rsidP="004D4EC9">
      <w:pPr>
        <w:pStyle w:val="a5"/>
      </w:pPr>
    </w:p>
    <w:p w:rsidR="00681326" w:rsidRPr="002B2D56" w:rsidRDefault="00520723" w:rsidP="002B2D56">
      <w:pPr>
        <w:pStyle w:val="a5"/>
        <w:spacing w:line="360" w:lineRule="auto"/>
        <w:ind w:firstLine="708"/>
        <w:jc w:val="both"/>
        <w:rPr>
          <w:sz w:val="28"/>
        </w:rPr>
      </w:pPr>
      <w:r w:rsidRPr="00520723">
        <w:rPr>
          <w:rFonts w:ascii="Times New Roman" w:hAnsi="Times New Roman" w:cs="Times New Roman"/>
          <w:noProof/>
          <w:sz w:val="28"/>
          <w:lang w:eastAsia="ru-RU"/>
        </w:rPr>
        <w:drawing>
          <wp:anchor distT="0" distB="0" distL="114300" distR="114300" simplePos="0" relativeHeight="251666432" behindDoc="0" locked="0" layoutInCell="1" allowOverlap="1" wp14:anchorId="6C98CE90" wp14:editId="3D394F51">
            <wp:simplePos x="0" y="0"/>
            <wp:positionH relativeFrom="column">
              <wp:posOffset>-3810</wp:posOffset>
            </wp:positionH>
            <wp:positionV relativeFrom="paragraph">
              <wp:posOffset>1230630</wp:posOffset>
            </wp:positionV>
            <wp:extent cx="2962275" cy="2124075"/>
            <wp:effectExtent l="0" t="0" r="9525" b="9525"/>
            <wp:wrapSquare wrapText="bothSides"/>
            <wp:docPr id="22"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rotWithShape="1">
                    <a:blip r:embed="rId46">
                      <a:extLst>
                        <a:ext uri="{28A0092B-C50C-407E-A947-70E740481C1C}">
                          <a14:useLocalDpi xmlns:a14="http://schemas.microsoft.com/office/drawing/2010/main" val="0"/>
                        </a:ext>
                      </a:extLst>
                    </a:blip>
                    <a:srcRect l="35916" t="40590" r="33701" b="23815"/>
                    <a:stretch/>
                  </pic:blipFill>
                  <pic:spPr bwMode="auto">
                    <a:xfrm>
                      <a:off x="0" y="0"/>
                      <a:ext cx="2962275" cy="212407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sidR="00681326" w:rsidRPr="00681326">
        <w:rPr>
          <w:rFonts w:ascii="Times New Roman" w:hAnsi="Times New Roman" w:cs="Times New Roman"/>
          <w:sz w:val="28"/>
          <w:lang w:eastAsia="ru-RU"/>
        </w:rPr>
        <w:t xml:space="preserve">В ходе </w:t>
      </w:r>
      <w:r w:rsidR="009E454B">
        <w:rPr>
          <w:rFonts w:ascii="Times New Roman" w:hAnsi="Times New Roman" w:cs="Times New Roman"/>
          <w:sz w:val="28"/>
          <w:lang w:eastAsia="ru-RU"/>
        </w:rPr>
        <w:t>нашего опыта</w:t>
      </w:r>
      <w:r w:rsidR="00681326" w:rsidRPr="00681326">
        <w:rPr>
          <w:rFonts w:ascii="Times New Roman" w:hAnsi="Times New Roman" w:cs="Times New Roman"/>
          <w:sz w:val="28"/>
          <w:lang w:eastAsia="ru-RU"/>
        </w:rPr>
        <w:t xml:space="preserve"> по применению </w:t>
      </w:r>
      <w:r w:rsidR="00681326">
        <w:rPr>
          <w:rFonts w:ascii="Times New Roman" w:hAnsi="Times New Roman" w:cs="Times New Roman"/>
          <w:sz w:val="28"/>
          <w:lang w:eastAsia="ru-RU"/>
        </w:rPr>
        <w:t xml:space="preserve">деловых </w:t>
      </w:r>
      <w:r w:rsidR="00681326" w:rsidRPr="00681326">
        <w:rPr>
          <w:rFonts w:ascii="Times New Roman" w:hAnsi="Times New Roman" w:cs="Times New Roman"/>
          <w:sz w:val="28"/>
          <w:lang w:eastAsia="ru-RU"/>
        </w:rPr>
        <w:t>игр в образовательной практике, прежде всего, нами решались педагогические задачи развития научно-теоретической готовности к будущей социокультурной деятельности, перехода полученной культурно-ценностной информации в активный багаж знаний, формировались ан</w:t>
      </w:r>
      <w:r w:rsidR="00127C3C">
        <w:rPr>
          <w:rFonts w:ascii="Times New Roman" w:hAnsi="Times New Roman" w:cs="Times New Roman"/>
          <w:sz w:val="28"/>
          <w:lang w:eastAsia="ru-RU"/>
        </w:rPr>
        <w:t xml:space="preserve">алитические и диалектические </w:t>
      </w:r>
      <w:r w:rsidR="00681326" w:rsidRPr="00681326">
        <w:rPr>
          <w:rFonts w:ascii="Times New Roman" w:hAnsi="Times New Roman" w:cs="Times New Roman"/>
          <w:sz w:val="28"/>
          <w:lang w:eastAsia="ru-RU"/>
        </w:rPr>
        <w:t>способы </w:t>
      </w:r>
      <w:r w:rsidR="00681326" w:rsidRPr="00681326">
        <w:rPr>
          <w:rFonts w:ascii="Times New Roman" w:hAnsi="Times New Roman" w:cs="Times New Roman"/>
          <w:color w:val="000000" w:themeColor="text1"/>
          <w:sz w:val="28"/>
          <w:lang w:eastAsia="ru-RU"/>
        </w:rPr>
        <w:t>мышления</w:t>
      </w:r>
      <w:r w:rsidR="00681326" w:rsidRPr="00681326">
        <w:rPr>
          <w:rFonts w:ascii="Times New Roman" w:hAnsi="Times New Roman" w:cs="Times New Roman"/>
          <w:sz w:val="28"/>
          <w:lang w:eastAsia="ru-RU"/>
        </w:rPr>
        <w:t> будущих специалистов социально-культурной деятельности.</w:t>
      </w:r>
      <w:proofErr w:type="gramEnd"/>
      <w:r w:rsidR="002B2D56">
        <w:rPr>
          <w:rFonts w:ascii="Times New Roman" w:hAnsi="Times New Roman" w:cs="Times New Roman"/>
          <w:sz w:val="28"/>
          <w:lang w:eastAsia="ru-RU"/>
        </w:rPr>
        <w:t xml:space="preserve"> </w:t>
      </w:r>
      <w:r w:rsidR="002B2D56" w:rsidRPr="002B2D56">
        <w:rPr>
          <w:rFonts w:ascii="Times New Roman" w:hAnsi="Times New Roman" w:cs="Times New Roman"/>
          <w:sz w:val="28"/>
        </w:rPr>
        <w:t>В результате экспериментальной работы мы убедились, что использование в педагогической практике  деловых игр помогает сформировать профессионально-значимые качества будущих специалистов.</w:t>
      </w:r>
    </w:p>
    <w:p w:rsidR="00D1393D" w:rsidRPr="00D1393D" w:rsidRDefault="001E1589" w:rsidP="00D1393D">
      <w:pPr>
        <w:pStyle w:val="a5"/>
        <w:spacing w:line="360" w:lineRule="auto"/>
        <w:ind w:firstLine="708"/>
        <w:jc w:val="both"/>
        <w:rPr>
          <w:sz w:val="28"/>
        </w:rPr>
      </w:pPr>
      <w:r w:rsidRPr="001E1589">
        <w:rPr>
          <w:rFonts w:ascii="Times New Roman" w:hAnsi="Times New Roman" w:cs="Times New Roman"/>
          <w:sz w:val="28"/>
        </w:rPr>
        <w:lastRenderedPageBreak/>
        <w:t xml:space="preserve">В процессе организации учебного времени применялись проблемные лекции и семинары, практические занятия и учебные дискуссии с конкретным применением разноплановых </w:t>
      </w:r>
      <w:r>
        <w:rPr>
          <w:rFonts w:ascii="Times New Roman" w:hAnsi="Times New Roman" w:cs="Times New Roman"/>
          <w:sz w:val="28"/>
        </w:rPr>
        <w:t>деловых</w:t>
      </w:r>
      <w:r w:rsidRPr="001E1589">
        <w:rPr>
          <w:rFonts w:ascii="Times New Roman" w:hAnsi="Times New Roman" w:cs="Times New Roman"/>
          <w:sz w:val="28"/>
        </w:rPr>
        <w:t xml:space="preserve"> игр, формирующих как системное миропонимание, так и когнитивные, и духовно-нравственные стороны личности.</w:t>
      </w:r>
      <w:r w:rsidR="00FB1452">
        <w:rPr>
          <w:rFonts w:ascii="Times New Roman" w:hAnsi="Times New Roman" w:cs="Times New Roman"/>
          <w:sz w:val="28"/>
        </w:rPr>
        <w:t xml:space="preserve"> </w:t>
      </w:r>
      <w:r w:rsidR="00FB1452" w:rsidRPr="00FB1452">
        <w:rPr>
          <w:rFonts w:ascii="Times New Roman" w:hAnsi="Times New Roman" w:cs="Times New Roman"/>
          <w:sz w:val="28"/>
        </w:rPr>
        <w:t>В процессе организации внеучебного времени - чемпионаты и фестивали интеллектуальных игр, научно-исследовательская и проектно-творческая работа по составлению заданий и игр</w:t>
      </w:r>
      <w:r w:rsidR="00FB1452">
        <w:rPr>
          <w:rFonts w:ascii="Times New Roman" w:hAnsi="Times New Roman" w:cs="Times New Roman"/>
          <w:sz w:val="28"/>
        </w:rPr>
        <w:t>.</w:t>
      </w:r>
      <w:r w:rsidR="00D1393D">
        <w:rPr>
          <w:rFonts w:ascii="Times New Roman" w:hAnsi="Times New Roman" w:cs="Times New Roman"/>
          <w:sz w:val="28"/>
        </w:rPr>
        <w:t xml:space="preserve"> </w:t>
      </w:r>
      <w:r w:rsidR="00D1393D" w:rsidRPr="00D1393D">
        <w:rPr>
          <w:rFonts w:ascii="Times New Roman" w:hAnsi="Times New Roman" w:cs="Times New Roman"/>
          <w:sz w:val="28"/>
        </w:rPr>
        <w:t xml:space="preserve">В период эксперимента  было </w:t>
      </w:r>
      <w:r w:rsidR="00D1393D" w:rsidRPr="00D1393D">
        <w:rPr>
          <w:rFonts w:ascii="Times New Roman" w:hAnsi="Times New Roman" w:cs="Times New Roman"/>
          <w:sz w:val="28"/>
          <w:u w:val="single"/>
        </w:rPr>
        <w:t>проведено</w:t>
      </w:r>
      <w:r w:rsidR="00D1393D" w:rsidRPr="00D1393D">
        <w:rPr>
          <w:rFonts w:ascii="Times New Roman" w:hAnsi="Times New Roman" w:cs="Times New Roman"/>
          <w:sz w:val="28"/>
        </w:rPr>
        <w:t>:</w:t>
      </w:r>
    </w:p>
    <w:p w:rsidR="00D1393D" w:rsidRPr="00D1393D" w:rsidRDefault="00D1393D" w:rsidP="00B24C74">
      <w:pPr>
        <w:pStyle w:val="a5"/>
        <w:numPr>
          <w:ilvl w:val="0"/>
          <w:numId w:val="19"/>
        </w:numPr>
        <w:spacing w:line="360" w:lineRule="auto"/>
        <w:rPr>
          <w:rFonts w:ascii="Times New Roman" w:hAnsi="Times New Roman" w:cs="Times New Roman"/>
          <w:sz w:val="28"/>
        </w:rPr>
      </w:pPr>
      <w:r w:rsidRPr="00D1393D">
        <w:rPr>
          <w:rFonts w:ascii="Times New Roman" w:hAnsi="Times New Roman" w:cs="Times New Roman"/>
          <w:sz w:val="28"/>
        </w:rPr>
        <w:t>27 деловых игр</w:t>
      </w:r>
      <w:r>
        <w:rPr>
          <w:rFonts w:ascii="Times New Roman" w:hAnsi="Times New Roman" w:cs="Times New Roman"/>
          <w:sz w:val="28"/>
        </w:rPr>
        <w:t>;</w:t>
      </w:r>
    </w:p>
    <w:p w:rsidR="00D1393D" w:rsidRPr="00D1393D" w:rsidRDefault="00D1393D" w:rsidP="00B24C74">
      <w:pPr>
        <w:pStyle w:val="a5"/>
        <w:numPr>
          <w:ilvl w:val="0"/>
          <w:numId w:val="19"/>
        </w:numPr>
        <w:spacing w:line="360" w:lineRule="auto"/>
        <w:rPr>
          <w:rFonts w:ascii="Times New Roman" w:hAnsi="Times New Roman" w:cs="Times New Roman"/>
          <w:sz w:val="28"/>
        </w:rPr>
      </w:pPr>
      <w:r w:rsidRPr="00D1393D">
        <w:rPr>
          <w:rFonts w:ascii="Times New Roman" w:hAnsi="Times New Roman" w:cs="Times New Roman"/>
          <w:sz w:val="28"/>
        </w:rPr>
        <w:t>18 диагностических измерений</w:t>
      </w:r>
      <w:r>
        <w:rPr>
          <w:rFonts w:ascii="Times New Roman" w:hAnsi="Times New Roman" w:cs="Times New Roman"/>
          <w:sz w:val="28"/>
        </w:rPr>
        <w:t>;</w:t>
      </w:r>
      <w:r w:rsidRPr="00D1393D">
        <w:rPr>
          <w:rFonts w:ascii="Times New Roman" w:hAnsi="Times New Roman" w:cs="Times New Roman"/>
          <w:sz w:val="28"/>
        </w:rPr>
        <w:t xml:space="preserve">         </w:t>
      </w:r>
    </w:p>
    <w:p w:rsidR="001E1589" w:rsidRPr="00DA5C9D" w:rsidRDefault="00D1393D" w:rsidP="00B24C74">
      <w:pPr>
        <w:pStyle w:val="a5"/>
        <w:numPr>
          <w:ilvl w:val="0"/>
          <w:numId w:val="19"/>
        </w:numPr>
        <w:spacing w:line="360" w:lineRule="auto"/>
        <w:rPr>
          <w:rFonts w:ascii="Times New Roman" w:hAnsi="Times New Roman" w:cs="Times New Roman"/>
          <w:sz w:val="28"/>
        </w:rPr>
      </w:pPr>
      <w:r w:rsidRPr="00D1393D">
        <w:rPr>
          <w:rFonts w:ascii="Times New Roman" w:hAnsi="Times New Roman" w:cs="Times New Roman"/>
          <w:sz w:val="28"/>
        </w:rPr>
        <w:t>3 семинара-практикума для педагогических работников</w:t>
      </w:r>
      <w:r>
        <w:rPr>
          <w:rFonts w:ascii="Times New Roman" w:hAnsi="Times New Roman" w:cs="Times New Roman"/>
          <w:sz w:val="28"/>
        </w:rPr>
        <w:t>.</w:t>
      </w:r>
    </w:p>
    <w:p w:rsidR="003F075F" w:rsidRDefault="00C17E02" w:rsidP="00C17E02">
      <w:pPr>
        <w:pStyle w:val="a5"/>
        <w:spacing w:line="360" w:lineRule="auto"/>
        <w:ind w:firstLine="708"/>
        <w:jc w:val="both"/>
        <w:rPr>
          <w:rFonts w:ascii="Times New Roman" w:hAnsi="Times New Roman" w:cs="Times New Roman"/>
          <w:sz w:val="28"/>
        </w:rPr>
      </w:pPr>
      <w:r w:rsidRPr="00C17E02">
        <w:rPr>
          <w:rFonts w:ascii="Times New Roman" w:hAnsi="Times New Roman" w:cs="Times New Roman"/>
          <w:sz w:val="28"/>
        </w:rPr>
        <w:t xml:space="preserve">По итогам </w:t>
      </w:r>
      <w:r w:rsidR="009E454B">
        <w:rPr>
          <w:rFonts w:ascii="Times New Roman" w:hAnsi="Times New Roman" w:cs="Times New Roman"/>
          <w:sz w:val="28"/>
        </w:rPr>
        <w:t>нашего опыта</w:t>
      </w:r>
      <w:r w:rsidRPr="00C17E02">
        <w:rPr>
          <w:rFonts w:ascii="Times New Roman" w:hAnsi="Times New Roman" w:cs="Times New Roman"/>
          <w:sz w:val="28"/>
        </w:rPr>
        <w:t xml:space="preserve"> с применением интеллектуальной игры диагностированы позитивные изменения в содержании социально-психологических компонентов профессионально значимых качеств, отраженные в практических материалах исследования. </w:t>
      </w:r>
    </w:p>
    <w:p w:rsidR="003F075F" w:rsidRDefault="003F075F" w:rsidP="00B13105">
      <w:pPr>
        <w:pStyle w:val="a5"/>
        <w:spacing w:line="360" w:lineRule="auto"/>
        <w:ind w:firstLine="284"/>
        <w:jc w:val="both"/>
        <w:rPr>
          <w:rFonts w:ascii="Times New Roman" w:hAnsi="Times New Roman" w:cs="Times New Roman"/>
          <w:sz w:val="28"/>
        </w:rPr>
      </w:pPr>
      <w:r>
        <w:rPr>
          <w:noProof/>
          <w:lang w:eastAsia="ru-RU"/>
        </w:rPr>
        <w:drawing>
          <wp:inline distT="0" distB="0" distL="0" distR="0" wp14:anchorId="4D57DB1D" wp14:editId="3E7DC0C6">
            <wp:extent cx="5248275" cy="4162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1090" t="28491" r="28205" b="7406"/>
                    <a:stretch/>
                  </pic:blipFill>
                  <pic:spPr bwMode="auto">
                    <a:xfrm>
                      <a:off x="0" y="0"/>
                      <a:ext cx="5258616" cy="4170627"/>
                    </a:xfrm>
                    <a:prstGeom prst="rect">
                      <a:avLst/>
                    </a:prstGeom>
                    <a:ln>
                      <a:noFill/>
                    </a:ln>
                    <a:extLst>
                      <a:ext uri="{53640926-AAD7-44D8-BBD7-CCE9431645EC}">
                        <a14:shadowObscured xmlns:a14="http://schemas.microsoft.com/office/drawing/2010/main"/>
                      </a:ext>
                    </a:extLst>
                  </pic:spPr>
                </pic:pic>
              </a:graphicData>
            </a:graphic>
          </wp:inline>
        </w:drawing>
      </w:r>
    </w:p>
    <w:p w:rsidR="00C17E02" w:rsidRDefault="00C17E02" w:rsidP="00C17E02">
      <w:pPr>
        <w:pStyle w:val="a5"/>
        <w:spacing w:line="360" w:lineRule="auto"/>
        <w:ind w:firstLine="708"/>
        <w:jc w:val="both"/>
        <w:rPr>
          <w:rFonts w:ascii="Times New Roman" w:hAnsi="Times New Roman" w:cs="Times New Roman"/>
          <w:sz w:val="28"/>
        </w:rPr>
      </w:pPr>
      <w:r w:rsidRPr="00C17E02">
        <w:rPr>
          <w:rFonts w:ascii="Times New Roman" w:hAnsi="Times New Roman" w:cs="Times New Roman"/>
          <w:sz w:val="28"/>
        </w:rPr>
        <w:lastRenderedPageBreak/>
        <w:t xml:space="preserve">Произошли изменения в персональном интеллектуальном внутреннем мире </w:t>
      </w:r>
      <w:proofErr w:type="gramStart"/>
      <w:r w:rsidR="00237D81">
        <w:rPr>
          <w:rFonts w:ascii="Times New Roman" w:hAnsi="Times New Roman" w:cs="Times New Roman"/>
          <w:sz w:val="28"/>
        </w:rPr>
        <w:t>обучающихся</w:t>
      </w:r>
      <w:proofErr w:type="gramEnd"/>
      <w:r w:rsidRPr="00C17E02">
        <w:rPr>
          <w:rFonts w:ascii="Times New Roman" w:hAnsi="Times New Roman" w:cs="Times New Roman"/>
          <w:sz w:val="28"/>
        </w:rPr>
        <w:t>. Зафиксировано формирование личного опыта творческого</w:t>
      </w:r>
      <w:r w:rsidR="00B13105" w:rsidRPr="00B13105">
        <w:rPr>
          <w:noProof/>
          <w:lang w:eastAsia="ru-RU"/>
        </w:rPr>
        <w:t xml:space="preserve"> </w:t>
      </w:r>
      <w:r w:rsidRPr="00C17E02">
        <w:rPr>
          <w:rFonts w:ascii="Times New Roman" w:hAnsi="Times New Roman" w:cs="Times New Roman"/>
          <w:sz w:val="28"/>
        </w:rPr>
        <w:t xml:space="preserve"> применения развитых и приобретенных знаний, навыков и умений, убеждений и принципов в профессионально и социально направленной д</w:t>
      </w:r>
      <w:r w:rsidR="006A73E5">
        <w:rPr>
          <w:rFonts w:ascii="Times New Roman" w:hAnsi="Times New Roman" w:cs="Times New Roman"/>
          <w:sz w:val="28"/>
        </w:rPr>
        <w:t>еятельности и в самообразовании, а именно:</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отрабатываются различные профессиональные действия </w:t>
      </w:r>
      <w:proofErr w:type="gramStart"/>
      <w:r>
        <w:rPr>
          <w:rFonts w:ascii="Times New Roman" w:hAnsi="Times New Roman" w:cs="Times New Roman"/>
          <w:sz w:val="28"/>
        </w:rPr>
        <w:t>обучающихся</w:t>
      </w:r>
      <w:proofErr w:type="gramEnd"/>
      <w:r w:rsidRPr="006A73E5">
        <w:rPr>
          <w:rFonts w:ascii="Times New Roman" w:hAnsi="Times New Roman" w:cs="Times New Roman"/>
          <w:sz w:val="28"/>
        </w:rPr>
        <w:t>;</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значительно активизируются  междисциплинарные связи;</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реализуется  творческий потенциал </w:t>
      </w:r>
      <w:proofErr w:type="gramStart"/>
      <w:r>
        <w:rPr>
          <w:rFonts w:ascii="Times New Roman" w:hAnsi="Times New Roman" w:cs="Times New Roman"/>
          <w:sz w:val="28"/>
        </w:rPr>
        <w:t>обучающихся</w:t>
      </w:r>
      <w:proofErr w:type="gramEnd"/>
      <w:r w:rsidRPr="006A73E5">
        <w:rPr>
          <w:rFonts w:ascii="Times New Roman" w:hAnsi="Times New Roman" w:cs="Times New Roman"/>
          <w:sz w:val="28"/>
        </w:rPr>
        <w:t>;</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происходит переход от репродуктивного уровня усвоения учебного материала к </w:t>
      </w:r>
      <w:proofErr w:type="gramStart"/>
      <w:r w:rsidRPr="006A73E5">
        <w:rPr>
          <w:rFonts w:ascii="Times New Roman" w:hAnsi="Times New Roman" w:cs="Times New Roman"/>
          <w:sz w:val="28"/>
        </w:rPr>
        <w:t>продуктивному</w:t>
      </w:r>
      <w:proofErr w:type="gramEnd"/>
      <w:r w:rsidRPr="006A73E5">
        <w:rPr>
          <w:rFonts w:ascii="Times New Roman" w:hAnsi="Times New Roman" w:cs="Times New Roman"/>
          <w:sz w:val="28"/>
        </w:rPr>
        <w:t xml:space="preserve"> (именно об этом идет речь в рабочих программах на основе ФГОС СПО);</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преобладает доля групповой и парной деятельности </w:t>
      </w:r>
      <w:proofErr w:type="gramStart"/>
      <w:r>
        <w:rPr>
          <w:rFonts w:ascii="Times New Roman" w:hAnsi="Times New Roman" w:cs="Times New Roman"/>
          <w:sz w:val="28"/>
        </w:rPr>
        <w:t>обучающихся</w:t>
      </w:r>
      <w:proofErr w:type="gramEnd"/>
      <w:r w:rsidRPr="006A73E5">
        <w:rPr>
          <w:rFonts w:ascii="Times New Roman" w:hAnsi="Times New Roman" w:cs="Times New Roman"/>
          <w:sz w:val="28"/>
        </w:rPr>
        <w:t>;</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формируется умение </w:t>
      </w:r>
      <w:proofErr w:type="gramStart"/>
      <w:r>
        <w:rPr>
          <w:rFonts w:ascii="Times New Roman" w:hAnsi="Times New Roman" w:cs="Times New Roman"/>
          <w:sz w:val="28"/>
        </w:rPr>
        <w:t>обучающихся</w:t>
      </w:r>
      <w:proofErr w:type="gramEnd"/>
      <w:r w:rsidRPr="006A73E5">
        <w:rPr>
          <w:rFonts w:ascii="Times New Roman" w:hAnsi="Times New Roman" w:cs="Times New Roman"/>
          <w:sz w:val="28"/>
        </w:rPr>
        <w:t xml:space="preserve"> работать в команде;</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proofErr w:type="gramStart"/>
      <w:r>
        <w:rPr>
          <w:rFonts w:ascii="Times New Roman" w:hAnsi="Times New Roman" w:cs="Times New Roman"/>
          <w:sz w:val="28"/>
        </w:rPr>
        <w:t>обучающиеся</w:t>
      </w:r>
      <w:proofErr w:type="gramEnd"/>
      <w:r w:rsidRPr="006A73E5">
        <w:rPr>
          <w:rFonts w:ascii="Times New Roman" w:hAnsi="Times New Roman" w:cs="Times New Roman"/>
          <w:sz w:val="28"/>
        </w:rPr>
        <w:t xml:space="preserve"> учатся самостоятельно организовывать свою деятельность;</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 xml:space="preserve">повышается  мотивация </w:t>
      </w:r>
      <w:proofErr w:type="gramStart"/>
      <w:r>
        <w:rPr>
          <w:rFonts w:ascii="Times New Roman" w:hAnsi="Times New Roman" w:cs="Times New Roman"/>
          <w:sz w:val="28"/>
        </w:rPr>
        <w:t>обучающихся</w:t>
      </w:r>
      <w:proofErr w:type="gramEnd"/>
      <w:r w:rsidRPr="006A73E5">
        <w:rPr>
          <w:rFonts w:ascii="Times New Roman" w:hAnsi="Times New Roman" w:cs="Times New Roman"/>
          <w:sz w:val="28"/>
        </w:rPr>
        <w:t xml:space="preserve"> к освоению будущей профессии;</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растет самооценка </w:t>
      </w:r>
      <w:proofErr w:type="gramStart"/>
      <w:r>
        <w:rPr>
          <w:rFonts w:ascii="Times New Roman" w:hAnsi="Times New Roman" w:cs="Times New Roman"/>
          <w:sz w:val="28"/>
        </w:rPr>
        <w:t>обучающихся</w:t>
      </w:r>
      <w:proofErr w:type="gramEnd"/>
      <w:r w:rsidRPr="006A73E5">
        <w:rPr>
          <w:rFonts w:ascii="Times New Roman" w:hAnsi="Times New Roman" w:cs="Times New Roman"/>
          <w:sz w:val="28"/>
        </w:rPr>
        <w:t>;</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занятие проходит в обстановке состязательности;</w:t>
      </w:r>
    </w:p>
    <w:p w:rsidR="006A73E5" w:rsidRPr="006A73E5" w:rsidRDefault="006A73E5" w:rsidP="00B24C74">
      <w:pPr>
        <w:pStyle w:val="a5"/>
        <w:numPr>
          <w:ilvl w:val="0"/>
          <w:numId w:val="15"/>
        </w:numPr>
        <w:spacing w:line="360" w:lineRule="auto"/>
        <w:jc w:val="both"/>
        <w:rPr>
          <w:rFonts w:ascii="Times New Roman" w:hAnsi="Times New Roman" w:cs="Times New Roman"/>
          <w:sz w:val="28"/>
        </w:rPr>
      </w:pPr>
      <w:r w:rsidRPr="006A73E5">
        <w:rPr>
          <w:rFonts w:ascii="Times New Roman" w:hAnsi="Times New Roman" w:cs="Times New Roman"/>
          <w:sz w:val="28"/>
        </w:rPr>
        <w:t xml:space="preserve">преподавателю легче обнаружить  пробелы в базовых знаниях </w:t>
      </w:r>
      <w:r>
        <w:rPr>
          <w:rFonts w:ascii="Times New Roman" w:hAnsi="Times New Roman" w:cs="Times New Roman"/>
          <w:sz w:val="28"/>
        </w:rPr>
        <w:t>обучающихся</w:t>
      </w:r>
      <w:r w:rsidRPr="006A73E5">
        <w:rPr>
          <w:rFonts w:ascii="Times New Roman" w:hAnsi="Times New Roman" w:cs="Times New Roman"/>
          <w:sz w:val="28"/>
        </w:rPr>
        <w:t xml:space="preserve"> и, следовательно, внести коррективы в преподавание дисциплин на последующих этапах.</w:t>
      </w:r>
    </w:p>
    <w:p w:rsidR="004763AC" w:rsidRDefault="004763AC" w:rsidP="005A478D">
      <w:pPr>
        <w:pStyle w:val="a5"/>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36B66E4C" wp14:editId="0FB2249E">
            <wp:simplePos x="0" y="0"/>
            <wp:positionH relativeFrom="column">
              <wp:posOffset>1186815</wp:posOffset>
            </wp:positionH>
            <wp:positionV relativeFrom="paragraph">
              <wp:posOffset>59690</wp:posOffset>
            </wp:positionV>
            <wp:extent cx="3619500" cy="2663190"/>
            <wp:effectExtent l="0" t="0" r="0"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1090" t="40171" r="35577" b="11395"/>
                    <a:stretch/>
                  </pic:blipFill>
                  <pic:spPr bwMode="auto">
                    <a:xfrm>
                      <a:off x="0" y="0"/>
                      <a:ext cx="3619500"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63AC" w:rsidRDefault="004763AC" w:rsidP="005A478D">
      <w:pPr>
        <w:pStyle w:val="a5"/>
        <w:spacing w:line="360" w:lineRule="auto"/>
        <w:ind w:firstLine="708"/>
        <w:jc w:val="both"/>
        <w:rPr>
          <w:rFonts w:ascii="Times New Roman" w:hAnsi="Times New Roman" w:cs="Times New Roman"/>
          <w:sz w:val="28"/>
          <w:szCs w:val="28"/>
        </w:rPr>
      </w:pPr>
    </w:p>
    <w:p w:rsidR="004763AC" w:rsidRDefault="004763AC" w:rsidP="005A478D">
      <w:pPr>
        <w:pStyle w:val="a5"/>
        <w:spacing w:line="360" w:lineRule="auto"/>
        <w:ind w:firstLine="708"/>
        <w:jc w:val="both"/>
        <w:rPr>
          <w:rFonts w:ascii="Times New Roman" w:hAnsi="Times New Roman" w:cs="Times New Roman"/>
          <w:sz w:val="28"/>
          <w:szCs w:val="28"/>
        </w:rPr>
      </w:pPr>
    </w:p>
    <w:p w:rsidR="004763AC" w:rsidRDefault="004763AC" w:rsidP="005A478D">
      <w:pPr>
        <w:pStyle w:val="a5"/>
        <w:spacing w:line="360" w:lineRule="auto"/>
        <w:ind w:firstLine="708"/>
        <w:jc w:val="both"/>
        <w:rPr>
          <w:rFonts w:ascii="Times New Roman" w:hAnsi="Times New Roman" w:cs="Times New Roman"/>
          <w:sz w:val="28"/>
          <w:szCs w:val="28"/>
        </w:rPr>
      </w:pPr>
    </w:p>
    <w:p w:rsidR="004763AC" w:rsidRDefault="004763AC" w:rsidP="005A478D">
      <w:pPr>
        <w:pStyle w:val="a5"/>
        <w:spacing w:line="360" w:lineRule="auto"/>
        <w:ind w:firstLine="708"/>
        <w:jc w:val="both"/>
        <w:rPr>
          <w:rFonts w:ascii="Times New Roman" w:hAnsi="Times New Roman" w:cs="Times New Roman"/>
          <w:sz w:val="28"/>
          <w:szCs w:val="28"/>
        </w:rPr>
      </w:pPr>
    </w:p>
    <w:p w:rsidR="004763AC" w:rsidRDefault="004763AC" w:rsidP="005A478D">
      <w:pPr>
        <w:pStyle w:val="a5"/>
        <w:spacing w:line="360" w:lineRule="auto"/>
        <w:ind w:firstLine="708"/>
        <w:jc w:val="both"/>
        <w:rPr>
          <w:rFonts w:ascii="Times New Roman" w:hAnsi="Times New Roman" w:cs="Times New Roman"/>
          <w:sz w:val="28"/>
          <w:szCs w:val="28"/>
        </w:rPr>
      </w:pPr>
    </w:p>
    <w:p w:rsidR="004763AC" w:rsidRDefault="004763AC" w:rsidP="005A478D">
      <w:pPr>
        <w:pStyle w:val="a5"/>
        <w:spacing w:line="360" w:lineRule="auto"/>
        <w:ind w:firstLine="708"/>
        <w:jc w:val="both"/>
        <w:rPr>
          <w:rFonts w:ascii="Times New Roman" w:hAnsi="Times New Roman" w:cs="Times New Roman"/>
          <w:sz w:val="28"/>
          <w:szCs w:val="28"/>
        </w:rPr>
      </w:pPr>
    </w:p>
    <w:p w:rsidR="004763AC" w:rsidRDefault="004763AC" w:rsidP="005A478D">
      <w:pPr>
        <w:pStyle w:val="a5"/>
        <w:spacing w:line="360" w:lineRule="auto"/>
        <w:ind w:firstLine="708"/>
        <w:jc w:val="both"/>
        <w:rPr>
          <w:rFonts w:ascii="Times New Roman" w:hAnsi="Times New Roman" w:cs="Times New Roman"/>
          <w:sz w:val="28"/>
          <w:szCs w:val="28"/>
        </w:rPr>
      </w:pPr>
    </w:p>
    <w:p w:rsidR="005A478D" w:rsidRDefault="005A478D" w:rsidP="005A478D">
      <w:pPr>
        <w:pStyle w:val="a5"/>
        <w:spacing w:line="360" w:lineRule="auto"/>
        <w:ind w:firstLine="708"/>
        <w:jc w:val="both"/>
        <w:rPr>
          <w:rFonts w:ascii="Times New Roman" w:hAnsi="Times New Roman" w:cs="Times New Roman"/>
          <w:sz w:val="28"/>
          <w:szCs w:val="28"/>
        </w:rPr>
      </w:pPr>
      <w:r w:rsidRPr="005A478D">
        <w:rPr>
          <w:rFonts w:ascii="Times New Roman" w:hAnsi="Times New Roman" w:cs="Times New Roman"/>
          <w:sz w:val="28"/>
          <w:szCs w:val="28"/>
        </w:rPr>
        <w:lastRenderedPageBreak/>
        <w:t>Обладая высоким уровнем развития профессионально значимых качеств, специалист - будущий  работник способен поставить перед собой соответствующие цели, творчески проектировать и планировать деятельность по их достижению и максимальной реализации. В итоге он универсально осваивает окружающую действительность в единстве духовных и практических начал социальной, профессиональной и интеллектуальной деятельности человека, который успешно интегрировался в социум на основе творческой, активной, национально-культурной и духовно-нравственной жизненной позиции.</w:t>
      </w:r>
    </w:p>
    <w:p w:rsidR="009047F6" w:rsidRPr="009047F6" w:rsidRDefault="009047F6" w:rsidP="009047F6">
      <w:pPr>
        <w:pStyle w:val="a5"/>
        <w:spacing w:line="360" w:lineRule="auto"/>
        <w:ind w:firstLine="708"/>
        <w:jc w:val="both"/>
        <w:rPr>
          <w:rFonts w:ascii="Times New Roman" w:hAnsi="Times New Roman" w:cs="Times New Roman"/>
          <w:sz w:val="28"/>
        </w:rPr>
      </w:pPr>
      <w:r w:rsidRPr="009047F6">
        <w:rPr>
          <w:rFonts w:ascii="Times New Roman" w:hAnsi="Times New Roman" w:cs="Times New Roman"/>
          <w:sz w:val="28"/>
        </w:rPr>
        <w:t xml:space="preserve">Использование деловых игр значительно укрепляет связь (студент-преподаватель), раскрывает творческий потенциал каждого обучаемого. Опыт проведения деловой игры показал, что в ее процессе происходит более интенсивный обмен идеями, информацией, она побуждает участников к творческому процессу. </w:t>
      </w:r>
    </w:p>
    <w:p w:rsidR="009047F6" w:rsidRDefault="009047F6" w:rsidP="009047F6">
      <w:pPr>
        <w:pStyle w:val="a5"/>
        <w:spacing w:line="360" w:lineRule="auto"/>
        <w:ind w:firstLine="708"/>
        <w:jc w:val="both"/>
        <w:rPr>
          <w:rFonts w:ascii="Times New Roman" w:hAnsi="Times New Roman" w:cs="Times New Roman"/>
          <w:sz w:val="28"/>
        </w:rPr>
      </w:pPr>
      <w:proofErr w:type="gramStart"/>
      <w:r w:rsidRPr="009047F6">
        <w:rPr>
          <w:rFonts w:ascii="Times New Roman" w:hAnsi="Times New Roman" w:cs="Times New Roman"/>
          <w:sz w:val="28"/>
        </w:rPr>
        <w:t xml:space="preserve">Деловые игры, разработанные на конкретных ситуациях, вводят </w:t>
      </w:r>
      <w:r w:rsidR="000A14D2">
        <w:rPr>
          <w:rFonts w:ascii="Times New Roman" w:hAnsi="Times New Roman" w:cs="Times New Roman"/>
          <w:sz w:val="28"/>
        </w:rPr>
        <w:t>об</w:t>
      </w:r>
      <w:r w:rsidRPr="009047F6">
        <w:rPr>
          <w:rFonts w:ascii="Times New Roman" w:hAnsi="Times New Roman" w:cs="Times New Roman"/>
          <w:sz w:val="28"/>
        </w:rPr>
        <w:t>уча</w:t>
      </w:r>
      <w:r w:rsidR="000A14D2">
        <w:rPr>
          <w:rFonts w:ascii="Times New Roman" w:hAnsi="Times New Roman" w:cs="Times New Roman"/>
          <w:sz w:val="28"/>
        </w:rPr>
        <w:t>ю</w:t>
      </w:r>
      <w:r w:rsidRPr="009047F6">
        <w:rPr>
          <w:rFonts w:ascii="Times New Roman" w:hAnsi="Times New Roman" w:cs="Times New Roman"/>
          <w:sz w:val="28"/>
        </w:rPr>
        <w:t>щихся в сферу производственной деятельности, вырабатывают способность к критической оценке действующего производства и умению находить решение по его совершенствованию, являются мощным стимулом активизации самостоятельной работы учащихся по приобретению профессиональных компетенций.</w:t>
      </w:r>
      <w:proofErr w:type="gramEnd"/>
      <w:r w:rsidRPr="009047F6">
        <w:rPr>
          <w:rFonts w:ascii="Times New Roman" w:hAnsi="Times New Roman" w:cs="Times New Roman"/>
          <w:sz w:val="28"/>
        </w:rPr>
        <w:t xml:space="preserve"> Приобретаемые в процессе деловой игры профессиональные компетенции позволяют молодому специалисту избежать ошибок, которые возможны при переходе к самостоятельной трудовой деятельности.</w:t>
      </w:r>
    </w:p>
    <w:p w:rsidR="007404D5" w:rsidRDefault="006D0AD8" w:rsidP="006D260E">
      <w:pPr>
        <w:pStyle w:val="a5"/>
        <w:spacing w:line="360" w:lineRule="auto"/>
        <w:ind w:firstLine="708"/>
        <w:jc w:val="both"/>
        <w:rPr>
          <w:rFonts w:ascii="Times New Roman" w:hAnsi="Times New Roman" w:cs="Times New Roman"/>
          <w:sz w:val="28"/>
          <w:lang w:eastAsia="ru-RU"/>
        </w:rPr>
      </w:pPr>
      <w:r w:rsidRPr="006D0AD8">
        <w:rPr>
          <w:rFonts w:ascii="Times New Roman" w:hAnsi="Times New Roman"/>
          <w:sz w:val="28"/>
        </w:rPr>
        <w:t>Таким образом, нам удалось решить задачи, поставленные в экспериментальной работе и достигнуть цели: «охарактеризовать влияние использования деловых игр в процессе профессионально-педагогической подготовки на развитие профессионально важных качеств обучающихся колледжа.</w:t>
      </w:r>
      <w:r w:rsidR="005E0592">
        <w:rPr>
          <w:rFonts w:ascii="Times New Roman" w:hAnsi="Times New Roman"/>
          <w:sz w:val="28"/>
        </w:rPr>
        <w:t xml:space="preserve"> </w:t>
      </w:r>
      <w:proofErr w:type="gramStart"/>
      <w:r w:rsidR="005E0592" w:rsidRPr="005E0592">
        <w:rPr>
          <w:rFonts w:ascii="Times New Roman" w:hAnsi="Times New Roman" w:cs="Times New Roman"/>
          <w:sz w:val="28"/>
          <w:lang w:eastAsia="ru-RU"/>
        </w:rPr>
        <w:t>Наш опыт подтвердил, что уровни развития таких профессионально значимых свойств личности будущего специалиста социально-культурной сферы, как научно-теоретическая и поведенческо-</w:t>
      </w:r>
      <w:r w:rsidR="005E0592" w:rsidRPr="005E0592">
        <w:rPr>
          <w:rFonts w:ascii="Times New Roman" w:hAnsi="Times New Roman" w:cs="Times New Roman"/>
          <w:sz w:val="28"/>
          <w:lang w:eastAsia="ru-RU"/>
        </w:rPr>
        <w:lastRenderedPageBreak/>
        <w:t>волевая готовность, духовная, </w:t>
      </w:r>
      <w:r w:rsidR="005E0592" w:rsidRPr="005E0592">
        <w:rPr>
          <w:rFonts w:ascii="Times New Roman" w:hAnsi="Times New Roman" w:cs="Times New Roman"/>
          <w:color w:val="000000" w:themeColor="text1"/>
          <w:sz w:val="28"/>
          <w:lang w:eastAsia="ru-RU"/>
        </w:rPr>
        <w:t>нравственная и интеллектуальная зрелость, профессиональная и социальная компетентность</w:t>
      </w:r>
      <w:r w:rsidR="005E0592" w:rsidRPr="005E0592">
        <w:rPr>
          <w:rFonts w:ascii="Times New Roman" w:hAnsi="Times New Roman" w:cs="Times New Roman"/>
          <w:sz w:val="28"/>
          <w:lang w:eastAsia="ru-RU"/>
        </w:rPr>
        <w:t>, выявленные посредством использования деловой игры, при педагогическом анализе могут объективно выступать в качестве основных критериев развития профессионально значимых качеств личности в процессе получения профессионального образования.</w:t>
      </w:r>
      <w:proofErr w:type="gramEnd"/>
    </w:p>
    <w:p w:rsidR="00A00465" w:rsidRDefault="00A00465" w:rsidP="00A00465">
      <w:pPr>
        <w:pStyle w:val="a5"/>
        <w:ind w:firstLine="708"/>
        <w:rPr>
          <w:rFonts w:ascii="Times New Roman" w:hAnsi="Times New Roman" w:cs="Times New Roman"/>
          <w:sz w:val="28"/>
        </w:rPr>
      </w:pPr>
      <w:r w:rsidRPr="00A00465">
        <w:rPr>
          <w:rFonts w:ascii="Times New Roman" w:hAnsi="Times New Roman" w:cs="Times New Roman"/>
          <w:sz w:val="28"/>
          <w:u w:val="single"/>
        </w:rPr>
        <w:t>Психологические преимущества</w:t>
      </w:r>
      <w:r w:rsidRPr="00A00465">
        <w:rPr>
          <w:rFonts w:ascii="Times New Roman" w:hAnsi="Times New Roman" w:cs="Times New Roman"/>
          <w:sz w:val="28"/>
        </w:rPr>
        <w:t xml:space="preserve"> использования  деловых  игр:</w:t>
      </w:r>
    </w:p>
    <w:p w:rsidR="00A00465" w:rsidRPr="00A00465" w:rsidRDefault="00A00465" w:rsidP="00A00465">
      <w:pPr>
        <w:pStyle w:val="a5"/>
        <w:ind w:firstLine="708"/>
        <w:rPr>
          <w:rFonts w:ascii="Times New Roman" w:hAnsi="Times New Roman" w:cs="Times New Roman"/>
          <w:sz w:val="28"/>
        </w:rPr>
      </w:pPr>
    </w:p>
    <w:p w:rsidR="00A00465" w:rsidRPr="000C7DFD" w:rsidRDefault="00A00465" w:rsidP="00A00465">
      <w:pPr>
        <w:pStyle w:val="a5"/>
        <w:spacing w:line="360" w:lineRule="auto"/>
        <w:jc w:val="both"/>
        <w:rPr>
          <w:lang w:eastAsia="ru-RU"/>
        </w:rPr>
      </w:pPr>
      <w:r w:rsidRPr="00A00465">
        <w:rPr>
          <w:noProof/>
          <w:lang w:eastAsia="ru-RU"/>
        </w:rPr>
        <w:drawing>
          <wp:inline distT="0" distB="0" distL="0" distR="0" wp14:anchorId="0F148FD6" wp14:editId="22DEBAFE">
            <wp:extent cx="5940425" cy="2617981"/>
            <wp:effectExtent l="0" t="38100" r="0" b="10668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797B57" w:rsidRPr="007404D5" w:rsidRDefault="007404D5" w:rsidP="007404D5">
      <w:pPr>
        <w:pStyle w:val="a5"/>
        <w:spacing w:line="360" w:lineRule="auto"/>
        <w:ind w:firstLine="708"/>
        <w:jc w:val="both"/>
        <w:rPr>
          <w:rFonts w:ascii="Times New Roman" w:hAnsi="Times New Roman" w:cs="Times New Roman"/>
          <w:sz w:val="28"/>
        </w:rPr>
      </w:pPr>
      <w:r w:rsidRPr="007404D5">
        <w:rPr>
          <w:rFonts w:ascii="Times New Roman" w:hAnsi="Times New Roman" w:cs="Times New Roman"/>
          <w:sz w:val="28"/>
        </w:rPr>
        <w:t>Деловые игры обеспечивают развитие творчества, заинтересованность, активность обучающихся; позволяют ориентировать их на профессиональную деятельность, способствуют общению.   Современная  молодежь  хочет расти, развиваться профессионально, получать новые жизненные навыки, но в активной форме - в виде увлекательных, развивающих игр, нацеленных  на достижение серьезных профессиональных целей.</w:t>
      </w:r>
    </w:p>
    <w:p w:rsidR="00184D93" w:rsidRPr="00184D93" w:rsidRDefault="00184D93" w:rsidP="00184D93">
      <w:pPr>
        <w:pStyle w:val="a5"/>
        <w:spacing w:line="360" w:lineRule="auto"/>
        <w:ind w:firstLine="708"/>
        <w:jc w:val="both"/>
        <w:rPr>
          <w:rFonts w:ascii="Times New Roman" w:hAnsi="Times New Roman" w:cs="Times New Roman"/>
          <w:sz w:val="28"/>
        </w:rPr>
      </w:pPr>
      <w:r w:rsidRPr="00184D93">
        <w:rPr>
          <w:rFonts w:ascii="Times New Roman" w:hAnsi="Times New Roman" w:cs="Times New Roman"/>
          <w:sz w:val="28"/>
        </w:rPr>
        <w:t>Данн</w:t>
      </w:r>
      <w:r>
        <w:rPr>
          <w:rFonts w:ascii="Times New Roman" w:hAnsi="Times New Roman" w:cs="Times New Roman"/>
          <w:sz w:val="28"/>
        </w:rPr>
        <w:t xml:space="preserve">ый опыт </w:t>
      </w:r>
      <w:r w:rsidRPr="00184D93">
        <w:rPr>
          <w:rFonts w:ascii="Times New Roman" w:hAnsi="Times New Roman" w:cs="Times New Roman"/>
          <w:sz w:val="28"/>
        </w:rPr>
        <w:t>является универсальн</w:t>
      </w:r>
      <w:r>
        <w:rPr>
          <w:rFonts w:ascii="Times New Roman" w:hAnsi="Times New Roman" w:cs="Times New Roman"/>
          <w:sz w:val="28"/>
        </w:rPr>
        <w:t>ым  и может быть рекомендован</w:t>
      </w:r>
      <w:r w:rsidRPr="00184D93">
        <w:rPr>
          <w:rFonts w:ascii="Times New Roman" w:hAnsi="Times New Roman" w:cs="Times New Roman"/>
          <w:sz w:val="28"/>
        </w:rPr>
        <w:t xml:space="preserve"> для внедрения в учреждениях среднего профессионального образования.</w:t>
      </w:r>
    </w:p>
    <w:p w:rsidR="004C7440" w:rsidRDefault="004C7440" w:rsidP="000E0135">
      <w:pPr>
        <w:pStyle w:val="a5"/>
        <w:spacing w:line="276" w:lineRule="auto"/>
        <w:jc w:val="both"/>
        <w:rPr>
          <w:rFonts w:ascii="Times New Roman" w:hAnsi="Times New Roman" w:cs="Times New Roman"/>
          <w:sz w:val="28"/>
        </w:rPr>
      </w:pPr>
    </w:p>
    <w:p w:rsidR="00666471" w:rsidRDefault="00666471" w:rsidP="004C7440">
      <w:pPr>
        <w:pStyle w:val="a5"/>
        <w:spacing w:line="276" w:lineRule="auto"/>
        <w:jc w:val="center"/>
        <w:rPr>
          <w:rFonts w:ascii="Times New Roman" w:hAnsi="Times New Roman" w:cs="Times New Roman"/>
          <w:b/>
          <w:sz w:val="28"/>
        </w:rPr>
      </w:pPr>
    </w:p>
    <w:p w:rsidR="003A0D55" w:rsidRDefault="003A0D55" w:rsidP="004C7440">
      <w:pPr>
        <w:pStyle w:val="a5"/>
        <w:spacing w:line="276" w:lineRule="auto"/>
        <w:jc w:val="center"/>
        <w:rPr>
          <w:rFonts w:ascii="Times New Roman" w:hAnsi="Times New Roman" w:cs="Times New Roman"/>
          <w:b/>
          <w:sz w:val="28"/>
        </w:rPr>
      </w:pPr>
    </w:p>
    <w:p w:rsidR="003A0D55" w:rsidRDefault="003A0D55" w:rsidP="004C7440">
      <w:pPr>
        <w:pStyle w:val="a5"/>
        <w:spacing w:line="276" w:lineRule="auto"/>
        <w:jc w:val="center"/>
        <w:rPr>
          <w:rFonts w:ascii="Times New Roman" w:hAnsi="Times New Roman" w:cs="Times New Roman"/>
          <w:b/>
          <w:sz w:val="28"/>
        </w:rPr>
      </w:pPr>
    </w:p>
    <w:p w:rsidR="003A0D55" w:rsidRDefault="003A0D55" w:rsidP="00A00465">
      <w:pPr>
        <w:pStyle w:val="a5"/>
        <w:spacing w:line="276" w:lineRule="auto"/>
        <w:rPr>
          <w:rFonts w:ascii="Times New Roman" w:hAnsi="Times New Roman" w:cs="Times New Roman"/>
          <w:b/>
          <w:sz w:val="28"/>
        </w:rPr>
      </w:pPr>
    </w:p>
    <w:p w:rsidR="003A0D55" w:rsidRPr="0034732A" w:rsidRDefault="003A0D55" w:rsidP="0034732A">
      <w:pPr>
        <w:pStyle w:val="a5"/>
      </w:pPr>
    </w:p>
    <w:p w:rsidR="004C7440" w:rsidRPr="004C7440" w:rsidRDefault="004C7440" w:rsidP="004C7440">
      <w:pPr>
        <w:pStyle w:val="a5"/>
        <w:spacing w:line="276" w:lineRule="auto"/>
        <w:jc w:val="center"/>
        <w:rPr>
          <w:rFonts w:ascii="Times New Roman" w:hAnsi="Times New Roman" w:cs="Times New Roman"/>
          <w:b/>
          <w:sz w:val="28"/>
        </w:rPr>
      </w:pPr>
      <w:r w:rsidRPr="004C7440">
        <w:rPr>
          <w:rFonts w:ascii="Times New Roman" w:hAnsi="Times New Roman" w:cs="Times New Roman"/>
          <w:b/>
          <w:sz w:val="28"/>
        </w:rPr>
        <w:t>ИСПОЛЬЗУЕМЫЕ РЕСУРСЫ</w:t>
      </w:r>
    </w:p>
    <w:p w:rsidR="004C7440" w:rsidRDefault="004C7440" w:rsidP="000E0135">
      <w:pPr>
        <w:pStyle w:val="a5"/>
        <w:spacing w:line="276" w:lineRule="auto"/>
        <w:jc w:val="both"/>
        <w:rPr>
          <w:rFonts w:ascii="Times New Roman" w:hAnsi="Times New Roman" w:cs="Times New Roman"/>
          <w:sz w:val="28"/>
        </w:rPr>
      </w:pPr>
    </w:p>
    <w:p w:rsidR="00501A6E" w:rsidRDefault="006C3981" w:rsidP="00B24C74">
      <w:pPr>
        <w:pStyle w:val="a6"/>
        <w:numPr>
          <w:ilvl w:val="0"/>
          <w:numId w:val="4"/>
        </w:numPr>
        <w:spacing w:after="0" w:line="360" w:lineRule="auto"/>
        <w:jc w:val="both"/>
        <w:rPr>
          <w:rFonts w:ascii="Times New Roman" w:hAnsi="Times New Roman" w:cs="Times New Roman"/>
          <w:sz w:val="28"/>
          <w:szCs w:val="28"/>
        </w:rPr>
      </w:pPr>
      <w:r w:rsidRPr="006C3981">
        <w:rPr>
          <w:rFonts w:ascii="Times New Roman" w:hAnsi="Times New Roman" w:cs="Times New Roman"/>
          <w:sz w:val="28"/>
          <w:szCs w:val="28"/>
        </w:rPr>
        <w:t>Аксенова Г.А. Использование игровых технологий // Специалист.-2006.- №</w:t>
      </w:r>
      <w:r>
        <w:rPr>
          <w:rFonts w:ascii="Times New Roman" w:hAnsi="Times New Roman" w:cs="Times New Roman"/>
          <w:sz w:val="28"/>
          <w:szCs w:val="28"/>
        </w:rPr>
        <w:t xml:space="preserve"> </w:t>
      </w:r>
      <w:r w:rsidRPr="006C3981">
        <w:rPr>
          <w:rFonts w:ascii="Times New Roman" w:hAnsi="Times New Roman" w:cs="Times New Roman"/>
          <w:sz w:val="28"/>
          <w:szCs w:val="28"/>
        </w:rPr>
        <w:t>10.-</w:t>
      </w:r>
      <w:r>
        <w:rPr>
          <w:rFonts w:ascii="Times New Roman" w:hAnsi="Times New Roman" w:cs="Times New Roman"/>
          <w:sz w:val="28"/>
          <w:szCs w:val="28"/>
        </w:rPr>
        <w:t xml:space="preserve"> </w:t>
      </w:r>
      <w:r w:rsidRPr="006C3981">
        <w:rPr>
          <w:rFonts w:ascii="Times New Roman" w:hAnsi="Times New Roman" w:cs="Times New Roman"/>
          <w:sz w:val="28"/>
          <w:szCs w:val="28"/>
        </w:rPr>
        <w:t>С.20.</w:t>
      </w:r>
    </w:p>
    <w:p w:rsidR="00501A6E" w:rsidRPr="00501A6E" w:rsidRDefault="00501A6E" w:rsidP="00B24C74">
      <w:pPr>
        <w:pStyle w:val="a6"/>
        <w:numPr>
          <w:ilvl w:val="0"/>
          <w:numId w:val="4"/>
        </w:numPr>
        <w:spacing w:after="0" w:line="360" w:lineRule="auto"/>
        <w:jc w:val="both"/>
        <w:rPr>
          <w:rFonts w:ascii="Times New Roman" w:hAnsi="Times New Roman" w:cs="Times New Roman"/>
          <w:sz w:val="28"/>
          <w:szCs w:val="28"/>
        </w:rPr>
      </w:pPr>
      <w:r w:rsidRPr="00501A6E">
        <w:rPr>
          <w:rFonts w:ascii="Times New Roman" w:hAnsi="Times New Roman" w:cs="Times New Roman"/>
          <w:sz w:val="28"/>
        </w:rPr>
        <w:t>Архангельский С.И. Учебный процесс в высшей школе, его закономерные основы и методы. М.: Высшая школа, 1980. — 368 с.</w:t>
      </w:r>
    </w:p>
    <w:p w:rsidR="00ED48C1" w:rsidRPr="00C16140" w:rsidRDefault="00ED48C1" w:rsidP="00B24C74">
      <w:pPr>
        <w:pStyle w:val="a5"/>
        <w:numPr>
          <w:ilvl w:val="0"/>
          <w:numId w:val="4"/>
        </w:numPr>
        <w:spacing w:line="360" w:lineRule="auto"/>
        <w:jc w:val="both"/>
        <w:rPr>
          <w:rFonts w:ascii="Times New Roman" w:hAnsi="Times New Roman" w:cs="Times New Roman"/>
          <w:sz w:val="28"/>
          <w:szCs w:val="28"/>
        </w:rPr>
      </w:pPr>
      <w:proofErr w:type="spellStart"/>
      <w:r w:rsidRPr="00C16140">
        <w:rPr>
          <w:rFonts w:ascii="Times New Roman" w:hAnsi="Times New Roman" w:cs="Times New Roman"/>
          <w:sz w:val="28"/>
          <w:szCs w:val="28"/>
        </w:rPr>
        <w:t>Батышев</w:t>
      </w:r>
      <w:proofErr w:type="spellEnd"/>
      <w:r w:rsidRPr="00C16140">
        <w:rPr>
          <w:rFonts w:ascii="Times New Roman" w:hAnsi="Times New Roman" w:cs="Times New Roman"/>
          <w:sz w:val="28"/>
          <w:szCs w:val="28"/>
        </w:rPr>
        <w:t xml:space="preserve"> С.Я. Профессиональная педагогика / С.Я. </w:t>
      </w:r>
      <w:proofErr w:type="spellStart"/>
      <w:r w:rsidRPr="00C16140">
        <w:rPr>
          <w:rFonts w:ascii="Times New Roman" w:hAnsi="Times New Roman" w:cs="Times New Roman"/>
          <w:sz w:val="28"/>
          <w:szCs w:val="28"/>
        </w:rPr>
        <w:t>Батышев</w:t>
      </w:r>
      <w:proofErr w:type="spellEnd"/>
      <w:r w:rsidRPr="00C16140">
        <w:rPr>
          <w:rFonts w:ascii="Times New Roman" w:hAnsi="Times New Roman" w:cs="Times New Roman"/>
          <w:sz w:val="28"/>
          <w:szCs w:val="28"/>
        </w:rPr>
        <w:t>. - М.: Издательство «</w:t>
      </w:r>
      <w:proofErr w:type="spellStart"/>
      <w:r w:rsidRPr="00C16140">
        <w:rPr>
          <w:rFonts w:ascii="Times New Roman" w:hAnsi="Times New Roman" w:cs="Times New Roman"/>
          <w:sz w:val="28"/>
          <w:szCs w:val="28"/>
        </w:rPr>
        <w:t>Эгвес</w:t>
      </w:r>
      <w:proofErr w:type="spellEnd"/>
      <w:r w:rsidRPr="00C16140">
        <w:rPr>
          <w:rFonts w:ascii="Times New Roman" w:hAnsi="Times New Roman" w:cs="Times New Roman"/>
          <w:sz w:val="28"/>
          <w:szCs w:val="28"/>
        </w:rPr>
        <w:t xml:space="preserve">», 2010. – 356 с. </w:t>
      </w:r>
    </w:p>
    <w:p w:rsidR="00DB06B2" w:rsidRDefault="00ED48C1" w:rsidP="00B24C74">
      <w:pPr>
        <w:pStyle w:val="a5"/>
        <w:numPr>
          <w:ilvl w:val="0"/>
          <w:numId w:val="4"/>
        </w:numPr>
        <w:spacing w:line="360" w:lineRule="auto"/>
        <w:jc w:val="both"/>
        <w:rPr>
          <w:rFonts w:ascii="Times New Roman" w:hAnsi="Times New Roman" w:cs="Times New Roman"/>
          <w:sz w:val="28"/>
          <w:szCs w:val="28"/>
        </w:rPr>
      </w:pPr>
      <w:proofErr w:type="spellStart"/>
      <w:r w:rsidRPr="00C16140">
        <w:rPr>
          <w:rFonts w:ascii="Times New Roman" w:hAnsi="Times New Roman" w:cs="Times New Roman"/>
          <w:sz w:val="28"/>
          <w:szCs w:val="28"/>
        </w:rPr>
        <w:t>Белоруссова</w:t>
      </w:r>
      <w:proofErr w:type="spellEnd"/>
      <w:r w:rsidRPr="00C16140">
        <w:rPr>
          <w:rFonts w:ascii="Times New Roman" w:hAnsi="Times New Roman" w:cs="Times New Roman"/>
          <w:sz w:val="28"/>
          <w:szCs w:val="28"/>
        </w:rPr>
        <w:t xml:space="preserve"> Е.В. Деловая игра как средство развития творческой активности студентов в условиях профессионального образования / Е.В. </w:t>
      </w:r>
      <w:proofErr w:type="spellStart"/>
      <w:r w:rsidRPr="00C16140">
        <w:rPr>
          <w:rFonts w:ascii="Times New Roman" w:hAnsi="Times New Roman" w:cs="Times New Roman"/>
          <w:sz w:val="28"/>
          <w:szCs w:val="28"/>
        </w:rPr>
        <w:t>Белоруссова</w:t>
      </w:r>
      <w:proofErr w:type="spellEnd"/>
      <w:r w:rsidRPr="00C16140">
        <w:rPr>
          <w:rFonts w:ascii="Times New Roman" w:hAnsi="Times New Roman" w:cs="Times New Roman"/>
          <w:sz w:val="28"/>
          <w:szCs w:val="28"/>
        </w:rPr>
        <w:t>. – М: Буки-Веди, 2014. – 113 с.</w:t>
      </w:r>
    </w:p>
    <w:p w:rsidR="007F0930" w:rsidRDefault="00DB06B2" w:rsidP="00B24C74">
      <w:pPr>
        <w:pStyle w:val="a5"/>
        <w:numPr>
          <w:ilvl w:val="0"/>
          <w:numId w:val="4"/>
        </w:numPr>
        <w:spacing w:line="360" w:lineRule="auto"/>
        <w:jc w:val="both"/>
        <w:rPr>
          <w:rFonts w:ascii="Times New Roman" w:hAnsi="Times New Roman" w:cs="Times New Roman"/>
          <w:sz w:val="28"/>
          <w:szCs w:val="28"/>
        </w:rPr>
      </w:pPr>
      <w:r w:rsidRPr="00DB06B2">
        <w:rPr>
          <w:rFonts w:ascii="Times New Roman" w:hAnsi="Times New Roman" w:cs="Times New Roman"/>
          <w:sz w:val="28"/>
        </w:rPr>
        <w:t>Борисова Н.В. Новые технологии обучения: Сборник </w:t>
      </w:r>
      <w:proofErr w:type="spellStart"/>
      <w:r w:rsidRPr="00DB06B2">
        <w:rPr>
          <w:rFonts w:ascii="Times New Roman" w:hAnsi="Times New Roman" w:cs="Times New Roman"/>
          <w:sz w:val="28"/>
        </w:rPr>
        <w:t>образоват</w:t>
      </w:r>
      <w:proofErr w:type="spellEnd"/>
      <w:r w:rsidRPr="00DB06B2">
        <w:rPr>
          <w:rFonts w:ascii="Times New Roman" w:hAnsi="Times New Roman" w:cs="Times New Roman"/>
          <w:sz w:val="28"/>
        </w:rPr>
        <w:t xml:space="preserve">. </w:t>
      </w:r>
      <w:proofErr w:type="gramStart"/>
      <w:r w:rsidRPr="00DB06B2">
        <w:rPr>
          <w:rFonts w:ascii="Times New Roman" w:hAnsi="Times New Roman" w:cs="Times New Roman"/>
          <w:sz w:val="28"/>
        </w:rPr>
        <w:t>-п</w:t>
      </w:r>
      <w:proofErr w:type="gramEnd"/>
      <w:r w:rsidRPr="00DB06B2">
        <w:rPr>
          <w:rFonts w:ascii="Times New Roman" w:hAnsi="Times New Roman" w:cs="Times New Roman"/>
          <w:sz w:val="28"/>
        </w:rPr>
        <w:t>роф. программ. М.: ИЦПКПС, 2000. - 146 с.</w:t>
      </w:r>
    </w:p>
    <w:p w:rsidR="00B51808" w:rsidRDefault="007F0930" w:rsidP="00B24C74">
      <w:pPr>
        <w:pStyle w:val="a5"/>
        <w:numPr>
          <w:ilvl w:val="0"/>
          <w:numId w:val="4"/>
        </w:numPr>
        <w:spacing w:line="360" w:lineRule="auto"/>
        <w:jc w:val="both"/>
        <w:rPr>
          <w:rFonts w:ascii="Times New Roman" w:hAnsi="Times New Roman" w:cs="Times New Roman"/>
          <w:sz w:val="28"/>
          <w:szCs w:val="28"/>
        </w:rPr>
      </w:pPr>
      <w:r w:rsidRPr="007F0930">
        <w:rPr>
          <w:rFonts w:ascii="Times New Roman" w:hAnsi="Times New Roman" w:cs="Times New Roman"/>
          <w:sz w:val="28"/>
        </w:rPr>
        <w:t>Вербицкий А.А. Активное обучение в высшей школе: контекстный подход. М.: Высшая школа, 1991. - 207 с.</w:t>
      </w:r>
    </w:p>
    <w:p w:rsidR="00B51808" w:rsidRPr="00B51808" w:rsidRDefault="00B51808" w:rsidP="00B24C74">
      <w:pPr>
        <w:pStyle w:val="a5"/>
        <w:numPr>
          <w:ilvl w:val="0"/>
          <w:numId w:val="4"/>
        </w:numPr>
        <w:spacing w:line="360" w:lineRule="auto"/>
        <w:jc w:val="both"/>
        <w:rPr>
          <w:rFonts w:ascii="Times New Roman" w:hAnsi="Times New Roman" w:cs="Times New Roman"/>
          <w:sz w:val="28"/>
          <w:szCs w:val="28"/>
        </w:rPr>
      </w:pPr>
      <w:r w:rsidRPr="00B51808">
        <w:rPr>
          <w:rFonts w:ascii="Times New Roman" w:hAnsi="Times New Roman" w:cs="Times New Roman"/>
          <w:sz w:val="28"/>
        </w:rPr>
        <w:t>Выготский JI.C. Педагогическая психология</w:t>
      </w:r>
      <w:proofErr w:type="gramStart"/>
      <w:r w:rsidRPr="00B51808">
        <w:rPr>
          <w:rFonts w:ascii="Times New Roman" w:hAnsi="Times New Roman" w:cs="Times New Roman"/>
          <w:sz w:val="28"/>
        </w:rPr>
        <w:t xml:space="preserve"> / П</w:t>
      </w:r>
      <w:proofErr w:type="gramEnd"/>
      <w:r w:rsidRPr="00B51808">
        <w:rPr>
          <w:rFonts w:ascii="Times New Roman" w:hAnsi="Times New Roman" w:cs="Times New Roman"/>
          <w:sz w:val="28"/>
        </w:rPr>
        <w:t>од ред. В.В. Давыдова. М.: Педагогика-Пресс, 1999. — 536 с.</w:t>
      </w:r>
    </w:p>
    <w:p w:rsidR="008B014F" w:rsidRPr="00C16140" w:rsidRDefault="00EE5F30" w:rsidP="00B24C74">
      <w:pPr>
        <w:pStyle w:val="a5"/>
        <w:numPr>
          <w:ilvl w:val="0"/>
          <w:numId w:val="4"/>
        </w:numPr>
        <w:spacing w:line="360" w:lineRule="auto"/>
        <w:jc w:val="both"/>
        <w:rPr>
          <w:rFonts w:ascii="Times New Roman" w:hAnsi="Times New Roman" w:cs="Times New Roman"/>
          <w:sz w:val="28"/>
          <w:szCs w:val="28"/>
        </w:rPr>
      </w:pPr>
      <w:proofErr w:type="spellStart"/>
      <w:r w:rsidRPr="00C16140">
        <w:rPr>
          <w:rFonts w:ascii="Times New Roman" w:hAnsi="Times New Roman" w:cs="Times New Roman"/>
          <w:sz w:val="28"/>
          <w:szCs w:val="28"/>
        </w:rPr>
        <w:t>Габрусевич</w:t>
      </w:r>
      <w:proofErr w:type="spellEnd"/>
      <w:r w:rsidRPr="00C16140">
        <w:rPr>
          <w:rFonts w:ascii="Times New Roman" w:hAnsi="Times New Roman" w:cs="Times New Roman"/>
          <w:sz w:val="28"/>
          <w:szCs w:val="28"/>
        </w:rPr>
        <w:t xml:space="preserve"> С. А. От деловой игры — к профессиональному творчеству / С.А. </w:t>
      </w:r>
      <w:proofErr w:type="spellStart"/>
      <w:r w:rsidRPr="00C16140">
        <w:rPr>
          <w:rFonts w:ascii="Times New Roman" w:hAnsi="Times New Roman" w:cs="Times New Roman"/>
          <w:sz w:val="28"/>
          <w:szCs w:val="28"/>
        </w:rPr>
        <w:t>Габрусевич</w:t>
      </w:r>
      <w:proofErr w:type="spellEnd"/>
      <w:r w:rsidRPr="00C16140">
        <w:rPr>
          <w:rFonts w:ascii="Times New Roman" w:hAnsi="Times New Roman" w:cs="Times New Roman"/>
          <w:sz w:val="28"/>
          <w:szCs w:val="28"/>
        </w:rPr>
        <w:t xml:space="preserve">, Г.А. Зорин. — Мн.: </w:t>
      </w:r>
      <w:proofErr w:type="gramStart"/>
      <w:r w:rsidRPr="00C16140">
        <w:rPr>
          <w:rFonts w:ascii="Times New Roman" w:hAnsi="Times New Roman" w:cs="Times New Roman"/>
          <w:sz w:val="28"/>
          <w:szCs w:val="28"/>
        </w:rPr>
        <w:t>Университетское</w:t>
      </w:r>
      <w:proofErr w:type="gramEnd"/>
      <w:r w:rsidRPr="00C16140">
        <w:rPr>
          <w:rFonts w:ascii="Times New Roman" w:hAnsi="Times New Roman" w:cs="Times New Roman"/>
          <w:sz w:val="28"/>
          <w:szCs w:val="28"/>
        </w:rPr>
        <w:t>, 2011— 125 с.</w:t>
      </w:r>
    </w:p>
    <w:p w:rsidR="00DB0919" w:rsidRPr="00C16140" w:rsidRDefault="00526E52" w:rsidP="00B24C74">
      <w:pPr>
        <w:pStyle w:val="a5"/>
        <w:numPr>
          <w:ilvl w:val="0"/>
          <w:numId w:val="4"/>
        </w:numPr>
        <w:spacing w:line="360" w:lineRule="auto"/>
        <w:jc w:val="both"/>
        <w:rPr>
          <w:rFonts w:ascii="Times New Roman" w:hAnsi="Times New Roman" w:cs="Times New Roman"/>
          <w:sz w:val="28"/>
          <w:szCs w:val="28"/>
        </w:rPr>
      </w:pPr>
      <w:r w:rsidRPr="00C16140">
        <w:rPr>
          <w:rFonts w:ascii="Times New Roman" w:hAnsi="Times New Roman" w:cs="Times New Roman"/>
          <w:sz w:val="28"/>
          <w:szCs w:val="28"/>
        </w:rPr>
        <w:t>Ермолаева Е.П. Психология социальной реализации профессионала. - М.: Издательство «Институт психологии РАН», 2008. – 347 с.</w:t>
      </w:r>
    </w:p>
    <w:p w:rsidR="00B61FE5" w:rsidRPr="00C16140" w:rsidRDefault="00B51808"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2646" w:rsidRPr="00C16140">
        <w:rPr>
          <w:rFonts w:ascii="Times New Roman" w:hAnsi="Times New Roman" w:cs="Times New Roman"/>
          <w:sz w:val="28"/>
          <w:szCs w:val="28"/>
        </w:rPr>
        <w:t>Иванова, Е.М. Психология профессиональной деятельности. /Е.М. Иванова – М.: ПЕР СЭ, 2012. – 382 с.</w:t>
      </w:r>
    </w:p>
    <w:p w:rsidR="00082646" w:rsidRPr="00C16140" w:rsidRDefault="00B51808"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2646" w:rsidRPr="00C16140">
        <w:rPr>
          <w:rFonts w:ascii="Times New Roman" w:hAnsi="Times New Roman" w:cs="Times New Roman"/>
          <w:sz w:val="28"/>
          <w:szCs w:val="28"/>
        </w:rPr>
        <w:t>Кругликов, Г.И. Настольная книга мастера профессионального обучения / Г.И. Кругликов. – М.: Академия, 2012. – 271 с.</w:t>
      </w:r>
    </w:p>
    <w:p w:rsidR="00B51808" w:rsidRDefault="00B51808"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82646" w:rsidRPr="00C16140">
        <w:rPr>
          <w:rFonts w:ascii="Times New Roman" w:hAnsi="Times New Roman" w:cs="Times New Roman"/>
          <w:sz w:val="28"/>
          <w:szCs w:val="28"/>
        </w:rPr>
        <w:t>Кубрякова</w:t>
      </w:r>
      <w:proofErr w:type="spellEnd"/>
      <w:r w:rsidR="00082646" w:rsidRPr="00C16140">
        <w:rPr>
          <w:rFonts w:ascii="Times New Roman" w:hAnsi="Times New Roman" w:cs="Times New Roman"/>
          <w:sz w:val="28"/>
          <w:szCs w:val="28"/>
        </w:rPr>
        <w:t xml:space="preserve"> М.Г. Инновационные механизмы управления качеством образовательного процесса / М.Г. </w:t>
      </w:r>
      <w:proofErr w:type="spellStart"/>
      <w:r w:rsidR="00082646" w:rsidRPr="00C16140">
        <w:rPr>
          <w:rFonts w:ascii="Times New Roman" w:hAnsi="Times New Roman" w:cs="Times New Roman"/>
          <w:sz w:val="28"/>
          <w:szCs w:val="28"/>
        </w:rPr>
        <w:t>Кубрякова</w:t>
      </w:r>
      <w:proofErr w:type="spellEnd"/>
      <w:r w:rsidR="00082646" w:rsidRPr="00C16140">
        <w:rPr>
          <w:rFonts w:ascii="Times New Roman" w:hAnsi="Times New Roman" w:cs="Times New Roman"/>
          <w:sz w:val="28"/>
          <w:szCs w:val="28"/>
        </w:rPr>
        <w:t>, Т.А. Султанова // Молодой ученый. – 2015. – №12 (92). – С. 762–765.</w:t>
      </w:r>
    </w:p>
    <w:p w:rsidR="00B51808" w:rsidRPr="00B51808" w:rsidRDefault="00B51808"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1808">
        <w:rPr>
          <w:rFonts w:ascii="Times New Roman" w:hAnsi="Times New Roman" w:cs="Times New Roman"/>
          <w:color w:val="000000" w:themeColor="text1"/>
          <w:sz w:val="28"/>
          <w:lang w:eastAsia="ru-RU"/>
        </w:rPr>
        <w:t xml:space="preserve">Леонтьев А.Н. Деятельность. Сознание. Личность. Изд. 2-е. М.: Политиздат, 1977. - 304 </w:t>
      </w:r>
      <w:proofErr w:type="gramStart"/>
      <w:r w:rsidRPr="00B51808">
        <w:rPr>
          <w:rFonts w:ascii="Times New Roman" w:hAnsi="Times New Roman" w:cs="Times New Roman"/>
          <w:color w:val="000000" w:themeColor="text1"/>
          <w:sz w:val="28"/>
          <w:lang w:eastAsia="ru-RU"/>
        </w:rPr>
        <w:t>с</w:t>
      </w:r>
      <w:proofErr w:type="gramEnd"/>
    </w:p>
    <w:p w:rsidR="001E17D2" w:rsidRDefault="00B51808" w:rsidP="00B24C74">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F611AB" w:rsidRPr="00F611AB">
        <w:rPr>
          <w:rFonts w:ascii="Times New Roman" w:hAnsi="Times New Roman" w:cs="Times New Roman"/>
          <w:sz w:val="28"/>
          <w:szCs w:val="28"/>
        </w:rPr>
        <w:t>Ложникова</w:t>
      </w:r>
      <w:proofErr w:type="spellEnd"/>
      <w:r w:rsidR="00F611AB" w:rsidRPr="00F611AB">
        <w:rPr>
          <w:rFonts w:ascii="Times New Roman" w:hAnsi="Times New Roman" w:cs="Times New Roman"/>
          <w:sz w:val="28"/>
          <w:szCs w:val="28"/>
        </w:rPr>
        <w:t xml:space="preserve"> Н.А. Имитационная педагогическая игра как средство формирования профессиональных умений // СПО.</w:t>
      </w:r>
      <w:r w:rsidR="00F611AB">
        <w:rPr>
          <w:rFonts w:ascii="Times New Roman" w:hAnsi="Times New Roman" w:cs="Times New Roman"/>
          <w:sz w:val="28"/>
          <w:szCs w:val="28"/>
        </w:rPr>
        <w:t xml:space="preserve"> </w:t>
      </w:r>
      <w:r w:rsidR="00F611AB" w:rsidRPr="00F611AB">
        <w:rPr>
          <w:rFonts w:ascii="Times New Roman" w:hAnsi="Times New Roman" w:cs="Times New Roman"/>
          <w:sz w:val="28"/>
          <w:szCs w:val="28"/>
        </w:rPr>
        <w:t>-</w:t>
      </w:r>
      <w:r w:rsidR="00F611AB">
        <w:rPr>
          <w:rFonts w:ascii="Times New Roman" w:hAnsi="Times New Roman" w:cs="Times New Roman"/>
          <w:sz w:val="28"/>
          <w:szCs w:val="28"/>
        </w:rPr>
        <w:t xml:space="preserve"> </w:t>
      </w:r>
      <w:r w:rsidR="00F611AB" w:rsidRPr="00F611AB">
        <w:rPr>
          <w:rFonts w:ascii="Times New Roman" w:hAnsi="Times New Roman" w:cs="Times New Roman"/>
          <w:sz w:val="28"/>
          <w:szCs w:val="28"/>
        </w:rPr>
        <w:t>2005.-№</w:t>
      </w:r>
      <w:r w:rsidR="00F611AB">
        <w:rPr>
          <w:rFonts w:ascii="Times New Roman" w:hAnsi="Times New Roman" w:cs="Times New Roman"/>
          <w:sz w:val="28"/>
          <w:szCs w:val="28"/>
        </w:rPr>
        <w:t xml:space="preserve"> </w:t>
      </w:r>
      <w:r w:rsidR="00F611AB" w:rsidRPr="00F611AB">
        <w:rPr>
          <w:rFonts w:ascii="Times New Roman" w:hAnsi="Times New Roman" w:cs="Times New Roman"/>
          <w:sz w:val="28"/>
          <w:szCs w:val="28"/>
        </w:rPr>
        <w:t>9.</w:t>
      </w:r>
      <w:r w:rsidR="00F611AB">
        <w:rPr>
          <w:rFonts w:ascii="Times New Roman" w:hAnsi="Times New Roman" w:cs="Times New Roman"/>
          <w:sz w:val="28"/>
          <w:szCs w:val="28"/>
        </w:rPr>
        <w:t xml:space="preserve"> </w:t>
      </w:r>
      <w:r w:rsidR="00F611AB" w:rsidRPr="00F611AB">
        <w:rPr>
          <w:rFonts w:ascii="Times New Roman" w:hAnsi="Times New Roman" w:cs="Times New Roman"/>
          <w:sz w:val="28"/>
          <w:szCs w:val="28"/>
        </w:rPr>
        <w:t>-</w:t>
      </w:r>
      <w:r w:rsidR="00F611AB">
        <w:rPr>
          <w:rFonts w:ascii="Times New Roman" w:hAnsi="Times New Roman" w:cs="Times New Roman"/>
          <w:sz w:val="28"/>
          <w:szCs w:val="28"/>
        </w:rPr>
        <w:t xml:space="preserve"> </w:t>
      </w:r>
      <w:r w:rsidR="00F611AB" w:rsidRPr="00F611AB">
        <w:rPr>
          <w:rFonts w:ascii="Times New Roman" w:hAnsi="Times New Roman" w:cs="Times New Roman"/>
          <w:sz w:val="28"/>
          <w:szCs w:val="28"/>
        </w:rPr>
        <w:t>С.9.</w:t>
      </w:r>
    </w:p>
    <w:p w:rsidR="00492895" w:rsidRPr="00492895" w:rsidRDefault="001E17D2" w:rsidP="00B24C74">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17D2">
        <w:rPr>
          <w:rFonts w:ascii="Times New Roman" w:hAnsi="Times New Roman" w:cs="Times New Roman"/>
          <w:sz w:val="28"/>
        </w:rPr>
        <w:t>Макаренко А.С. Избранные педагогические сочинения. В 2-х т. Т.2. -М.: Педагогика, 1977. 397 с.</w:t>
      </w:r>
    </w:p>
    <w:p w:rsidR="00E23925" w:rsidRPr="00492895" w:rsidRDefault="00E23925" w:rsidP="00B24C74">
      <w:pPr>
        <w:pStyle w:val="a6"/>
        <w:numPr>
          <w:ilvl w:val="0"/>
          <w:numId w:val="4"/>
        </w:numPr>
        <w:spacing w:after="0" w:line="360" w:lineRule="auto"/>
        <w:jc w:val="both"/>
        <w:rPr>
          <w:rFonts w:ascii="Times New Roman" w:hAnsi="Times New Roman" w:cs="Times New Roman"/>
          <w:sz w:val="28"/>
          <w:szCs w:val="28"/>
        </w:rPr>
      </w:pPr>
      <w:r w:rsidRPr="00492895">
        <w:rPr>
          <w:rFonts w:ascii="Times New Roman" w:hAnsi="Times New Roman"/>
          <w:sz w:val="28"/>
        </w:rPr>
        <w:t xml:space="preserve"> </w:t>
      </w:r>
      <w:proofErr w:type="spellStart"/>
      <w:r w:rsidR="00492895" w:rsidRPr="00492895">
        <w:rPr>
          <w:rFonts w:ascii="Times New Roman" w:hAnsi="Times New Roman" w:cs="Times New Roman"/>
          <w:sz w:val="28"/>
        </w:rPr>
        <w:t>Махмутов</w:t>
      </w:r>
      <w:proofErr w:type="spellEnd"/>
      <w:r w:rsidR="00492895" w:rsidRPr="00492895">
        <w:rPr>
          <w:rFonts w:ascii="Times New Roman" w:hAnsi="Times New Roman" w:cs="Times New Roman"/>
          <w:sz w:val="28"/>
        </w:rPr>
        <w:t> М.И. Организация проблемного обучения в школе. М.: Просвещение, 1977. - 240 с.</w:t>
      </w:r>
    </w:p>
    <w:p w:rsidR="005733B6" w:rsidRDefault="00B51808"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2646" w:rsidRPr="00C16140">
        <w:rPr>
          <w:rFonts w:ascii="Times New Roman" w:hAnsi="Times New Roman" w:cs="Times New Roman"/>
          <w:sz w:val="28"/>
          <w:szCs w:val="28"/>
        </w:rPr>
        <w:t xml:space="preserve">Платов В. Я. Деловые игры: разработка, организация и проведение. / В.Я. Платов. — М.: </w:t>
      </w:r>
      <w:proofErr w:type="spellStart"/>
      <w:r w:rsidR="00082646" w:rsidRPr="00C16140">
        <w:rPr>
          <w:rFonts w:ascii="Times New Roman" w:hAnsi="Times New Roman" w:cs="Times New Roman"/>
          <w:sz w:val="28"/>
          <w:szCs w:val="28"/>
        </w:rPr>
        <w:t>Профиздат</w:t>
      </w:r>
      <w:proofErr w:type="spellEnd"/>
      <w:r w:rsidR="00082646" w:rsidRPr="00C16140">
        <w:rPr>
          <w:rFonts w:ascii="Times New Roman" w:hAnsi="Times New Roman" w:cs="Times New Roman"/>
          <w:sz w:val="28"/>
          <w:szCs w:val="28"/>
        </w:rPr>
        <w:t>, 2011. — 156 с.</w:t>
      </w:r>
    </w:p>
    <w:p w:rsidR="00D92692" w:rsidRPr="005733B6" w:rsidRDefault="005733B6"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33B6">
        <w:rPr>
          <w:rFonts w:ascii="Times New Roman" w:hAnsi="Times New Roman" w:cs="Times New Roman"/>
          <w:sz w:val="28"/>
        </w:rPr>
        <w:t>Рубинштейн С.Л. Основы общей психологии. СПб</w:t>
      </w:r>
      <w:proofErr w:type="gramStart"/>
      <w:r w:rsidRPr="005733B6">
        <w:rPr>
          <w:rFonts w:ascii="Times New Roman" w:hAnsi="Times New Roman" w:cs="Times New Roman"/>
          <w:sz w:val="28"/>
        </w:rPr>
        <w:t>.: </w:t>
      </w:r>
      <w:proofErr w:type="gramEnd"/>
      <w:r w:rsidRPr="005733B6">
        <w:rPr>
          <w:rFonts w:ascii="Times New Roman" w:hAnsi="Times New Roman" w:cs="Times New Roman"/>
          <w:sz w:val="28"/>
        </w:rPr>
        <w:t>ЗАО «Издательство «Питер», 1999. - 730 с.</w:t>
      </w:r>
    </w:p>
    <w:p w:rsidR="00082646" w:rsidRPr="00C16140" w:rsidRDefault="006A1E54"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7A20" w:rsidRPr="00C16140">
        <w:rPr>
          <w:rFonts w:ascii="Times New Roman" w:hAnsi="Times New Roman" w:cs="Times New Roman"/>
          <w:sz w:val="28"/>
          <w:szCs w:val="28"/>
        </w:rPr>
        <w:t>Смолкин А. М. Методы активного обучения: Науч</w:t>
      </w:r>
      <w:proofErr w:type="gramStart"/>
      <w:r w:rsidR="003A7A20" w:rsidRPr="00C16140">
        <w:rPr>
          <w:rFonts w:ascii="Times New Roman" w:hAnsi="Times New Roman" w:cs="Times New Roman"/>
          <w:sz w:val="28"/>
          <w:szCs w:val="28"/>
        </w:rPr>
        <w:t>.-</w:t>
      </w:r>
      <w:proofErr w:type="gramEnd"/>
      <w:r w:rsidR="003A7A20" w:rsidRPr="00C16140">
        <w:rPr>
          <w:rFonts w:ascii="Times New Roman" w:hAnsi="Times New Roman" w:cs="Times New Roman"/>
          <w:sz w:val="28"/>
          <w:szCs w:val="28"/>
        </w:rPr>
        <w:t xml:space="preserve">метод. Пособие. / А.М. Смолкин. — М.: </w:t>
      </w:r>
      <w:proofErr w:type="spellStart"/>
      <w:r w:rsidR="003A7A20" w:rsidRPr="00C16140">
        <w:rPr>
          <w:rFonts w:ascii="Times New Roman" w:hAnsi="Times New Roman" w:cs="Times New Roman"/>
          <w:sz w:val="28"/>
          <w:szCs w:val="28"/>
        </w:rPr>
        <w:t>Высш</w:t>
      </w:r>
      <w:proofErr w:type="spellEnd"/>
      <w:r w:rsidR="003A7A20" w:rsidRPr="00C16140">
        <w:rPr>
          <w:rFonts w:ascii="Times New Roman" w:hAnsi="Times New Roman" w:cs="Times New Roman"/>
          <w:sz w:val="28"/>
          <w:szCs w:val="28"/>
        </w:rPr>
        <w:t xml:space="preserve">. </w:t>
      </w:r>
      <w:proofErr w:type="spellStart"/>
      <w:r w:rsidR="003A7A20" w:rsidRPr="00C16140">
        <w:rPr>
          <w:rFonts w:ascii="Times New Roman" w:hAnsi="Times New Roman" w:cs="Times New Roman"/>
          <w:sz w:val="28"/>
          <w:szCs w:val="28"/>
        </w:rPr>
        <w:t>шк</w:t>
      </w:r>
      <w:proofErr w:type="spellEnd"/>
      <w:r w:rsidR="003A7A20" w:rsidRPr="00C16140">
        <w:rPr>
          <w:rFonts w:ascii="Times New Roman" w:hAnsi="Times New Roman" w:cs="Times New Roman"/>
          <w:sz w:val="28"/>
          <w:szCs w:val="28"/>
        </w:rPr>
        <w:t>., 2010.—176 с.</w:t>
      </w:r>
    </w:p>
    <w:p w:rsidR="00AE7639" w:rsidRDefault="006A1E54"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Соловьева</w:t>
      </w:r>
      <w:r w:rsidR="003A7A20" w:rsidRPr="00C16140">
        <w:rPr>
          <w:rFonts w:ascii="Times New Roman" w:hAnsi="Times New Roman" w:cs="Times New Roman"/>
          <w:sz w:val="28"/>
          <w:szCs w:val="28"/>
        </w:rPr>
        <w:t xml:space="preserve"> А.В. Создание педагогических условий формирования профессионального самосознания учащихся образовательных учреждений НПО, СПО. / А.В. Соловьева. «Методист», 2015. – № 4. – 209 с.</w:t>
      </w:r>
    </w:p>
    <w:p w:rsidR="00437857" w:rsidRDefault="00AE7639"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7639">
        <w:rPr>
          <w:rFonts w:ascii="Times New Roman" w:hAnsi="Times New Roman" w:cs="Times New Roman"/>
          <w:sz w:val="28"/>
        </w:rPr>
        <w:t xml:space="preserve">Фролова Г.В. Учебная деловая игра как средство подготовки будущих учителей труда: </w:t>
      </w:r>
      <w:proofErr w:type="spellStart"/>
      <w:r w:rsidRPr="00AE7639">
        <w:rPr>
          <w:rFonts w:ascii="Times New Roman" w:hAnsi="Times New Roman" w:cs="Times New Roman"/>
          <w:sz w:val="28"/>
        </w:rPr>
        <w:t>Дисс</w:t>
      </w:r>
      <w:proofErr w:type="spellEnd"/>
      <w:r w:rsidRPr="00AE7639">
        <w:rPr>
          <w:rFonts w:ascii="Times New Roman" w:hAnsi="Times New Roman" w:cs="Times New Roman"/>
          <w:sz w:val="28"/>
        </w:rPr>
        <w:t>.</w:t>
      </w:r>
      <w:proofErr w:type="gramStart"/>
      <w:r w:rsidRPr="00AE7639">
        <w:rPr>
          <w:rFonts w:ascii="Times New Roman" w:hAnsi="Times New Roman" w:cs="Times New Roman"/>
          <w:sz w:val="28"/>
        </w:rPr>
        <w:t xml:space="preserve"> .</w:t>
      </w:r>
      <w:proofErr w:type="gramEnd"/>
      <w:r w:rsidRPr="00AE7639">
        <w:rPr>
          <w:rFonts w:ascii="Times New Roman" w:hAnsi="Times New Roman" w:cs="Times New Roman"/>
          <w:sz w:val="28"/>
        </w:rPr>
        <w:t xml:space="preserve"> канд. </w:t>
      </w:r>
      <w:proofErr w:type="spellStart"/>
      <w:r w:rsidRPr="00AE7639">
        <w:rPr>
          <w:rFonts w:ascii="Times New Roman" w:hAnsi="Times New Roman" w:cs="Times New Roman"/>
          <w:sz w:val="28"/>
        </w:rPr>
        <w:t>пед</w:t>
      </w:r>
      <w:proofErr w:type="spellEnd"/>
      <w:r w:rsidRPr="00AE7639">
        <w:rPr>
          <w:rFonts w:ascii="Times New Roman" w:hAnsi="Times New Roman" w:cs="Times New Roman"/>
          <w:sz w:val="28"/>
        </w:rPr>
        <w:t>. наук. М., 1987. - 195 с.</w:t>
      </w:r>
    </w:p>
    <w:p w:rsidR="00FE3050" w:rsidRDefault="00437857"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7857">
        <w:rPr>
          <w:rFonts w:ascii="Times New Roman" w:hAnsi="Times New Roman" w:cs="Times New Roman"/>
          <w:sz w:val="28"/>
        </w:rPr>
        <w:t>Шмаков С.А. Игры учащихся феномен культуры. - М.: Новая школа, 1994. - 240 с.</w:t>
      </w:r>
    </w:p>
    <w:p w:rsidR="00FE3050" w:rsidRPr="00FE3050" w:rsidRDefault="00FE3050"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3050">
        <w:rPr>
          <w:rFonts w:ascii="Times New Roman" w:hAnsi="Times New Roman" w:cs="Times New Roman"/>
          <w:sz w:val="28"/>
        </w:rPr>
        <w:t>Щедровицкий Г.П. Организационно-</w:t>
      </w:r>
      <w:proofErr w:type="spellStart"/>
      <w:r w:rsidRPr="00FE3050">
        <w:rPr>
          <w:rFonts w:ascii="Times New Roman" w:hAnsi="Times New Roman" w:cs="Times New Roman"/>
          <w:sz w:val="28"/>
        </w:rPr>
        <w:t>деятельностные</w:t>
      </w:r>
      <w:proofErr w:type="spellEnd"/>
      <w:r w:rsidRPr="00FE3050">
        <w:rPr>
          <w:rFonts w:ascii="Times New Roman" w:hAnsi="Times New Roman" w:cs="Times New Roman"/>
          <w:sz w:val="28"/>
        </w:rPr>
        <w:t xml:space="preserve"> игры как важная форма и метод внедрения АСУ // Второй научно-практический семинар по психологическому обеспечению АСУ / Тезисы докладов. — М.: НИИ ОНИ АПН СССР, 1982. С.26-29.</w:t>
      </w:r>
    </w:p>
    <w:p w:rsidR="00627D9F" w:rsidRDefault="00FE3050"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1E54">
        <w:rPr>
          <w:rFonts w:ascii="Times New Roman" w:hAnsi="Times New Roman" w:cs="Times New Roman"/>
          <w:sz w:val="28"/>
          <w:szCs w:val="28"/>
        </w:rPr>
        <w:t>Щукина</w:t>
      </w:r>
      <w:r w:rsidR="003A7A20" w:rsidRPr="00C16140">
        <w:rPr>
          <w:rFonts w:ascii="Times New Roman" w:hAnsi="Times New Roman" w:cs="Times New Roman"/>
          <w:sz w:val="28"/>
          <w:szCs w:val="28"/>
        </w:rPr>
        <w:t xml:space="preserve"> Г. И. Педагогические проблемы формирования познавательных интересов студентов. / Г.И. Щукина – М.: Педагогика, 2012. – 208 с.</w:t>
      </w:r>
    </w:p>
    <w:p w:rsidR="004E02E4" w:rsidRDefault="00627D9F" w:rsidP="00B24C74">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27D9F">
        <w:rPr>
          <w:rFonts w:ascii="Times New Roman" w:hAnsi="Times New Roman" w:cs="Times New Roman"/>
          <w:sz w:val="28"/>
        </w:rPr>
        <w:t>Эльконин</w:t>
      </w:r>
      <w:proofErr w:type="spellEnd"/>
      <w:r w:rsidRPr="00627D9F">
        <w:rPr>
          <w:rFonts w:ascii="Times New Roman" w:hAnsi="Times New Roman" w:cs="Times New Roman"/>
          <w:sz w:val="28"/>
        </w:rPr>
        <w:t> Д.Б. Психология игры. М., 1978. - 400 с.</w:t>
      </w:r>
    </w:p>
    <w:p w:rsidR="00A56F71" w:rsidRPr="00A56F71" w:rsidRDefault="00A56F71" w:rsidP="00A56F71">
      <w:pPr>
        <w:pStyle w:val="a5"/>
        <w:spacing w:line="360" w:lineRule="auto"/>
        <w:ind w:left="720"/>
        <w:jc w:val="both"/>
        <w:rPr>
          <w:rFonts w:ascii="Times New Roman" w:hAnsi="Times New Roman" w:cs="Times New Roman"/>
          <w:sz w:val="28"/>
          <w:szCs w:val="28"/>
        </w:rPr>
      </w:pPr>
    </w:p>
    <w:p w:rsidR="004E02E4" w:rsidRPr="004E02E4" w:rsidRDefault="004E02E4" w:rsidP="004E02E4">
      <w:pPr>
        <w:pStyle w:val="a5"/>
        <w:spacing w:line="360" w:lineRule="auto"/>
        <w:ind w:left="720"/>
        <w:jc w:val="right"/>
        <w:rPr>
          <w:rFonts w:ascii="Times New Roman" w:hAnsi="Times New Roman" w:cs="Times New Roman"/>
          <w:i/>
          <w:sz w:val="28"/>
        </w:rPr>
      </w:pPr>
      <w:r w:rsidRPr="004E02E4">
        <w:rPr>
          <w:rFonts w:ascii="Times New Roman" w:hAnsi="Times New Roman" w:cs="Times New Roman"/>
          <w:i/>
          <w:sz w:val="28"/>
        </w:rPr>
        <w:lastRenderedPageBreak/>
        <w:t>Приложение 1</w:t>
      </w:r>
    </w:p>
    <w:p w:rsidR="004E02E4" w:rsidRDefault="004E02E4" w:rsidP="00666471">
      <w:pPr>
        <w:pStyle w:val="a5"/>
        <w:spacing w:line="360" w:lineRule="auto"/>
        <w:ind w:left="720"/>
        <w:jc w:val="both"/>
        <w:rPr>
          <w:rFonts w:ascii="Times New Roman" w:hAnsi="Times New Roman" w:cs="Times New Roman"/>
          <w:sz w:val="28"/>
        </w:rPr>
      </w:pPr>
    </w:p>
    <w:p w:rsidR="004E02E4" w:rsidRDefault="004E02E4" w:rsidP="004E02E4">
      <w:pPr>
        <w:pStyle w:val="a5"/>
        <w:jc w:val="center"/>
        <w:rPr>
          <w:rFonts w:ascii="Times New Roman" w:hAnsi="Times New Roman" w:cs="Times New Roman"/>
          <w:b/>
          <w:sz w:val="28"/>
        </w:rPr>
      </w:pPr>
      <w:r>
        <w:rPr>
          <w:rFonts w:ascii="Times New Roman" w:hAnsi="Times New Roman" w:cs="Times New Roman"/>
          <w:b/>
          <w:sz w:val="28"/>
        </w:rPr>
        <w:t>Цикл мероприятий,</w:t>
      </w:r>
      <w:r w:rsidRPr="003B6AE5">
        <w:rPr>
          <w:rFonts w:ascii="Times New Roman" w:hAnsi="Times New Roman" w:cs="Times New Roman"/>
          <w:b/>
          <w:sz w:val="28"/>
        </w:rPr>
        <w:t> </w:t>
      </w:r>
      <w:r>
        <w:rPr>
          <w:rFonts w:ascii="Times New Roman" w:hAnsi="Times New Roman" w:cs="Times New Roman"/>
          <w:b/>
          <w:sz w:val="28"/>
        </w:rPr>
        <w:br/>
        <w:t>направленных на</w:t>
      </w:r>
      <w:r w:rsidRPr="003B6AE5">
        <w:rPr>
          <w:rFonts w:ascii="Times New Roman" w:hAnsi="Times New Roman" w:cs="Times New Roman"/>
          <w:b/>
          <w:sz w:val="28"/>
        </w:rPr>
        <w:t xml:space="preserve"> формировани</w:t>
      </w:r>
      <w:r>
        <w:rPr>
          <w:rFonts w:ascii="Times New Roman" w:hAnsi="Times New Roman" w:cs="Times New Roman"/>
          <w:b/>
          <w:sz w:val="28"/>
        </w:rPr>
        <w:t>е</w:t>
      </w:r>
      <w:r w:rsidRPr="003B6AE5">
        <w:rPr>
          <w:rFonts w:ascii="Times New Roman" w:hAnsi="Times New Roman" w:cs="Times New Roman"/>
          <w:b/>
          <w:sz w:val="28"/>
        </w:rPr>
        <w:t> </w:t>
      </w:r>
      <w:r>
        <w:rPr>
          <w:rFonts w:ascii="Times New Roman" w:hAnsi="Times New Roman" w:cs="Times New Roman"/>
          <w:b/>
          <w:sz w:val="28"/>
        </w:rPr>
        <w:br/>
        <w:t>профессионально-значимых качеств личности</w:t>
      </w:r>
      <w:r w:rsidRPr="003B6AE5">
        <w:rPr>
          <w:rFonts w:ascii="Times New Roman" w:hAnsi="Times New Roman" w:cs="Times New Roman"/>
          <w:b/>
          <w:sz w:val="28"/>
        </w:rPr>
        <w:t xml:space="preserve"> </w:t>
      </w:r>
      <w:r>
        <w:rPr>
          <w:rFonts w:ascii="Times New Roman" w:hAnsi="Times New Roman" w:cs="Times New Roman"/>
          <w:b/>
          <w:sz w:val="28"/>
        </w:rPr>
        <w:t xml:space="preserve">специалиста </w:t>
      </w:r>
    </w:p>
    <w:p w:rsidR="004E02E4" w:rsidRDefault="004E02E4" w:rsidP="004E02E4">
      <w:pPr>
        <w:pStyle w:val="a5"/>
        <w:jc w:val="center"/>
        <w:rPr>
          <w:rFonts w:ascii="Times New Roman" w:hAnsi="Times New Roman" w:cs="Times New Roman"/>
          <w:b/>
          <w:sz w:val="28"/>
        </w:rPr>
      </w:pPr>
      <w:r>
        <w:rPr>
          <w:rFonts w:ascii="Times New Roman" w:hAnsi="Times New Roman" w:cs="Times New Roman"/>
          <w:b/>
          <w:sz w:val="28"/>
        </w:rPr>
        <w:t>с применением деловых игр</w:t>
      </w:r>
    </w:p>
    <w:p w:rsidR="004E02E4" w:rsidRDefault="004E02E4" w:rsidP="004E02E4">
      <w:pPr>
        <w:pStyle w:val="a5"/>
        <w:jc w:val="center"/>
        <w:rPr>
          <w:rFonts w:ascii="Times New Roman" w:hAnsi="Times New Roman" w:cs="Times New Roman"/>
          <w:b/>
          <w:sz w:val="28"/>
        </w:rPr>
      </w:pPr>
    </w:p>
    <w:tbl>
      <w:tblPr>
        <w:tblStyle w:val="a9"/>
        <w:tblW w:w="0" w:type="auto"/>
        <w:tblLook w:val="04A0" w:firstRow="1" w:lastRow="0" w:firstColumn="1" w:lastColumn="0" w:noHBand="0" w:noVBand="1"/>
      </w:tblPr>
      <w:tblGrid>
        <w:gridCol w:w="666"/>
        <w:gridCol w:w="8373"/>
      </w:tblGrid>
      <w:tr w:rsidR="004E02E4" w:rsidTr="00303C5A">
        <w:tc>
          <w:tcPr>
            <w:tcW w:w="666" w:type="dxa"/>
            <w:vAlign w:val="center"/>
          </w:tcPr>
          <w:p w:rsidR="004E02E4" w:rsidRDefault="004E02E4" w:rsidP="00303C5A">
            <w:pPr>
              <w:pStyle w:val="a5"/>
              <w:jc w:val="center"/>
              <w:rPr>
                <w:rFonts w:ascii="Times New Roman" w:hAnsi="Times New Roman" w:cs="Times New Roman"/>
                <w:b/>
                <w:sz w:val="28"/>
              </w:rPr>
            </w:pPr>
            <w:r>
              <w:rPr>
                <w:rFonts w:ascii="Times New Roman" w:hAnsi="Times New Roman" w:cs="Times New Roman"/>
                <w:b/>
                <w:sz w:val="28"/>
              </w:rPr>
              <w:t xml:space="preserve">№ </w:t>
            </w:r>
            <w:proofErr w:type="gramStart"/>
            <w:r>
              <w:rPr>
                <w:rFonts w:ascii="Times New Roman" w:hAnsi="Times New Roman" w:cs="Times New Roman"/>
                <w:b/>
                <w:sz w:val="28"/>
              </w:rPr>
              <w:t>п</w:t>
            </w:r>
            <w:proofErr w:type="gramEnd"/>
            <w:r>
              <w:rPr>
                <w:rFonts w:ascii="Times New Roman" w:hAnsi="Times New Roman" w:cs="Times New Roman"/>
                <w:b/>
                <w:sz w:val="28"/>
              </w:rPr>
              <w:t>/п</w:t>
            </w:r>
          </w:p>
        </w:tc>
        <w:tc>
          <w:tcPr>
            <w:tcW w:w="8373" w:type="dxa"/>
            <w:vAlign w:val="center"/>
          </w:tcPr>
          <w:p w:rsidR="004E02E4" w:rsidRDefault="004E02E4" w:rsidP="00303C5A">
            <w:pPr>
              <w:pStyle w:val="a5"/>
              <w:jc w:val="center"/>
              <w:rPr>
                <w:rFonts w:ascii="Times New Roman" w:hAnsi="Times New Roman" w:cs="Times New Roman"/>
                <w:b/>
                <w:sz w:val="28"/>
              </w:rPr>
            </w:pPr>
            <w:r>
              <w:rPr>
                <w:rFonts w:ascii="Times New Roman" w:hAnsi="Times New Roman" w:cs="Times New Roman"/>
                <w:b/>
                <w:sz w:val="28"/>
              </w:rPr>
              <w:t>Мероприятия</w:t>
            </w:r>
          </w:p>
        </w:tc>
      </w:tr>
      <w:tr w:rsidR="004E02E4" w:rsidTr="00303C5A">
        <w:trPr>
          <w:trHeight w:val="587"/>
        </w:trPr>
        <w:tc>
          <w:tcPr>
            <w:tcW w:w="9039" w:type="dxa"/>
            <w:gridSpan w:val="2"/>
            <w:shd w:val="clear" w:color="auto" w:fill="C6D9F1" w:themeFill="text2" w:themeFillTint="33"/>
            <w:vAlign w:val="center"/>
          </w:tcPr>
          <w:p w:rsidR="004E02E4" w:rsidRPr="00811C39" w:rsidRDefault="004E02E4" w:rsidP="00303C5A">
            <w:pPr>
              <w:pStyle w:val="a5"/>
              <w:jc w:val="center"/>
              <w:rPr>
                <w:rFonts w:ascii="Times New Roman" w:hAnsi="Times New Roman" w:cs="Times New Roman"/>
                <w:b/>
                <w:i/>
                <w:sz w:val="28"/>
              </w:rPr>
            </w:pPr>
            <w:r w:rsidRPr="00811C39">
              <w:rPr>
                <w:rFonts w:ascii="Times New Roman" w:hAnsi="Times New Roman" w:cs="Times New Roman"/>
                <w:b/>
                <w:i/>
                <w:sz w:val="28"/>
              </w:rPr>
              <w:t>До поступления в колледж</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w:t>
            </w:r>
          </w:p>
        </w:tc>
        <w:tc>
          <w:tcPr>
            <w:tcW w:w="8373" w:type="dxa"/>
          </w:tcPr>
          <w:p w:rsidR="004E02E4" w:rsidRPr="00BC45F5" w:rsidRDefault="004E02E4" w:rsidP="00303C5A">
            <w:pPr>
              <w:pStyle w:val="a5"/>
              <w:jc w:val="both"/>
              <w:rPr>
                <w:rFonts w:ascii="Times New Roman" w:hAnsi="Times New Roman" w:cs="Times New Roman"/>
                <w:sz w:val="28"/>
              </w:rPr>
            </w:pPr>
            <w:r w:rsidRPr="00BC45F5">
              <w:rPr>
                <w:rFonts w:ascii="Times New Roman" w:hAnsi="Times New Roman" w:cs="Times New Roman"/>
                <w:sz w:val="28"/>
              </w:rPr>
              <w:t xml:space="preserve">Ярмарки вакансий, организованных ГКУ </w:t>
            </w:r>
            <w:proofErr w:type="gramStart"/>
            <w:r w:rsidRPr="00BC45F5">
              <w:rPr>
                <w:rFonts w:ascii="Times New Roman" w:hAnsi="Times New Roman" w:cs="Times New Roman"/>
                <w:sz w:val="28"/>
              </w:rPr>
              <w:t>ВО</w:t>
            </w:r>
            <w:proofErr w:type="gramEnd"/>
            <w:r w:rsidRPr="00BC45F5">
              <w:rPr>
                <w:rFonts w:ascii="Times New Roman" w:hAnsi="Times New Roman" w:cs="Times New Roman"/>
                <w:sz w:val="28"/>
              </w:rPr>
              <w:t xml:space="preserve"> «Центром</w:t>
            </w:r>
            <w:r>
              <w:rPr>
                <w:rFonts w:ascii="Times New Roman" w:hAnsi="Times New Roman" w:cs="Times New Roman"/>
                <w:sz w:val="28"/>
              </w:rPr>
              <w:t xml:space="preserve"> </w:t>
            </w:r>
            <w:r w:rsidRPr="00BC45F5">
              <w:rPr>
                <w:rFonts w:ascii="Times New Roman" w:hAnsi="Times New Roman" w:cs="Times New Roman"/>
                <w:sz w:val="28"/>
              </w:rPr>
              <w:t>занятости населения города Владимира»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2</w:t>
            </w:r>
          </w:p>
        </w:tc>
        <w:tc>
          <w:tcPr>
            <w:tcW w:w="8373" w:type="dxa"/>
          </w:tcPr>
          <w:p w:rsidR="004E02E4" w:rsidRPr="00BC45F5" w:rsidRDefault="004E02E4" w:rsidP="00303C5A">
            <w:pPr>
              <w:pStyle w:val="a5"/>
              <w:rPr>
                <w:rFonts w:ascii="Times New Roman" w:hAnsi="Times New Roman" w:cs="Times New Roman"/>
              </w:rPr>
            </w:pPr>
            <w:r w:rsidRPr="00BC45F5">
              <w:rPr>
                <w:rFonts w:ascii="Times New Roman" w:hAnsi="Times New Roman" w:cs="Times New Roman"/>
                <w:sz w:val="28"/>
              </w:rPr>
              <w:t>Владимирский региональный Фестиваль профессий</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3</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Проект «Образование без границ» - «</w:t>
            </w:r>
            <w:r w:rsidRPr="00890732">
              <w:rPr>
                <w:rFonts w:ascii="Times New Roman" w:hAnsi="Times New Roman" w:cs="Times New Roman"/>
                <w:i/>
                <w:sz w:val="28"/>
              </w:rPr>
              <w:t>Трудовые пробы</w:t>
            </w:r>
            <w:r>
              <w:rPr>
                <w:rFonts w:ascii="Times New Roman" w:hAnsi="Times New Roman" w:cs="Times New Roman"/>
                <w:sz w:val="28"/>
              </w:rPr>
              <w:t>» (уроки технологии для школьников  на базе колледжа)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4</w:t>
            </w:r>
          </w:p>
        </w:tc>
        <w:tc>
          <w:tcPr>
            <w:tcW w:w="8373" w:type="dxa"/>
          </w:tcPr>
          <w:p w:rsidR="004E02E4" w:rsidRPr="00811C39" w:rsidRDefault="004E02E4" w:rsidP="00303C5A">
            <w:pPr>
              <w:pStyle w:val="a5"/>
              <w:rPr>
                <w:rFonts w:ascii="Times New Roman" w:hAnsi="Times New Roman" w:cs="Times New Roman"/>
                <w:sz w:val="28"/>
              </w:rPr>
            </w:pPr>
            <w:r>
              <w:rPr>
                <w:rFonts w:ascii="Times New Roman" w:hAnsi="Times New Roman" w:cs="Times New Roman"/>
                <w:sz w:val="28"/>
              </w:rPr>
              <w:t>Веселая профориентационная переменка в школе</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5</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Проект «</w:t>
            </w:r>
            <w:r w:rsidRPr="00890732">
              <w:rPr>
                <w:rFonts w:ascii="Times New Roman" w:hAnsi="Times New Roman" w:cs="Times New Roman"/>
                <w:i/>
                <w:sz w:val="28"/>
              </w:rPr>
              <w:t>Умные каникулы</w:t>
            </w:r>
            <w:r>
              <w:rPr>
                <w:rFonts w:ascii="Times New Roman" w:hAnsi="Times New Roman" w:cs="Times New Roman"/>
                <w:sz w:val="28"/>
              </w:rPr>
              <w:t>» (летний лагерь профессий на площадке колледжа)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6</w:t>
            </w:r>
          </w:p>
        </w:tc>
        <w:tc>
          <w:tcPr>
            <w:tcW w:w="8373" w:type="dxa"/>
          </w:tcPr>
          <w:p w:rsidR="004E02E4" w:rsidRPr="00811C39" w:rsidRDefault="004E02E4" w:rsidP="00303C5A">
            <w:pPr>
              <w:pStyle w:val="a5"/>
              <w:rPr>
                <w:rFonts w:ascii="Times New Roman" w:hAnsi="Times New Roman" w:cs="Times New Roman"/>
                <w:sz w:val="28"/>
              </w:rPr>
            </w:pPr>
            <w:r>
              <w:rPr>
                <w:rFonts w:ascii="Times New Roman" w:hAnsi="Times New Roman" w:cs="Times New Roman"/>
                <w:sz w:val="28"/>
              </w:rPr>
              <w:t>День открытых дверей (для школьников и их родителей)</w:t>
            </w:r>
          </w:p>
        </w:tc>
      </w:tr>
      <w:tr w:rsidR="004E02E4" w:rsidTr="00303C5A">
        <w:tc>
          <w:tcPr>
            <w:tcW w:w="666" w:type="dxa"/>
            <w:vAlign w:val="center"/>
          </w:tcPr>
          <w:p w:rsidR="004E02E4" w:rsidRDefault="004E02E4" w:rsidP="00303C5A">
            <w:pPr>
              <w:pStyle w:val="a5"/>
              <w:jc w:val="center"/>
              <w:rPr>
                <w:rFonts w:ascii="Times New Roman" w:hAnsi="Times New Roman" w:cs="Times New Roman"/>
                <w:sz w:val="28"/>
              </w:rPr>
            </w:pPr>
            <w:r>
              <w:rPr>
                <w:rFonts w:ascii="Times New Roman" w:hAnsi="Times New Roman" w:cs="Times New Roman"/>
                <w:sz w:val="28"/>
              </w:rPr>
              <w:t>7</w:t>
            </w:r>
          </w:p>
        </w:tc>
        <w:tc>
          <w:tcPr>
            <w:tcW w:w="8373" w:type="dxa"/>
          </w:tcPr>
          <w:p w:rsidR="004E02E4" w:rsidRPr="00B638AA" w:rsidRDefault="004E02E4" w:rsidP="00303C5A">
            <w:pPr>
              <w:pStyle w:val="a5"/>
              <w:jc w:val="both"/>
              <w:rPr>
                <w:rFonts w:ascii="Times New Roman" w:hAnsi="Times New Roman" w:cs="Times New Roman"/>
              </w:rPr>
            </w:pPr>
            <w:r>
              <w:rPr>
                <w:rFonts w:ascii="Times New Roman" w:hAnsi="Times New Roman" w:cs="Times New Roman"/>
                <w:sz w:val="28"/>
              </w:rPr>
              <w:t xml:space="preserve">Мероприятие </w:t>
            </w:r>
            <w:r w:rsidRPr="00B638AA">
              <w:rPr>
                <w:rFonts w:ascii="Times New Roman" w:hAnsi="Times New Roman" w:cs="Times New Roman"/>
                <w:sz w:val="28"/>
              </w:rPr>
              <w:t>«</w:t>
            </w:r>
            <w:r w:rsidRPr="00890732">
              <w:rPr>
                <w:rFonts w:ascii="Times New Roman" w:hAnsi="Times New Roman" w:cs="Times New Roman"/>
                <w:i/>
                <w:sz w:val="28"/>
              </w:rPr>
              <w:t>Найди себе ученика</w:t>
            </w:r>
            <w:r w:rsidRPr="00B638AA">
              <w:rPr>
                <w:rFonts w:ascii="Times New Roman" w:hAnsi="Times New Roman" w:cs="Times New Roman"/>
                <w:sz w:val="28"/>
              </w:rPr>
              <w:t xml:space="preserve">» - агитационные акции в школах </w:t>
            </w:r>
            <w:r>
              <w:rPr>
                <w:rFonts w:ascii="Times New Roman" w:hAnsi="Times New Roman" w:cs="Times New Roman"/>
                <w:sz w:val="28"/>
              </w:rPr>
              <w:t xml:space="preserve">города и области </w:t>
            </w:r>
            <w:r w:rsidRPr="00B638AA">
              <w:rPr>
                <w:rFonts w:ascii="Times New Roman" w:hAnsi="Times New Roman" w:cs="Times New Roman"/>
                <w:sz w:val="28"/>
              </w:rPr>
              <w:t xml:space="preserve">по набору обучающихся в колледж </w:t>
            </w:r>
          </w:p>
        </w:tc>
      </w:tr>
      <w:tr w:rsidR="004E02E4" w:rsidTr="00303C5A">
        <w:tc>
          <w:tcPr>
            <w:tcW w:w="666" w:type="dxa"/>
            <w:vAlign w:val="center"/>
          </w:tcPr>
          <w:p w:rsidR="004E02E4" w:rsidRDefault="004E02E4" w:rsidP="00303C5A">
            <w:pPr>
              <w:pStyle w:val="a5"/>
              <w:jc w:val="center"/>
              <w:rPr>
                <w:rFonts w:ascii="Times New Roman" w:hAnsi="Times New Roman" w:cs="Times New Roman"/>
                <w:sz w:val="28"/>
              </w:rPr>
            </w:pPr>
            <w:r>
              <w:rPr>
                <w:rFonts w:ascii="Times New Roman" w:hAnsi="Times New Roman" w:cs="Times New Roman"/>
                <w:sz w:val="28"/>
              </w:rPr>
              <w:t>8</w:t>
            </w:r>
          </w:p>
        </w:tc>
        <w:tc>
          <w:tcPr>
            <w:tcW w:w="8373" w:type="dxa"/>
          </w:tcPr>
          <w:p w:rsidR="004E02E4" w:rsidRDefault="004E02E4" w:rsidP="00303C5A">
            <w:pPr>
              <w:pStyle w:val="a5"/>
              <w:jc w:val="both"/>
              <w:rPr>
                <w:rFonts w:ascii="Times New Roman" w:hAnsi="Times New Roman" w:cs="Times New Roman"/>
                <w:sz w:val="28"/>
              </w:rPr>
            </w:pPr>
            <w:r>
              <w:rPr>
                <w:rFonts w:ascii="Times New Roman" w:hAnsi="Times New Roman" w:cs="Times New Roman"/>
                <w:sz w:val="28"/>
              </w:rPr>
              <w:t>Родительские собрания с профильным уклоном</w:t>
            </w:r>
          </w:p>
        </w:tc>
      </w:tr>
      <w:tr w:rsidR="004E02E4" w:rsidTr="00303C5A">
        <w:tc>
          <w:tcPr>
            <w:tcW w:w="666" w:type="dxa"/>
            <w:vAlign w:val="center"/>
          </w:tcPr>
          <w:p w:rsidR="004E02E4" w:rsidRDefault="004E02E4" w:rsidP="00303C5A">
            <w:pPr>
              <w:pStyle w:val="a5"/>
              <w:jc w:val="center"/>
              <w:rPr>
                <w:rFonts w:ascii="Times New Roman" w:hAnsi="Times New Roman" w:cs="Times New Roman"/>
                <w:sz w:val="28"/>
              </w:rPr>
            </w:pPr>
            <w:r>
              <w:rPr>
                <w:rFonts w:ascii="Times New Roman" w:hAnsi="Times New Roman" w:cs="Times New Roman"/>
                <w:sz w:val="28"/>
              </w:rPr>
              <w:t>9</w:t>
            </w:r>
          </w:p>
        </w:tc>
        <w:tc>
          <w:tcPr>
            <w:tcW w:w="8373" w:type="dxa"/>
          </w:tcPr>
          <w:p w:rsidR="004E02E4" w:rsidRPr="00774CD4" w:rsidRDefault="004E02E4" w:rsidP="00303C5A">
            <w:pPr>
              <w:pStyle w:val="a5"/>
              <w:jc w:val="both"/>
              <w:rPr>
                <w:rFonts w:ascii="Times New Roman" w:hAnsi="Times New Roman" w:cs="Times New Roman"/>
              </w:rPr>
            </w:pPr>
            <w:r>
              <w:rPr>
                <w:rFonts w:ascii="Times New Roman" w:hAnsi="Times New Roman" w:cs="Times New Roman"/>
                <w:sz w:val="28"/>
              </w:rPr>
              <w:t>«</w:t>
            </w:r>
            <w:r w:rsidRPr="00774CD4">
              <w:rPr>
                <w:rFonts w:ascii="Times New Roman" w:hAnsi="Times New Roman" w:cs="Times New Roman"/>
                <w:i/>
                <w:sz w:val="28"/>
              </w:rPr>
              <w:t>Путешествие в мир профессий колледжа</w:t>
            </w:r>
            <w:r>
              <w:rPr>
                <w:rFonts w:ascii="Times New Roman" w:hAnsi="Times New Roman" w:cs="Times New Roman"/>
                <w:sz w:val="28"/>
              </w:rPr>
              <w:t>»</w:t>
            </w:r>
            <w:r w:rsidRPr="00774CD4">
              <w:rPr>
                <w:rFonts w:ascii="Times New Roman" w:hAnsi="Times New Roman" w:cs="Times New Roman"/>
                <w:sz w:val="28"/>
              </w:rPr>
              <w:t xml:space="preserve"> (обзорные экскурсии для школьников и их родителей</w:t>
            </w:r>
            <w:r>
              <w:rPr>
                <w:rFonts w:ascii="Times New Roman" w:hAnsi="Times New Roman" w:cs="Times New Roman"/>
                <w:sz w:val="28"/>
              </w:rPr>
              <w:t>)</w:t>
            </w:r>
          </w:p>
        </w:tc>
      </w:tr>
      <w:tr w:rsidR="004E02E4" w:rsidTr="00303C5A">
        <w:trPr>
          <w:trHeight w:val="657"/>
        </w:trPr>
        <w:tc>
          <w:tcPr>
            <w:tcW w:w="9039" w:type="dxa"/>
            <w:gridSpan w:val="2"/>
            <w:shd w:val="clear" w:color="auto" w:fill="C6D9F1" w:themeFill="text2" w:themeFillTint="33"/>
            <w:vAlign w:val="center"/>
          </w:tcPr>
          <w:p w:rsidR="004E02E4" w:rsidRPr="00811C39" w:rsidRDefault="004E02E4" w:rsidP="00303C5A">
            <w:pPr>
              <w:pStyle w:val="a5"/>
              <w:jc w:val="center"/>
              <w:rPr>
                <w:rFonts w:ascii="Times New Roman" w:hAnsi="Times New Roman" w:cs="Times New Roman"/>
                <w:b/>
                <w:i/>
                <w:sz w:val="28"/>
              </w:rPr>
            </w:pPr>
            <w:r w:rsidRPr="00811C39">
              <w:rPr>
                <w:rFonts w:ascii="Times New Roman" w:hAnsi="Times New Roman" w:cs="Times New Roman"/>
                <w:b/>
                <w:i/>
                <w:sz w:val="28"/>
              </w:rPr>
              <w:t>1 курс</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w:t>
            </w:r>
          </w:p>
        </w:tc>
        <w:tc>
          <w:tcPr>
            <w:tcW w:w="8373" w:type="dxa"/>
            <w:vAlign w:val="center"/>
          </w:tcPr>
          <w:p w:rsidR="004E02E4" w:rsidRDefault="004E02E4" w:rsidP="00303C5A">
            <w:pPr>
              <w:pStyle w:val="a5"/>
              <w:rPr>
                <w:rFonts w:ascii="Times New Roman" w:hAnsi="Times New Roman" w:cs="Times New Roman"/>
                <w:sz w:val="28"/>
              </w:rPr>
            </w:pPr>
            <w:r>
              <w:rPr>
                <w:rFonts w:ascii="Times New Roman" w:hAnsi="Times New Roman" w:cs="Times New Roman"/>
                <w:sz w:val="28"/>
              </w:rPr>
              <w:t>Адаптационные игры:</w:t>
            </w:r>
          </w:p>
          <w:p w:rsidR="004E02E4" w:rsidRDefault="004E02E4" w:rsidP="00B24C74">
            <w:pPr>
              <w:pStyle w:val="a5"/>
              <w:numPr>
                <w:ilvl w:val="0"/>
                <w:numId w:val="5"/>
              </w:numPr>
              <w:rPr>
                <w:rFonts w:ascii="Times New Roman" w:hAnsi="Times New Roman" w:cs="Times New Roman"/>
                <w:sz w:val="28"/>
              </w:rPr>
            </w:pPr>
            <w:r>
              <w:rPr>
                <w:rFonts w:ascii="Times New Roman" w:hAnsi="Times New Roman" w:cs="Times New Roman"/>
                <w:sz w:val="28"/>
              </w:rPr>
              <w:t>День рождения группы</w:t>
            </w:r>
          </w:p>
          <w:p w:rsidR="004E02E4" w:rsidRDefault="004E02E4" w:rsidP="00B24C74">
            <w:pPr>
              <w:pStyle w:val="a5"/>
              <w:numPr>
                <w:ilvl w:val="0"/>
                <w:numId w:val="5"/>
              </w:numPr>
              <w:rPr>
                <w:rFonts w:ascii="Times New Roman" w:hAnsi="Times New Roman" w:cs="Times New Roman"/>
                <w:sz w:val="28"/>
              </w:rPr>
            </w:pPr>
            <w:r>
              <w:rPr>
                <w:rFonts w:ascii="Times New Roman" w:hAnsi="Times New Roman" w:cs="Times New Roman"/>
                <w:sz w:val="28"/>
              </w:rPr>
              <w:t>Словарные профессиональные диктанты</w:t>
            </w:r>
          </w:p>
          <w:p w:rsidR="004E02E4" w:rsidRDefault="004E02E4" w:rsidP="00B24C74">
            <w:pPr>
              <w:pStyle w:val="a5"/>
              <w:numPr>
                <w:ilvl w:val="0"/>
                <w:numId w:val="5"/>
              </w:numPr>
              <w:rPr>
                <w:rFonts w:ascii="Times New Roman" w:hAnsi="Times New Roman" w:cs="Times New Roman"/>
                <w:sz w:val="28"/>
              </w:rPr>
            </w:pPr>
            <w:r>
              <w:rPr>
                <w:rFonts w:ascii="Times New Roman" w:hAnsi="Times New Roman" w:cs="Times New Roman"/>
                <w:sz w:val="28"/>
              </w:rPr>
              <w:t>Ретро-фотографии профессий</w:t>
            </w:r>
          </w:p>
          <w:p w:rsidR="004E02E4" w:rsidRPr="00811C39" w:rsidRDefault="004E02E4" w:rsidP="00B24C74">
            <w:pPr>
              <w:pStyle w:val="a5"/>
              <w:numPr>
                <w:ilvl w:val="0"/>
                <w:numId w:val="5"/>
              </w:numPr>
              <w:rPr>
                <w:rFonts w:ascii="Times New Roman" w:hAnsi="Times New Roman" w:cs="Times New Roman"/>
                <w:sz w:val="28"/>
              </w:rPr>
            </w:pPr>
            <w:r>
              <w:rPr>
                <w:rFonts w:ascii="Times New Roman" w:hAnsi="Times New Roman" w:cs="Times New Roman"/>
                <w:sz w:val="28"/>
              </w:rPr>
              <w:t>Профессионально-значимые качества будущего специалиста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2</w:t>
            </w:r>
          </w:p>
        </w:tc>
        <w:tc>
          <w:tcPr>
            <w:tcW w:w="8373" w:type="dxa"/>
            <w:vAlign w:val="center"/>
          </w:tcPr>
          <w:p w:rsidR="004E02E4" w:rsidRDefault="004E02E4" w:rsidP="00303C5A">
            <w:pPr>
              <w:pStyle w:val="a5"/>
              <w:jc w:val="both"/>
              <w:rPr>
                <w:rFonts w:ascii="Times New Roman" w:hAnsi="Times New Roman" w:cs="Times New Roman"/>
                <w:sz w:val="28"/>
              </w:rPr>
            </w:pPr>
            <w:r>
              <w:rPr>
                <w:rFonts w:ascii="Times New Roman" w:hAnsi="Times New Roman" w:cs="Times New Roman"/>
                <w:sz w:val="28"/>
              </w:rPr>
              <w:t>Посвящение в студенты</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3</w:t>
            </w:r>
          </w:p>
        </w:tc>
        <w:tc>
          <w:tcPr>
            <w:tcW w:w="8373" w:type="dxa"/>
            <w:vAlign w:val="center"/>
          </w:tcPr>
          <w:p w:rsidR="004E02E4" w:rsidRPr="005F10C0" w:rsidRDefault="004E02E4" w:rsidP="00303C5A">
            <w:pPr>
              <w:pStyle w:val="Default"/>
              <w:jc w:val="both"/>
              <w:rPr>
                <w:sz w:val="28"/>
                <w:szCs w:val="28"/>
              </w:rPr>
            </w:pPr>
            <w:r>
              <w:rPr>
                <w:sz w:val="28"/>
                <w:szCs w:val="28"/>
              </w:rPr>
              <w:t xml:space="preserve">Проведение торжественного мероприятия </w:t>
            </w:r>
            <w:proofErr w:type="gramStart"/>
            <w:r>
              <w:rPr>
                <w:sz w:val="28"/>
                <w:szCs w:val="28"/>
              </w:rPr>
              <w:t>к</w:t>
            </w:r>
            <w:proofErr w:type="gramEnd"/>
            <w:r>
              <w:rPr>
                <w:sz w:val="28"/>
                <w:szCs w:val="28"/>
              </w:rPr>
              <w:t xml:space="preserve">  Дню знаний «Здравствуй, колледж!» </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4</w:t>
            </w:r>
          </w:p>
        </w:tc>
        <w:tc>
          <w:tcPr>
            <w:tcW w:w="8373" w:type="dxa"/>
          </w:tcPr>
          <w:p w:rsidR="004E02E4" w:rsidRPr="00E379C0" w:rsidRDefault="004E02E4" w:rsidP="00303C5A">
            <w:pPr>
              <w:pStyle w:val="a5"/>
              <w:jc w:val="both"/>
              <w:rPr>
                <w:rFonts w:ascii="Times New Roman" w:hAnsi="Times New Roman" w:cs="Times New Roman"/>
              </w:rPr>
            </w:pPr>
            <w:r w:rsidRPr="00E379C0">
              <w:rPr>
                <w:rFonts w:ascii="Times New Roman" w:hAnsi="Times New Roman" w:cs="Times New Roman"/>
                <w:sz w:val="28"/>
              </w:rPr>
              <w:t>Клуб интересных встреч с ветеранами труда «</w:t>
            </w:r>
            <w:r w:rsidRPr="00E379C0">
              <w:rPr>
                <w:rFonts w:ascii="Times New Roman" w:hAnsi="Times New Roman" w:cs="Times New Roman"/>
                <w:i/>
                <w:sz w:val="28"/>
              </w:rPr>
              <w:t>Моя профессия - моя гордость</w:t>
            </w:r>
            <w:r w:rsidRPr="00E379C0">
              <w:rPr>
                <w:rFonts w:ascii="Times New Roman" w:hAnsi="Times New Roman" w:cs="Times New Roman"/>
                <w:sz w:val="28"/>
              </w:rPr>
              <w:t>!» </w:t>
            </w:r>
          </w:p>
        </w:tc>
      </w:tr>
      <w:tr w:rsidR="004E02E4" w:rsidTr="00303C5A">
        <w:tc>
          <w:tcPr>
            <w:tcW w:w="666" w:type="dxa"/>
            <w:vAlign w:val="center"/>
          </w:tcPr>
          <w:p w:rsidR="004E02E4" w:rsidRDefault="004E02E4" w:rsidP="00303C5A">
            <w:pPr>
              <w:pStyle w:val="a5"/>
              <w:jc w:val="center"/>
              <w:rPr>
                <w:rFonts w:ascii="Times New Roman" w:hAnsi="Times New Roman" w:cs="Times New Roman"/>
                <w:sz w:val="28"/>
              </w:rPr>
            </w:pPr>
            <w:r>
              <w:rPr>
                <w:rFonts w:ascii="Times New Roman" w:hAnsi="Times New Roman" w:cs="Times New Roman"/>
                <w:sz w:val="28"/>
              </w:rPr>
              <w:t>5</w:t>
            </w:r>
          </w:p>
        </w:tc>
        <w:tc>
          <w:tcPr>
            <w:tcW w:w="8373" w:type="dxa"/>
          </w:tcPr>
          <w:p w:rsidR="004E02E4" w:rsidRPr="00E379C0" w:rsidRDefault="004E02E4" w:rsidP="00303C5A">
            <w:pPr>
              <w:pStyle w:val="a5"/>
              <w:jc w:val="both"/>
              <w:rPr>
                <w:rFonts w:ascii="Times New Roman" w:hAnsi="Times New Roman" w:cs="Times New Roman"/>
                <w:sz w:val="28"/>
              </w:rPr>
            </w:pPr>
            <w:r>
              <w:rPr>
                <w:rFonts w:ascii="Times New Roman" w:hAnsi="Times New Roman" w:cs="Times New Roman"/>
                <w:sz w:val="28"/>
              </w:rPr>
              <w:t xml:space="preserve">Экскурсии на предприятия города для знакомства с условиями будущей профессиональной деятельности </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6</w:t>
            </w:r>
          </w:p>
        </w:tc>
        <w:tc>
          <w:tcPr>
            <w:tcW w:w="8373" w:type="dxa"/>
          </w:tcPr>
          <w:p w:rsidR="004E02E4" w:rsidRPr="009F4731" w:rsidRDefault="004E02E4" w:rsidP="00303C5A">
            <w:pPr>
              <w:pStyle w:val="a5"/>
              <w:jc w:val="both"/>
              <w:rPr>
                <w:rFonts w:ascii="Times New Roman" w:hAnsi="Times New Roman" w:cs="Times New Roman"/>
              </w:rPr>
            </w:pPr>
            <w:r w:rsidRPr="009F4731">
              <w:rPr>
                <w:rFonts w:ascii="Times New Roman" w:hAnsi="Times New Roman" w:cs="Times New Roman"/>
                <w:sz w:val="28"/>
              </w:rPr>
              <w:t>Деловая игра «</w:t>
            </w:r>
            <w:r w:rsidRPr="009F4731">
              <w:rPr>
                <w:rFonts w:ascii="Times New Roman" w:hAnsi="Times New Roman" w:cs="Times New Roman"/>
                <w:i/>
                <w:sz w:val="28"/>
              </w:rPr>
              <w:t>Корпоративная культура</w:t>
            </w:r>
            <w:r w:rsidRPr="009F4731">
              <w:rPr>
                <w:rFonts w:ascii="Times New Roman" w:hAnsi="Times New Roman" w:cs="Times New Roman"/>
                <w:sz w:val="28"/>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7</w:t>
            </w:r>
          </w:p>
        </w:tc>
        <w:tc>
          <w:tcPr>
            <w:tcW w:w="8373" w:type="dxa"/>
          </w:tcPr>
          <w:p w:rsidR="004E02E4" w:rsidRPr="009F4731" w:rsidRDefault="004E02E4" w:rsidP="00303C5A">
            <w:pPr>
              <w:pStyle w:val="a5"/>
              <w:jc w:val="both"/>
              <w:rPr>
                <w:rFonts w:ascii="Times New Roman" w:hAnsi="Times New Roman" w:cs="Times New Roman"/>
                <w:sz w:val="28"/>
              </w:rPr>
            </w:pPr>
            <w:r>
              <w:rPr>
                <w:rFonts w:ascii="Times New Roman" w:hAnsi="Times New Roman" w:cs="Times New Roman"/>
                <w:sz w:val="28"/>
              </w:rPr>
              <w:t>Конкурс «</w:t>
            </w:r>
            <w:r w:rsidRPr="00127215">
              <w:rPr>
                <w:rFonts w:ascii="Times New Roman" w:hAnsi="Times New Roman" w:cs="Times New Roman"/>
                <w:i/>
                <w:sz w:val="28"/>
              </w:rPr>
              <w:t>Нам песня строить и жить помогает!»</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8</w:t>
            </w:r>
          </w:p>
        </w:tc>
        <w:tc>
          <w:tcPr>
            <w:tcW w:w="8373" w:type="dxa"/>
          </w:tcPr>
          <w:p w:rsidR="004E02E4" w:rsidRPr="00811C39" w:rsidRDefault="004E02E4" w:rsidP="00303C5A">
            <w:pPr>
              <w:pStyle w:val="a5"/>
              <w:jc w:val="both"/>
              <w:rPr>
                <w:rFonts w:ascii="Times New Roman" w:hAnsi="Times New Roman" w:cs="Times New Roman"/>
                <w:sz w:val="28"/>
              </w:rPr>
            </w:pPr>
            <w:r w:rsidRPr="002F4BE9">
              <w:rPr>
                <w:rFonts w:ascii="Times New Roman" w:eastAsia="Times New Roman" w:hAnsi="Times New Roman" w:cs="Times New Roman"/>
                <w:sz w:val="28"/>
                <w:szCs w:val="24"/>
                <w:lang w:eastAsia="ru-RU"/>
              </w:rPr>
              <w:t xml:space="preserve">Диспут </w:t>
            </w:r>
            <w:proofErr w:type="gramStart"/>
            <w:r w:rsidRPr="002F4BE9">
              <w:rPr>
                <w:rFonts w:ascii="Times New Roman" w:eastAsia="Times New Roman" w:hAnsi="Times New Roman" w:cs="Times New Roman"/>
                <w:sz w:val="28"/>
                <w:szCs w:val="24"/>
                <w:lang w:eastAsia="ru-RU"/>
              </w:rPr>
              <w:t>с</w:t>
            </w:r>
            <w:proofErr w:type="gramEnd"/>
            <w:r w:rsidRPr="002F4BE9">
              <w:rPr>
                <w:rFonts w:ascii="Times New Roman" w:eastAsia="Times New Roman" w:hAnsi="Times New Roman" w:cs="Times New Roman"/>
                <w:sz w:val="28"/>
                <w:szCs w:val="24"/>
                <w:lang w:eastAsia="ru-RU"/>
              </w:rPr>
              <w:t xml:space="preserve"> обучающимися попавшими в трудную жизненную ситуацию «</w:t>
            </w:r>
            <w:r w:rsidRPr="009F4731">
              <w:rPr>
                <w:rFonts w:ascii="Times New Roman" w:eastAsia="Times New Roman" w:hAnsi="Times New Roman" w:cs="Times New Roman"/>
                <w:i/>
                <w:sz w:val="28"/>
                <w:szCs w:val="24"/>
                <w:lang w:eastAsia="ru-RU"/>
              </w:rPr>
              <w:t>Быть успешным значит быть дисциплинированным</w:t>
            </w:r>
            <w:r w:rsidRPr="002F4BE9">
              <w:rPr>
                <w:rFonts w:ascii="Times New Roman" w:eastAsia="Times New Roman" w:hAnsi="Times New Roman" w:cs="Times New Roman"/>
                <w:sz w:val="28"/>
                <w:szCs w:val="24"/>
                <w:lang w:eastAsia="ru-RU"/>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lastRenderedPageBreak/>
              <w:t>9</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Деловая игра «</w:t>
            </w:r>
            <w:r>
              <w:rPr>
                <w:rFonts w:ascii="Times New Roman" w:hAnsi="Times New Roman" w:cs="Times New Roman"/>
                <w:i/>
                <w:sz w:val="28"/>
              </w:rPr>
              <w:t>Трудовое право</w:t>
            </w:r>
            <w:r>
              <w:rPr>
                <w:rFonts w:ascii="Times New Roman" w:hAnsi="Times New Roman" w:cs="Times New Roman"/>
                <w:sz w:val="28"/>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10</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 xml:space="preserve">Экскурсия в </w:t>
            </w:r>
            <w:r w:rsidRPr="00BC45F5">
              <w:rPr>
                <w:rFonts w:ascii="Times New Roman" w:hAnsi="Times New Roman" w:cs="Times New Roman"/>
                <w:sz w:val="28"/>
              </w:rPr>
              <w:t xml:space="preserve">ГКУ </w:t>
            </w:r>
            <w:proofErr w:type="gramStart"/>
            <w:r w:rsidRPr="00BC45F5">
              <w:rPr>
                <w:rFonts w:ascii="Times New Roman" w:hAnsi="Times New Roman" w:cs="Times New Roman"/>
                <w:sz w:val="28"/>
              </w:rPr>
              <w:t>ВО</w:t>
            </w:r>
            <w:proofErr w:type="gramEnd"/>
            <w:r w:rsidRPr="00BC45F5">
              <w:rPr>
                <w:rFonts w:ascii="Times New Roman" w:hAnsi="Times New Roman" w:cs="Times New Roman"/>
                <w:sz w:val="28"/>
              </w:rPr>
              <w:t xml:space="preserve"> «Центр</w:t>
            </w:r>
            <w:r>
              <w:rPr>
                <w:rFonts w:ascii="Times New Roman" w:hAnsi="Times New Roman" w:cs="Times New Roman"/>
                <w:sz w:val="28"/>
              </w:rPr>
              <w:t xml:space="preserve"> </w:t>
            </w:r>
            <w:r w:rsidRPr="00BC45F5">
              <w:rPr>
                <w:rFonts w:ascii="Times New Roman" w:hAnsi="Times New Roman" w:cs="Times New Roman"/>
                <w:sz w:val="28"/>
              </w:rPr>
              <w:t>занятости населения города Владимира»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11</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Тренинг «</w:t>
            </w:r>
            <w:r w:rsidRPr="000128C0">
              <w:rPr>
                <w:rFonts w:ascii="Times New Roman" w:hAnsi="Times New Roman" w:cs="Times New Roman"/>
                <w:i/>
                <w:sz w:val="28"/>
              </w:rPr>
              <w:t>Финансовая грамотность</w:t>
            </w:r>
            <w:r>
              <w:rPr>
                <w:rFonts w:ascii="Times New Roman" w:hAnsi="Times New Roman" w:cs="Times New Roman"/>
                <w:sz w:val="28"/>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12</w:t>
            </w:r>
          </w:p>
        </w:tc>
        <w:tc>
          <w:tcPr>
            <w:tcW w:w="8373" w:type="dxa"/>
          </w:tcPr>
          <w:p w:rsidR="004E02E4" w:rsidRPr="00811C39" w:rsidRDefault="004E02E4" w:rsidP="00303C5A">
            <w:pPr>
              <w:pStyle w:val="a5"/>
              <w:jc w:val="both"/>
              <w:rPr>
                <w:rFonts w:ascii="Times New Roman" w:hAnsi="Times New Roman" w:cs="Times New Roman"/>
                <w:sz w:val="28"/>
              </w:rPr>
            </w:pPr>
            <w:r w:rsidRPr="009125D1">
              <w:rPr>
                <w:rFonts w:ascii="Times New Roman" w:hAnsi="Times New Roman" w:cs="Times New Roman"/>
                <w:sz w:val="28"/>
              </w:rPr>
              <w:t>Конкурс «</w:t>
            </w:r>
            <w:r w:rsidRPr="009F4731">
              <w:rPr>
                <w:rFonts w:ascii="Times New Roman" w:hAnsi="Times New Roman" w:cs="Times New Roman"/>
                <w:i/>
                <w:sz w:val="28"/>
              </w:rPr>
              <w:t>Студент года</w:t>
            </w:r>
            <w:r w:rsidRPr="009125D1">
              <w:rPr>
                <w:rFonts w:ascii="Times New Roman" w:hAnsi="Times New Roman" w:cs="Times New Roman"/>
                <w:sz w:val="28"/>
              </w:rPr>
              <w:t>» </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13</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Организация трудоустройства студентов колледжа в каникулярный период</w:t>
            </w:r>
          </w:p>
        </w:tc>
      </w:tr>
      <w:tr w:rsidR="004E02E4" w:rsidTr="00303C5A">
        <w:trPr>
          <w:trHeight w:val="629"/>
        </w:trPr>
        <w:tc>
          <w:tcPr>
            <w:tcW w:w="9039" w:type="dxa"/>
            <w:gridSpan w:val="2"/>
            <w:shd w:val="clear" w:color="auto" w:fill="C6D9F1" w:themeFill="text2" w:themeFillTint="33"/>
            <w:vAlign w:val="center"/>
          </w:tcPr>
          <w:p w:rsidR="004E02E4" w:rsidRPr="00811C39" w:rsidRDefault="004E02E4" w:rsidP="00303C5A">
            <w:pPr>
              <w:pStyle w:val="a5"/>
              <w:jc w:val="center"/>
              <w:rPr>
                <w:rFonts w:ascii="Times New Roman" w:hAnsi="Times New Roman" w:cs="Times New Roman"/>
                <w:b/>
                <w:i/>
                <w:sz w:val="28"/>
              </w:rPr>
            </w:pPr>
            <w:r w:rsidRPr="00811C39">
              <w:rPr>
                <w:rFonts w:ascii="Times New Roman" w:hAnsi="Times New Roman" w:cs="Times New Roman"/>
                <w:b/>
                <w:i/>
                <w:sz w:val="28"/>
              </w:rPr>
              <w:t>2 курс</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w:t>
            </w:r>
          </w:p>
        </w:tc>
        <w:tc>
          <w:tcPr>
            <w:tcW w:w="8373" w:type="dxa"/>
          </w:tcPr>
          <w:p w:rsidR="004E02E4" w:rsidRPr="00592D96" w:rsidRDefault="004E02E4" w:rsidP="00303C5A">
            <w:pPr>
              <w:pStyle w:val="a5"/>
              <w:jc w:val="both"/>
              <w:rPr>
                <w:rFonts w:ascii="Times New Roman" w:hAnsi="Times New Roman" w:cs="Times New Roman"/>
                <w:sz w:val="28"/>
              </w:rPr>
            </w:pPr>
            <w:r>
              <w:rPr>
                <w:rFonts w:ascii="Times New Roman" w:hAnsi="Times New Roman" w:cs="Times New Roman"/>
                <w:sz w:val="28"/>
              </w:rPr>
              <w:t>Деловая игра «</w:t>
            </w:r>
            <w:r w:rsidRPr="00260A59">
              <w:rPr>
                <w:rFonts w:ascii="Times New Roman" w:hAnsi="Times New Roman" w:cs="Times New Roman"/>
                <w:i/>
                <w:sz w:val="28"/>
              </w:rPr>
              <w:t>Кадровый вопрос</w:t>
            </w:r>
            <w:r w:rsidRPr="00592D96">
              <w:rPr>
                <w:rFonts w:ascii="Times New Roman" w:hAnsi="Times New Roman" w:cs="Times New Roman"/>
                <w:sz w:val="28"/>
              </w:rPr>
              <w:t>» </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2</w:t>
            </w:r>
          </w:p>
        </w:tc>
        <w:tc>
          <w:tcPr>
            <w:tcW w:w="8373" w:type="dxa"/>
          </w:tcPr>
          <w:p w:rsidR="004E02E4" w:rsidRPr="00836459" w:rsidRDefault="004E02E4" w:rsidP="00303C5A">
            <w:pPr>
              <w:pStyle w:val="a5"/>
              <w:jc w:val="both"/>
              <w:rPr>
                <w:rFonts w:ascii="Times New Roman" w:hAnsi="Times New Roman" w:cs="Times New Roman"/>
                <w:sz w:val="28"/>
              </w:rPr>
            </w:pPr>
            <w:r w:rsidRPr="00836459">
              <w:rPr>
                <w:rFonts w:ascii="Times New Roman" w:hAnsi="Times New Roman" w:cs="Times New Roman"/>
                <w:sz w:val="28"/>
              </w:rPr>
              <w:t>Заключение договоров на проведение учебной и производственной практики с потенциальными работодателями  (</w:t>
            </w:r>
            <w:r>
              <w:rPr>
                <w:rFonts w:ascii="Times New Roman" w:hAnsi="Times New Roman" w:cs="Times New Roman"/>
                <w:sz w:val="28"/>
              </w:rPr>
              <w:t>в</w:t>
            </w:r>
            <w:r w:rsidRPr="00836459">
              <w:rPr>
                <w:rFonts w:ascii="Times New Roman" w:hAnsi="Times New Roman" w:cs="Times New Roman"/>
                <w:sz w:val="28"/>
              </w:rPr>
              <w:t>недрение системы социального партнерства при реализации ФГОС  профессиональной подготовки</w:t>
            </w:r>
            <w:r>
              <w:rPr>
                <w:rFonts w:ascii="Times New Roman" w:hAnsi="Times New Roman" w:cs="Times New Roman"/>
                <w:sz w:val="28"/>
              </w:rPr>
              <w:t xml:space="preserve">) - </w:t>
            </w:r>
            <w:r w:rsidRPr="00100B7F">
              <w:rPr>
                <w:rFonts w:ascii="Times New Roman" w:hAnsi="Times New Roman" w:cs="Times New Roman"/>
                <w:sz w:val="28"/>
              </w:rPr>
              <w:t>заключение договоров социального партнерства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3</w:t>
            </w:r>
          </w:p>
        </w:tc>
        <w:tc>
          <w:tcPr>
            <w:tcW w:w="8373" w:type="dxa"/>
          </w:tcPr>
          <w:p w:rsidR="004E02E4" w:rsidRPr="00592D96" w:rsidRDefault="004E02E4" w:rsidP="00303C5A">
            <w:pPr>
              <w:pStyle w:val="a5"/>
              <w:jc w:val="both"/>
              <w:rPr>
                <w:rFonts w:ascii="Times New Roman" w:hAnsi="Times New Roman" w:cs="Times New Roman"/>
                <w:sz w:val="28"/>
              </w:rPr>
            </w:pPr>
            <w:r w:rsidRPr="00592D96">
              <w:rPr>
                <w:rFonts w:ascii="Times New Roman" w:hAnsi="Times New Roman" w:cs="Times New Roman"/>
                <w:sz w:val="28"/>
              </w:rPr>
              <w:t>Конкурс профессионального мастерства «</w:t>
            </w:r>
            <w:r w:rsidRPr="00260A59">
              <w:rPr>
                <w:rFonts w:ascii="Times New Roman" w:hAnsi="Times New Roman" w:cs="Times New Roman"/>
                <w:i/>
                <w:sz w:val="28"/>
              </w:rPr>
              <w:t>Лучший по профессии</w:t>
            </w:r>
            <w:r w:rsidRPr="00592D96">
              <w:rPr>
                <w:rFonts w:ascii="Times New Roman" w:hAnsi="Times New Roman" w:cs="Times New Roman"/>
                <w:sz w:val="28"/>
              </w:rPr>
              <w:t>» </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4</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Конкурс «</w:t>
            </w:r>
            <w:r w:rsidRPr="00260A59">
              <w:rPr>
                <w:rFonts w:ascii="Times New Roman" w:hAnsi="Times New Roman" w:cs="Times New Roman"/>
                <w:i/>
                <w:sz w:val="28"/>
              </w:rPr>
              <w:t>Ими гордиться колледж</w:t>
            </w:r>
            <w:r>
              <w:rPr>
                <w:rFonts w:ascii="Times New Roman" w:hAnsi="Times New Roman" w:cs="Times New Roman"/>
                <w:sz w:val="28"/>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5</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Конкурс «</w:t>
            </w:r>
            <w:r w:rsidRPr="00260A59">
              <w:rPr>
                <w:rFonts w:ascii="Times New Roman" w:hAnsi="Times New Roman" w:cs="Times New Roman"/>
                <w:i/>
                <w:sz w:val="28"/>
              </w:rPr>
              <w:t>Профессиональная характеристика</w:t>
            </w:r>
            <w:r>
              <w:rPr>
                <w:rFonts w:ascii="Times New Roman" w:hAnsi="Times New Roman" w:cs="Times New Roman"/>
                <w:sz w:val="28"/>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6</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Конкурс технического и художественно-прикладного творчества</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7</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Деловая игра «Человек с досугом – человек с умением»</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8</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Фестиваль-ярмарка «</w:t>
            </w:r>
            <w:r w:rsidRPr="00260A59">
              <w:rPr>
                <w:rFonts w:ascii="Times New Roman" w:hAnsi="Times New Roman" w:cs="Times New Roman"/>
                <w:i/>
                <w:sz w:val="28"/>
              </w:rPr>
              <w:t>Элитный продукт</w:t>
            </w:r>
            <w:r>
              <w:rPr>
                <w:rFonts w:ascii="Times New Roman" w:hAnsi="Times New Roman" w:cs="Times New Roman"/>
                <w:sz w:val="28"/>
              </w:rPr>
              <w:t>»</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9</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Обучающий тренинг самозанятости</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10</w:t>
            </w:r>
          </w:p>
        </w:tc>
        <w:tc>
          <w:tcPr>
            <w:tcW w:w="8373" w:type="dxa"/>
          </w:tcPr>
          <w:p w:rsidR="004E02E4" w:rsidRPr="00811C39" w:rsidRDefault="004E02E4" w:rsidP="00303C5A">
            <w:pPr>
              <w:pStyle w:val="a5"/>
              <w:jc w:val="both"/>
              <w:rPr>
                <w:rFonts w:ascii="Times New Roman" w:hAnsi="Times New Roman" w:cs="Times New Roman"/>
                <w:sz w:val="28"/>
              </w:rPr>
            </w:pPr>
            <w:r w:rsidRPr="0094571E">
              <w:rPr>
                <w:rFonts w:ascii="Times New Roman" w:hAnsi="Times New Roman" w:cs="Times New Roman"/>
                <w:sz w:val="28"/>
              </w:rPr>
              <w:t>Открытый региональный чемпионат «</w:t>
            </w:r>
            <w:r w:rsidRPr="0094571E">
              <w:rPr>
                <w:rFonts w:ascii="Times New Roman" w:hAnsi="Times New Roman" w:cs="Times New Roman"/>
                <w:i/>
                <w:sz w:val="28"/>
              </w:rPr>
              <w:t>Молодые профессионалы</w:t>
            </w:r>
            <w:r w:rsidRPr="0094571E">
              <w:rPr>
                <w:rFonts w:ascii="Times New Roman" w:hAnsi="Times New Roman" w:cs="Times New Roman"/>
                <w:sz w:val="28"/>
              </w:rPr>
              <w:t>» (</w:t>
            </w:r>
            <w:proofErr w:type="spellStart"/>
            <w:r w:rsidRPr="0094571E">
              <w:rPr>
                <w:rFonts w:ascii="Times New Roman" w:hAnsi="Times New Roman" w:cs="Times New Roman"/>
                <w:sz w:val="28"/>
              </w:rPr>
              <w:t>Worldskills</w:t>
            </w:r>
            <w:proofErr w:type="spellEnd"/>
            <w:r w:rsidRPr="0094571E">
              <w:rPr>
                <w:rFonts w:ascii="Times New Roman" w:hAnsi="Times New Roman" w:cs="Times New Roman"/>
                <w:sz w:val="28"/>
              </w:rPr>
              <w:t xml:space="preserve"> </w:t>
            </w:r>
            <w:proofErr w:type="spellStart"/>
            <w:r w:rsidRPr="0094571E">
              <w:rPr>
                <w:rFonts w:ascii="Times New Roman" w:hAnsi="Times New Roman" w:cs="Times New Roman"/>
                <w:sz w:val="28"/>
              </w:rPr>
              <w:t>Russia</w:t>
            </w:r>
            <w:proofErr w:type="spellEnd"/>
            <w:r w:rsidRPr="0094571E">
              <w:rPr>
                <w:rFonts w:ascii="Times New Roman" w:hAnsi="Times New Roman" w:cs="Times New Roman"/>
                <w:sz w:val="28"/>
              </w:rPr>
              <w:t>) Владимирской области</w:t>
            </w:r>
          </w:p>
        </w:tc>
      </w:tr>
      <w:tr w:rsidR="004E02E4" w:rsidTr="00303C5A">
        <w:tc>
          <w:tcPr>
            <w:tcW w:w="666" w:type="dxa"/>
            <w:vAlign w:val="center"/>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11</w:t>
            </w:r>
          </w:p>
        </w:tc>
        <w:tc>
          <w:tcPr>
            <w:tcW w:w="8373" w:type="dxa"/>
          </w:tcPr>
          <w:p w:rsidR="004E02E4" w:rsidRPr="002F592A" w:rsidRDefault="004E02E4" w:rsidP="00303C5A">
            <w:pPr>
              <w:pStyle w:val="a5"/>
              <w:jc w:val="both"/>
              <w:rPr>
                <w:rFonts w:ascii="Times New Roman" w:hAnsi="Times New Roman" w:cs="Times New Roman"/>
              </w:rPr>
            </w:pPr>
            <w:r w:rsidRPr="002F592A">
              <w:rPr>
                <w:rFonts w:ascii="Times New Roman" w:hAnsi="Times New Roman" w:cs="Times New Roman"/>
                <w:sz w:val="28"/>
              </w:rPr>
              <w:t>Организация фотовыставки по итогам прохождения производственной практики</w:t>
            </w:r>
          </w:p>
        </w:tc>
      </w:tr>
      <w:tr w:rsidR="004E02E4" w:rsidTr="00303C5A">
        <w:trPr>
          <w:trHeight w:val="657"/>
        </w:trPr>
        <w:tc>
          <w:tcPr>
            <w:tcW w:w="9039" w:type="dxa"/>
            <w:gridSpan w:val="2"/>
            <w:shd w:val="clear" w:color="auto" w:fill="C6D9F1" w:themeFill="text2" w:themeFillTint="33"/>
            <w:vAlign w:val="center"/>
          </w:tcPr>
          <w:p w:rsidR="004E02E4" w:rsidRPr="00811C39" w:rsidRDefault="004E02E4" w:rsidP="00303C5A">
            <w:pPr>
              <w:pStyle w:val="a5"/>
              <w:jc w:val="center"/>
              <w:rPr>
                <w:rFonts w:ascii="Times New Roman" w:hAnsi="Times New Roman" w:cs="Times New Roman"/>
                <w:b/>
                <w:i/>
                <w:sz w:val="28"/>
              </w:rPr>
            </w:pPr>
            <w:r w:rsidRPr="00811C39">
              <w:rPr>
                <w:rFonts w:ascii="Times New Roman" w:hAnsi="Times New Roman" w:cs="Times New Roman"/>
                <w:b/>
                <w:i/>
                <w:sz w:val="28"/>
              </w:rPr>
              <w:t>3 курс</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1</w:t>
            </w:r>
          </w:p>
        </w:tc>
        <w:tc>
          <w:tcPr>
            <w:tcW w:w="8373" w:type="dxa"/>
          </w:tcPr>
          <w:p w:rsidR="004E02E4" w:rsidRPr="002F4BE9" w:rsidRDefault="004E02E4" w:rsidP="00303C5A">
            <w:pPr>
              <w:pStyle w:val="a5"/>
              <w:jc w:val="both"/>
              <w:rPr>
                <w:rFonts w:ascii="Times New Roman" w:hAnsi="Times New Roman" w:cs="Times New Roman"/>
                <w:sz w:val="28"/>
                <w:szCs w:val="28"/>
              </w:rPr>
            </w:pPr>
            <w:r w:rsidRPr="002F4BE9">
              <w:rPr>
                <w:rFonts w:ascii="Times New Roman" w:eastAsia="Times New Roman" w:hAnsi="Times New Roman" w:cs="Times New Roman"/>
                <w:sz w:val="28"/>
                <w:szCs w:val="28"/>
                <w:lang w:eastAsia="ru-RU"/>
              </w:rPr>
              <w:t>Занятие с элементами тренинга по развитию навыков самопрезентации «</w:t>
            </w:r>
            <w:r w:rsidRPr="000D4744">
              <w:rPr>
                <w:rFonts w:ascii="Times New Roman" w:eastAsia="Times New Roman" w:hAnsi="Times New Roman" w:cs="Times New Roman"/>
                <w:i/>
                <w:sz w:val="28"/>
                <w:szCs w:val="28"/>
                <w:lang w:eastAsia="ru-RU"/>
              </w:rPr>
              <w:t>Посмотрите на меня</w:t>
            </w:r>
            <w:r w:rsidRPr="002F4BE9">
              <w:rPr>
                <w:rFonts w:ascii="Times New Roman" w:eastAsia="Times New Roman" w:hAnsi="Times New Roman" w:cs="Times New Roman"/>
                <w:sz w:val="28"/>
                <w:szCs w:val="28"/>
                <w:lang w:eastAsia="ru-RU"/>
              </w:rPr>
              <w:t>» </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2</w:t>
            </w:r>
          </w:p>
        </w:tc>
        <w:tc>
          <w:tcPr>
            <w:tcW w:w="8373" w:type="dxa"/>
          </w:tcPr>
          <w:p w:rsidR="004E02E4" w:rsidRPr="002F4BE9" w:rsidRDefault="004E02E4" w:rsidP="00303C5A">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Деловая игра «</w:t>
            </w:r>
            <w:r w:rsidRPr="000D4744">
              <w:rPr>
                <w:rFonts w:ascii="Times New Roman" w:eastAsia="Times New Roman" w:hAnsi="Times New Roman" w:cs="Times New Roman"/>
                <w:i/>
                <w:sz w:val="28"/>
                <w:szCs w:val="28"/>
                <w:lang w:eastAsia="ru-RU"/>
              </w:rPr>
              <w:t>Создай свой бизнес</w:t>
            </w:r>
            <w:r>
              <w:rPr>
                <w:rFonts w:ascii="Times New Roman" w:eastAsia="Times New Roman" w:hAnsi="Times New Roman" w:cs="Times New Roman"/>
                <w:sz w:val="28"/>
                <w:szCs w:val="28"/>
                <w:lang w:eastAsia="ru-RU"/>
              </w:rPr>
              <w:t>»</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3</w:t>
            </w:r>
          </w:p>
        </w:tc>
        <w:tc>
          <w:tcPr>
            <w:tcW w:w="8373" w:type="dxa"/>
          </w:tcPr>
          <w:p w:rsidR="004E02E4" w:rsidRPr="002F4BE9" w:rsidRDefault="004E02E4" w:rsidP="00303C5A">
            <w:pPr>
              <w:pStyle w:val="a5"/>
              <w:jc w:val="both"/>
              <w:rPr>
                <w:rFonts w:ascii="Times New Roman" w:hAnsi="Times New Roman" w:cs="Times New Roman"/>
                <w:sz w:val="28"/>
                <w:szCs w:val="28"/>
              </w:rPr>
            </w:pPr>
            <w:r>
              <w:rPr>
                <w:rFonts w:ascii="Times New Roman" w:hAnsi="Times New Roman" w:cs="Times New Roman"/>
                <w:sz w:val="28"/>
                <w:szCs w:val="28"/>
              </w:rPr>
              <w:t>Психологический тренинг «</w:t>
            </w:r>
            <w:r w:rsidRPr="000D4744">
              <w:rPr>
                <w:rFonts w:ascii="Times New Roman" w:hAnsi="Times New Roman" w:cs="Times New Roman"/>
                <w:i/>
                <w:sz w:val="28"/>
                <w:szCs w:val="28"/>
              </w:rPr>
              <w:t>Формирование цели</w:t>
            </w:r>
            <w:r>
              <w:rPr>
                <w:rFonts w:ascii="Times New Roman" w:hAnsi="Times New Roman" w:cs="Times New Roman"/>
                <w:sz w:val="28"/>
                <w:szCs w:val="28"/>
              </w:rPr>
              <w:t>»</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4</w:t>
            </w:r>
          </w:p>
        </w:tc>
        <w:tc>
          <w:tcPr>
            <w:tcW w:w="8373" w:type="dxa"/>
          </w:tcPr>
          <w:p w:rsidR="004E02E4" w:rsidRPr="002F4BE9" w:rsidRDefault="004E02E4" w:rsidP="00303C5A">
            <w:pPr>
              <w:pStyle w:val="a5"/>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w:t>
            </w:r>
            <w:r w:rsidRPr="002F4BE9">
              <w:rPr>
                <w:rFonts w:ascii="Times New Roman" w:eastAsia="Times New Roman" w:hAnsi="Times New Roman" w:cs="Times New Roman"/>
                <w:sz w:val="28"/>
                <w:szCs w:val="28"/>
                <w:lang w:eastAsia="ru-RU"/>
              </w:rPr>
              <w:t>елов</w:t>
            </w:r>
            <w:r>
              <w:rPr>
                <w:rFonts w:ascii="Times New Roman" w:eastAsia="Times New Roman" w:hAnsi="Times New Roman" w:cs="Times New Roman"/>
                <w:sz w:val="28"/>
                <w:szCs w:val="28"/>
                <w:lang w:eastAsia="ru-RU"/>
              </w:rPr>
              <w:t>ая игра</w:t>
            </w:r>
            <w:r w:rsidRPr="002F4BE9">
              <w:rPr>
                <w:rFonts w:ascii="Times New Roman" w:eastAsia="Times New Roman" w:hAnsi="Times New Roman" w:cs="Times New Roman"/>
                <w:sz w:val="28"/>
                <w:szCs w:val="28"/>
                <w:lang w:eastAsia="ru-RU"/>
              </w:rPr>
              <w:t xml:space="preserve"> «</w:t>
            </w:r>
            <w:r w:rsidRPr="000D4744">
              <w:rPr>
                <w:rFonts w:ascii="Times New Roman" w:eastAsia="Times New Roman" w:hAnsi="Times New Roman" w:cs="Times New Roman"/>
                <w:i/>
                <w:sz w:val="28"/>
                <w:szCs w:val="28"/>
                <w:lang w:eastAsia="ru-RU"/>
              </w:rPr>
              <w:t>Поиск работы и трудоустройство</w:t>
            </w:r>
            <w:r w:rsidRPr="002F4BE9">
              <w:rPr>
                <w:rFonts w:ascii="Times New Roman" w:eastAsia="Times New Roman" w:hAnsi="Times New Roman" w:cs="Times New Roman"/>
                <w:sz w:val="28"/>
                <w:szCs w:val="28"/>
                <w:lang w:eastAsia="ru-RU"/>
              </w:rPr>
              <w:t>» </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5</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Тренинг «</w:t>
            </w:r>
            <w:r w:rsidRPr="00B83B36">
              <w:rPr>
                <w:rFonts w:ascii="Times New Roman" w:hAnsi="Times New Roman" w:cs="Times New Roman"/>
                <w:i/>
                <w:sz w:val="28"/>
              </w:rPr>
              <w:t>Якоря карьеры</w:t>
            </w:r>
            <w:r>
              <w:rPr>
                <w:rFonts w:ascii="Times New Roman" w:hAnsi="Times New Roman" w:cs="Times New Roman"/>
                <w:sz w:val="28"/>
              </w:rPr>
              <w:t>»</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6</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rPr>
              <w:t>Участие в волонтерском движении «</w:t>
            </w:r>
            <w:r w:rsidRPr="00B83B36">
              <w:rPr>
                <w:rFonts w:ascii="Times New Roman" w:hAnsi="Times New Roman" w:cs="Times New Roman"/>
                <w:i/>
                <w:sz w:val="28"/>
              </w:rPr>
              <w:t>Наставник</w:t>
            </w:r>
            <w:r>
              <w:rPr>
                <w:rFonts w:ascii="Times New Roman" w:hAnsi="Times New Roman" w:cs="Times New Roman"/>
                <w:sz w:val="28"/>
              </w:rPr>
              <w:t>»</w:t>
            </w:r>
          </w:p>
        </w:tc>
      </w:tr>
      <w:tr w:rsidR="004E02E4" w:rsidTr="00303C5A">
        <w:tc>
          <w:tcPr>
            <w:tcW w:w="666" w:type="dxa"/>
          </w:tcPr>
          <w:p w:rsidR="004E02E4" w:rsidRDefault="004E02E4" w:rsidP="00303C5A">
            <w:pPr>
              <w:pStyle w:val="a5"/>
              <w:jc w:val="center"/>
              <w:rPr>
                <w:rFonts w:ascii="Times New Roman" w:hAnsi="Times New Roman" w:cs="Times New Roman"/>
                <w:sz w:val="28"/>
              </w:rPr>
            </w:pPr>
            <w:r>
              <w:rPr>
                <w:rFonts w:ascii="Times New Roman" w:hAnsi="Times New Roman" w:cs="Times New Roman"/>
                <w:sz w:val="28"/>
              </w:rPr>
              <w:t>7</w:t>
            </w:r>
          </w:p>
        </w:tc>
        <w:tc>
          <w:tcPr>
            <w:tcW w:w="8373" w:type="dxa"/>
          </w:tcPr>
          <w:p w:rsidR="004E02E4" w:rsidRDefault="004E02E4" w:rsidP="00303C5A">
            <w:pPr>
              <w:pStyle w:val="a5"/>
              <w:jc w:val="both"/>
              <w:rPr>
                <w:rFonts w:ascii="Times New Roman" w:hAnsi="Times New Roman" w:cs="Times New Roman"/>
                <w:sz w:val="28"/>
              </w:rPr>
            </w:pPr>
            <w:r>
              <w:rPr>
                <w:rFonts w:ascii="Times New Roman" w:hAnsi="Times New Roman" w:cs="Times New Roman"/>
                <w:sz w:val="28"/>
              </w:rPr>
              <w:t>Деловая игра «</w:t>
            </w:r>
            <w:r w:rsidRPr="00B85737">
              <w:rPr>
                <w:rFonts w:ascii="Times New Roman" w:hAnsi="Times New Roman" w:cs="Times New Roman"/>
                <w:i/>
                <w:sz w:val="28"/>
              </w:rPr>
              <w:t>Трудовые споры</w:t>
            </w:r>
            <w:r>
              <w:rPr>
                <w:rFonts w:ascii="Times New Roman" w:hAnsi="Times New Roman" w:cs="Times New Roman"/>
                <w:sz w:val="28"/>
              </w:rPr>
              <w:t>»</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8</w:t>
            </w:r>
          </w:p>
        </w:tc>
        <w:tc>
          <w:tcPr>
            <w:tcW w:w="8373" w:type="dxa"/>
          </w:tcPr>
          <w:p w:rsidR="004E02E4" w:rsidRPr="00811C39" w:rsidRDefault="004E02E4" w:rsidP="00303C5A">
            <w:pPr>
              <w:pStyle w:val="a5"/>
              <w:jc w:val="both"/>
              <w:rPr>
                <w:rFonts w:ascii="Times New Roman" w:hAnsi="Times New Roman" w:cs="Times New Roman"/>
                <w:sz w:val="28"/>
              </w:rPr>
            </w:pPr>
            <w:proofErr w:type="spellStart"/>
            <w:r>
              <w:rPr>
                <w:rFonts w:ascii="Times New Roman" w:hAnsi="Times New Roman" w:cs="Times New Roman"/>
                <w:sz w:val="28"/>
              </w:rPr>
              <w:t>Квест</w:t>
            </w:r>
            <w:proofErr w:type="spellEnd"/>
            <w:r>
              <w:rPr>
                <w:rFonts w:ascii="Times New Roman" w:hAnsi="Times New Roman" w:cs="Times New Roman"/>
                <w:sz w:val="28"/>
              </w:rPr>
              <w:t>-игра «</w:t>
            </w:r>
            <w:r w:rsidRPr="00B83B36">
              <w:rPr>
                <w:rFonts w:ascii="Times New Roman" w:hAnsi="Times New Roman" w:cs="Times New Roman"/>
                <w:i/>
                <w:sz w:val="28"/>
              </w:rPr>
              <w:t>Мои достижения</w:t>
            </w:r>
            <w:r>
              <w:rPr>
                <w:rFonts w:ascii="Times New Roman" w:hAnsi="Times New Roman" w:cs="Times New Roman"/>
                <w:sz w:val="28"/>
              </w:rPr>
              <w:t>»</w:t>
            </w:r>
          </w:p>
        </w:tc>
      </w:tr>
      <w:tr w:rsidR="004E02E4" w:rsidTr="00303C5A">
        <w:tc>
          <w:tcPr>
            <w:tcW w:w="666" w:type="dxa"/>
          </w:tcPr>
          <w:p w:rsidR="004E02E4" w:rsidRPr="00811C39" w:rsidRDefault="004E02E4" w:rsidP="00303C5A">
            <w:pPr>
              <w:pStyle w:val="a5"/>
              <w:jc w:val="center"/>
              <w:rPr>
                <w:rFonts w:ascii="Times New Roman" w:hAnsi="Times New Roman" w:cs="Times New Roman"/>
                <w:sz w:val="28"/>
              </w:rPr>
            </w:pPr>
            <w:r>
              <w:rPr>
                <w:rFonts w:ascii="Times New Roman" w:hAnsi="Times New Roman" w:cs="Times New Roman"/>
                <w:sz w:val="28"/>
              </w:rPr>
              <w:t>9</w:t>
            </w:r>
          </w:p>
        </w:tc>
        <w:tc>
          <w:tcPr>
            <w:tcW w:w="8373" w:type="dxa"/>
          </w:tcPr>
          <w:p w:rsidR="004E02E4" w:rsidRPr="00811C39" w:rsidRDefault="004E02E4" w:rsidP="00303C5A">
            <w:pPr>
              <w:pStyle w:val="a5"/>
              <w:jc w:val="both"/>
              <w:rPr>
                <w:rFonts w:ascii="Times New Roman" w:hAnsi="Times New Roman" w:cs="Times New Roman"/>
                <w:sz w:val="28"/>
              </w:rPr>
            </w:pPr>
            <w:r>
              <w:rPr>
                <w:rFonts w:ascii="Times New Roman" w:hAnsi="Times New Roman" w:cs="Times New Roman"/>
                <w:sz w:val="28"/>
                <w:szCs w:val="28"/>
              </w:rPr>
              <w:t>Выпускной</w:t>
            </w:r>
          </w:p>
        </w:tc>
      </w:tr>
    </w:tbl>
    <w:p w:rsidR="004E02E4" w:rsidRPr="00666471" w:rsidRDefault="004E02E4" w:rsidP="004E02E4">
      <w:pPr>
        <w:pStyle w:val="a5"/>
        <w:jc w:val="center"/>
        <w:rPr>
          <w:rFonts w:ascii="Times New Roman" w:hAnsi="Times New Roman" w:cs="Times New Roman"/>
          <w:b/>
        </w:rPr>
      </w:pPr>
      <w:r w:rsidRPr="003B6AE5">
        <w:rPr>
          <w:rFonts w:ascii="Times New Roman" w:hAnsi="Times New Roman" w:cs="Times New Roman"/>
          <w:b/>
          <w:sz w:val="28"/>
        </w:rPr>
        <w:t> </w:t>
      </w:r>
    </w:p>
    <w:p w:rsidR="004E02E4" w:rsidRDefault="004E02E4" w:rsidP="00075C10">
      <w:pPr>
        <w:pStyle w:val="a5"/>
        <w:spacing w:line="360" w:lineRule="auto"/>
        <w:jc w:val="both"/>
        <w:rPr>
          <w:rFonts w:ascii="Times New Roman" w:hAnsi="Times New Roman" w:cs="Times New Roman"/>
          <w:sz w:val="28"/>
        </w:rPr>
      </w:pPr>
    </w:p>
    <w:p w:rsidR="00075C10" w:rsidRDefault="00075C10" w:rsidP="00075C10">
      <w:pPr>
        <w:pStyle w:val="a5"/>
        <w:spacing w:line="360" w:lineRule="auto"/>
        <w:jc w:val="both"/>
        <w:rPr>
          <w:rFonts w:ascii="Times New Roman" w:hAnsi="Times New Roman" w:cs="Times New Roman"/>
          <w:sz w:val="28"/>
        </w:rPr>
      </w:pPr>
    </w:p>
    <w:p w:rsidR="00075C10" w:rsidRDefault="00075C10" w:rsidP="00075C10">
      <w:pPr>
        <w:pStyle w:val="a5"/>
        <w:spacing w:line="360" w:lineRule="auto"/>
        <w:jc w:val="both"/>
        <w:rPr>
          <w:rFonts w:ascii="Times New Roman" w:hAnsi="Times New Roman" w:cs="Times New Roman"/>
          <w:sz w:val="28"/>
        </w:rPr>
      </w:pPr>
    </w:p>
    <w:p w:rsidR="00075C10" w:rsidRPr="00832B52" w:rsidRDefault="00832B52" w:rsidP="00832B52">
      <w:pPr>
        <w:pStyle w:val="a5"/>
        <w:spacing w:line="360" w:lineRule="auto"/>
        <w:jc w:val="right"/>
        <w:rPr>
          <w:rFonts w:ascii="Times New Roman" w:hAnsi="Times New Roman" w:cs="Times New Roman"/>
          <w:i/>
          <w:sz w:val="28"/>
        </w:rPr>
      </w:pPr>
      <w:r w:rsidRPr="00832B52">
        <w:rPr>
          <w:rFonts w:ascii="Times New Roman" w:hAnsi="Times New Roman" w:cs="Times New Roman"/>
          <w:i/>
          <w:sz w:val="28"/>
        </w:rPr>
        <w:lastRenderedPageBreak/>
        <w:t>Приложение 2</w:t>
      </w: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Pr="00832B52" w:rsidRDefault="00832B52" w:rsidP="00832B52">
      <w:pPr>
        <w:pStyle w:val="a5"/>
        <w:spacing w:line="360" w:lineRule="auto"/>
        <w:jc w:val="center"/>
        <w:rPr>
          <w:rFonts w:ascii="Times New Roman" w:hAnsi="Times New Roman" w:cs="Times New Roman"/>
          <w:sz w:val="36"/>
        </w:rPr>
      </w:pPr>
      <w:r w:rsidRPr="00832B52">
        <w:rPr>
          <w:rFonts w:ascii="Times New Roman" w:hAnsi="Times New Roman" w:cs="Times New Roman"/>
          <w:sz w:val="36"/>
        </w:rPr>
        <w:t>Методическое пособие к проекту «</w:t>
      </w:r>
      <w:r w:rsidRPr="00832B52">
        <w:rPr>
          <w:rFonts w:ascii="Times New Roman" w:hAnsi="Times New Roman" w:cs="Times New Roman"/>
          <w:b/>
          <w:sz w:val="36"/>
        </w:rPr>
        <w:t>Умные каникулы</w:t>
      </w:r>
      <w:r w:rsidRPr="00832B52">
        <w:rPr>
          <w:rFonts w:ascii="Times New Roman" w:hAnsi="Times New Roman" w:cs="Times New Roman"/>
          <w:sz w:val="36"/>
        </w:rPr>
        <w:t>»</w:t>
      </w:r>
    </w:p>
    <w:p w:rsidR="00832B52" w:rsidRPr="00832B52" w:rsidRDefault="00DC0223" w:rsidP="00832B52">
      <w:pPr>
        <w:pStyle w:val="a5"/>
        <w:spacing w:line="360" w:lineRule="auto"/>
        <w:jc w:val="center"/>
        <w:rPr>
          <w:rFonts w:ascii="Times New Roman" w:hAnsi="Times New Roman" w:cs="Times New Roman"/>
          <w:sz w:val="36"/>
        </w:rPr>
      </w:pPr>
      <w:r>
        <w:rPr>
          <w:rFonts w:ascii="Times New Roman" w:hAnsi="Times New Roman" w:cs="Times New Roman"/>
          <w:sz w:val="36"/>
        </w:rPr>
        <w:t>деловая и</w:t>
      </w:r>
      <w:r w:rsidR="00832B52" w:rsidRPr="00832B52">
        <w:rPr>
          <w:rFonts w:ascii="Times New Roman" w:hAnsi="Times New Roman" w:cs="Times New Roman"/>
          <w:sz w:val="36"/>
        </w:rPr>
        <w:t>гра для обучающихся 6 - 8 классов средней школы</w:t>
      </w:r>
    </w:p>
    <w:p w:rsidR="00832B52" w:rsidRPr="00832B52" w:rsidRDefault="00832B52" w:rsidP="00832B52">
      <w:pPr>
        <w:pStyle w:val="a5"/>
        <w:spacing w:line="360" w:lineRule="auto"/>
        <w:jc w:val="center"/>
        <w:rPr>
          <w:rFonts w:ascii="Times New Roman" w:hAnsi="Times New Roman" w:cs="Times New Roman"/>
          <w:sz w:val="36"/>
        </w:rPr>
      </w:pPr>
      <w:r w:rsidRPr="00832B52">
        <w:rPr>
          <w:rFonts w:ascii="Times New Roman" w:hAnsi="Times New Roman" w:cs="Times New Roman"/>
          <w:sz w:val="36"/>
        </w:rPr>
        <w:t>«</w:t>
      </w:r>
      <w:r w:rsidRPr="00832B52">
        <w:rPr>
          <w:rFonts w:ascii="Times New Roman" w:hAnsi="Times New Roman" w:cs="Times New Roman"/>
          <w:i/>
          <w:sz w:val="36"/>
        </w:rPr>
        <w:t>Первые профессиональные пробы</w:t>
      </w:r>
      <w:r w:rsidRPr="00832B52">
        <w:rPr>
          <w:rFonts w:ascii="Times New Roman" w:hAnsi="Times New Roman" w:cs="Times New Roman"/>
          <w:sz w:val="36"/>
        </w:rPr>
        <w:t>»</w:t>
      </w: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832B52" w:rsidRDefault="00832B52" w:rsidP="00075C10">
      <w:pPr>
        <w:pStyle w:val="a5"/>
        <w:spacing w:line="360" w:lineRule="auto"/>
        <w:jc w:val="both"/>
        <w:rPr>
          <w:rFonts w:ascii="Times New Roman" w:hAnsi="Times New Roman" w:cs="Times New Roman"/>
          <w:sz w:val="28"/>
        </w:rPr>
      </w:pPr>
    </w:p>
    <w:p w:rsidR="00483C6A" w:rsidRDefault="00483C6A" w:rsidP="00701A73">
      <w:pPr>
        <w:pStyle w:val="a5"/>
        <w:spacing w:line="360" w:lineRule="auto"/>
        <w:jc w:val="both"/>
        <w:rPr>
          <w:rStyle w:val="af2"/>
          <w:rFonts w:ascii="Times New Roman" w:hAnsi="Times New Roman" w:cs="Times New Roman"/>
          <w:b w:val="0"/>
          <w:bCs w:val="0"/>
          <w:sz w:val="28"/>
          <w:u w:val="single"/>
        </w:rPr>
      </w:pPr>
    </w:p>
    <w:p w:rsidR="00701A73" w:rsidRPr="00701A73" w:rsidRDefault="00701A73" w:rsidP="00701A73">
      <w:pPr>
        <w:pStyle w:val="a5"/>
        <w:spacing w:line="360" w:lineRule="auto"/>
        <w:jc w:val="both"/>
        <w:rPr>
          <w:rStyle w:val="apple-converted-space"/>
          <w:rFonts w:ascii="Times New Roman" w:hAnsi="Times New Roman" w:cs="Times New Roman"/>
          <w:sz w:val="28"/>
          <w:u w:val="single"/>
        </w:rPr>
      </w:pPr>
      <w:r w:rsidRPr="00701A73">
        <w:rPr>
          <w:rStyle w:val="af2"/>
          <w:rFonts w:ascii="Times New Roman" w:hAnsi="Times New Roman" w:cs="Times New Roman"/>
          <w:b w:val="0"/>
          <w:bCs w:val="0"/>
          <w:sz w:val="28"/>
          <w:u w:val="single"/>
        </w:rPr>
        <w:t>Цели:</w:t>
      </w:r>
    </w:p>
    <w:p w:rsidR="00701A73" w:rsidRDefault="00701A73" w:rsidP="00B24C74">
      <w:pPr>
        <w:pStyle w:val="a5"/>
        <w:numPr>
          <w:ilvl w:val="0"/>
          <w:numId w:val="20"/>
        </w:numPr>
        <w:spacing w:line="360" w:lineRule="auto"/>
        <w:jc w:val="both"/>
        <w:rPr>
          <w:rFonts w:ascii="Times New Roman" w:hAnsi="Times New Roman" w:cs="Times New Roman"/>
          <w:sz w:val="28"/>
        </w:rPr>
      </w:pPr>
      <w:r w:rsidRPr="00701A73">
        <w:rPr>
          <w:rFonts w:ascii="Times New Roman" w:hAnsi="Times New Roman" w:cs="Times New Roman"/>
          <w:sz w:val="28"/>
        </w:rPr>
        <w:t>расширить представление школьников</w:t>
      </w:r>
      <w:r>
        <w:rPr>
          <w:rFonts w:ascii="Times New Roman" w:hAnsi="Times New Roman" w:cs="Times New Roman"/>
          <w:sz w:val="28"/>
        </w:rPr>
        <w:t xml:space="preserve"> о различных профессиях;</w:t>
      </w:r>
    </w:p>
    <w:p w:rsidR="00701A73" w:rsidRDefault="00701A73" w:rsidP="00B24C74">
      <w:pPr>
        <w:pStyle w:val="a5"/>
        <w:numPr>
          <w:ilvl w:val="0"/>
          <w:numId w:val="20"/>
        </w:numPr>
        <w:spacing w:line="360" w:lineRule="auto"/>
        <w:jc w:val="both"/>
        <w:rPr>
          <w:rFonts w:ascii="Times New Roman" w:hAnsi="Times New Roman" w:cs="Times New Roman"/>
          <w:sz w:val="28"/>
        </w:rPr>
      </w:pPr>
      <w:r w:rsidRPr="00701A73">
        <w:rPr>
          <w:rFonts w:ascii="Times New Roman" w:hAnsi="Times New Roman" w:cs="Times New Roman"/>
          <w:sz w:val="28"/>
        </w:rPr>
        <w:t xml:space="preserve">формировать позитивное отношение к труду, к профессиональному росту; </w:t>
      </w:r>
    </w:p>
    <w:p w:rsidR="00701A73" w:rsidRPr="00701A73" w:rsidRDefault="00701A73" w:rsidP="00B24C74">
      <w:pPr>
        <w:pStyle w:val="a5"/>
        <w:numPr>
          <w:ilvl w:val="0"/>
          <w:numId w:val="20"/>
        </w:numPr>
        <w:spacing w:line="360" w:lineRule="auto"/>
        <w:jc w:val="both"/>
        <w:rPr>
          <w:rFonts w:ascii="Times New Roman" w:hAnsi="Times New Roman" w:cs="Times New Roman"/>
          <w:sz w:val="28"/>
        </w:rPr>
      </w:pPr>
      <w:r w:rsidRPr="00701A73">
        <w:rPr>
          <w:rFonts w:ascii="Times New Roman" w:hAnsi="Times New Roman" w:cs="Times New Roman"/>
          <w:sz w:val="28"/>
        </w:rPr>
        <w:t>побуждать детей к поиску информации о профессиях, к осознанному профессиональному выбору.</w:t>
      </w:r>
    </w:p>
    <w:p w:rsidR="00483C6A" w:rsidRDefault="00483C6A" w:rsidP="00701A73">
      <w:pPr>
        <w:pStyle w:val="a5"/>
        <w:spacing w:line="360" w:lineRule="auto"/>
        <w:jc w:val="both"/>
        <w:rPr>
          <w:rFonts w:ascii="Times New Roman" w:hAnsi="Times New Roman" w:cs="Times New Roman"/>
          <w:sz w:val="28"/>
          <w:u w:val="single"/>
        </w:rPr>
      </w:pPr>
    </w:p>
    <w:p w:rsidR="00701A73" w:rsidRPr="00701A73" w:rsidRDefault="00701A73" w:rsidP="00701A73">
      <w:pPr>
        <w:pStyle w:val="a5"/>
        <w:spacing w:line="360" w:lineRule="auto"/>
        <w:jc w:val="both"/>
        <w:rPr>
          <w:rFonts w:ascii="Times New Roman" w:hAnsi="Times New Roman" w:cs="Times New Roman"/>
          <w:sz w:val="28"/>
          <w:u w:val="single"/>
        </w:rPr>
      </w:pPr>
      <w:r w:rsidRPr="00701A73">
        <w:rPr>
          <w:rFonts w:ascii="Times New Roman" w:hAnsi="Times New Roman" w:cs="Times New Roman"/>
          <w:sz w:val="28"/>
          <w:u w:val="single"/>
        </w:rPr>
        <w:t>Задачи:</w:t>
      </w:r>
    </w:p>
    <w:p w:rsidR="00701A73" w:rsidRPr="00701A73" w:rsidRDefault="00701A73" w:rsidP="00B24C74">
      <w:pPr>
        <w:pStyle w:val="a5"/>
        <w:numPr>
          <w:ilvl w:val="0"/>
          <w:numId w:val="21"/>
        </w:numPr>
        <w:spacing w:line="360" w:lineRule="auto"/>
        <w:jc w:val="both"/>
        <w:rPr>
          <w:rFonts w:ascii="Times New Roman" w:hAnsi="Times New Roman" w:cs="Times New Roman"/>
          <w:i/>
          <w:sz w:val="28"/>
        </w:rPr>
      </w:pPr>
      <w:r w:rsidRPr="00701A73">
        <w:rPr>
          <w:rFonts w:ascii="Times New Roman" w:hAnsi="Times New Roman" w:cs="Times New Roman"/>
          <w:i/>
          <w:sz w:val="28"/>
        </w:rPr>
        <w:t>обучающие</w:t>
      </w:r>
    </w:p>
    <w:p w:rsidR="00701A73" w:rsidRPr="00701A73" w:rsidRDefault="00701A73" w:rsidP="00701A73">
      <w:pPr>
        <w:pStyle w:val="a5"/>
        <w:spacing w:line="360" w:lineRule="auto"/>
        <w:jc w:val="both"/>
        <w:rPr>
          <w:rFonts w:ascii="Times New Roman" w:hAnsi="Times New Roman" w:cs="Times New Roman"/>
          <w:sz w:val="28"/>
        </w:rPr>
      </w:pPr>
      <w:r w:rsidRPr="00701A73">
        <w:rPr>
          <w:rFonts w:ascii="Times New Roman" w:hAnsi="Times New Roman" w:cs="Times New Roman"/>
          <w:sz w:val="28"/>
        </w:rPr>
        <w:t>- расширять, систематизировать знания детей о профессиях;</w:t>
      </w:r>
    </w:p>
    <w:p w:rsidR="00701A73" w:rsidRPr="00701A73" w:rsidRDefault="00701A73" w:rsidP="00701A73">
      <w:pPr>
        <w:pStyle w:val="a5"/>
        <w:spacing w:line="360" w:lineRule="auto"/>
        <w:jc w:val="both"/>
        <w:rPr>
          <w:rFonts w:ascii="Times New Roman" w:hAnsi="Times New Roman" w:cs="Times New Roman"/>
          <w:sz w:val="28"/>
        </w:rPr>
      </w:pPr>
      <w:r w:rsidRPr="00701A73">
        <w:rPr>
          <w:rFonts w:ascii="Times New Roman" w:hAnsi="Times New Roman" w:cs="Times New Roman"/>
          <w:sz w:val="28"/>
        </w:rPr>
        <w:t>- дать общие сведения о содержании труда рабочих профессий;</w:t>
      </w:r>
    </w:p>
    <w:p w:rsidR="00701A73" w:rsidRPr="00701A73" w:rsidRDefault="00701A73" w:rsidP="00B24C74">
      <w:pPr>
        <w:pStyle w:val="a5"/>
        <w:numPr>
          <w:ilvl w:val="0"/>
          <w:numId w:val="21"/>
        </w:numPr>
        <w:spacing w:line="360" w:lineRule="auto"/>
        <w:jc w:val="both"/>
        <w:rPr>
          <w:rFonts w:ascii="Times New Roman" w:hAnsi="Times New Roman" w:cs="Times New Roman"/>
          <w:i/>
          <w:sz w:val="28"/>
        </w:rPr>
      </w:pPr>
      <w:r w:rsidRPr="00701A73">
        <w:rPr>
          <w:rFonts w:ascii="Times New Roman" w:hAnsi="Times New Roman" w:cs="Times New Roman"/>
          <w:i/>
          <w:sz w:val="28"/>
        </w:rPr>
        <w:t>развивающие</w:t>
      </w:r>
    </w:p>
    <w:p w:rsidR="00701A73" w:rsidRPr="00701A73" w:rsidRDefault="00701A73" w:rsidP="00701A73">
      <w:pPr>
        <w:pStyle w:val="a5"/>
        <w:spacing w:line="360" w:lineRule="auto"/>
        <w:jc w:val="both"/>
        <w:rPr>
          <w:rFonts w:ascii="Times New Roman" w:hAnsi="Times New Roman" w:cs="Times New Roman"/>
          <w:sz w:val="28"/>
        </w:rPr>
      </w:pPr>
      <w:r w:rsidRPr="00701A73">
        <w:rPr>
          <w:rFonts w:ascii="Times New Roman" w:hAnsi="Times New Roman" w:cs="Times New Roman"/>
          <w:sz w:val="28"/>
        </w:rPr>
        <w:t>- развивать интеллектуальные и творческие возможности, понимания того, что полученные знания способствуют приобретению важных жизненных умений и навыков;</w:t>
      </w:r>
    </w:p>
    <w:p w:rsidR="00701A73" w:rsidRPr="00701A73" w:rsidRDefault="00701A73" w:rsidP="00B24C74">
      <w:pPr>
        <w:pStyle w:val="a5"/>
        <w:numPr>
          <w:ilvl w:val="0"/>
          <w:numId w:val="21"/>
        </w:numPr>
        <w:spacing w:line="360" w:lineRule="auto"/>
        <w:jc w:val="both"/>
        <w:rPr>
          <w:rFonts w:ascii="Times New Roman" w:hAnsi="Times New Roman" w:cs="Times New Roman"/>
          <w:i/>
          <w:sz w:val="28"/>
        </w:rPr>
      </w:pPr>
      <w:r w:rsidRPr="00701A73">
        <w:rPr>
          <w:rFonts w:ascii="Times New Roman" w:hAnsi="Times New Roman" w:cs="Times New Roman"/>
          <w:i/>
          <w:sz w:val="28"/>
        </w:rPr>
        <w:t>воспитательные</w:t>
      </w:r>
    </w:p>
    <w:p w:rsidR="00701A73" w:rsidRPr="00701A73" w:rsidRDefault="00701A73" w:rsidP="00701A73">
      <w:pPr>
        <w:pStyle w:val="a5"/>
        <w:spacing w:line="360" w:lineRule="auto"/>
        <w:jc w:val="both"/>
        <w:rPr>
          <w:rFonts w:ascii="Times New Roman" w:hAnsi="Times New Roman" w:cs="Times New Roman"/>
          <w:sz w:val="28"/>
        </w:rPr>
      </w:pPr>
      <w:r w:rsidRPr="00701A73">
        <w:rPr>
          <w:rFonts w:ascii="Times New Roman" w:hAnsi="Times New Roman" w:cs="Times New Roman"/>
          <w:sz w:val="28"/>
        </w:rPr>
        <w:t>- формировать мотивацию и интерес к трудовой деятельности, уважительное отношение к людям труда.</w:t>
      </w:r>
    </w:p>
    <w:p w:rsidR="00701A73" w:rsidRPr="00701A73" w:rsidRDefault="00701A73" w:rsidP="00701A73">
      <w:pPr>
        <w:pStyle w:val="a5"/>
      </w:pPr>
    </w:p>
    <w:p w:rsidR="00483C6A" w:rsidRPr="00483C6A" w:rsidRDefault="00483C6A" w:rsidP="00483C6A">
      <w:pPr>
        <w:pStyle w:val="a5"/>
      </w:pPr>
    </w:p>
    <w:p w:rsidR="00701A73" w:rsidRDefault="00701A73" w:rsidP="00701A73">
      <w:pPr>
        <w:pStyle w:val="a5"/>
        <w:spacing w:line="360" w:lineRule="auto"/>
        <w:jc w:val="both"/>
        <w:rPr>
          <w:rFonts w:ascii="Times New Roman" w:hAnsi="Times New Roman" w:cs="Times New Roman"/>
          <w:sz w:val="28"/>
        </w:rPr>
      </w:pPr>
      <w:proofErr w:type="gramStart"/>
      <w:r w:rsidRPr="00701A73">
        <w:rPr>
          <w:rFonts w:ascii="Times New Roman" w:hAnsi="Times New Roman" w:cs="Times New Roman"/>
          <w:sz w:val="28"/>
          <w:u w:val="single"/>
        </w:rPr>
        <w:t>Методы и приемы</w:t>
      </w:r>
      <w:r w:rsidRPr="00701A73">
        <w:rPr>
          <w:rFonts w:ascii="Times New Roman" w:hAnsi="Times New Roman" w:cs="Times New Roman"/>
          <w:sz w:val="28"/>
        </w:rPr>
        <w:t>: словесные (рассказ, беседа), показ, частично-поисковый; анализ, синтез, сравнение, обобщение.</w:t>
      </w:r>
      <w:proofErr w:type="gramEnd"/>
    </w:p>
    <w:p w:rsidR="00701A73" w:rsidRPr="00701A73" w:rsidRDefault="00701A73" w:rsidP="00701A73">
      <w:pPr>
        <w:pStyle w:val="a5"/>
        <w:spacing w:line="360" w:lineRule="auto"/>
        <w:jc w:val="both"/>
        <w:rPr>
          <w:rFonts w:ascii="Times New Roman" w:hAnsi="Times New Roman" w:cs="Times New Roman"/>
          <w:sz w:val="28"/>
        </w:rPr>
      </w:pPr>
    </w:p>
    <w:p w:rsidR="00832B52" w:rsidRPr="00701A73" w:rsidRDefault="00701A73" w:rsidP="00701A73">
      <w:pPr>
        <w:pStyle w:val="a5"/>
        <w:spacing w:line="360" w:lineRule="auto"/>
        <w:jc w:val="both"/>
        <w:rPr>
          <w:rFonts w:ascii="Times New Roman" w:hAnsi="Times New Roman" w:cs="Times New Roman"/>
          <w:sz w:val="28"/>
        </w:rPr>
      </w:pPr>
      <w:r w:rsidRPr="00701A73">
        <w:rPr>
          <w:rFonts w:ascii="Times New Roman" w:hAnsi="Times New Roman" w:cs="Times New Roman"/>
          <w:sz w:val="28"/>
          <w:u w:val="single"/>
        </w:rPr>
        <w:t>Оборудование</w:t>
      </w:r>
      <w:r w:rsidRPr="00701A73">
        <w:rPr>
          <w:rFonts w:ascii="Times New Roman" w:hAnsi="Times New Roman" w:cs="Times New Roman"/>
          <w:sz w:val="28"/>
        </w:rPr>
        <w:t>:</w:t>
      </w:r>
      <w:r w:rsidRPr="00701A73">
        <w:rPr>
          <w:rStyle w:val="apple-converted-space"/>
          <w:rFonts w:ascii="Times New Roman" w:hAnsi="Times New Roman" w:cs="Times New Roman"/>
          <w:sz w:val="28"/>
        </w:rPr>
        <w:t xml:space="preserve"> интерактивная доска, </w:t>
      </w:r>
      <w:r w:rsidRPr="00701A73">
        <w:rPr>
          <w:rFonts w:ascii="Times New Roman" w:hAnsi="Times New Roman" w:cs="Times New Roman"/>
          <w:sz w:val="28"/>
        </w:rPr>
        <w:t>ноутбук, жетоны, призы, фото профессий для оформления, колбы с жидкостями, портреты некоторых изобретателей.</w:t>
      </w:r>
    </w:p>
    <w:p w:rsidR="00832B52" w:rsidRDefault="00832B52" w:rsidP="00075C10">
      <w:pPr>
        <w:pStyle w:val="a5"/>
        <w:spacing w:line="360" w:lineRule="auto"/>
        <w:jc w:val="both"/>
        <w:rPr>
          <w:rFonts w:ascii="Times New Roman" w:hAnsi="Times New Roman" w:cs="Times New Roman"/>
          <w:sz w:val="28"/>
        </w:rPr>
      </w:pPr>
    </w:p>
    <w:p w:rsidR="00483C6A" w:rsidRDefault="00483C6A" w:rsidP="00075C10">
      <w:pPr>
        <w:pStyle w:val="a5"/>
        <w:spacing w:line="360" w:lineRule="auto"/>
        <w:jc w:val="both"/>
        <w:rPr>
          <w:rFonts w:ascii="Times New Roman" w:hAnsi="Times New Roman" w:cs="Times New Roman"/>
          <w:sz w:val="28"/>
        </w:rPr>
      </w:pPr>
    </w:p>
    <w:p w:rsidR="00483C6A" w:rsidRDefault="00483C6A" w:rsidP="00075C10">
      <w:pPr>
        <w:pStyle w:val="a5"/>
        <w:spacing w:line="360" w:lineRule="auto"/>
        <w:jc w:val="both"/>
        <w:rPr>
          <w:rFonts w:ascii="Times New Roman" w:hAnsi="Times New Roman" w:cs="Times New Roman"/>
          <w:sz w:val="28"/>
        </w:rPr>
      </w:pPr>
    </w:p>
    <w:p w:rsidR="00483C6A" w:rsidRDefault="00483C6A" w:rsidP="00075C10">
      <w:pPr>
        <w:pStyle w:val="a5"/>
        <w:spacing w:line="360" w:lineRule="auto"/>
        <w:jc w:val="both"/>
        <w:rPr>
          <w:rFonts w:ascii="Times New Roman" w:hAnsi="Times New Roman" w:cs="Times New Roman"/>
          <w:sz w:val="28"/>
        </w:rPr>
      </w:pPr>
    </w:p>
    <w:p w:rsidR="00483C6A" w:rsidRPr="000770BF" w:rsidRDefault="00483C6A" w:rsidP="00483C6A">
      <w:pPr>
        <w:pStyle w:val="af0"/>
        <w:shd w:val="clear" w:color="auto" w:fill="FFFFFF"/>
        <w:spacing w:before="0" w:beforeAutospacing="0" w:after="150" w:afterAutospacing="0"/>
        <w:jc w:val="right"/>
        <w:rPr>
          <w:b/>
          <w:i/>
          <w:sz w:val="28"/>
          <w:szCs w:val="32"/>
        </w:rPr>
      </w:pPr>
      <w:r w:rsidRPr="000770BF">
        <w:rPr>
          <w:b/>
          <w:i/>
          <w:sz w:val="28"/>
          <w:szCs w:val="32"/>
        </w:rPr>
        <w:lastRenderedPageBreak/>
        <w:t xml:space="preserve">«Все профессии нужны, </w:t>
      </w:r>
    </w:p>
    <w:p w:rsidR="00483C6A" w:rsidRPr="000770BF" w:rsidRDefault="00483C6A" w:rsidP="00483C6A">
      <w:pPr>
        <w:pStyle w:val="af0"/>
        <w:shd w:val="clear" w:color="auto" w:fill="FFFFFF"/>
        <w:spacing w:before="0" w:beforeAutospacing="0" w:after="150" w:afterAutospacing="0"/>
        <w:jc w:val="right"/>
        <w:rPr>
          <w:b/>
          <w:i/>
          <w:sz w:val="28"/>
          <w:szCs w:val="32"/>
        </w:rPr>
      </w:pPr>
      <w:r w:rsidRPr="000770BF">
        <w:rPr>
          <w:b/>
          <w:i/>
          <w:sz w:val="28"/>
          <w:szCs w:val="32"/>
        </w:rPr>
        <w:t>Все профессии важны!»</w:t>
      </w:r>
    </w:p>
    <w:p w:rsidR="00483C6A" w:rsidRPr="000770BF" w:rsidRDefault="000770BF" w:rsidP="000770BF">
      <w:pPr>
        <w:shd w:val="clear" w:color="auto" w:fill="FFFFFF"/>
        <w:spacing w:before="167" w:after="33" w:line="240" w:lineRule="auto"/>
        <w:jc w:val="center"/>
        <w:outlineLvl w:val="2"/>
        <w:rPr>
          <w:rFonts w:ascii="Times New Roman" w:eastAsia="Times New Roman" w:hAnsi="Times New Roman" w:cs="Times New Roman"/>
          <w:b/>
          <w:bCs/>
          <w:sz w:val="32"/>
          <w:szCs w:val="32"/>
        </w:rPr>
      </w:pPr>
      <w:r w:rsidRPr="000770BF">
        <w:rPr>
          <w:rFonts w:ascii="Times New Roman" w:eastAsia="Times New Roman" w:hAnsi="Times New Roman" w:cs="Times New Roman"/>
          <w:b/>
          <w:bCs/>
          <w:sz w:val="32"/>
          <w:szCs w:val="32"/>
        </w:rPr>
        <w:t>Ход мероприятия</w:t>
      </w:r>
    </w:p>
    <w:p w:rsidR="00483C6A" w:rsidRPr="000770BF" w:rsidRDefault="000770BF" w:rsidP="00C61CCB">
      <w:pPr>
        <w:pStyle w:val="a5"/>
        <w:spacing w:line="360" w:lineRule="auto"/>
        <w:ind w:firstLine="708"/>
        <w:jc w:val="both"/>
        <w:rPr>
          <w:rFonts w:ascii="Times New Roman" w:hAnsi="Times New Roman" w:cs="Times New Roman"/>
          <w:sz w:val="28"/>
        </w:rPr>
      </w:pPr>
      <w:r w:rsidRPr="000770BF">
        <w:rPr>
          <w:rFonts w:ascii="Times New Roman" w:hAnsi="Times New Roman" w:cs="Times New Roman"/>
          <w:sz w:val="28"/>
          <w:u w:val="single"/>
        </w:rPr>
        <w:t>Ведущий</w:t>
      </w:r>
      <w:r w:rsidRPr="000770BF">
        <w:rPr>
          <w:rFonts w:ascii="Times New Roman" w:hAnsi="Times New Roman" w:cs="Times New Roman"/>
          <w:sz w:val="28"/>
        </w:rPr>
        <w:t>:</w:t>
      </w:r>
      <w:r w:rsidR="00483C6A" w:rsidRPr="000770BF">
        <w:rPr>
          <w:rFonts w:ascii="Times New Roman" w:hAnsi="Times New Roman" w:cs="Times New Roman"/>
          <w:sz w:val="28"/>
        </w:rPr>
        <w:t xml:space="preserve"> </w:t>
      </w:r>
    </w:p>
    <w:p w:rsidR="00483C6A" w:rsidRPr="000770BF" w:rsidRDefault="00483C6A" w:rsidP="000770BF">
      <w:pPr>
        <w:pStyle w:val="a5"/>
        <w:spacing w:line="360" w:lineRule="auto"/>
        <w:ind w:firstLine="708"/>
        <w:jc w:val="both"/>
        <w:rPr>
          <w:rFonts w:ascii="Times New Roman" w:hAnsi="Times New Roman" w:cs="Times New Roman"/>
          <w:sz w:val="28"/>
        </w:rPr>
      </w:pPr>
      <w:r w:rsidRPr="000770BF">
        <w:rPr>
          <w:rFonts w:ascii="Times New Roman" w:hAnsi="Times New Roman" w:cs="Times New Roman"/>
          <w:sz w:val="28"/>
        </w:rPr>
        <w:t xml:space="preserve">Здравствуйте, ребята! Очень рады приветствовать вас всех в нашем Владимирском Индустриальном колледже. </w:t>
      </w:r>
    </w:p>
    <w:p w:rsidR="00483C6A" w:rsidRPr="000770BF" w:rsidRDefault="00483C6A" w:rsidP="000770BF">
      <w:pPr>
        <w:pStyle w:val="a5"/>
        <w:spacing w:line="360" w:lineRule="auto"/>
        <w:ind w:firstLine="708"/>
        <w:jc w:val="both"/>
        <w:rPr>
          <w:rFonts w:ascii="Times New Roman" w:hAnsi="Times New Roman" w:cs="Times New Roman"/>
          <w:sz w:val="28"/>
        </w:rPr>
      </w:pPr>
      <w:r w:rsidRPr="000770BF">
        <w:rPr>
          <w:rFonts w:ascii="Times New Roman" w:hAnsi="Times New Roman" w:cs="Times New Roman"/>
          <w:sz w:val="28"/>
        </w:rPr>
        <w:t>Пройдет совсем немного времени, и вам придется выбирать свой путь в жизни. И путь этот начнется с перекрестка, от которого расходятся не 3, как в сказке, а 50 тыс. дорог - именно столько сейчас существует профессий. И очень важно не ошибиться в выборе пути. Ведь от этого выбора зависит очень многое: и материальный достаток, и круг общения, и интересы, и счастье в жизни. Недаром говорят, что, выбирая профессию, человек выбирает свою судьбу. Предлагаем совершить экскурсию по нашему колледжу, вместе с тем окунуться в мир рабочих профессий, побывав в профессиональных рабочих мастерских. Для начала пройдем в нашу гостиную, где получим маршрутные листы и указания.</w:t>
      </w:r>
    </w:p>
    <w:p w:rsidR="00483C6A" w:rsidRPr="00C61CCB" w:rsidRDefault="00483C6A" w:rsidP="00C61CCB">
      <w:pPr>
        <w:pStyle w:val="a5"/>
        <w:spacing w:line="360" w:lineRule="auto"/>
        <w:ind w:firstLine="708"/>
        <w:jc w:val="both"/>
        <w:rPr>
          <w:rFonts w:ascii="Times New Roman" w:hAnsi="Times New Roman" w:cs="Times New Roman"/>
          <w:sz w:val="28"/>
        </w:rPr>
      </w:pPr>
      <w:r w:rsidRPr="00C61CCB">
        <w:rPr>
          <w:rFonts w:ascii="Times New Roman" w:hAnsi="Times New Roman" w:cs="Times New Roman"/>
          <w:sz w:val="28"/>
        </w:rPr>
        <w:t xml:space="preserve">Звучит, музыка. Ребята входят в гостиную, где их встречает </w:t>
      </w:r>
      <w:proofErr w:type="spellStart"/>
      <w:r w:rsidRPr="00C61CCB">
        <w:rPr>
          <w:rFonts w:ascii="Times New Roman" w:hAnsi="Times New Roman" w:cs="Times New Roman"/>
          <w:sz w:val="28"/>
        </w:rPr>
        <w:t>соведущий</w:t>
      </w:r>
      <w:proofErr w:type="spellEnd"/>
      <w:r w:rsidRPr="00C61CCB">
        <w:rPr>
          <w:rFonts w:ascii="Times New Roman" w:hAnsi="Times New Roman" w:cs="Times New Roman"/>
          <w:sz w:val="28"/>
        </w:rPr>
        <w:t>.</w:t>
      </w:r>
    </w:p>
    <w:p w:rsidR="00483C6A" w:rsidRPr="00112241" w:rsidRDefault="00483C6A" w:rsidP="00112241">
      <w:pPr>
        <w:pStyle w:val="a5"/>
        <w:spacing w:line="360" w:lineRule="auto"/>
        <w:ind w:firstLine="708"/>
        <w:jc w:val="both"/>
        <w:rPr>
          <w:rFonts w:ascii="Times New Roman" w:hAnsi="Times New Roman" w:cs="Times New Roman"/>
          <w:sz w:val="28"/>
        </w:rPr>
      </w:pPr>
      <w:proofErr w:type="spellStart"/>
      <w:r w:rsidRPr="00C61CCB">
        <w:rPr>
          <w:rFonts w:ascii="Times New Roman" w:hAnsi="Times New Roman" w:cs="Times New Roman"/>
          <w:sz w:val="28"/>
          <w:u w:val="single"/>
        </w:rPr>
        <w:t>Соведущиий</w:t>
      </w:r>
      <w:proofErr w:type="spellEnd"/>
      <w:r w:rsidRPr="00C61CCB">
        <w:rPr>
          <w:rFonts w:ascii="Times New Roman" w:hAnsi="Times New Roman" w:cs="Times New Roman"/>
          <w:sz w:val="28"/>
          <w:u w:val="single"/>
        </w:rPr>
        <w:t>:</w:t>
      </w:r>
      <w:r w:rsidRPr="00C61CCB">
        <w:rPr>
          <w:rFonts w:ascii="Times New Roman" w:hAnsi="Times New Roman" w:cs="Times New Roman"/>
          <w:sz w:val="28"/>
        </w:rPr>
        <w:t xml:space="preserve"> Приглашаются капитаны команд для получения маршрутных листов. Ребята, вы отправляетесь по станциям:</w:t>
      </w:r>
      <w:r w:rsidR="00112241">
        <w:rPr>
          <w:rFonts w:ascii="Times New Roman" w:hAnsi="Times New Roman" w:cs="Times New Roman"/>
          <w:sz w:val="28"/>
        </w:rPr>
        <w:t xml:space="preserve"> </w:t>
      </w:r>
      <w:r w:rsidRPr="00112241">
        <w:rPr>
          <w:rFonts w:ascii="Times New Roman" w:hAnsi="Times New Roman" w:cs="Times New Roman"/>
          <w:b/>
          <w:sz w:val="28"/>
        </w:rPr>
        <w:t>Автомобильная, станция металлообработки, сварочная и электроэнергетики</w:t>
      </w:r>
      <w:r w:rsidRPr="00112241">
        <w:rPr>
          <w:rFonts w:ascii="Times New Roman" w:hAnsi="Times New Roman" w:cs="Times New Roman"/>
          <w:sz w:val="28"/>
        </w:rPr>
        <w:t xml:space="preserve">. На каждой станции вас ждут увлекательные приключения, где вы должны показать свою эрудицию, находчивость, смекалку. </w:t>
      </w:r>
      <w:proofErr w:type="gramStart"/>
      <w:r w:rsidRPr="00112241">
        <w:rPr>
          <w:rFonts w:ascii="Times New Roman" w:hAnsi="Times New Roman" w:cs="Times New Roman"/>
          <w:sz w:val="28"/>
        </w:rPr>
        <w:t>Самых</w:t>
      </w:r>
      <w:proofErr w:type="gramEnd"/>
      <w:r w:rsidRPr="00112241">
        <w:rPr>
          <w:rFonts w:ascii="Times New Roman" w:hAnsi="Times New Roman" w:cs="Times New Roman"/>
          <w:sz w:val="28"/>
        </w:rPr>
        <w:t xml:space="preserve"> активных ждут призы. В добрый путь!</w:t>
      </w:r>
    </w:p>
    <w:p w:rsidR="00483C6A" w:rsidRDefault="00483C6A" w:rsidP="00112241">
      <w:pPr>
        <w:pStyle w:val="a5"/>
      </w:pPr>
    </w:p>
    <w:p w:rsidR="00112241" w:rsidRPr="00112241" w:rsidRDefault="00112241" w:rsidP="00112241">
      <w:pPr>
        <w:pStyle w:val="a5"/>
        <w:jc w:val="center"/>
        <w:rPr>
          <w:rFonts w:ascii="Times New Roman" w:hAnsi="Times New Roman" w:cs="Times New Roman"/>
          <w:b/>
          <w:sz w:val="28"/>
          <w:u w:val="single"/>
        </w:rPr>
      </w:pPr>
      <w:r w:rsidRPr="00112241">
        <w:rPr>
          <w:rFonts w:ascii="Times New Roman" w:hAnsi="Times New Roman" w:cs="Times New Roman"/>
          <w:b/>
          <w:sz w:val="28"/>
          <w:u w:val="single"/>
        </w:rPr>
        <w:t>Станция Автомобильная</w:t>
      </w:r>
    </w:p>
    <w:p w:rsidR="00112241" w:rsidRPr="00112241" w:rsidRDefault="00112241" w:rsidP="00112241">
      <w:pPr>
        <w:pStyle w:val="a5"/>
      </w:pPr>
    </w:p>
    <w:p w:rsidR="00483C6A" w:rsidRPr="00112241" w:rsidRDefault="00483C6A" w:rsidP="00112241">
      <w:pPr>
        <w:pStyle w:val="a5"/>
        <w:spacing w:line="360" w:lineRule="auto"/>
        <w:ind w:firstLine="708"/>
        <w:jc w:val="both"/>
        <w:rPr>
          <w:rFonts w:ascii="Times New Roman" w:hAnsi="Times New Roman" w:cs="Times New Roman"/>
          <w:sz w:val="28"/>
          <w:szCs w:val="28"/>
        </w:rPr>
      </w:pPr>
      <w:r w:rsidRPr="00112241">
        <w:rPr>
          <w:rFonts w:ascii="Times New Roman" w:hAnsi="Times New Roman" w:cs="Times New Roman"/>
          <w:sz w:val="28"/>
          <w:szCs w:val="28"/>
        </w:rPr>
        <w:t>Звучит веселая музыка.</w:t>
      </w:r>
    </w:p>
    <w:p w:rsidR="00483C6A" w:rsidRPr="00112241" w:rsidRDefault="00112241" w:rsidP="00112241">
      <w:pPr>
        <w:pStyle w:val="a5"/>
        <w:spacing w:line="360" w:lineRule="auto"/>
        <w:ind w:firstLine="708"/>
        <w:jc w:val="both"/>
        <w:rPr>
          <w:rFonts w:ascii="Times New Roman" w:hAnsi="Times New Roman" w:cs="Times New Roman"/>
          <w:b/>
          <w:sz w:val="28"/>
          <w:szCs w:val="28"/>
        </w:rPr>
      </w:pPr>
      <w:r>
        <w:rPr>
          <w:rFonts w:ascii="Times New Roman" w:hAnsi="Times New Roman" w:cs="Times New Roman"/>
          <w:sz w:val="28"/>
          <w:szCs w:val="28"/>
        </w:rPr>
        <w:t>У</w:t>
      </w:r>
      <w:r w:rsidR="00483C6A" w:rsidRPr="00112241">
        <w:rPr>
          <w:rFonts w:ascii="Times New Roman" w:hAnsi="Times New Roman" w:cs="Times New Roman"/>
          <w:sz w:val="28"/>
          <w:szCs w:val="28"/>
        </w:rPr>
        <w:t>чащихся встречает мастер автомастерской. На стенде висят пословицы и поговорки о транспорте:</w:t>
      </w:r>
      <w:r w:rsidR="00483C6A" w:rsidRPr="00112241">
        <w:rPr>
          <w:rFonts w:ascii="Times New Roman" w:hAnsi="Times New Roman" w:cs="Times New Roman"/>
          <w:b/>
          <w:sz w:val="28"/>
          <w:szCs w:val="28"/>
        </w:rPr>
        <w:t xml:space="preserve"> </w:t>
      </w:r>
      <w:r w:rsidRPr="00112241">
        <w:rPr>
          <w:rFonts w:ascii="Times New Roman" w:hAnsi="Times New Roman" w:cs="Times New Roman"/>
          <w:i/>
          <w:sz w:val="28"/>
          <w:szCs w:val="28"/>
        </w:rPr>
        <w:t>«</w:t>
      </w:r>
      <w:r w:rsidR="00483C6A" w:rsidRPr="00112241">
        <w:rPr>
          <w:rFonts w:ascii="Times New Roman" w:hAnsi="Times New Roman" w:cs="Times New Roman"/>
          <w:i/>
          <w:sz w:val="28"/>
          <w:szCs w:val="28"/>
        </w:rPr>
        <w:t>Машина любит разум и умелые руки</w:t>
      </w:r>
      <w:r w:rsidRPr="00112241">
        <w:rPr>
          <w:rFonts w:ascii="Times New Roman" w:hAnsi="Times New Roman" w:cs="Times New Roman"/>
          <w:i/>
          <w:sz w:val="28"/>
          <w:szCs w:val="28"/>
        </w:rPr>
        <w:t>»,</w:t>
      </w:r>
      <w:r w:rsidR="00483C6A" w:rsidRPr="00112241">
        <w:rPr>
          <w:rFonts w:ascii="Times New Roman" w:hAnsi="Times New Roman" w:cs="Times New Roman"/>
          <w:i/>
          <w:sz w:val="28"/>
          <w:szCs w:val="28"/>
        </w:rPr>
        <w:t xml:space="preserve"> </w:t>
      </w:r>
      <w:r w:rsidRPr="00112241">
        <w:rPr>
          <w:rFonts w:ascii="Times New Roman" w:hAnsi="Times New Roman" w:cs="Times New Roman"/>
          <w:i/>
          <w:sz w:val="28"/>
          <w:szCs w:val="28"/>
        </w:rPr>
        <w:t>«</w:t>
      </w:r>
      <w:r w:rsidR="00483C6A" w:rsidRPr="00112241">
        <w:rPr>
          <w:rFonts w:ascii="Times New Roman" w:hAnsi="Times New Roman" w:cs="Times New Roman"/>
          <w:i/>
          <w:sz w:val="28"/>
          <w:szCs w:val="28"/>
        </w:rPr>
        <w:t>Машина люб</w:t>
      </w:r>
      <w:r w:rsidRPr="00112241">
        <w:rPr>
          <w:rFonts w:ascii="Times New Roman" w:hAnsi="Times New Roman" w:cs="Times New Roman"/>
          <w:i/>
          <w:sz w:val="28"/>
          <w:szCs w:val="28"/>
        </w:rPr>
        <w:t xml:space="preserve">ит ласку, уход, чистку и смазку», </w:t>
      </w:r>
      <w:r w:rsidR="00483C6A" w:rsidRPr="00112241">
        <w:rPr>
          <w:rFonts w:ascii="Times New Roman" w:hAnsi="Times New Roman" w:cs="Times New Roman"/>
          <w:i/>
          <w:sz w:val="28"/>
          <w:szCs w:val="28"/>
        </w:rPr>
        <w:t xml:space="preserve"> </w:t>
      </w:r>
      <w:r w:rsidRPr="00112241">
        <w:rPr>
          <w:rFonts w:ascii="Times New Roman" w:hAnsi="Times New Roman" w:cs="Times New Roman"/>
          <w:i/>
          <w:sz w:val="28"/>
          <w:szCs w:val="28"/>
        </w:rPr>
        <w:t>«</w:t>
      </w:r>
      <w:r w:rsidR="00483C6A" w:rsidRPr="00112241">
        <w:rPr>
          <w:rFonts w:ascii="Times New Roman" w:hAnsi="Times New Roman" w:cs="Times New Roman"/>
          <w:i/>
          <w:sz w:val="28"/>
          <w:szCs w:val="28"/>
        </w:rPr>
        <w:t>Машиной ов</w:t>
      </w:r>
      <w:r w:rsidRPr="00112241">
        <w:rPr>
          <w:rFonts w:ascii="Times New Roman" w:hAnsi="Times New Roman" w:cs="Times New Roman"/>
          <w:i/>
          <w:sz w:val="28"/>
          <w:szCs w:val="28"/>
        </w:rPr>
        <w:t>ладеешь — легче путь   одолеешь».</w:t>
      </w:r>
    </w:p>
    <w:p w:rsidR="00483C6A" w:rsidRPr="007444D5" w:rsidRDefault="00483C6A" w:rsidP="007444D5">
      <w:pPr>
        <w:pStyle w:val="a5"/>
        <w:spacing w:line="360" w:lineRule="auto"/>
        <w:ind w:firstLine="708"/>
        <w:jc w:val="both"/>
        <w:rPr>
          <w:rFonts w:ascii="Times New Roman" w:hAnsi="Times New Roman" w:cs="Times New Roman"/>
          <w:sz w:val="28"/>
        </w:rPr>
      </w:pPr>
      <w:r w:rsidRPr="007444D5">
        <w:rPr>
          <w:rFonts w:ascii="Times New Roman" w:hAnsi="Times New Roman" w:cs="Times New Roman"/>
          <w:sz w:val="28"/>
          <w:u w:val="single"/>
        </w:rPr>
        <w:lastRenderedPageBreak/>
        <w:t>Мастер</w:t>
      </w:r>
      <w:r w:rsidRPr="007444D5">
        <w:rPr>
          <w:rFonts w:ascii="Times New Roman" w:hAnsi="Times New Roman" w:cs="Times New Roman"/>
          <w:sz w:val="28"/>
        </w:rPr>
        <w:t>: Сегодня мы познакомимся с профессией автомеханик.    </w:t>
      </w:r>
    </w:p>
    <w:p w:rsidR="00483C6A" w:rsidRPr="007444D5" w:rsidRDefault="00483C6A" w:rsidP="007444D5">
      <w:pPr>
        <w:pStyle w:val="a5"/>
        <w:spacing w:line="360" w:lineRule="auto"/>
        <w:jc w:val="both"/>
        <w:rPr>
          <w:rFonts w:ascii="Times New Roman" w:hAnsi="Times New Roman" w:cs="Times New Roman"/>
          <w:sz w:val="28"/>
        </w:rPr>
      </w:pPr>
      <w:r w:rsidRPr="007444D5">
        <w:rPr>
          <w:rFonts w:ascii="Times New Roman" w:hAnsi="Times New Roman" w:cs="Times New Roman"/>
          <w:sz w:val="28"/>
        </w:rPr>
        <w:t>И знакомиться мы будем, играя. Вы готовы к испытаниям?</w:t>
      </w:r>
    </w:p>
    <w:p w:rsidR="00483C6A" w:rsidRPr="007444D5" w:rsidRDefault="00483C6A" w:rsidP="007444D5">
      <w:pPr>
        <w:pStyle w:val="a5"/>
        <w:spacing w:line="360" w:lineRule="auto"/>
        <w:jc w:val="both"/>
        <w:rPr>
          <w:rFonts w:ascii="Times New Roman" w:hAnsi="Times New Roman" w:cs="Times New Roman"/>
          <w:sz w:val="28"/>
        </w:rPr>
      </w:pPr>
      <w:r w:rsidRPr="007444D5">
        <w:rPr>
          <w:rFonts w:ascii="Times New Roman" w:hAnsi="Times New Roman" w:cs="Times New Roman"/>
          <w:bCs/>
          <w:i/>
          <w:iCs/>
          <w:sz w:val="28"/>
        </w:rPr>
        <w:t xml:space="preserve"> </w:t>
      </w:r>
      <w:r w:rsidR="007444D5">
        <w:rPr>
          <w:rFonts w:ascii="Times New Roman" w:hAnsi="Times New Roman" w:cs="Times New Roman"/>
          <w:bCs/>
          <w:i/>
          <w:iCs/>
          <w:sz w:val="28"/>
        </w:rPr>
        <w:tab/>
      </w:r>
      <w:r w:rsidRPr="007444D5">
        <w:rPr>
          <w:rFonts w:ascii="Times New Roman" w:hAnsi="Times New Roman" w:cs="Times New Roman"/>
          <w:bCs/>
          <w:iCs/>
          <w:sz w:val="28"/>
          <w:u w:val="single"/>
        </w:rPr>
        <w:t>Школьники</w:t>
      </w:r>
      <w:r w:rsidRPr="007444D5">
        <w:rPr>
          <w:rFonts w:ascii="Times New Roman" w:hAnsi="Times New Roman" w:cs="Times New Roman"/>
          <w:sz w:val="28"/>
        </w:rPr>
        <w:t>: Да</w:t>
      </w:r>
    </w:p>
    <w:p w:rsidR="00483C6A" w:rsidRPr="007444D5" w:rsidRDefault="00483C6A" w:rsidP="007444D5">
      <w:pPr>
        <w:pStyle w:val="a5"/>
        <w:spacing w:line="360" w:lineRule="auto"/>
        <w:ind w:firstLine="708"/>
        <w:jc w:val="both"/>
        <w:rPr>
          <w:rFonts w:ascii="Times New Roman" w:hAnsi="Times New Roman" w:cs="Times New Roman"/>
          <w:sz w:val="28"/>
        </w:rPr>
      </w:pPr>
      <w:r w:rsidRPr="007444D5">
        <w:rPr>
          <w:rFonts w:ascii="Times New Roman" w:hAnsi="Times New Roman" w:cs="Times New Roman"/>
          <w:sz w:val="28"/>
          <w:u w:val="single"/>
        </w:rPr>
        <w:t>Мастер</w:t>
      </w:r>
      <w:r w:rsidRPr="007444D5">
        <w:rPr>
          <w:rFonts w:ascii="Times New Roman" w:hAnsi="Times New Roman" w:cs="Times New Roman"/>
          <w:sz w:val="28"/>
        </w:rPr>
        <w:t>: Ну, тогда начинаем и отправляемся в путешествие.</w:t>
      </w:r>
    </w:p>
    <w:p w:rsidR="00483C6A" w:rsidRPr="007444D5" w:rsidRDefault="00483C6A" w:rsidP="007444D5">
      <w:pPr>
        <w:pStyle w:val="a5"/>
        <w:spacing w:line="360" w:lineRule="auto"/>
        <w:jc w:val="both"/>
        <w:rPr>
          <w:rFonts w:ascii="Times New Roman" w:hAnsi="Times New Roman" w:cs="Times New Roman"/>
          <w:sz w:val="28"/>
        </w:rPr>
      </w:pPr>
      <w:r w:rsidRPr="007444D5">
        <w:rPr>
          <w:rFonts w:ascii="Times New Roman" w:hAnsi="Times New Roman" w:cs="Times New Roman"/>
          <w:sz w:val="28"/>
        </w:rPr>
        <w:t xml:space="preserve">В мастерской стоит автомобиль. </w:t>
      </w:r>
    </w:p>
    <w:p w:rsidR="00483C6A" w:rsidRPr="007444D5" w:rsidRDefault="00483C6A" w:rsidP="007444D5">
      <w:pPr>
        <w:pStyle w:val="a5"/>
        <w:spacing w:line="360" w:lineRule="auto"/>
        <w:ind w:firstLine="708"/>
        <w:jc w:val="both"/>
        <w:rPr>
          <w:rFonts w:ascii="Times New Roman" w:hAnsi="Times New Roman" w:cs="Times New Roman"/>
          <w:sz w:val="28"/>
        </w:rPr>
      </w:pPr>
      <w:r w:rsidRPr="007444D5">
        <w:rPr>
          <w:rFonts w:ascii="Times New Roman" w:hAnsi="Times New Roman" w:cs="Times New Roman"/>
          <w:sz w:val="28"/>
          <w:u w:val="single"/>
        </w:rPr>
        <w:t>Мастер</w:t>
      </w:r>
      <w:r w:rsidRPr="007444D5">
        <w:rPr>
          <w:rFonts w:ascii="Times New Roman" w:hAnsi="Times New Roman" w:cs="Times New Roman"/>
          <w:sz w:val="28"/>
        </w:rPr>
        <w:t>: Ребята, как называется этот предмет?</w:t>
      </w:r>
    </w:p>
    <w:p w:rsidR="00483C6A" w:rsidRPr="007444D5" w:rsidRDefault="00483C6A" w:rsidP="007444D5">
      <w:pPr>
        <w:pStyle w:val="a5"/>
        <w:spacing w:line="360" w:lineRule="auto"/>
        <w:jc w:val="both"/>
        <w:rPr>
          <w:rFonts w:ascii="Times New Roman" w:hAnsi="Times New Roman" w:cs="Times New Roman"/>
          <w:sz w:val="28"/>
        </w:rPr>
      </w:pPr>
      <w:r w:rsidRPr="007444D5">
        <w:rPr>
          <w:rFonts w:ascii="Times New Roman" w:hAnsi="Times New Roman" w:cs="Times New Roman"/>
          <w:sz w:val="28"/>
        </w:rPr>
        <w:t>Ответ хором: автомобиль.</w:t>
      </w:r>
    </w:p>
    <w:p w:rsidR="00483C6A" w:rsidRPr="007444D5" w:rsidRDefault="00483C6A" w:rsidP="007444D5">
      <w:pPr>
        <w:pStyle w:val="a5"/>
        <w:spacing w:line="360" w:lineRule="auto"/>
        <w:jc w:val="both"/>
        <w:rPr>
          <w:rFonts w:ascii="Times New Roman" w:hAnsi="Times New Roman" w:cs="Times New Roman"/>
          <w:sz w:val="28"/>
        </w:rPr>
      </w:pPr>
      <w:r w:rsidRPr="007444D5">
        <w:rPr>
          <w:rFonts w:ascii="Times New Roman" w:hAnsi="Times New Roman" w:cs="Times New Roman"/>
          <w:sz w:val="28"/>
        </w:rPr>
        <w:t>Знаете ли вы когда  и при каких обстоятельствах он появился?</w:t>
      </w:r>
    </w:p>
    <w:p w:rsidR="00483C6A" w:rsidRPr="007444D5" w:rsidRDefault="00483C6A" w:rsidP="007444D5">
      <w:pPr>
        <w:pStyle w:val="a5"/>
        <w:spacing w:line="360" w:lineRule="auto"/>
        <w:jc w:val="both"/>
        <w:rPr>
          <w:rFonts w:ascii="Times New Roman" w:hAnsi="Times New Roman" w:cs="Times New Roman"/>
          <w:sz w:val="28"/>
        </w:rPr>
      </w:pPr>
      <w:r w:rsidRPr="007444D5">
        <w:rPr>
          <w:rFonts w:ascii="Times New Roman" w:hAnsi="Times New Roman" w:cs="Times New Roman"/>
          <w:sz w:val="28"/>
        </w:rPr>
        <w:t>Ответы уч</w:t>
      </w:r>
      <w:r w:rsidR="007444D5">
        <w:rPr>
          <w:rFonts w:ascii="Times New Roman" w:hAnsi="Times New Roman" w:cs="Times New Roman"/>
          <w:sz w:val="28"/>
        </w:rPr>
        <w:t>ащих</w:t>
      </w:r>
      <w:r w:rsidRPr="007444D5">
        <w:rPr>
          <w:rFonts w:ascii="Times New Roman" w:hAnsi="Times New Roman" w:cs="Times New Roman"/>
          <w:sz w:val="28"/>
        </w:rPr>
        <w:t>ся.</w:t>
      </w:r>
    </w:p>
    <w:p w:rsidR="00483C6A" w:rsidRDefault="00483C6A" w:rsidP="00483C6A">
      <w:pPr>
        <w:pStyle w:val="af0"/>
        <w:shd w:val="clear" w:color="auto" w:fill="FFFFFF"/>
        <w:spacing w:before="0" w:beforeAutospacing="0" w:after="0" w:afterAutospacing="0"/>
        <w:rPr>
          <w:sz w:val="28"/>
          <w:szCs w:val="28"/>
        </w:rPr>
      </w:pPr>
    </w:p>
    <w:p w:rsidR="00483C6A" w:rsidRPr="00D84678" w:rsidRDefault="00483C6A" w:rsidP="00D84678">
      <w:pPr>
        <w:pStyle w:val="a5"/>
        <w:spacing w:line="360" w:lineRule="auto"/>
        <w:ind w:firstLine="708"/>
        <w:jc w:val="both"/>
        <w:rPr>
          <w:rFonts w:ascii="Times New Roman" w:hAnsi="Times New Roman" w:cs="Times New Roman"/>
          <w:sz w:val="28"/>
        </w:rPr>
      </w:pPr>
      <w:r w:rsidRPr="00D84678">
        <w:rPr>
          <w:rFonts w:ascii="Times New Roman" w:hAnsi="Times New Roman" w:cs="Times New Roman"/>
          <w:sz w:val="28"/>
          <w:u w:val="single"/>
        </w:rPr>
        <w:t>Студенты рассказывают</w:t>
      </w:r>
      <w:r w:rsidRPr="00D84678">
        <w:rPr>
          <w:rFonts w:ascii="Times New Roman" w:hAnsi="Times New Roman" w:cs="Times New Roman"/>
          <w:sz w:val="28"/>
        </w:rPr>
        <w:t>:</w:t>
      </w:r>
    </w:p>
    <w:p w:rsidR="00483C6A" w:rsidRPr="00D84678" w:rsidRDefault="00483C6A" w:rsidP="00D84678">
      <w:pPr>
        <w:pStyle w:val="a5"/>
        <w:spacing w:line="360" w:lineRule="auto"/>
        <w:jc w:val="both"/>
        <w:rPr>
          <w:rFonts w:ascii="Times New Roman" w:hAnsi="Times New Roman" w:cs="Times New Roman"/>
          <w:color w:val="000000"/>
          <w:sz w:val="28"/>
          <w:shd w:val="clear" w:color="auto" w:fill="FFFFFF"/>
        </w:rPr>
      </w:pPr>
      <w:r w:rsidRPr="00D84678">
        <w:rPr>
          <w:rFonts w:ascii="Times New Roman" w:hAnsi="Times New Roman" w:cs="Times New Roman"/>
          <w:color w:val="000000"/>
          <w:sz w:val="28"/>
          <w:shd w:val="clear" w:color="auto" w:fill="FFFFFF"/>
        </w:rPr>
        <w:t xml:space="preserve">Самый-самый первый автомобиль сконструировал француз Николя </w:t>
      </w:r>
      <w:proofErr w:type="spellStart"/>
      <w:r w:rsidRPr="00D84678">
        <w:rPr>
          <w:rFonts w:ascii="Times New Roman" w:hAnsi="Times New Roman" w:cs="Times New Roman"/>
          <w:color w:val="000000"/>
          <w:sz w:val="28"/>
          <w:shd w:val="clear" w:color="auto" w:fill="FFFFFF"/>
        </w:rPr>
        <w:t>Кюньо</w:t>
      </w:r>
      <w:proofErr w:type="spellEnd"/>
      <w:r w:rsidRPr="00D84678">
        <w:rPr>
          <w:rFonts w:ascii="Times New Roman" w:hAnsi="Times New Roman" w:cs="Times New Roman"/>
          <w:color w:val="000000"/>
          <w:sz w:val="28"/>
          <w:shd w:val="clear" w:color="auto" w:fill="FFFFFF"/>
        </w:rPr>
        <w:t xml:space="preserve"> в 1770 году (показ портрета Николя </w:t>
      </w:r>
      <w:proofErr w:type="spellStart"/>
      <w:r w:rsidRPr="00D84678">
        <w:rPr>
          <w:rFonts w:ascii="Times New Roman" w:hAnsi="Times New Roman" w:cs="Times New Roman"/>
          <w:color w:val="000000"/>
          <w:sz w:val="28"/>
          <w:shd w:val="clear" w:color="auto" w:fill="FFFFFF"/>
        </w:rPr>
        <w:t>Кюньо</w:t>
      </w:r>
      <w:proofErr w:type="spellEnd"/>
      <w:r w:rsidRPr="00D84678">
        <w:rPr>
          <w:rFonts w:ascii="Times New Roman" w:hAnsi="Times New Roman" w:cs="Times New Roman"/>
          <w:color w:val="000000"/>
          <w:sz w:val="28"/>
          <w:shd w:val="clear" w:color="auto" w:fill="FFFFFF"/>
        </w:rPr>
        <w:t xml:space="preserve"> и рисунка сконструированного им автомобиля). Но это был всего лишь прообраз той машины, которую в 1885 году сконструировал немецкий инженер Карл </w:t>
      </w:r>
      <w:proofErr w:type="spellStart"/>
      <w:r w:rsidRPr="00D84678">
        <w:rPr>
          <w:rFonts w:ascii="Times New Roman" w:hAnsi="Times New Roman" w:cs="Times New Roman"/>
          <w:color w:val="000000"/>
          <w:sz w:val="28"/>
          <w:shd w:val="clear" w:color="auto" w:fill="FFFFFF"/>
        </w:rPr>
        <w:t>Бенц</w:t>
      </w:r>
      <w:proofErr w:type="spellEnd"/>
      <w:r w:rsidRPr="00D84678">
        <w:rPr>
          <w:rFonts w:ascii="Times New Roman" w:hAnsi="Times New Roman" w:cs="Times New Roman"/>
          <w:color w:val="000000"/>
          <w:sz w:val="28"/>
          <w:shd w:val="clear" w:color="auto" w:fill="FFFFFF"/>
        </w:rPr>
        <w:t xml:space="preserve">, - первый автомобиль с бензиновым двигателем (показ портрета Карла </w:t>
      </w:r>
      <w:proofErr w:type="spellStart"/>
      <w:r w:rsidRPr="00D84678">
        <w:rPr>
          <w:rFonts w:ascii="Times New Roman" w:hAnsi="Times New Roman" w:cs="Times New Roman"/>
          <w:color w:val="000000"/>
          <w:sz w:val="28"/>
          <w:shd w:val="clear" w:color="auto" w:fill="FFFFFF"/>
        </w:rPr>
        <w:t>Бенца</w:t>
      </w:r>
      <w:proofErr w:type="spellEnd"/>
      <w:r w:rsidRPr="00D84678">
        <w:rPr>
          <w:rFonts w:ascii="Times New Roman" w:hAnsi="Times New Roman" w:cs="Times New Roman"/>
          <w:color w:val="000000"/>
          <w:sz w:val="28"/>
          <w:shd w:val="clear" w:color="auto" w:fill="FFFFFF"/>
        </w:rPr>
        <w:t xml:space="preserve"> и рисунка сконструированного им автомобиля). Машина передвигалась немного быстрее пешехода. В России первый автомобиль появился 120 лет назад в 1895 году. Каждая транспортная новинка вызывала удивление и даже опаску со стороны мирных жителей, предпочитавших отдавать ее управление и личную безопасность в руки опытного водителя, прекрасно знающего правила передвижения. Первые водители смотрелись, как монстры, в своих очках, фуражках с наушниками и длинных балахонах, зашнурованных высоких сапогах - это были люди нового автомобильного века (показ портрета первого водителя). Позднее появились такси, а затем грузовые автомобили, автобусы. Автомобили начали свое завоевание мира. Сейчас мы даже представить себе не можем жизнь без транспорта и без людей, работающих на машинах. На сегодняшний день в нашей стране водитель автотранспорта - одна из самых массовых профессий.</w:t>
      </w:r>
    </w:p>
    <w:p w:rsidR="00483C6A" w:rsidRDefault="00483C6A" w:rsidP="00483C6A">
      <w:pPr>
        <w:pStyle w:val="af0"/>
        <w:shd w:val="clear" w:color="auto" w:fill="FFFFFF"/>
        <w:spacing w:before="0" w:beforeAutospacing="0" w:after="0" w:afterAutospacing="0"/>
        <w:rPr>
          <w:sz w:val="28"/>
          <w:szCs w:val="28"/>
        </w:rPr>
      </w:pPr>
    </w:p>
    <w:p w:rsidR="00483C6A" w:rsidRPr="00D84678" w:rsidRDefault="00483C6A" w:rsidP="00D84678">
      <w:pPr>
        <w:pStyle w:val="a5"/>
        <w:spacing w:line="360" w:lineRule="auto"/>
        <w:ind w:firstLine="708"/>
        <w:jc w:val="both"/>
        <w:rPr>
          <w:rFonts w:ascii="Times New Roman" w:hAnsi="Times New Roman" w:cs="Times New Roman"/>
          <w:sz w:val="28"/>
          <w:shd w:val="clear" w:color="auto" w:fill="FFFFFF"/>
        </w:rPr>
      </w:pPr>
      <w:r w:rsidRPr="00D84678">
        <w:rPr>
          <w:rFonts w:ascii="Times New Roman" w:hAnsi="Times New Roman" w:cs="Times New Roman"/>
          <w:bCs/>
          <w:iCs/>
          <w:sz w:val="28"/>
          <w:u w:val="single"/>
        </w:rPr>
        <w:lastRenderedPageBreak/>
        <w:t>Мастер</w:t>
      </w:r>
      <w:r w:rsidRPr="00D84678">
        <w:rPr>
          <w:rFonts w:ascii="Times New Roman" w:hAnsi="Times New Roman" w:cs="Times New Roman"/>
          <w:bCs/>
          <w:iCs/>
          <w:sz w:val="28"/>
        </w:rPr>
        <w:t>:</w:t>
      </w:r>
      <w:r w:rsidRPr="00D84678">
        <w:rPr>
          <w:rFonts w:ascii="Times New Roman" w:hAnsi="Times New Roman" w:cs="Times New Roman"/>
          <w:sz w:val="28"/>
          <w:shd w:val="clear" w:color="auto" w:fill="FFFFFF"/>
        </w:rPr>
        <w:t xml:space="preserve"> Ребята, вы видите сосуды с жидкостями, необходимыми при обслуживании автомобиля. Знаете, как они называются и где в автомобиле применяются?  (сосуды с жидкостями: тосол, вода, бензин, зеленка)</w:t>
      </w:r>
      <w:r w:rsidR="00D84678">
        <w:rPr>
          <w:rFonts w:ascii="Times New Roman" w:hAnsi="Times New Roman" w:cs="Times New Roman"/>
          <w:sz w:val="28"/>
          <w:shd w:val="clear" w:color="auto" w:fill="FFFFFF"/>
        </w:rPr>
        <w:t>.</w:t>
      </w:r>
    </w:p>
    <w:p w:rsidR="00483C6A" w:rsidRPr="00D84678" w:rsidRDefault="00483C6A" w:rsidP="00D84678">
      <w:pPr>
        <w:pStyle w:val="a5"/>
        <w:spacing w:line="360" w:lineRule="auto"/>
        <w:ind w:firstLine="708"/>
        <w:jc w:val="both"/>
        <w:rPr>
          <w:rFonts w:ascii="Times New Roman" w:hAnsi="Times New Roman" w:cs="Times New Roman"/>
          <w:sz w:val="28"/>
          <w:shd w:val="clear" w:color="auto" w:fill="FFFFFF"/>
        </w:rPr>
      </w:pPr>
      <w:r w:rsidRPr="00D84678">
        <w:rPr>
          <w:rFonts w:ascii="Times New Roman" w:hAnsi="Times New Roman" w:cs="Times New Roman"/>
          <w:sz w:val="28"/>
          <w:shd w:val="clear" w:color="auto" w:fill="FFFFFF"/>
        </w:rPr>
        <w:t>Дети внимательно рассматривают, называют название и применение.</w:t>
      </w:r>
    </w:p>
    <w:p w:rsidR="00483C6A" w:rsidRPr="00D84678" w:rsidRDefault="00483C6A" w:rsidP="00D84678">
      <w:pPr>
        <w:pStyle w:val="a5"/>
        <w:spacing w:line="360" w:lineRule="auto"/>
        <w:ind w:firstLine="708"/>
        <w:jc w:val="both"/>
        <w:rPr>
          <w:rFonts w:ascii="Times New Roman" w:hAnsi="Times New Roman" w:cs="Times New Roman"/>
          <w:sz w:val="28"/>
          <w:shd w:val="clear" w:color="auto" w:fill="FFFFFF"/>
        </w:rPr>
      </w:pPr>
      <w:r w:rsidRPr="00D84678">
        <w:rPr>
          <w:rFonts w:ascii="Times New Roman" w:hAnsi="Times New Roman" w:cs="Times New Roman"/>
          <w:sz w:val="28"/>
          <w:u w:val="single"/>
          <w:shd w:val="clear" w:color="auto" w:fill="FFFFFF"/>
        </w:rPr>
        <w:t>Мастер</w:t>
      </w:r>
      <w:r w:rsidRPr="00D84678">
        <w:rPr>
          <w:rFonts w:ascii="Times New Roman" w:hAnsi="Times New Roman" w:cs="Times New Roman"/>
          <w:sz w:val="28"/>
          <w:shd w:val="clear" w:color="auto" w:fill="FFFFFF"/>
        </w:rPr>
        <w:t>: Как получить профессию водителя?</w:t>
      </w:r>
    </w:p>
    <w:p w:rsidR="00483C6A" w:rsidRPr="00D84678" w:rsidRDefault="00483C6A" w:rsidP="00D84678">
      <w:pPr>
        <w:pStyle w:val="a5"/>
        <w:spacing w:line="360" w:lineRule="auto"/>
        <w:ind w:firstLine="708"/>
        <w:jc w:val="both"/>
        <w:rPr>
          <w:rFonts w:ascii="Times New Roman" w:hAnsi="Times New Roman" w:cs="Times New Roman"/>
          <w:sz w:val="28"/>
          <w:shd w:val="clear" w:color="auto" w:fill="FFFFFF"/>
        </w:rPr>
      </w:pPr>
      <w:r w:rsidRPr="00D84678">
        <w:rPr>
          <w:rFonts w:ascii="Times New Roman" w:hAnsi="Times New Roman" w:cs="Times New Roman"/>
          <w:sz w:val="28"/>
          <w:u w:val="single"/>
          <w:shd w:val="clear" w:color="auto" w:fill="FFFFFF"/>
        </w:rPr>
        <w:t>Студенты</w:t>
      </w:r>
      <w:r w:rsidRPr="00D84678">
        <w:rPr>
          <w:rFonts w:ascii="Times New Roman" w:hAnsi="Times New Roman" w:cs="Times New Roman"/>
          <w:sz w:val="28"/>
          <w:shd w:val="clear" w:color="auto" w:fill="FFFFFF"/>
        </w:rPr>
        <w:t>:</w:t>
      </w:r>
    </w:p>
    <w:p w:rsidR="00483C6A" w:rsidRPr="00D84678" w:rsidRDefault="00483C6A" w:rsidP="00D84678">
      <w:pPr>
        <w:pStyle w:val="a5"/>
        <w:spacing w:line="360" w:lineRule="auto"/>
        <w:jc w:val="both"/>
        <w:rPr>
          <w:rFonts w:ascii="Times New Roman" w:hAnsi="Times New Roman" w:cs="Times New Roman"/>
          <w:sz w:val="28"/>
          <w:shd w:val="clear" w:color="auto" w:fill="FFFFFF"/>
        </w:rPr>
      </w:pPr>
      <w:r w:rsidRPr="00D84678">
        <w:rPr>
          <w:rStyle w:val="apple-converted-space"/>
          <w:rFonts w:ascii="Times New Roman" w:hAnsi="Times New Roman" w:cs="Times New Roman"/>
          <w:color w:val="000000"/>
          <w:sz w:val="36"/>
          <w:szCs w:val="28"/>
          <w:shd w:val="clear" w:color="auto" w:fill="FFFFFF"/>
        </w:rPr>
        <w:t> </w:t>
      </w:r>
      <w:r w:rsidR="00D84678">
        <w:rPr>
          <w:rStyle w:val="apple-converted-space"/>
          <w:rFonts w:ascii="Times New Roman" w:hAnsi="Times New Roman" w:cs="Times New Roman"/>
          <w:color w:val="000000"/>
          <w:sz w:val="36"/>
          <w:szCs w:val="28"/>
          <w:shd w:val="clear" w:color="auto" w:fill="FFFFFF"/>
        </w:rPr>
        <w:tab/>
      </w:r>
      <w:r w:rsidRPr="00D84678">
        <w:rPr>
          <w:rFonts w:ascii="Times New Roman" w:hAnsi="Times New Roman" w:cs="Times New Roman"/>
          <w:sz w:val="28"/>
          <w:shd w:val="clear" w:color="auto" w:fill="FFFFFF"/>
        </w:rPr>
        <w:t>Невозможно стать шофером, не имея водительских прав, поэтому первая ступенька - это автошкола. Вторая ступенька - это практика: по некоторым расчетам, мастерство шофера начинается после 30 тыс. наезженных километров.</w:t>
      </w:r>
    </w:p>
    <w:p w:rsidR="00483C6A" w:rsidRPr="00D84678" w:rsidRDefault="00483C6A" w:rsidP="00D84678">
      <w:pPr>
        <w:pStyle w:val="a5"/>
        <w:spacing w:line="360" w:lineRule="auto"/>
        <w:ind w:firstLine="708"/>
        <w:jc w:val="both"/>
        <w:rPr>
          <w:rFonts w:ascii="Times New Roman" w:hAnsi="Times New Roman" w:cs="Times New Roman"/>
          <w:sz w:val="28"/>
          <w:shd w:val="clear" w:color="auto" w:fill="FFFFFF"/>
        </w:rPr>
      </w:pPr>
      <w:r w:rsidRPr="00D84678">
        <w:rPr>
          <w:rFonts w:ascii="Times New Roman" w:hAnsi="Times New Roman" w:cs="Times New Roman"/>
          <w:sz w:val="28"/>
          <w:u w:val="single"/>
          <w:shd w:val="clear" w:color="auto" w:fill="FFFFFF"/>
        </w:rPr>
        <w:t>Мастер</w:t>
      </w:r>
      <w:r w:rsidRPr="00D84678">
        <w:rPr>
          <w:rFonts w:ascii="Times New Roman" w:hAnsi="Times New Roman" w:cs="Times New Roman"/>
          <w:sz w:val="28"/>
          <w:shd w:val="clear" w:color="auto" w:fill="FFFFFF"/>
        </w:rPr>
        <w:t>:</w:t>
      </w:r>
    </w:p>
    <w:p w:rsidR="00D84678" w:rsidRPr="00FD0F32" w:rsidRDefault="00483C6A" w:rsidP="00D84678">
      <w:pPr>
        <w:pStyle w:val="a5"/>
        <w:spacing w:line="360" w:lineRule="auto"/>
        <w:rPr>
          <w:rStyle w:val="af2"/>
          <w:color w:val="000000"/>
          <w:sz w:val="10"/>
          <w:bdr w:val="none" w:sz="0" w:space="0" w:color="auto" w:frame="1"/>
          <w:shd w:val="clear" w:color="auto" w:fill="FFFFFF"/>
        </w:rPr>
      </w:pPr>
      <w:r w:rsidRPr="00D84678">
        <w:rPr>
          <w:rFonts w:ascii="Times New Roman" w:hAnsi="Times New Roman" w:cs="Times New Roman"/>
          <w:sz w:val="28"/>
          <w:shd w:val="clear" w:color="auto" w:fill="FFFFFF"/>
        </w:rPr>
        <w:t xml:space="preserve"> - Какие требования предъявляются к водителю?</w:t>
      </w:r>
      <w:r w:rsidRPr="00D84678">
        <w:rPr>
          <w:rFonts w:ascii="Times New Roman" w:hAnsi="Times New Roman" w:cs="Times New Roman"/>
          <w:sz w:val="28"/>
        </w:rPr>
        <w:br/>
      </w:r>
      <w:r w:rsidRPr="00D84678">
        <w:rPr>
          <w:rFonts w:ascii="Times New Roman" w:hAnsi="Times New Roman" w:cs="Times New Roman"/>
          <w:sz w:val="28"/>
          <w:shd w:val="clear" w:color="auto" w:fill="FFFFFF"/>
        </w:rPr>
        <w:t>- Водитель должен знать правила дорожного движения.</w:t>
      </w:r>
      <w:r w:rsidRPr="00D84678">
        <w:rPr>
          <w:rFonts w:ascii="Times New Roman" w:hAnsi="Times New Roman" w:cs="Times New Roman"/>
          <w:sz w:val="28"/>
        </w:rPr>
        <w:br/>
      </w:r>
      <w:r w:rsidRPr="00D84678">
        <w:rPr>
          <w:rFonts w:ascii="Times New Roman" w:hAnsi="Times New Roman" w:cs="Times New Roman"/>
          <w:sz w:val="28"/>
          <w:shd w:val="clear" w:color="auto" w:fill="FFFFFF"/>
        </w:rPr>
        <w:t>- А вы знаете правила дорожного движения?</w:t>
      </w:r>
      <w:r w:rsidRPr="00D84678">
        <w:rPr>
          <w:rFonts w:ascii="Times New Roman" w:hAnsi="Times New Roman" w:cs="Times New Roman"/>
          <w:sz w:val="28"/>
        </w:rPr>
        <w:br/>
      </w:r>
      <w:r w:rsidRPr="00D84678">
        <w:rPr>
          <w:rFonts w:ascii="Times New Roman" w:hAnsi="Times New Roman" w:cs="Times New Roman"/>
          <w:sz w:val="28"/>
          <w:shd w:val="clear" w:color="auto" w:fill="FFFFFF"/>
        </w:rPr>
        <w:t>- Да.</w:t>
      </w:r>
      <w:r w:rsidRPr="00D84678">
        <w:rPr>
          <w:rFonts w:ascii="Times New Roman" w:hAnsi="Times New Roman" w:cs="Times New Roman"/>
          <w:sz w:val="28"/>
        </w:rPr>
        <w:br/>
      </w:r>
      <w:r w:rsidRPr="00D84678">
        <w:rPr>
          <w:rFonts w:ascii="Times New Roman" w:hAnsi="Times New Roman" w:cs="Times New Roman"/>
          <w:sz w:val="28"/>
          <w:shd w:val="clear" w:color="auto" w:fill="FFFFFF"/>
        </w:rPr>
        <w:t>- Проведем блиц – опрос. При опросе вы должны будете быстро и правильно ответить на вопросы.</w:t>
      </w:r>
      <w:r w:rsidRPr="00D84678">
        <w:rPr>
          <w:rFonts w:ascii="Times New Roman" w:hAnsi="Times New Roman" w:cs="Times New Roman"/>
          <w:sz w:val="28"/>
        </w:rPr>
        <w:br/>
      </w:r>
    </w:p>
    <w:p w:rsidR="00D84678" w:rsidRDefault="00483C6A" w:rsidP="00D84678">
      <w:pPr>
        <w:pStyle w:val="a5"/>
        <w:spacing w:line="360" w:lineRule="auto"/>
        <w:jc w:val="center"/>
        <w:rPr>
          <w:rFonts w:ascii="Times New Roman" w:hAnsi="Times New Roman" w:cs="Times New Roman"/>
          <w:b/>
          <w:i/>
          <w:sz w:val="28"/>
        </w:rPr>
      </w:pPr>
      <w:r w:rsidRPr="00D84678">
        <w:rPr>
          <w:rFonts w:ascii="Times New Roman" w:hAnsi="Times New Roman" w:cs="Times New Roman"/>
          <w:b/>
          <w:i/>
          <w:sz w:val="28"/>
        </w:rPr>
        <w:t xml:space="preserve">Вопросы </w:t>
      </w:r>
      <w:r w:rsidR="00D84678" w:rsidRPr="00D84678">
        <w:rPr>
          <w:rFonts w:ascii="Times New Roman" w:hAnsi="Times New Roman" w:cs="Times New Roman"/>
          <w:b/>
          <w:i/>
          <w:sz w:val="28"/>
        </w:rPr>
        <w:t>блиц – опроса</w:t>
      </w:r>
    </w:p>
    <w:p w:rsidR="00FD0F32" w:rsidRDefault="00D84678" w:rsidP="00D84678">
      <w:pPr>
        <w:pStyle w:val="a5"/>
        <w:spacing w:line="360" w:lineRule="auto"/>
        <w:rPr>
          <w:color w:val="000000"/>
          <w:sz w:val="28"/>
          <w:szCs w:val="28"/>
        </w:rPr>
      </w:pPr>
      <w:r w:rsidRPr="00D84678">
        <w:rPr>
          <w:rFonts w:ascii="Times New Roman" w:hAnsi="Times New Roman" w:cs="Times New Roman"/>
          <w:sz w:val="28"/>
        </w:rPr>
        <w:t>1</w:t>
      </w:r>
      <w:r>
        <w:t xml:space="preserve">. </w:t>
      </w:r>
      <w:r w:rsidR="00483C6A" w:rsidRPr="00D84678">
        <w:rPr>
          <w:rFonts w:ascii="Times New Roman" w:hAnsi="Times New Roman" w:cs="Times New Roman"/>
          <w:sz w:val="28"/>
        </w:rPr>
        <w:t>Какой сигнал светофора запрещает движение?</w:t>
      </w:r>
      <w:r>
        <w:rPr>
          <w:rFonts w:ascii="Times New Roman" w:hAnsi="Times New Roman" w:cs="Times New Roman"/>
          <w:sz w:val="28"/>
        </w:rPr>
        <w:t xml:space="preserve"> </w:t>
      </w:r>
      <w:r w:rsidR="00483C6A" w:rsidRPr="00D84678">
        <w:rPr>
          <w:rFonts w:ascii="Times New Roman" w:hAnsi="Times New Roman" w:cs="Times New Roman"/>
          <w:sz w:val="28"/>
        </w:rPr>
        <w:t>Дети отвечают  (Красный.)</w:t>
      </w:r>
      <w:r w:rsidR="00483C6A" w:rsidRPr="00D84678">
        <w:rPr>
          <w:rFonts w:ascii="Times New Roman" w:hAnsi="Times New Roman" w:cs="Times New Roman"/>
          <w:sz w:val="28"/>
        </w:rPr>
        <w:br/>
        <w:t>2. Сигнал светофора, разрешающий движение. (Зеленый.)</w:t>
      </w:r>
      <w:r w:rsidR="00483C6A" w:rsidRPr="00D84678">
        <w:rPr>
          <w:rFonts w:ascii="Times New Roman" w:hAnsi="Times New Roman" w:cs="Times New Roman"/>
          <w:sz w:val="28"/>
        </w:rPr>
        <w:br/>
        <w:t>3. Часть улицы, предназначенная для транспорта. (Проезжая часть.)</w:t>
      </w:r>
      <w:r w:rsidR="00483C6A" w:rsidRPr="00D84678">
        <w:rPr>
          <w:rFonts w:ascii="Times New Roman" w:hAnsi="Times New Roman" w:cs="Times New Roman"/>
          <w:sz w:val="28"/>
        </w:rPr>
        <w:br/>
        <w:t>4. Часть улицы, предназначенная для пешеходов. (Тротуар.)</w:t>
      </w:r>
      <w:r w:rsidR="00483C6A" w:rsidRPr="00D84678">
        <w:rPr>
          <w:rFonts w:ascii="Times New Roman" w:hAnsi="Times New Roman" w:cs="Times New Roman"/>
          <w:sz w:val="28"/>
        </w:rPr>
        <w:br/>
        <w:t>5. Место пересечения дорог. (Перекресток.)</w:t>
      </w:r>
      <w:r w:rsidR="00483C6A" w:rsidRPr="00D84678">
        <w:rPr>
          <w:rFonts w:ascii="Times New Roman" w:hAnsi="Times New Roman" w:cs="Times New Roman"/>
          <w:sz w:val="28"/>
        </w:rPr>
        <w:br/>
        <w:t>6. Как переходить дорогу с односторонним движением?</w:t>
      </w:r>
      <w:r w:rsidR="00483C6A" w:rsidRPr="00D84678">
        <w:rPr>
          <w:rFonts w:ascii="Times New Roman" w:hAnsi="Times New Roman" w:cs="Times New Roman"/>
          <w:sz w:val="28"/>
        </w:rPr>
        <w:br/>
        <w:t>7. Как переходить дорогу с двухсторонним движением?</w:t>
      </w:r>
      <w:r w:rsidR="00483C6A" w:rsidRPr="00D84678">
        <w:rPr>
          <w:rFonts w:ascii="Times New Roman" w:hAnsi="Times New Roman" w:cs="Times New Roman"/>
          <w:sz w:val="28"/>
        </w:rPr>
        <w:br/>
        <w:t>8. Как пересекать перекресток?</w:t>
      </w:r>
      <w:r w:rsidR="00483C6A" w:rsidRPr="00D84678">
        <w:rPr>
          <w:rFonts w:ascii="Times New Roman" w:hAnsi="Times New Roman" w:cs="Times New Roman"/>
          <w:sz w:val="28"/>
        </w:rPr>
        <w:br/>
        <w:t>9. Человек, идущий пешком. (Пешеход.)</w:t>
      </w:r>
      <w:r w:rsidR="00483C6A" w:rsidRPr="00D84678">
        <w:rPr>
          <w:rFonts w:ascii="Times New Roman" w:hAnsi="Times New Roman" w:cs="Times New Roman"/>
          <w:sz w:val="28"/>
        </w:rPr>
        <w:br/>
        <w:t>10. По какой стороне тротуара должен ходить пешеход? (По правой.)</w:t>
      </w:r>
      <w:r w:rsidR="00483C6A" w:rsidRPr="00D84678">
        <w:rPr>
          <w:rFonts w:ascii="Times New Roman" w:hAnsi="Times New Roman" w:cs="Times New Roman"/>
          <w:sz w:val="28"/>
        </w:rPr>
        <w:br/>
        <w:t xml:space="preserve">11. По какой стороне дороги должен идти пешеход, если нет тротуара? (По </w:t>
      </w:r>
      <w:r w:rsidR="00483C6A" w:rsidRPr="00D84678">
        <w:rPr>
          <w:rFonts w:ascii="Times New Roman" w:hAnsi="Times New Roman" w:cs="Times New Roman"/>
          <w:sz w:val="28"/>
        </w:rPr>
        <w:lastRenderedPageBreak/>
        <w:t>левой, навстречу идущему транспорту.)</w:t>
      </w:r>
      <w:r w:rsidR="00483C6A" w:rsidRPr="00D84678">
        <w:rPr>
          <w:rFonts w:ascii="Times New Roman" w:hAnsi="Times New Roman" w:cs="Times New Roman"/>
          <w:sz w:val="28"/>
        </w:rPr>
        <w:br/>
        <w:t>12. Сколько всего существует поворотов? (Правый и левый.)</w:t>
      </w:r>
    </w:p>
    <w:p w:rsidR="00FD0F32" w:rsidRPr="00FD0F32" w:rsidRDefault="00FD0F32" w:rsidP="00FD0F32">
      <w:pPr>
        <w:pStyle w:val="a5"/>
      </w:pPr>
    </w:p>
    <w:p w:rsidR="00FD0F32" w:rsidRDefault="00483C6A" w:rsidP="00FD0F32">
      <w:pPr>
        <w:pStyle w:val="a5"/>
        <w:spacing w:line="360" w:lineRule="auto"/>
        <w:rPr>
          <w:rFonts w:ascii="Times New Roman" w:hAnsi="Times New Roman" w:cs="Times New Roman"/>
          <w:sz w:val="28"/>
        </w:rPr>
      </w:pPr>
      <w:r w:rsidRPr="00FD0F32">
        <w:rPr>
          <w:rFonts w:ascii="Times New Roman" w:hAnsi="Times New Roman" w:cs="Times New Roman"/>
          <w:sz w:val="28"/>
        </w:rPr>
        <w:t>- Какими качествами должен обладать водитель?</w:t>
      </w:r>
      <w:r w:rsidRPr="00FD0F32">
        <w:rPr>
          <w:rFonts w:ascii="Times New Roman" w:hAnsi="Times New Roman" w:cs="Times New Roman"/>
          <w:sz w:val="28"/>
        </w:rPr>
        <w:br/>
        <w:t>- Водитель управляет сложной дорогостоящей машиной, в создании которой участвовали многие инженеры и рабочие, поэтому он должен хорошо знать устройство машины, чтобы ухаживать за ней, т. е. обслуживать и ремонтировать, уметь управлять ею в различное время суток, года. Водитель должен обладать такими качествами как внимательность, наблюдательность, бдительность, осторожность, предусмотрительность, уравновешенность, терпение, быть физически выносливым человеком.</w:t>
      </w:r>
      <w:r w:rsidRPr="00FD0F32">
        <w:rPr>
          <w:rFonts w:ascii="Times New Roman" w:hAnsi="Times New Roman" w:cs="Times New Roman"/>
          <w:sz w:val="28"/>
        </w:rPr>
        <w:br/>
        <w:t>- А вы физически выносливы?</w:t>
      </w:r>
      <w:r w:rsidRPr="00FD0F32">
        <w:rPr>
          <w:rFonts w:ascii="Times New Roman" w:hAnsi="Times New Roman" w:cs="Times New Roman"/>
          <w:sz w:val="28"/>
        </w:rPr>
        <w:br/>
        <w:t>- Да.</w:t>
      </w:r>
      <w:r w:rsidRPr="00FD0F32">
        <w:rPr>
          <w:rFonts w:ascii="Times New Roman" w:hAnsi="Times New Roman" w:cs="Times New Roman"/>
          <w:sz w:val="28"/>
        </w:rPr>
        <w:br/>
        <w:t>- Предлагаю это проверить.</w:t>
      </w:r>
    </w:p>
    <w:p w:rsidR="00FD0F32" w:rsidRDefault="00483C6A" w:rsidP="00FD0F32">
      <w:pPr>
        <w:pStyle w:val="a5"/>
        <w:spacing w:line="360" w:lineRule="auto"/>
        <w:jc w:val="both"/>
        <w:rPr>
          <w:rFonts w:ascii="Times New Roman" w:hAnsi="Times New Roman" w:cs="Times New Roman"/>
          <w:sz w:val="28"/>
        </w:rPr>
      </w:pPr>
      <w:proofErr w:type="gramStart"/>
      <w:r w:rsidRPr="00FD0F32">
        <w:rPr>
          <w:rFonts w:ascii="Times New Roman" w:hAnsi="Times New Roman" w:cs="Times New Roman"/>
          <w:sz w:val="28"/>
        </w:rPr>
        <w:t>(Выполнение детьми физических упражнений</w:t>
      </w:r>
      <w:r w:rsidRPr="00FD0F32">
        <w:rPr>
          <w:rStyle w:val="apple-converted-space"/>
          <w:rFonts w:ascii="Times New Roman" w:hAnsi="Times New Roman" w:cs="Times New Roman"/>
          <w:sz w:val="28"/>
        </w:rPr>
        <w:t> </w:t>
      </w:r>
      <w:r w:rsidR="00FD0F32">
        <w:rPr>
          <w:rFonts w:ascii="Times New Roman" w:hAnsi="Times New Roman" w:cs="Times New Roman"/>
          <w:sz w:val="28"/>
        </w:rPr>
        <w:t xml:space="preserve"> под «Песню шофера» в</w:t>
      </w:r>
      <w:proofErr w:type="gramEnd"/>
    </w:p>
    <w:p w:rsidR="00C0681E" w:rsidRDefault="00483C6A" w:rsidP="00C0681E">
      <w:pPr>
        <w:pStyle w:val="a5"/>
        <w:spacing w:line="360" w:lineRule="auto"/>
        <w:jc w:val="both"/>
        <w:rPr>
          <w:rFonts w:ascii="Times New Roman" w:hAnsi="Times New Roman" w:cs="Times New Roman"/>
          <w:sz w:val="28"/>
        </w:rPr>
      </w:pPr>
      <w:proofErr w:type="gramStart"/>
      <w:r w:rsidRPr="00FD0F32">
        <w:rPr>
          <w:rFonts w:ascii="Times New Roman" w:hAnsi="Times New Roman" w:cs="Times New Roman"/>
          <w:sz w:val="28"/>
        </w:rPr>
        <w:t>исполнении</w:t>
      </w:r>
      <w:proofErr w:type="gramEnd"/>
      <w:r w:rsidRPr="00FD0F32">
        <w:rPr>
          <w:rFonts w:ascii="Times New Roman" w:hAnsi="Times New Roman" w:cs="Times New Roman"/>
          <w:sz w:val="28"/>
        </w:rPr>
        <w:t xml:space="preserve"> Л. Агутина)</w:t>
      </w:r>
    </w:p>
    <w:p w:rsidR="00C0681E" w:rsidRPr="00C0681E" w:rsidRDefault="00C0681E" w:rsidP="00C0681E">
      <w:pPr>
        <w:pStyle w:val="a5"/>
      </w:pPr>
    </w:p>
    <w:p w:rsidR="00C0681E" w:rsidRDefault="00C0681E" w:rsidP="00C0681E">
      <w:pPr>
        <w:pStyle w:val="a5"/>
        <w:spacing w:line="360" w:lineRule="auto"/>
        <w:jc w:val="both"/>
        <w:rPr>
          <w:rFonts w:ascii="Times New Roman" w:hAnsi="Times New Roman" w:cs="Times New Roman"/>
          <w:sz w:val="28"/>
        </w:rPr>
      </w:pPr>
      <w:r>
        <w:rPr>
          <w:rFonts w:ascii="Times New Roman" w:hAnsi="Times New Roman" w:cs="Times New Roman"/>
          <w:sz w:val="28"/>
        </w:rPr>
        <w:t xml:space="preserve">- </w:t>
      </w:r>
      <w:r w:rsidR="00483C6A" w:rsidRPr="00FD0F32">
        <w:rPr>
          <w:rFonts w:ascii="Times New Roman" w:hAnsi="Times New Roman" w:cs="Times New Roman"/>
          <w:sz w:val="28"/>
        </w:rPr>
        <w:t>Молодцы!</w:t>
      </w:r>
    </w:p>
    <w:p w:rsidR="00483C6A" w:rsidRPr="00FD0F32" w:rsidRDefault="00C0681E" w:rsidP="00C0681E">
      <w:pPr>
        <w:pStyle w:val="a5"/>
        <w:spacing w:line="360" w:lineRule="auto"/>
        <w:jc w:val="both"/>
        <w:rPr>
          <w:rFonts w:ascii="Times New Roman" w:hAnsi="Times New Roman" w:cs="Times New Roman"/>
          <w:sz w:val="28"/>
        </w:rPr>
      </w:pPr>
      <w:r>
        <w:rPr>
          <w:rFonts w:ascii="Times New Roman" w:hAnsi="Times New Roman" w:cs="Times New Roman"/>
          <w:sz w:val="28"/>
        </w:rPr>
        <w:t xml:space="preserve">- </w:t>
      </w:r>
      <w:r w:rsidR="00483C6A" w:rsidRPr="00FD0F32">
        <w:rPr>
          <w:rFonts w:ascii="Times New Roman" w:hAnsi="Times New Roman" w:cs="Times New Roman"/>
          <w:sz w:val="28"/>
        </w:rPr>
        <w:t>Водитель постоянно следит за дорогой, за средствами регулирования (светофором, дорожными знаками, линиями разметки), за показаниями приборов, за транспортом, который движется навстречу и опережает.</w:t>
      </w:r>
      <w:r w:rsidR="00483C6A" w:rsidRPr="00FD0F32">
        <w:rPr>
          <w:rFonts w:ascii="Times New Roman" w:hAnsi="Times New Roman" w:cs="Times New Roman"/>
          <w:sz w:val="28"/>
        </w:rPr>
        <w:br/>
        <w:t>- За кем внимательнее всего следит водитель?</w:t>
      </w:r>
      <w:r w:rsidR="00483C6A" w:rsidRPr="00FD0F32">
        <w:rPr>
          <w:rFonts w:ascii="Times New Roman" w:hAnsi="Times New Roman" w:cs="Times New Roman"/>
          <w:sz w:val="28"/>
        </w:rPr>
        <w:br/>
        <w:t>- Внимательнее всего водитель следит за пешеходами.</w:t>
      </w:r>
      <w:r w:rsidR="00483C6A" w:rsidRPr="00FD0F32">
        <w:rPr>
          <w:rFonts w:ascii="Times New Roman" w:hAnsi="Times New Roman" w:cs="Times New Roman"/>
          <w:sz w:val="28"/>
        </w:rPr>
        <w:br/>
        <w:t xml:space="preserve">- В течение дня водитель преодолевает большие расстояния. Он </w:t>
      </w:r>
      <w:proofErr w:type="gramStart"/>
      <w:r w:rsidR="00483C6A" w:rsidRPr="00FD0F32">
        <w:rPr>
          <w:rFonts w:ascii="Times New Roman" w:hAnsi="Times New Roman" w:cs="Times New Roman"/>
          <w:sz w:val="28"/>
        </w:rPr>
        <w:t>устает</w:t>
      </w:r>
      <w:proofErr w:type="gramEnd"/>
      <w:r w:rsidR="00483C6A" w:rsidRPr="00FD0F32">
        <w:rPr>
          <w:rFonts w:ascii="Times New Roman" w:hAnsi="Times New Roman" w:cs="Times New Roman"/>
          <w:sz w:val="28"/>
        </w:rPr>
        <w:t xml:space="preserve"> и внимание его ослабевает. Следует всячески помогать водителю в работе.</w:t>
      </w:r>
      <w:r w:rsidR="00483C6A" w:rsidRPr="00FD0F32">
        <w:rPr>
          <w:rFonts w:ascii="Times New Roman" w:hAnsi="Times New Roman" w:cs="Times New Roman"/>
          <w:sz w:val="28"/>
        </w:rPr>
        <w:br/>
        <w:t>- Какую помощь мы можем оказать в работе водителю?</w:t>
      </w:r>
      <w:r w:rsidR="00483C6A" w:rsidRPr="00FD0F32">
        <w:rPr>
          <w:rFonts w:ascii="Times New Roman" w:hAnsi="Times New Roman" w:cs="Times New Roman"/>
          <w:sz w:val="28"/>
        </w:rPr>
        <w:br/>
        <w:t>- От пешеходов требуется немногое – выполнять правила дорожного движения самому и удерживать от неправильных действий на улице других пешеходов.</w:t>
      </w:r>
      <w:r w:rsidR="00483C6A" w:rsidRPr="00FD0F32">
        <w:rPr>
          <w:rStyle w:val="apple-converted-space"/>
          <w:rFonts w:ascii="Times New Roman" w:hAnsi="Times New Roman" w:cs="Times New Roman"/>
          <w:sz w:val="28"/>
        </w:rPr>
        <w:t> </w:t>
      </w:r>
      <w:r w:rsidR="00483C6A" w:rsidRPr="00FD0F32">
        <w:rPr>
          <w:rFonts w:ascii="Times New Roman" w:hAnsi="Times New Roman" w:cs="Times New Roman"/>
          <w:sz w:val="28"/>
        </w:rPr>
        <w:br/>
        <w:t>- Выполняя важную, работу водитель рассчитывает, что вы будете</w:t>
      </w:r>
      <w:r>
        <w:rPr>
          <w:rFonts w:ascii="Times New Roman" w:hAnsi="Times New Roman" w:cs="Times New Roman"/>
          <w:sz w:val="28"/>
        </w:rPr>
        <w:t xml:space="preserve"> </w:t>
      </w:r>
      <w:r w:rsidR="00483C6A" w:rsidRPr="00FD0F32">
        <w:rPr>
          <w:rFonts w:ascii="Times New Roman" w:hAnsi="Times New Roman" w:cs="Times New Roman"/>
          <w:sz w:val="28"/>
        </w:rPr>
        <w:lastRenderedPageBreak/>
        <w:t>дисциплинированны на улице и дороге, а он убережет вас от несчастных случаев.</w:t>
      </w:r>
    </w:p>
    <w:p w:rsidR="00483C6A" w:rsidRPr="00FD0F32" w:rsidRDefault="00483C6A" w:rsidP="00F73EA7">
      <w:pPr>
        <w:pStyle w:val="a5"/>
        <w:spacing w:line="360" w:lineRule="auto"/>
        <w:ind w:firstLine="708"/>
        <w:jc w:val="both"/>
        <w:rPr>
          <w:rFonts w:ascii="Times New Roman" w:hAnsi="Times New Roman" w:cs="Times New Roman"/>
          <w:sz w:val="28"/>
        </w:rPr>
      </w:pPr>
      <w:r w:rsidRPr="00FD0F32">
        <w:rPr>
          <w:rFonts w:ascii="Times New Roman" w:hAnsi="Times New Roman" w:cs="Times New Roman"/>
          <w:sz w:val="28"/>
        </w:rPr>
        <w:t>Вам необходимо разгадать кроссворд, где в ключевом слове зашифровано название 1 профессионального модуля профессии автомеханик.</w:t>
      </w:r>
    </w:p>
    <w:p w:rsidR="00483C6A" w:rsidRPr="00BD2C52" w:rsidRDefault="00483C6A" w:rsidP="00483C6A">
      <w:pPr>
        <w:pStyle w:val="af0"/>
        <w:shd w:val="clear" w:color="auto" w:fill="FFFFFF"/>
        <w:spacing w:before="0" w:beforeAutospacing="0" w:after="0" w:afterAutospacing="0"/>
        <w:rPr>
          <w:sz w:val="28"/>
          <w:szCs w:val="28"/>
        </w:rPr>
      </w:pPr>
      <w:r>
        <w:rPr>
          <w:sz w:val="28"/>
          <w:szCs w:val="28"/>
        </w:rPr>
        <w:t xml:space="preserve"> </w:t>
      </w:r>
    </w:p>
    <w:p w:rsidR="00483C6A" w:rsidRPr="00BD2C52" w:rsidRDefault="00483C6A" w:rsidP="00483C6A">
      <w:pPr>
        <w:pStyle w:val="af0"/>
        <w:shd w:val="clear" w:color="auto" w:fill="FFFFFF"/>
        <w:spacing w:before="0" w:beforeAutospacing="0" w:after="0" w:afterAutospacing="0"/>
        <w:rPr>
          <w:b/>
          <w:sz w:val="28"/>
          <w:szCs w:val="28"/>
        </w:rPr>
      </w:pPr>
      <w:r w:rsidRPr="00BD2C52">
        <w:rPr>
          <w:sz w:val="28"/>
          <w:szCs w:val="28"/>
        </w:rPr>
        <w:t xml:space="preserve">                                                      </w:t>
      </w:r>
      <w:r w:rsidRPr="00BD2C52">
        <w:rPr>
          <w:b/>
          <w:sz w:val="28"/>
          <w:szCs w:val="28"/>
        </w:rPr>
        <w:t xml:space="preserve">Кроссворд </w:t>
      </w:r>
    </w:p>
    <w:p w:rsidR="00483C6A" w:rsidRPr="00BD2C52" w:rsidRDefault="00483C6A" w:rsidP="00483C6A">
      <w:pPr>
        <w:pStyle w:val="af0"/>
        <w:shd w:val="clear" w:color="auto" w:fill="FFFFFF"/>
        <w:spacing w:before="0" w:beforeAutospacing="0" w:after="0" w:afterAutospacing="0"/>
        <w:rPr>
          <w:b/>
          <w:sz w:val="28"/>
          <w:szCs w:val="28"/>
        </w:rPr>
      </w:pPr>
    </w:p>
    <w:p w:rsidR="00483C6A" w:rsidRPr="00BD2C52" w:rsidRDefault="00483C6A" w:rsidP="00B24C74">
      <w:pPr>
        <w:pStyle w:val="af0"/>
        <w:numPr>
          <w:ilvl w:val="0"/>
          <w:numId w:val="22"/>
        </w:numPr>
        <w:shd w:val="clear" w:color="auto" w:fill="FFFFFF"/>
        <w:spacing w:before="0" w:beforeAutospacing="0" w:after="0" w:afterAutospacing="0"/>
        <w:ind w:left="0"/>
        <w:rPr>
          <w:sz w:val="28"/>
          <w:szCs w:val="28"/>
        </w:rPr>
      </w:pPr>
      <w:r w:rsidRPr="00BD2C52">
        <w:rPr>
          <w:sz w:val="28"/>
          <w:szCs w:val="28"/>
        </w:rPr>
        <w:t>Путь закончился в кювете?</w:t>
      </w:r>
      <w:r w:rsidRPr="00BD2C52">
        <w:rPr>
          <w:sz w:val="28"/>
          <w:szCs w:val="28"/>
        </w:rPr>
        <w:br/>
        <w:t>Что же так не повезло?</w:t>
      </w:r>
      <w:r w:rsidRPr="00BD2C52">
        <w:rPr>
          <w:sz w:val="28"/>
          <w:szCs w:val="28"/>
        </w:rPr>
        <w:br/>
        <w:t>Ты, мой друг, и не заметил,</w:t>
      </w:r>
      <w:r w:rsidRPr="00BD2C52">
        <w:rPr>
          <w:sz w:val="28"/>
          <w:szCs w:val="28"/>
        </w:rPr>
        <w:br/>
        <w:t>Как спустило…</w:t>
      </w:r>
    </w:p>
    <w:p w:rsidR="00483C6A" w:rsidRPr="00DF43F3" w:rsidRDefault="00483C6A" w:rsidP="00483C6A">
      <w:pPr>
        <w:pStyle w:val="af0"/>
        <w:shd w:val="clear" w:color="auto" w:fill="FFFFFF"/>
        <w:spacing w:before="0" w:beforeAutospacing="0" w:after="0" w:afterAutospacing="0"/>
        <w:rPr>
          <w:i/>
          <w:iCs/>
          <w:sz w:val="28"/>
          <w:szCs w:val="28"/>
        </w:rPr>
      </w:pPr>
      <w:r w:rsidRPr="00BD2C52">
        <w:rPr>
          <w:sz w:val="28"/>
          <w:szCs w:val="28"/>
        </w:rPr>
        <w:t>Дети отвечают: </w:t>
      </w:r>
      <w:r w:rsidRPr="00BD2C52">
        <w:rPr>
          <w:rStyle w:val="af3"/>
          <w:sz w:val="28"/>
          <w:szCs w:val="28"/>
        </w:rPr>
        <w:t>(Колесо.)</w:t>
      </w:r>
    </w:p>
    <w:p w:rsidR="00483C6A" w:rsidRPr="00737CD1" w:rsidRDefault="00483C6A" w:rsidP="00B24C74">
      <w:pPr>
        <w:pStyle w:val="af0"/>
        <w:numPr>
          <w:ilvl w:val="0"/>
          <w:numId w:val="22"/>
        </w:numPr>
        <w:shd w:val="clear" w:color="auto" w:fill="FFFFFF"/>
        <w:spacing w:before="0" w:beforeAutospacing="0" w:after="0" w:afterAutospacing="0"/>
        <w:ind w:left="0"/>
        <w:rPr>
          <w:rFonts w:ascii="Arial" w:hAnsi="Arial" w:cs="Arial"/>
          <w:sz w:val="28"/>
          <w:szCs w:val="28"/>
        </w:rPr>
      </w:pPr>
      <w:r w:rsidRPr="00BD2C52">
        <w:rPr>
          <w:sz w:val="28"/>
          <w:szCs w:val="28"/>
        </w:rPr>
        <w:t>Не заводится машина?</w:t>
      </w:r>
      <w:r w:rsidRPr="00BD2C52">
        <w:rPr>
          <w:sz w:val="28"/>
          <w:szCs w:val="28"/>
        </w:rPr>
        <w:br/>
        <w:t>Вызывай эвакуатор.</w:t>
      </w:r>
      <w:r w:rsidRPr="00BD2C52">
        <w:rPr>
          <w:sz w:val="28"/>
          <w:szCs w:val="28"/>
        </w:rPr>
        <w:br/>
      </w:r>
      <w:r w:rsidRPr="00737CD1">
        <w:rPr>
          <w:sz w:val="28"/>
          <w:szCs w:val="28"/>
        </w:rPr>
        <w:t>Никуда ты не уедешь,</w:t>
      </w:r>
      <w:r w:rsidRPr="00737CD1">
        <w:rPr>
          <w:sz w:val="28"/>
          <w:szCs w:val="28"/>
        </w:rPr>
        <w:br/>
        <w:t>Коли сел… </w:t>
      </w:r>
    </w:p>
    <w:p w:rsidR="00483C6A" w:rsidRPr="00737CD1" w:rsidRDefault="00483C6A" w:rsidP="00483C6A">
      <w:pPr>
        <w:pStyle w:val="af0"/>
        <w:shd w:val="clear" w:color="auto" w:fill="FFFFFF"/>
        <w:spacing w:before="0" w:beforeAutospacing="0" w:after="0" w:afterAutospacing="0"/>
        <w:rPr>
          <w:rFonts w:ascii="Arial" w:hAnsi="Arial" w:cs="Arial"/>
          <w:sz w:val="28"/>
          <w:szCs w:val="28"/>
        </w:rPr>
      </w:pPr>
      <w:r w:rsidRPr="00737CD1">
        <w:rPr>
          <w:rStyle w:val="af3"/>
          <w:sz w:val="28"/>
          <w:szCs w:val="28"/>
        </w:rPr>
        <w:t>(Аккумулятор.)</w:t>
      </w:r>
    </w:p>
    <w:p w:rsidR="00483C6A" w:rsidRPr="00737CD1" w:rsidRDefault="00483C6A" w:rsidP="00B24C74">
      <w:pPr>
        <w:pStyle w:val="af0"/>
        <w:numPr>
          <w:ilvl w:val="0"/>
          <w:numId w:val="22"/>
        </w:numPr>
        <w:shd w:val="clear" w:color="auto" w:fill="FFFFFF"/>
        <w:spacing w:before="0" w:beforeAutospacing="0" w:after="0" w:afterAutospacing="0"/>
        <w:ind w:left="0"/>
        <w:rPr>
          <w:rFonts w:ascii="Arial" w:hAnsi="Arial" w:cs="Arial"/>
          <w:sz w:val="28"/>
          <w:szCs w:val="28"/>
        </w:rPr>
      </w:pPr>
      <w:r w:rsidRPr="00737CD1">
        <w:rPr>
          <w:sz w:val="28"/>
          <w:szCs w:val="28"/>
        </w:rPr>
        <w:t>Зачихал, остановился,</w:t>
      </w:r>
      <w:r w:rsidRPr="00737CD1">
        <w:rPr>
          <w:sz w:val="28"/>
          <w:szCs w:val="28"/>
        </w:rPr>
        <w:br/>
        <w:t xml:space="preserve">Будто ехать </w:t>
      </w:r>
      <w:proofErr w:type="gramStart"/>
      <w:r w:rsidRPr="00737CD1">
        <w:rPr>
          <w:sz w:val="28"/>
          <w:szCs w:val="28"/>
        </w:rPr>
        <w:t>нету</w:t>
      </w:r>
      <w:proofErr w:type="gramEnd"/>
      <w:r w:rsidRPr="00737CD1">
        <w:rPr>
          <w:sz w:val="28"/>
          <w:szCs w:val="28"/>
        </w:rPr>
        <w:t xml:space="preserve"> сил.</w:t>
      </w:r>
      <w:r w:rsidRPr="00737CD1">
        <w:rPr>
          <w:sz w:val="28"/>
          <w:szCs w:val="28"/>
        </w:rPr>
        <w:br/>
        <w:t>На заправку не заехал —</w:t>
      </w:r>
      <w:r w:rsidRPr="00737CD1">
        <w:rPr>
          <w:sz w:val="28"/>
          <w:szCs w:val="28"/>
        </w:rPr>
        <w:br/>
        <w:t>Вот и кончился… </w:t>
      </w:r>
      <w:r w:rsidRPr="00737CD1">
        <w:rPr>
          <w:rStyle w:val="af3"/>
          <w:sz w:val="28"/>
          <w:szCs w:val="28"/>
        </w:rPr>
        <w:t>(Бензин.)</w:t>
      </w:r>
    </w:p>
    <w:p w:rsidR="00483C6A" w:rsidRPr="00737CD1" w:rsidRDefault="00483C6A" w:rsidP="00B24C74">
      <w:pPr>
        <w:pStyle w:val="af0"/>
        <w:numPr>
          <w:ilvl w:val="0"/>
          <w:numId w:val="22"/>
        </w:numPr>
        <w:shd w:val="clear" w:color="auto" w:fill="FFFFFF"/>
        <w:spacing w:before="0" w:beforeAutospacing="0" w:after="0" w:afterAutospacing="0"/>
        <w:ind w:left="0"/>
        <w:rPr>
          <w:rFonts w:ascii="Arial" w:hAnsi="Arial" w:cs="Arial"/>
          <w:sz w:val="28"/>
          <w:szCs w:val="28"/>
        </w:rPr>
      </w:pPr>
      <w:r w:rsidRPr="00737CD1">
        <w:rPr>
          <w:sz w:val="28"/>
          <w:szCs w:val="28"/>
        </w:rPr>
        <w:t>Вдруг, смотри, из-под капота</w:t>
      </w:r>
      <w:proofErr w:type="gramStart"/>
      <w:r w:rsidRPr="00737CD1">
        <w:rPr>
          <w:sz w:val="28"/>
          <w:szCs w:val="28"/>
        </w:rPr>
        <w:br/>
        <w:t>С</w:t>
      </w:r>
      <w:proofErr w:type="gramEnd"/>
      <w:r w:rsidRPr="00737CD1">
        <w:rPr>
          <w:sz w:val="28"/>
          <w:szCs w:val="28"/>
        </w:rPr>
        <w:t xml:space="preserve"> тихим свистом пар пошел.</w:t>
      </w:r>
      <w:r w:rsidRPr="00737CD1">
        <w:rPr>
          <w:sz w:val="28"/>
          <w:szCs w:val="28"/>
        </w:rPr>
        <w:br/>
        <w:t>Снова ждет тебя работа:</w:t>
      </w:r>
      <w:r w:rsidRPr="00737CD1">
        <w:rPr>
          <w:sz w:val="28"/>
          <w:szCs w:val="28"/>
        </w:rPr>
        <w:br/>
        <w:t>Это выкипел… </w:t>
      </w:r>
      <w:r w:rsidRPr="00737CD1">
        <w:rPr>
          <w:rStyle w:val="af3"/>
          <w:sz w:val="28"/>
          <w:szCs w:val="28"/>
        </w:rPr>
        <w:t>(Тосол.)</w:t>
      </w:r>
    </w:p>
    <w:p w:rsidR="00483C6A" w:rsidRPr="00737CD1" w:rsidRDefault="00483C6A" w:rsidP="00B24C74">
      <w:pPr>
        <w:pStyle w:val="af0"/>
        <w:numPr>
          <w:ilvl w:val="0"/>
          <w:numId w:val="22"/>
        </w:numPr>
        <w:shd w:val="clear" w:color="auto" w:fill="FFFFFF"/>
        <w:spacing w:before="0" w:beforeAutospacing="0" w:after="0" w:afterAutospacing="0"/>
        <w:ind w:left="0"/>
        <w:rPr>
          <w:rFonts w:ascii="Arial" w:hAnsi="Arial" w:cs="Arial"/>
          <w:sz w:val="28"/>
          <w:szCs w:val="28"/>
        </w:rPr>
      </w:pPr>
      <w:r w:rsidRPr="00737CD1">
        <w:rPr>
          <w:sz w:val="28"/>
          <w:szCs w:val="28"/>
        </w:rPr>
        <w:t>А зимой холодным утром</w:t>
      </w:r>
      <w:r w:rsidRPr="00737CD1">
        <w:rPr>
          <w:sz w:val="28"/>
          <w:szCs w:val="28"/>
        </w:rPr>
        <w:br/>
        <w:t>Просто дверь открыть не смог.</w:t>
      </w:r>
      <w:r w:rsidRPr="00737CD1">
        <w:rPr>
          <w:sz w:val="28"/>
          <w:szCs w:val="28"/>
        </w:rPr>
        <w:br/>
        <w:t>Да, бывает и такое:</w:t>
      </w:r>
      <w:r w:rsidRPr="00737CD1">
        <w:rPr>
          <w:sz w:val="28"/>
          <w:szCs w:val="28"/>
        </w:rPr>
        <w:br/>
        <w:t>Приморозило… </w:t>
      </w:r>
      <w:r w:rsidRPr="00737CD1">
        <w:rPr>
          <w:rStyle w:val="af3"/>
          <w:sz w:val="28"/>
          <w:szCs w:val="28"/>
        </w:rPr>
        <w:t>(Замок.)</w:t>
      </w:r>
    </w:p>
    <w:p w:rsidR="00483C6A" w:rsidRPr="00737CD1" w:rsidRDefault="00483C6A" w:rsidP="00B24C74">
      <w:pPr>
        <w:pStyle w:val="af0"/>
        <w:numPr>
          <w:ilvl w:val="0"/>
          <w:numId w:val="22"/>
        </w:numPr>
        <w:shd w:val="clear" w:color="auto" w:fill="FFFFFF"/>
        <w:spacing w:before="0" w:beforeAutospacing="0" w:after="0" w:afterAutospacing="0"/>
        <w:ind w:left="0"/>
        <w:rPr>
          <w:rFonts w:ascii="Arial" w:hAnsi="Arial" w:cs="Arial"/>
          <w:sz w:val="28"/>
          <w:szCs w:val="28"/>
        </w:rPr>
      </w:pPr>
      <w:r w:rsidRPr="00737CD1">
        <w:rPr>
          <w:sz w:val="28"/>
          <w:szCs w:val="28"/>
        </w:rPr>
        <w:t>Опоясал каменный ремень </w:t>
      </w:r>
      <w:r w:rsidRPr="00737CD1">
        <w:rPr>
          <w:sz w:val="28"/>
          <w:szCs w:val="28"/>
        </w:rPr>
        <w:br/>
        <w:t>Сотни городов и деревень.</w:t>
      </w:r>
    </w:p>
    <w:p w:rsidR="00483C6A" w:rsidRPr="00737CD1" w:rsidRDefault="00483C6A" w:rsidP="00483C6A">
      <w:pPr>
        <w:pStyle w:val="af0"/>
        <w:shd w:val="clear" w:color="auto" w:fill="FFFFFF"/>
        <w:spacing w:before="0" w:beforeAutospacing="0" w:after="0" w:afterAutospacing="0"/>
        <w:rPr>
          <w:rFonts w:ascii="Arial" w:hAnsi="Arial" w:cs="Arial"/>
          <w:sz w:val="28"/>
          <w:szCs w:val="28"/>
        </w:rPr>
      </w:pPr>
      <w:r w:rsidRPr="00737CD1">
        <w:rPr>
          <w:sz w:val="28"/>
          <w:szCs w:val="28"/>
        </w:rPr>
        <w:t>(Дорога)</w:t>
      </w:r>
    </w:p>
    <w:p w:rsidR="00483C6A" w:rsidRPr="00737CD1" w:rsidRDefault="00483C6A" w:rsidP="00B24C74">
      <w:pPr>
        <w:pStyle w:val="af0"/>
        <w:numPr>
          <w:ilvl w:val="0"/>
          <w:numId w:val="23"/>
        </w:numPr>
        <w:shd w:val="clear" w:color="auto" w:fill="FFFFFF"/>
        <w:spacing w:before="0" w:beforeAutospacing="0" w:after="0" w:afterAutospacing="0"/>
        <w:ind w:left="0"/>
        <w:rPr>
          <w:rFonts w:ascii="Arial" w:hAnsi="Arial" w:cs="Arial"/>
          <w:sz w:val="28"/>
          <w:szCs w:val="28"/>
        </w:rPr>
      </w:pPr>
      <w:r w:rsidRPr="00737CD1">
        <w:rPr>
          <w:sz w:val="28"/>
          <w:szCs w:val="28"/>
        </w:rPr>
        <w:t>Не летает, не жужжит,</w:t>
      </w:r>
      <w:r w:rsidRPr="00737CD1">
        <w:rPr>
          <w:sz w:val="28"/>
          <w:szCs w:val="28"/>
        </w:rPr>
        <w:br/>
        <w:t>Жук по улице бежит.</w:t>
      </w:r>
      <w:r w:rsidRPr="00737CD1">
        <w:rPr>
          <w:sz w:val="28"/>
          <w:szCs w:val="28"/>
        </w:rPr>
        <w:br/>
        <w:t>И горят в глазах жука</w:t>
      </w:r>
      <w:proofErr w:type="gramStart"/>
      <w:r w:rsidRPr="00737CD1">
        <w:rPr>
          <w:sz w:val="28"/>
          <w:szCs w:val="28"/>
        </w:rPr>
        <w:br/>
        <w:t>Д</w:t>
      </w:r>
      <w:proofErr w:type="gramEnd"/>
      <w:r w:rsidRPr="00737CD1">
        <w:rPr>
          <w:sz w:val="28"/>
          <w:szCs w:val="28"/>
        </w:rPr>
        <w:t>ва слепящих огонька.</w:t>
      </w:r>
    </w:p>
    <w:p w:rsidR="00483C6A" w:rsidRPr="00737CD1" w:rsidRDefault="00483C6A" w:rsidP="00483C6A">
      <w:pPr>
        <w:pStyle w:val="af0"/>
        <w:shd w:val="clear" w:color="auto" w:fill="FFFFFF"/>
        <w:spacing w:before="0" w:beforeAutospacing="0" w:after="0" w:afterAutospacing="0"/>
        <w:rPr>
          <w:rFonts w:ascii="Arial" w:hAnsi="Arial" w:cs="Arial"/>
          <w:sz w:val="28"/>
          <w:szCs w:val="28"/>
        </w:rPr>
      </w:pPr>
      <w:r w:rsidRPr="00737CD1">
        <w:rPr>
          <w:sz w:val="28"/>
          <w:szCs w:val="28"/>
        </w:rPr>
        <w:t>(Автомобиль)</w:t>
      </w:r>
    </w:p>
    <w:p w:rsidR="008771BF" w:rsidRDefault="008771BF" w:rsidP="00483C6A">
      <w:pPr>
        <w:pStyle w:val="af0"/>
        <w:shd w:val="clear" w:color="auto" w:fill="FFFFFF"/>
        <w:spacing w:before="0" w:beforeAutospacing="0" w:after="0" w:afterAutospacing="0"/>
        <w:rPr>
          <w:sz w:val="28"/>
          <w:szCs w:val="28"/>
        </w:rPr>
      </w:pPr>
    </w:p>
    <w:p w:rsidR="00483C6A" w:rsidRPr="00737CD1" w:rsidRDefault="00483C6A" w:rsidP="008771BF">
      <w:pPr>
        <w:pStyle w:val="af0"/>
        <w:shd w:val="clear" w:color="auto" w:fill="FFFFFF"/>
        <w:spacing w:before="0" w:beforeAutospacing="0" w:after="0" w:afterAutospacing="0"/>
        <w:jc w:val="center"/>
        <w:rPr>
          <w:sz w:val="28"/>
          <w:szCs w:val="28"/>
        </w:rPr>
      </w:pPr>
      <w:r w:rsidRPr="00737CD1">
        <w:rPr>
          <w:sz w:val="28"/>
          <w:szCs w:val="28"/>
        </w:rPr>
        <w:t xml:space="preserve">Ключевое слово по вертикали - </w:t>
      </w:r>
      <w:r w:rsidRPr="008771BF">
        <w:rPr>
          <w:b/>
          <w:sz w:val="28"/>
          <w:szCs w:val="28"/>
        </w:rPr>
        <w:t>слесарь по ремонту автомобилей.</w:t>
      </w:r>
    </w:p>
    <w:p w:rsidR="008771BF" w:rsidRDefault="008771BF" w:rsidP="00483C6A">
      <w:pPr>
        <w:pStyle w:val="af0"/>
        <w:shd w:val="clear" w:color="auto" w:fill="FFFFFF"/>
        <w:spacing w:before="0" w:beforeAutospacing="0" w:after="0" w:afterAutospacing="0"/>
        <w:rPr>
          <w:sz w:val="28"/>
          <w:szCs w:val="28"/>
        </w:rPr>
      </w:pPr>
    </w:p>
    <w:p w:rsidR="008771BF" w:rsidRDefault="008771BF" w:rsidP="00483C6A">
      <w:pPr>
        <w:pStyle w:val="af0"/>
        <w:shd w:val="clear" w:color="auto" w:fill="FFFFFF"/>
        <w:spacing w:before="0" w:beforeAutospacing="0" w:after="0" w:afterAutospacing="0"/>
        <w:rPr>
          <w:sz w:val="28"/>
          <w:szCs w:val="28"/>
        </w:rPr>
      </w:pPr>
    </w:p>
    <w:p w:rsidR="009D15E4" w:rsidRDefault="009D15E4" w:rsidP="00483C6A">
      <w:pPr>
        <w:pStyle w:val="af0"/>
        <w:shd w:val="clear" w:color="auto" w:fill="FFFFFF"/>
        <w:spacing w:before="0" w:beforeAutospacing="0" w:after="0" w:afterAutospacing="0"/>
        <w:rPr>
          <w:sz w:val="28"/>
          <w:szCs w:val="28"/>
        </w:rPr>
      </w:pPr>
    </w:p>
    <w:p w:rsidR="00483C6A" w:rsidRPr="00456562" w:rsidRDefault="00483C6A" w:rsidP="00456562">
      <w:pPr>
        <w:pStyle w:val="a5"/>
        <w:spacing w:line="360" w:lineRule="auto"/>
        <w:jc w:val="both"/>
        <w:rPr>
          <w:rFonts w:ascii="Times New Roman" w:hAnsi="Times New Roman" w:cs="Times New Roman"/>
          <w:sz w:val="28"/>
        </w:rPr>
      </w:pPr>
      <w:r w:rsidRPr="00456562">
        <w:rPr>
          <w:rFonts w:ascii="Times New Roman" w:hAnsi="Times New Roman" w:cs="Times New Roman"/>
          <w:sz w:val="28"/>
          <w:u w:val="single"/>
        </w:rPr>
        <w:lastRenderedPageBreak/>
        <w:t>1 студент</w:t>
      </w:r>
      <w:r w:rsidRPr="00456562">
        <w:rPr>
          <w:rFonts w:ascii="Times New Roman" w:hAnsi="Times New Roman" w:cs="Times New Roman"/>
          <w:sz w:val="28"/>
        </w:rPr>
        <w:t>:</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b/>
          <w:sz w:val="28"/>
        </w:rPr>
        <w:t>Слесарь -</w:t>
      </w:r>
      <w:r w:rsidRPr="00456562">
        <w:rPr>
          <w:rFonts w:ascii="Times New Roman" w:hAnsi="Times New Roman" w:cs="Times New Roman"/>
          <w:sz w:val="28"/>
        </w:rPr>
        <w:t xml:space="preserve"> это рабочий с техническим образованием, специалист по обработке, сборке и починке металлических изделий, деталей автомобильной техники. Он выполняет операции по техническому обслуживанию и ремонту автотранспортных средств, проводит контроль технического состояния автомобиля. </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sz w:val="28"/>
          <w:u w:val="single"/>
        </w:rPr>
        <w:t>Мастер</w:t>
      </w:r>
      <w:r w:rsidRPr="00456562">
        <w:rPr>
          <w:rFonts w:ascii="Times New Roman" w:hAnsi="Times New Roman" w:cs="Times New Roman"/>
          <w:sz w:val="28"/>
        </w:rPr>
        <w:t>:</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sz w:val="28"/>
        </w:rPr>
        <w:t xml:space="preserve">Мы с вами находимся  в автомастерской, где вы попробуете себя в роли слесаря по ремонту автомобиля. Предлагается выполнить замер плотности аккумуляторной батареи при помощи прибора, который называется </w:t>
      </w:r>
      <w:r w:rsidRPr="00456562">
        <w:rPr>
          <w:rFonts w:ascii="Times New Roman" w:hAnsi="Times New Roman" w:cs="Times New Roman"/>
          <w:b/>
          <w:sz w:val="28"/>
        </w:rPr>
        <w:t>ареометр.</w:t>
      </w:r>
      <w:r w:rsidRPr="00456562">
        <w:rPr>
          <w:rFonts w:ascii="Times New Roman" w:hAnsi="Times New Roman" w:cs="Times New Roman"/>
          <w:sz w:val="28"/>
        </w:rPr>
        <w:t xml:space="preserve"> Мне нужен один помощник</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sz w:val="28"/>
        </w:rPr>
        <w:t>ПРАКТИЧЕСКОЕ УПРАЖНЕНИЕ – замер плотности аккумулятора</w:t>
      </w:r>
    </w:p>
    <w:p w:rsidR="00483C6A" w:rsidRPr="00456562" w:rsidRDefault="00483C6A" w:rsidP="00456562">
      <w:pPr>
        <w:pStyle w:val="a5"/>
        <w:spacing w:line="360" w:lineRule="auto"/>
        <w:jc w:val="both"/>
        <w:rPr>
          <w:rFonts w:ascii="Times New Roman" w:hAnsi="Times New Roman" w:cs="Times New Roman"/>
          <w:sz w:val="28"/>
        </w:rPr>
      </w:pPr>
      <w:r w:rsidRPr="00456562">
        <w:rPr>
          <w:rFonts w:ascii="Times New Roman" w:hAnsi="Times New Roman" w:cs="Times New Roman"/>
          <w:sz w:val="28"/>
        </w:rPr>
        <w:t>Таким образом, на данном этапе игры вы познакомились с первым профессиональным модулем Техническое обслуживание и ремонт автотранспорта, который осваивают студенты в процессе обучения профессии автомеханик.</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sz w:val="28"/>
          <w:u w:val="single"/>
        </w:rPr>
        <w:t>Мастер</w:t>
      </w:r>
      <w:r w:rsidRPr="00456562">
        <w:rPr>
          <w:rFonts w:ascii="Times New Roman" w:hAnsi="Times New Roman" w:cs="Times New Roman"/>
          <w:sz w:val="28"/>
        </w:rPr>
        <w:t>:</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sz w:val="28"/>
        </w:rPr>
        <w:t>Приглашаем вас учиться в наш колледж на профессию автомеханик.</w:t>
      </w:r>
    </w:p>
    <w:p w:rsidR="00483C6A" w:rsidRPr="00456562" w:rsidRDefault="00483C6A" w:rsidP="00456562">
      <w:pPr>
        <w:pStyle w:val="a5"/>
        <w:spacing w:line="360" w:lineRule="auto"/>
        <w:ind w:firstLine="708"/>
        <w:jc w:val="both"/>
        <w:rPr>
          <w:rFonts w:ascii="Times New Roman" w:hAnsi="Times New Roman" w:cs="Times New Roman"/>
          <w:sz w:val="28"/>
        </w:rPr>
      </w:pPr>
      <w:r w:rsidRPr="00456562">
        <w:rPr>
          <w:rFonts w:ascii="Times New Roman" w:hAnsi="Times New Roman" w:cs="Times New Roman"/>
          <w:sz w:val="28"/>
        </w:rPr>
        <w:t>Молодцы</w:t>
      </w:r>
      <w:r w:rsidR="00456562">
        <w:rPr>
          <w:rFonts w:ascii="Times New Roman" w:hAnsi="Times New Roman" w:cs="Times New Roman"/>
          <w:sz w:val="28"/>
        </w:rPr>
        <w:t>!</w:t>
      </w:r>
      <w:r w:rsidRPr="00456562">
        <w:rPr>
          <w:rFonts w:ascii="Times New Roman" w:hAnsi="Times New Roman" w:cs="Times New Roman"/>
          <w:sz w:val="28"/>
        </w:rPr>
        <w:t xml:space="preserve"> Участников награждают жетонами.</w:t>
      </w:r>
    </w:p>
    <w:p w:rsidR="00483C6A" w:rsidRPr="00737CD1" w:rsidRDefault="00483C6A" w:rsidP="00483C6A">
      <w:pPr>
        <w:rPr>
          <w:rFonts w:ascii="Times New Roman" w:hAnsi="Times New Roman" w:cs="Times New Roman"/>
          <w:b/>
          <w:sz w:val="28"/>
          <w:szCs w:val="28"/>
          <w:u w:val="single"/>
        </w:rPr>
      </w:pPr>
    </w:p>
    <w:p w:rsidR="00483C6A" w:rsidRPr="00BE3028" w:rsidRDefault="00483C6A" w:rsidP="00BE3028">
      <w:pPr>
        <w:pStyle w:val="a5"/>
        <w:jc w:val="center"/>
        <w:rPr>
          <w:rFonts w:ascii="Times New Roman" w:hAnsi="Times New Roman" w:cs="Times New Roman"/>
          <w:b/>
          <w:sz w:val="28"/>
          <w:u w:val="single"/>
        </w:rPr>
      </w:pPr>
      <w:r w:rsidRPr="00BE3028">
        <w:rPr>
          <w:rFonts w:ascii="Times New Roman" w:hAnsi="Times New Roman" w:cs="Times New Roman"/>
          <w:b/>
          <w:sz w:val="28"/>
          <w:u w:val="single"/>
        </w:rPr>
        <w:t>Станция Металлообработка</w:t>
      </w:r>
    </w:p>
    <w:p w:rsidR="001B7BA3" w:rsidRPr="001B7BA3" w:rsidRDefault="001B7BA3" w:rsidP="001B7BA3">
      <w:pPr>
        <w:pStyle w:val="a5"/>
      </w:pPr>
    </w:p>
    <w:p w:rsidR="00483C6A" w:rsidRPr="001B7BA3" w:rsidRDefault="001B7BA3" w:rsidP="001B7BA3">
      <w:pPr>
        <w:pStyle w:val="a5"/>
        <w:spacing w:line="360" w:lineRule="auto"/>
        <w:ind w:firstLine="708"/>
        <w:jc w:val="both"/>
        <w:rPr>
          <w:rFonts w:ascii="Times New Roman" w:hAnsi="Times New Roman" w:cs="Times New Roman"/>
          <w:sz w:val="28"/>
        </w:rPr>
      </w:pPr>
      <w:r>
        <w:rPr>
          <w:rFonts w:ascii="Times New Roman" w:hAnsi="Times New Roman" w:cs="Times New Roman"/>
          <w:sz w:val="28"/>
        </w:rPr>
        <w:t xml:space="preserve">Мастер </w:t>
      </w:r>
      <w:r w:rsidR="00483C6A" w:rsidRPr="001B7BA3">
        <w:rPr>
          <w:rFonts w:ascii="Times New Roman" w:hAnsi="Times New Roman" w:cs="Times New Roman"/>
          <w:sz w:val="28"/>
        </w:rPr>
        <w:t>мастерской</w:t>
      </w:r>
      <w:r>
        <w:rPr>
          <w:rFonts w:ascii="Times New Roman" w:hAnsi="Times New Roman" w:cs="Times New Roman"/>
          <w:sz w:val="28"/>
        </w:rPr>
        <w:t xml:space="preserve"> по металлообработке </w:t>
      </w:r>
      <w:r w:rsidR="00483C6A" w:rsidRPr="001B7BA3">
        <w:rPr>
          <w:rFonts w:ascii="Times New Roman" w:hAnsi="Times New Roman" w:cs="Times New Roman"/>
          <w:sz w:val="28"/>
        </w:rPr>
        <w:t xml:space="preserve"> </w:t>
      </w:r>
      <w:r w:rsidRPr="001B7BA3">
        <w:rPr>
          <w:rFonts w:ascii="Times New Roman" w:hAnsi="Times New Roman" w:cs="Times New Roman"/>
          <w:sz w:val="28"/>
        </w:rPr>
        <w:t>приветствует</w:t>
      </w:r>
      <w:r w:rsidR="00483C6A" w:rsidRPr="001B7BA3">
        <w:rPr>
          <w:rFonts w:ascii="Times New Roman" w:hAnsi="Times New Roman" w:cs="Times New Roman"/>
          <w:sz w:val="28"/>
        </w:rPr>
        <w:t xml:space="preserve"> ребят и предлагает закончить эпиграф</w:t>
      </w:r>
      <w:r>
        <w:rPr>
          <w:rFonts w:ascii="Times New Roman" w:hAnsi="Times New Roman" w:cs="Times New Roman"/>
          <w:sz w:val="28"/>
        </w:rPr>
        <w:t>:</w:t>
      </w:r>
      <w:r w:rsidR="00483C6A" w:rsidRPr="001B7BA3">
        <w:rPr>
          <w:rFonts w:ascii="Times New Roman" w:hAnsi="Times New Roman" w:cs="Times New Roman"/>
          <w:sz w:val="28"/>
        </w:rPr>
        <w:t xml:space="preserve"> «</w:t>
      </w:r>
      <w:r w:rsidR="00483C6A" w:rsidRPr="001B7BA3">
        <w:rPr>
          <w:rFonts w:ascii="Times New Roman" w:eastAsia="Times New Roman" w:hAnsi="Times New Roman" w:cs="Times New Roman"/>
          <w:i/>
          <w:sz w:val="28"/>
        </w:rPr>
        <w:t>Спроси у солнца и земли, </w:t>
      </w:r>
      <w:r w:rsidRPr="001B7BA3">
        <w:rPr>
          <w:rFonts w:ascii="Times New Roman" w:eastAsia="Times New Roman" w:hAnsi="Times New Roman" w:cs="Times New Roman"/>
          <w:i/>
          <w:sz w:val="28"/>
        </w:rPr>
        <w:t>с</w:t>
      </w:r>
      <w:r w:rsidR="00483C6A" w:rsidRPr="001B7BA3">
        <w:rPr>
          <w:rFonts w:ascii="Times New Roman" w:eastAsia="Times New Roman" w:hAnsi="Times New Roman" w:cs="Times New Roman"/>
          <w:i/>
          <w:sz w:val="28"/>
        </w:rPr>
        <w:t>проси у быстрых рек:</w:t>
      </w:r>
      <w:r w:rsidRPr="001B7BA3">
        <w:rPr>
          <w:rFonts w:ascii="Times New Roman" w:hAnsi="Times New Roman" w:cs="Times New Roman"/>
          <w:i/>
          <w:sz w:val="28"/>
        </w:rPr>
        <w:t xml:space="preserve"> </w:t>
      </w:r>
      <w:r w:rsidR="00483C6A" w:rsidRPr="001B7BA3">
        <w:rPr>
          <w:rFonts w:ascii="Times New Roman" w:eastAsia="Times New Roman" w:hAnsi="Times New Roman" w:cs="Times New Roman"/>
          <w:i/>
          <w:sz w:val="28"/>
        </w:rPr>
        <w:t>Кто начинает новый день?»</w:t>
      </w:r>
      <w:r w:rsidRPr="001B7BA3">
        <w:rPr>
          <w:rFonts w:ascii="Times New Roman" w:hAnsi="Times New Roman" w:cs="Times New Roman"/>
          <w:i/>
          <w:sz w:val="28"/>
        </w:rPr>
        <w:t xml:space="preserve"> </w:t>
      </w:r>
      <w:r w:rsidR="00483C6A" w:rsidRPr="001B7BA3">
        <w:rPr>
          <w:rFonts w:ascii="Times New Roman" w:eastAsia="Times New Roman" w:hAnsi="Times New Roman" w:cs="Times New Roman"/>
          <w:b/>
          <w:i/>
          <w:color w:val="000000"/>
          <w:sz w:val="28"/>
        </w:rPr>
        <w:t>Рабочий человек</w:t>
      </w:r>
      <w:r w:rsidR="00483C6A" w:rsidRPr="001B7BA3">
        <w:rPr>
          <w:rFonts w:ascii="Times New Roman" w:eastAsia="Times New Roman" w:hAnsi="Times New Roman" w:cs="Times New Roman"/>
          <w:color w:val="000000"/>
          <w:sz w:val="28"/>
        </w:rPr>
        <w:t>! (все вместе)</w:t>
      </w:r>
    </w:p>
    <w:p w:rsidR="00483C6A" w:rsidRPr="001B7BA3" w:rsidRDefault="00483C6A" w:rsidP="001B7BA3">
      <w:pPr>
        <w:pStyle w:val="a5"/>
        <w:spacing w:line="360" w:lineRule="auto"/>
        <w:ind w:firstLine="708"/>
        <w:jc w:val="both"/>
        <w:rPr>
          <w:rFonts w:ascii="Times New Roman" w:hAnsi="Times New Roman" w:cs="Times New Roman"/>
          <w:sz w:val="28"/>
        </w:rPr>
      </w:pPr>
      <w:r w:rsidRPr="001B7BA3">
        <w:rPr>
          <w:rFonts w:ascii="Times New Roman" w:hAnsi="Times New Roman" w:cs="Times New Roman"/>
          <w:sz w:val="28"/>
        </w:rPr>
        <w:t>Ребята, какие профессии связаны с металлом?</w:t>
      </w:r>
    </w:p>
    <w:p w:rsidR="00483C6A" w:rsidRPr="001B7BA3" w:rsidRDefault="00483C6A" w:rsidP="001B7BA3">
      <w:pPr>
        <w:pStyle w:val="a5"/>
        <w:spacing w:line="360" w:lineRule="auto"/>
        <w:ind w:firstLine="708"/>
        <w:jc w:val="both"/>
        <w:rPr>
          <w:rFonts w:ascii="Times New Roman" w:hAnsi="Times New Roman" w:cs="Times New Roman"/>
          <w:sz w:val="28"/>
        </w:rPr>
      </w:pPr>
      <w:r w:rsidRPr="001B7BA3">
        <w:rPr>
          <w:rFonts w:ascii="Times New Roman" w:hAnsi="Times New Roman" w:cs="Times New Roman"/>
          <w:sz w:val="28"/>
        </w:rPr>
        <w:t>Дети называют профессии: станочник, наладчик, фрезеровщик, слесарь, токарь  и получают жетоны.</w:t>
      </w:r>
    </w:p>
    <w:p w:rsidR="00483C6A" w:rsidRPr="001B7BA3" w:rsidRDefault="00483C6A" w:rsidP="001B7BA3">
      <w:pPr>
        <w:pStyle w:val="a5"/>
        <w:spacing w:line="360" w:lineRule="auto"/>
        <w:ind w:firstLine="708"/>
        <w:jc w:val="both"/>
        <w:rPr>
          <w:rFonts w:ascii="Times New Roman" w:hAnsi="Times New Roman" w:cs="Times New Roman"/>
          <w:sz w:val="28"/>
          <w:shd w:val="clear" w:color="auto" w:fill="FFFFFF"/>
        </w:rPr>
      </w:pPr>
      <w:r w:rsidRPr="001B7BA3">
        <w:rPr>
          <w:rFonts w:ascii="Times New Roman" w:hAnsi="Times New Roman" w:cs="Times New Roman"/>
          <w:sz w:val="28"/>
          <w:u w:val="single"/>
          <w:shd w:val="clear" w:color="auto" w:fill="FFFFFF"/>
        </w:rPr>
        <w:t>Мастер</w:t>
      </w:r>
      <w:r w:rsidRPr="001B7BA3">
        <w:rPr>
          <w:rFonts w:ascii="Times New Roman" w:hAnsi="Times New Roman" w:cs="Times New Roman"/>
          <w:sz w:val="28"/>
          <w:shd w:val="clear" w:color="auto" w:fill="FFFFFF"/>
        </w:rPr>
        <w:t xml:space="preserve">: </w:t>
      </w:r>
    </w:p>
    <w:p w:rsidR="00483C6A" w:rsidRPr="001B7BA3" w:rsidRDefault="00483C6A" w:rsidP="001B7BA3">
      <w:pPr>
        <w:pStyle w:val="a5"/>
        <w:spacing w:line="360" w:lineRule="auto"/>
        <w:ind w:firstLine="708"/>
        <w:jc w:val="both"/>
        <w:rPr>
          <w:rFonts w:ascii="Times New Roman" w:hAnsi="Times New Roman" w:cs="Times New Roman"/>
          <w:sz w:val="28"/>
          <w:shd w:val="clear" w:color="auto" w:fill="FFFFFF"/>
        </w:rPr>
      </w:pPr>
      <w:r w:rsidRPr="001B7BA3">
        <w:rPr>
          <w:rFonts w:ascii="Times New Roman" w:hAnsi="Times New Roman" w:cs="Times New Roman"/>
          <w:sz w:val="28"/>
          <w:shd w:val="clear" w:color="auto" w:fill="FFFFFF"/>
        </w:rPr>
        <w:t>О каких металлах идет речь?</w:t>
      </w:r>
    </w:p>
    <w:p w:rsidR="001B7BA3" w:rsidRDefault="00483C6A" w:rsidP="001B7BA3">
      <w:pPr>
        <w:pStyle w:val="a5"/>
        <w:spacing w:line="360" w:lineRule="auto"/>
        <w:ind w:firstLine="708"/>
        <w:jc w:val="both"/>
        <w:rPr>
          <w:rFonts w:ascii="Times New Roman" w:hAnsi="Times New Roman" w:cs="Times New Roman"/>
          <w:sz w:val="28"/>
        </w:rPr>
      </w:pPr>
      <w:r w:rsidRPr="001B7BA3">
        <w:rPr>
          <w:rFonts w:ascii="Times New Roman" w:hAnsi="Times New Roman" w:cs="Times New Roman"/>
          <w:sz w:val="28"/>
          <w:shd w:val="clear" w:color="auto" w:fill="FFFFFF"/>
        </w:rPr>
        <w:lastRenderedPageBreak/>
        <w:t>Наполовину медь, но не бронза! Блестит, как золото, но стоит дешево. </w:t>
      </w:r>
      <w:r w:rsidRPr="001B7BA3">
        <w:rPr>
          <w:rFonts w:ascii="Times New Roman" w:hAnsi="Times New Roman" w:cs="Times New Roman"/>
          <w:i/>
          <w:iCs/>
          <w:sz w:val="28"/>
          <w:shd w:val="clear" w:color="auto" w:fill="FFFFFF"/>
        </w:rPr>
        <w:t>(Латунь)</w:t>
      </w:r>
    </w:p>
    <w:p w:rsidR="00483C6A" w:rsidRDefault="00483C6A" w:rsidP="001B7BA3">
      <w:pPr>
        <w:pStyle w:val="a5"/>
        <w:spacing w:line="360" w:lineRule="auto"/>
        <w:ind w:firstLine="708"/>
        <w:jc w:val="both"/>
        <w:rPr>
          <w:i/>
          <w:iCs/>
          <w:shd w:val="clear" w:color="auto" w:fill="FFFFFF"/>
        </w:rPr>
      </w:pPr>
      <w:r w:rsidRPr="001B7BA3">
        <w:rPr>
          <w:rFonts w:ascii="Times New Roman" w:hAnsi="Times New Roman" w:cs="Times New Roman"/>
          <w:sz w:val="28"/>
        </w:rPr>
        <w:t>Человек металл с металлом смешал. Какое имя он смеси дал? (Сплав)</w:t>
      </w:r>
    </w:p>
    <w:p w:rsidR="00483C6A" w:rsidRPr="00650168" w:rsidRDefault="00483C6A" w:rsidP="00483C6A">
      <w:pPr>
        <w:shd w:val="clear" w:color="auto" w:fill="FFFFFF"/>
        <w:spacing w:after="0" w:line="240" w:lineRule="auto"/>
        <w:rPr>
          <w:rFonts w:ascii="Times New Roman" w:hAnsi="Times New Roman" w:cs="Times New Roman"/>
          <w:iCs/>
          <w:color w:val="000000"/>
          <w:sz w:val="28"/>
          <w:szCs w:val="28"/>
          <w:shd w:val="clear" w:color="auto" w:fill="FFFFFF"/>
        </w:rPr>
      </w:pPr>
    </w:p>
    <w:p w:rsidR="00483C6A" w:rsidRPr="009738DC" w:rsidRDefault="00483C6A" w:rsidP="009738DC">
      <w:pPr>
        <w:pStyle w:val="a5"/>
        <w:jc w:val="center"/>
        <w:rPr>
          <w:rFonts w:ascii="Times New Roman" w:eastAsia="Times New Roman" w:hAnsi="Times New Roman" w:cs="Times New Roman"/>
          <w:b/>
          <w:bCs/>
          <w:sz w:val="28"/>
          <w:szCs w:val="28"/>
          <w:shd w:val="clear" w:color="auto" w:fill="FFFFFF"/>
        </w:rPr>
      </w:pPr>
      <w:r w:rsidRPr="009738DC">
        <w:rPr>
          <w:rFonts w:ascii="Times New Roman" w:hAnsi="Times New Roman" w:cs="Times New Roman"/>
          <w:sz w:val="28"/>
          <w:szCs w:val="28"/>
          <w:shd w:val="clear" w:color="auto" w:fill="FFFFFF"/>
        </w:rPr>
        <w:t xml:space="preserve">Предлагается </w:t>
      </w:r>
      <w:r w:rsidRPr="009738DC">
        <w:rPr>
          <w:rFonts w:ascii="Times New Roman" w:hAnsi="Times New Roman" w:cs="Times New Roman"/>
          <w:sz w:val="28"/>
          <w:szCs w:val="28"/>
          <w:u w:val="single"/>
          <w:shd w:val="clear" w:color="auto" w:fill="FFFFFF"/>
        </w:rPr>
        <w:t>викторина</w:t>
      </w:r>
      <w:r w:rsidRPr="009738DC">
        <w:rPr>
          <w:rFonts w:ascii="Times New Roman" w:hAnsi="Times New Roman" w:cs="Times New Roman"/>
          <w:sz w:val="28"/>
          <w:szCs w:val="28"/>
          <w:shd w:val="clear" w:color="auto" w:fill="FFFFFF"/>
        </w:rPr>
        <w:t xml:space="preserve"> </w:t>
      </w:r>
      <w:r w:rsidRPr="009738DC">
        <w:rPr>
          <w:rFonts w:ascii="Times New Roman" w:eastAsia="Times New Roman" w:hAnsi="Times New Roman" w:cs="Times New Roman"/>
          <w:b/>
          <w:bCs/>
          <w:sz w:val="28"/>
          <w:szCs w:val="28"/>
          <w:shd w:val="clear" w:color="auto" w:fill="FFFFFF"/>
        </w:rPr>
        <w:t xml:space="preserve"> </w:t>
      </w:r>
      <w:r w:rsidR="001B7BA3" w:rsidRPr="009738DC">
        <w:rPr>
          <w:rFonts w:ascii="Times New Roman" w:eastAsia="Times New Roman" w:hAnsi="Times New Roman" w:cs="Times New Roman"/>
          <w:b/>
          <w:bCs/>
          <w:sz w:val="28"/>
          <w:szCs w:val="28"/>
          <w:shd w:val="clear" w:color="auto" w:fill="FFFFFF"/>
        </w:rPr>
        <w:t>«Металлы и сплавы»</w:t>
      </w:r>
    </w:p>
    <w:p w:rsidR="00483C6A" w:rsidRPr="00DC5A8E" w:rsidRDefault="00483C6A" w:rsidP="00483C6A">
      <w:pPr>
        <w:spacing w:after="0" w:line="240" w:lineRule="auto"/>
        <w:rPr>
          <w:rFonts w:ascii="Times New Roman" w:eastAsia="Times New Roman" w:hAnsi="Times New Roman" w:cs="Times New Roman"/>
          <w:color w:val="000000"/>
          <w:sz w:val="27"/>
          <w:szCs w:val="27"/>
          <w:u w:val="single"/>
        </w:rPr>
      </w:pPr>
    </w:p>
    <w:p w:rsidR="00483C6A" w:rsidRPr="009738DC" w:rsidRDefault="00483C6A" w:rsidP="00B24C74">
      <w:pPr>
        <w:pStyle w:val="a6"/>
        <w:numPr>
          <w:ilvl w:val="0"/>
          <w:numId w:val="24"/>
        </w:numPr>
        <w:spacing w:after="0" w:line="360" w:lineRule="auto"/>
        <w:jc w:val="both"/>
        <w:rPr>
          <w:rFonts w:ascii="Times New Roman" w:eastAsia="Times New Roman" w:hAnsi="Times New Roman" w:cs="Times New Roman"/>
          <w:sz w:val="28"/>
          <w:szCs w:val="24"/>
        </w:rPr>
      </w:pPr>
      <w:r w:rsidRPr="009738DC">
        <w:rPr>
          <w:rFonts w:ascii="Times New Roman" w:eastAsia="Times New Roman" w:hAnsi="Times New Roman" w:cs="Times New Roman"/>
          <w:color w:val="000000"/>
          <w:sz w:val="28"/>
          <w:szCs w:val="27"/>
        </w:rPr>
        <w:t>Название чугуна с добавками других металлов</w:t>
      </w:r>
      <w:proofErr w:type="gramStart"/>
      <w:r w:rsidRPr="009738DC">
        <w:rPr>
          <w:rFonts w:ascii="Times New Roman" w:eastAsia="Times New Roman" w:hAnsi="Times New Roman" w:cs="Times New Roman"/>
          <w:i/>
          <w:iCs/>
          <w:color w:val="000000"/>
          <w:sz w:val="28"/>
          <w:szCs w:val="27"/>
        </w:rPr>
        <w:t>.(</w:t>
      </w:r>
      <w:proofErr w:type="gramEnd"/>
      <w:r w:rsidRPr="009738DC">
        <w:rPr>
          <w:rFonts w:ascii="Times New Roman" w:eastAsia="Times New Roman" w:hAnsi="Times New Roman" w:cs="Times New Roman"/>
          <w:i/>
          <w:iCs/>
          <w:color w:val="000000"/>
          <w:sz w:val="28"/>
          <w:szCs w:val="27"/>
        </w:rPr>
        <w:t>Сплавы)</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Какой материал использовался при изготовлении шпаги в XVI веке? </w:t>
      </w:r>
      <w:r w:rsidRPr="009738DC">
        <w:rPr>
          <w:rFonts w:ascii="Times New Roman" w:eastAsia="Times New Roman" w:hAnsi="Times New Roman" w:cs="Times New Roman"/>
          <w:i/>
          <w:iCs/>
          <w:color w:val="000000"/>
          <w:sz w:val="28"/>
          <w:szCs w:val="27"/>
        </w:rPr>
        <w:t>(Сталь)</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Как называется сплав меди и цинка с небольшой примесью других металлов? Какие у него полезные свой</w:t>
      </w:r>
      <w:r w:rsidRPr="009738DC">
        <w:rPr>
          <w:rFonts w:ascii="Times New Roman" w:eastAsia="Times New Roman" w:hAnsi="Times New Roman" w:cs="Times New Roman"/>
          <w:color w:val="000000"/>
          <w:sz w:val="28"/>
          <w:szCs w:val="27"/>
        </w:rPr>
        <w:softHyphen/>
        <w:t>ства? </w:t>
      </w:r>
      <w:r w:rsidRPr="009738DC">
        <w:rPr>
          <w:rFonts w:ascii="Times New Roman" w:eastAsia="Times New Roman" w:hAnsi="Times New Roman" w:cs="Times New Roman"/>
          <w:i/>
          <w:iCs/>
          <w:color w:val="000000"/>
          <w:sz w:val="28"/>
          <w:szCs w:val="27"/>
        </w:rPr>
        <w:t>(Латунь)</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 xml:space="preserve">В честь этого сплава назван век. Из чего </w:t>
      </w:r>
      <w:proofErr w:type="gramStart"/>
      <w:r w:rsidRPr="009738DC">
        <w:rPr>
          <w:rFonts w:ascii="Times New Roman" w:eastAsia="Times New Roman" w:hAnsi="Times New Roman" w:cs="Times New Roman"/>
          <w:color w:val="000000"/>
          <w:sz w:val="28"/>
          <w:szCs w:val="27"/>
        </w:rPr>
        <w:t>сплав</w:t>
      </w:r>
      <w:proofErr w:type="gramEnd"/>
      <w:r w:rsidRPr="009738DC">
        <w:rPr>
          <w:rFonts w:ascii="Times New Roman" w:eastAsia="Times New Roman" w:hAnsi="Times New Roman" w:cs="Times New Roman"/>
          <w:color w:val="000000"/>
          <w:sz w:val="28"/>
          <w:szCs w:val="27"/>
        </w:rPr>
        <w:t xml:space="preserve"> состо</w:t>
      </w:r>
      <w:r w:rsidRPr="009738DC">
        <w:rPr>
          <w:rFonts w:ascii="Times New Roman" w:eastAsia="Times New Roman" w:hAnsi="Times New Roman" w:cs="Times New Roman"/>
          <w:color w:val="000000"/>
          <w:sz w:val="28"/>
          <w:szCs w:val="27"/>
        </w:rPr>
        <w:softHyphen/>
        <w:t xml:space="preserve">ит и </w:t>
      </w:r>
      <w:proofErr w:type="gramStart"/>
      <w:r w:rsidRPr="009738DC">
        <w:rPr>
          <w:rFonts w:ascii="Times New Roman" w:eastAsia="Times New Roman" w:hAnsi="Times New Roman" w:cs="Times New Roman"/>
          <w:color w:val="000000"/>
          <w:sz w:val="28"/>
          <w:szCs w:val="27"/>
        </w:rPr>
        <w:t>каким</w:t>
      </w:r>
      <w:proofErr w:type="gramEnd"/>
      <w:r w:rsidRPr="009738DC">
        <w:rPr>
          <w:rFonts w:ascii="Times New Roman" w:eastAsia="Times New Roman" w:hAnsi="Times New Roman" w:cs="Times New Roman"/>
          <w:color w:val="000000"/>
          <w:sz w:val="28"/>
          <w:szCs w:val="27"/>
        </w:rPr>
        <w:t xml:space="preserve"> он бывает? </w:t>
      </w:r>
      <w:r w:rsidRPr="009738DC">
        <w:rPr>
          <w:rFonts w:ascii="Times New Roman" w:eastAsia="Times New Roman" w:hAnsi="Times New Roman" w:cs="Times New Roman"/>
          <w:i/>
          <w:iCs/>
          <w:color w:val="000000"/>
          <w:sz w:val="28"/>
          <w:szCs w:val="27"/>
        </w:rPr>
        <w:t>(Бронза)</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Как называется продукция прокатного производства для покрытия крыш?</w:t>
      </w:r>
      <w:r w:rsidRPr="009738DC">
        <w:rPr>
          <w:rFonts w:ascii="Times New Roman" w:eastAsia="Times New Roman" w:hAnsi="Times New Roman" w:cs="Times New Roman"/>
          <w:i/>
          <w:iCs/>
          <w:color w:val="000000"/>
          <w:sz w:val="28"/>
          <w:szCs w:val="27"/>
        </w:rPr>
        <w:t> (Профиль)</w:t>
      </w:r>
      <w:r w:rsidRPr="009738DC">
        <w:rPr>
          <w:rFonts w:ascii="Times New Roman" w:eastAsia="Times New Roman" w:hAnsi="Times New Roman" w:cs="Times New Roman"/>
          <w:color w:val="000000"/>
          <w:sz w:val="28"/>
          <w:szCs w:val="27"/>
        </w:rPr>
        <w:t> </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Каким инструментом можно измерить шариковую ручку и отверстие для стержня? </w:t>
      </w:r>
      <w:r w:rsidRPr="009738DC">
        <w:rPr>
          <w:rFonts w:ascii="Times New Roman" w:eastAsia="Times New Roman" w:hAnsi="Times New Roman" w:cs="Times New Roman"/>
          <w:i/>
          <w:iCs/>
          <w:color w:val="000000"/>
          <w:sz w:val="28"/>
          <w:szCs w:val="27"/>
        </w:rPr>
        <w:t>(Штангенциркуль)</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Группа конструкционных материалов, нашедших широкое применение в технике. </w:t>
      </w:r>
      <w:r w:rsidRPr="009738DC">
        <w:rPr>
          <w:rFonts w:ascii="Times New Roman" w:eastAsia="Times New Roman" w:hAnsi="Times New Roman" w:cs="Times New Roman"/>
          <w:i/>
          <w:iCs/>
          <w:color w:val="000000"/>
          <w:sz w:val="28"/>
          <w:szCs w:val="27"/>
        </w:rPr>
        <w:t>(Металлы)</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Это слово имеет два значения: первое — название ме</w:t>
      </w:r>
      <w:r w:rsidRPr="009738DC">
        <w:rPr>
          <w:rFonts w:ascii="Times New Roman" w:eastAsia="Times New Roman" w:hAnsi="Times New Roman" w:cs="Times New Roman"/>
          <w:color w:val="000000"/>
          <w:sz w:val="28"/>
          <w:szCs w:val="27"/>
        </w:rPr>
        <w:softHyphen/>
        <w:t>таллической посуды, используемой для приготовления пищи в крестьянских семьях на Руси; второе — сплав железа с углеродом, из которого получают сталь. </w:t>
      </w:r>
      <w:r w:rsidRPr="009738DC">
        <w:rPr>
          <w:rFonts w:ascii="Times New Roman" w:eastAsia="Times New Roman" w:hAnsi="Times New Roman" w:cs="Times New Roman"/>
          <w:i/>
          <w:iCs/>
          <w:color w:val="000000"/>
          <w:sz w:val="28"/>
          <w:szCs w:val="27"/>
        </w:rPr>
        <w:t>(Чугун)</w:t>
      </w:r>
    </w:p>
    <w:p w:rsidR="00483C6A" w:rsidRPr="009738DC" w:rsidRDefault="00483C6A"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sidRPr="009738DC">
        <w:rPr>
          <w:rFonts w:ascii="Times New Roman" w:eastAsia="Times New Roman" w:hAnsi="Times New Roman" w:cs="Times New Roman"/>
          <w:color w:val="000000"/>
          <w:sz w:val="28"/>
          <w:szCs w:val="27"/>
        </w:rPr>
        <w:t>Какие два металла чаще всего используются при изготовлении электрических проводов? </w:t>
      </w:r>
      <w:r w:rsidRPr="009738DC">
        <w:rPr>
          <w:rFonts w:ascii="Times New Roman" w:eastAsia="Times New Roman" w:hAnsi="Times New Roman" w:cs="Times New Roman"/>
          <w:i/>
          <w:iCs/>
          <w:color w:val="000000"/>
          <w:sz w:val="28"/>
          <w:szCs w:val="27"/>
        </w:rPr>
        <w:t>(Медь и алюминий)</w:t>
      </w:r>
    </w:p>
    <w:p w:rsidR="00483C6A" w:rsidRPr="009738DC" w:rsidRDefault="005275AB"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 </w:t>
      </w:r>
      <w:r w:rsidR="00483C6A" w:rsidRPr="009738DC">
        <w:rPr>
          <w:rFonts w:ascii="Times New Roman" w:eastAsia="Times New Roman" w:hAnsi="Times New Roman" w:cs="Times New Roman"/>
          <w:color w:val="000000"/>
          <w:sz w:val="28"/>
          <w:szCs w:val="27"/>
        </w:rPr>
        <w:t>С каким металлом ассоциируется понятие «креп</w:t>
      </w:r>
      <w:r w:rsidR="00483C6A" w:rsidRPr="009738DC">
        <w:rPr>
          <w:rFonts w:ascii="Times New Roman" w:eastAsia="Times New Roman" w:hAnsi="Times New Roman" w:cs="Times New Roman"/>
          <w:color w:val="000000"/>
          <w:sz w:val="28"/>
          <w:szCs w:val="27"/>
        </w:rPr>
        <w:softHyphen/>
        <w:t>кие нервы»? </w:t>
      </w:r>
      <w:r w:rsidR="00483C6A" w:rsidRPr="009738DC">
        <w:rPr>
          <w:rFonts w:ascii="Times New Roman" w:eastAsia="Times New Roman" w:hAnsi="Times New Roman" w:cs="Times New Roman"/>
          <w:i/>
          <w:iCs/>
          <w:color w:val="000000"/>
          <w:sz w:val="28"/>
          <w:szCs w:val="27"/>
        </w:rPr>
        <w:t>(Сталь)</w:t>
      </w:r>
    </w:p>
    <w:p w:rsidR="00483C6A" w:rsidRPr="009738DC" w:rsidRDefault="005275AB"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 </w:t>
      </w:r>
      <w:r w:rsidR="00483C6A" w:rsidRPr="009738DC">
        <w:rPr>
          <w:rFonts w:ascii="Times New Roman" w:eastAsia="Times New Roman" w:hAnsi="Times New Roman" w:cs="Times New Roman"/>
          <w:color w:val="000000"/>
          <w:sz w:val="28"/>
          <w:szCs w:val="27"/>
        </w:rPr>
        <w:t>Назовите известные вам механические свойства металлов.</w:t>
      </w:r>
    </w:p>
    <w:p w:rsidR="00483C6A" w:rsidRPr="009738DC" w:rsidRDefault="005275AB"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 </w:t>
      </w:r>
      <w:r w:rsidR="00483C6A" w:rsidRPr="009738DC">
        <w:rPr>
          <w:rFonts w:ascii="Times New Roman" w:eastAsia="Times New Roman" w:hAnsi="Times New Roman" w:cs="Times New Roman"/>
          <w:color w:val="000000"/>
          <w:sz w:val="28"/>
          <w:szCs w:val="27"/>
        </w:rPr>
        <w:t>Профессия, представители которой совершают чудеса с металлами и металлическими изделиями. </w:t>
      </w:r>
      <w:r w:rsidR="00483C6A" w:rsidRPr="009738DC">
        <w:rPr>
          <w:rFonts w:ascii="Times New Roman" w:eastAsia="Times New Roman" w:hAnsi="Times New Roman" w:cs="Times New Roman"/>
          <w:i/>
          <w:iCs/>
          <w:color w:val="000000"/>
          <w:sz w:val="28"/>
          <w:szCs w:val="27"/>
        </w:rPr>
        <w:t>(Кузнец)</w:t>
      </w:r>
    </w:p>
    <w:p w:rsidR="00483C6A" w:rsidRPr="009738DC" w:rsidRDefault="005275AB"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 </w:t>
      </w:r>
      <w:r w:rsidR="00483C6A" w:rsidRPr="009738DC">
        <w:rPr>
          <w:rFonts w:ascii="Times New Roman" w:eastAsia="Times New Roman" w:hAnsi="Times New Roman" w:cs="Times New Roman"/>
          <w:color w:val="000000"/>
          <w:sz w:val="28"/>
          <w:szCs w:val="27"/>
        </w:rPr>
        <w:t>Знаете ли вы, как называется промышленный про</w:t>
      </w:r>
      <w:r w:rsidR="00483C6A" w:rsidRPr="009738DC">
        <w:rPr>
          <w:rFonts w:ascii="Times New Roman" w:eastAsia="Times New Roman" w:hAnsi="Times New Roman" w:cs="Times New Roman"/>
          <w:color w:val="000000"/>
          <w:sz w:val="28"/>
          <w:szCs w:val="27"/>
        </w:rPr>
        <w:softHyphen/>
        <w:t>дукт производства, предназначенный для дальнейшей обработки? </w:t>
      </w:r>
      <w:r w:rsidR="00483C6A" w:rsidRPr="009738DC">
        <w:rPr>
          <w:rFonts w:ascii="Times New Roman" w:eastAsia="Times New Roman" w:hAnsi="Times New Roman" w:cs="Times New Roman"/>
          <w:i/>
          <w:iCs/>
          <w:color w:val="000000"/>
          <w:sz w:val="28"/>
          <w:szCs w:val="27"/>
        </w:rPr>
        <w:t>(Полуфабрикат)</w:t>
      </w:r>
    </w:p>
    <w:p w:rsidR="00483C6A" w:rsidRPr="009738DC" w:rsidRDefault="005275AB" w:rsidP="00B24C74">
      <w:pPr>
        <w:numPr>
          <w:ilvl w:val="0"/>
          <w:numId w:val="2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lastRenderedPageBreak/>
        <w:t xml:space="preserve"> </w:t>
      </w:r>
      <w:r w:rsidR="00483C6A" w:rsidRPr="009738DC">
        <w:rPr>
          <w:rFonts w:ascii="Times New Roman" w:eastAsia="Times New Roman" w:hAnsi="Times New Roman" w:cs="Times New Roman"/>
          <w:color w:val="000000"/>
          <w:sz w:val="28"/>
          <w:szCs w:val="27"/>
        </w:rPr>
        <w:t>Полуфабрикат, получаемый путем обжатия слит</w:t>
      </w:r>
      <w:r w:rsidR="00483C6A" w:rsidRPr="009738DC">
        <w:rPr>
          <w:rFonts w:ascii="Times New Roman" w:eastAsia="Times New Roman" w:hAnsi="Times New Roman" w:cs="Times New Roman"/>
          <w:color w:val="000000"/>
          <w:sz w:val="28"/>
          <w:szCs w:val="27"/>
        </w:rPr>
        <w:softHyphen/>
        <w:t>ков металла между вращающимися валками прокатного стана. </w:t>
      </w:r>
      <w:r w:rsidR="00483C6A" w:rsidRPr="009738DC">
        <w:rPr>
          <w:rFonts w:ascii="Times New Roman" w:eastAsia="Times New Roman" w:hAnsi="Times New Roman" w:cs="Times New Roman"/>
          <w:i/>
          <w:iCs/>
          <w:color w:val="000000"/>
          <w:sz w:val="28"/>
          <w:szCs w:val="27"/>
        </w:rPr>
        <w:t>(Прокат)</w:t>
      </w:r>
    </w:p>
    <w:p w:rsidR="00483C6A" w:rsidRPr="002B439E" w:rsidRDefault="00483C6A" w:rsidP="002B439E">
      <w:pPr>
        <w:shd w:val="clear" w:color="auto" w:fill="FFFFFF"/>
        <w:spacing w:before="100" w:beforeAutospacing="1" w:after="100" w:afterAutospacing="1" w:line="240" w:lineRule="auto"/>
        <w:ind w:left="720"/>
        <w:jc w:val="center"/>
        <w:rPr>
          <w:rFonts w:ascii="Times New Roman" w:eastAsia="Times New Roman" w:hAnsi="Times New Roman" w:cs="Times New Roman"/>
          <w:i/>
          <w:color w:val="000000"/>
          <w:sz w:val="27"/>
          <w:szCs w:val="27"/>
        </w:rPr>
      </w:pPr>
      <w:r w:rsidRPr="002B439E">
        <w:rPr>
          <w:rFonts w:ascii="Times New Roman" w:eastAsia="Times New Roman" w:hAnsi="Times New Roman" w:cs="Times New Roman"/>
          <w:b/>
          <w:bCs/>
          <w:i/>
          <w:color w:val="000000"/>
          <w:sz w:val="27"/>
          <w:szCs w:val="27"/>
          <w:shd w:val="clear" w:color="auto" w:fill="FFFFFF"/>
        </w:rPr>
        <w:t>«Что означает в переводе?..»</w:t>
      </w:r>
    </w:p>
    <w:p w:rsidR="002B439E" w:rsidRPr="002B439E" w:rsidRDefault="002B439E" w:rsidP="002B439E">
      <w:pPr>
        <w:pStyle w:val="a5"/>
        <w:spacing w:line="360" w:lineRule="auto"/>
        <w:jc w:val="both"/>
        <w:rPr>
          <w:rFonts w:ascii="Times New Roman" w:hAnsi="Times New Roman" w:cs="Times New Roman"/>
          <w:sz w:val="28"/>
        </w:rPr>
      </w:pPr>
      <w:r w:rsidRPr="002B439E">
        <w:rPr>
          <w:rFonts w:ascii="Times New Roman" w:hAnsi="Times New Roman" w:cs="Times New Roman"/>
          <w:sz w:val="28"/>
        </w:rPr>
        <w:t xml:space="preserve">1. </w:t>
      </w:r>
      <w:r w:rsidR="00483C6A" w:rsidRPr="002B439E">
        <w:rPr>
          <w:rFonts w:ascii="Times New Roman" w:hAnsi="Times New Roman" w:cs="Times New Roman"/>
          <w:sz w:val="28"/>
        </w:rPr>
        <w:t xml:space="preserve">Что означает термин «верстак» в переводе </w:t>
      </w:r>
      <w:proofErr w:type="gramStart"/>
      <w:r w:rsidR="00483C6A" w:rsidRPr="002B439E">
        <w:rPr>
          <w:rFonts w:ascii="Times New Roman" w:hAnsi="Times New Roman" w:cs="Times New Roman"/>
          <w:sz w:val="28"/>
        </w:rPr>
        <w:t>с</w:t>
      </w:r>
      <w:proofErr w:type="gramEnd"/>
      <w:r w:rsidR="00483C6A" w:rsidRPr="002B439E">
        <w:rPr>
          <w:rFonts w:ascii="Times New Roman" w:hAnsi="Times New Roman" w:cs="Times New Roman"/>
          <w:sz w:val="28"/>
        </w:rPr>
        <w:t xml:space="preserve"> немецкого?</w:t>
      </w:r>
      <w:r>
        <w:rPr>
          <w:rFonts w:ascii="Times New Roman" w:hAnsi="Times New Roman" w:cs="Times New Roman"/>
          <w:sz w:val="28"/>
        </w:rPr>
        <w:t xml:space="preserve"> </w:t>
      </w:r>
      <w:r w:rsidR="00483C6A" w:rsidRPr="002B439E">
        <w:rPr>
          <w:rFonts w:ascii="Times New Roman" w:hAnsi="Times New Roman" w:cs="Times New Roman"/>
          <w:i/>
          <w:iCs/>
          <w:sz w:val="28"/>
        </w:rPr>
        <w:t>(Мастерская)</w:t>
      </w:r>
    </w:p>
    <w:p w:rsidR="00483C6A" w:rsidRPr="002B439E" w:rsidRDefault="002B439E" w:rsidP="002B439E">
      <w:pPr>
        <w:pStyle w:val="a5"/>
        <w:spacing w:line="360" w:lineRule="auto"/>
        <w:jc w:val="both"/>
        <w:rPr>
          <w:rFonts w:ascii="Times New Roman" w:hAnsi="Times New Roman" w:cs="Times New Roman"/>
          <w:sz w:val="28"/>
        </w:rPr>
      </w:pPr>
      <w:r w:rsidRPr="002B439E">
        <w:rPr>
          <w:rFonts w:ascii="Times New Roman" w:hAnsi="Times New Roman" w:cs="Times New Roman"/>
          <w:sz w:val="28"/>
        </w:rPr>
        <w:t xml:space="preserve">2. </w:t>
      </w:r>
      <w:r w:rsidR="00483C6A" w:rsidRPr="002B439E">
        <w:rPr>
          <w:rFonts w:ascii="Times New Roman" w:hAnsi="Times New Roman" w:cs="Times New Roman"/>
          <w:sz w:val="28"/>
        </w:rPr>
        <w:t xml:space="preserve">Что означает термин «контроль» в переводе </w:t>
      </w:r>
      <w:proofErr w:type="gramStart"/>
      <w:r w:rsidR="00483C6A" w:rsidRPr="002B439E">
        <w:rPr>
          <w:rFonts w:ascii="Times New Roman" w:hAnsi="Times New Roman" w:cs="Times New Roman"/>
          <w:sz w:val="28"/>
        </w:rPr>
        <w:t>с</w:t>
      </w:r>
      <w:proofErr w:type="gramEnd"/>
      <w:r w:rsidR="00483C6A" w:rsidRPr="002B439E">
        <w:rPr>
          <w:rFonts w:ascii="Times New Roman" w:hAnsi="Times New Roman" w:cs="Times New Roman"/>
          <w:sz w:val="28"/>
        </w:rPr>
        <w:t xml:space="preserve"> фран</w:t>
      </w:r>
      <w:r w:rsidR="00483C6A" w:rsidRPr="002B439E">
        <w:rPr>
          <w:rFonts w:ascii="Times New Roman" w:hAnsi="Times New Roman" w:cs="Times New Roman"/>
          <w:sz w:val="28"/>
        </w:rPr>
        <w:softHyphen/>
        <w:t>цузского? </w:t>
      </w:r>
      <w:r w:rsidR="00483C6A" w:rsidRPr="002B439E">
        <w:rPr>
          <w:rFonts w:ascii="Times New Roman" w:hAnsi="Times New Roman" w:cs="Times New Roman"/>
          <w:i/>
          <w:iCs/>
          <w:sz w:val="28"/>
        </w:rPr>
        <w:t>(Проверка)</w:t>
      </w:r>
    </w:p>
    <w:p w:rsidR="00483C6A" w:rsidRPr="002B439E" w:rsidRDefault="002B439E" w:rsidP="002B439E">
      <w:pPr>
        <w:pStyle w:val="a5"/>
        <w:spacing w:line="360" w:lineRule="auto"/>
        <w:jc w:val="both"/>
        <w:rPr>
          <w:rFonts w:ascii="Times New Roman" w:hAnsi="Times New Roman" w:cs="Times New Roman"/>
          <w:sz w:val="28"/>
        </w:rPr>
      </w:pPr>
      <w:r w:rsidRPr="002B439E">
        <w:rPr>
          <w:rFonts w:ascii="Times New Roman" w:hAnsi="Times New Roman" w:cs="Times New Roman"/>
          <w:sz w:val="28"/>
        </w:rPr>
        <w:t xml:space="preserve">3. </w:t>
      </w:r>
      <w:r w:rsidR="00483C6A" w:rsidRPr="002B439E">
        <w:rPr>
          <w:rFonts w:ascii="Times New Roman" w:hAnsi="Times New Roman" w:cs="Times New Roman"/>
          <w:sz w:val="28"/>
        </w:rPr>
        <w:t>Что означает слово «стандарт» в переводе с английского? </w:t>
      </w:r>
      <w:r w:rsidR="00483C6A" w:rsidRPr="002B439E">
        <w:rPr>
          <w:rFonts w:ascii="Times New Roman" w:hAnsi="Times New Roman" w:cs="Times New Roman"/>
          <w:i/>
          <w:iCs/>
          <w:sz w:val="28"/>
        </w:rPr>
        <w:t>(Норма, образец)</w:t>
      </w:r>
    </w:p>
    <w:p w:rsidR="00483C6A" w:rsidRPr="002B439E" w:rsidRDefault="002B439E" w:rsidP="002B439E">
      <w:pPr>
        <w:pStyle w:val="a5"/>
        <w:spacing w:line="360" w:lineRule="auto"/>
        <w:jc w:val="both"/>
        <w:rPr>
          <w:rFonts w:ascii="Times New Roman" w:hAnsi="Times New Roman" w:cs="Times New Roman"/>
          <w:sz w:val="28"/>
        </w:rPr>
      </w:pPr>
      <w:r w:rsidRPr="002B439E">
        <w:rPr>
          <w:rFonts w:ascii="Times New Roman" w:hAnsi="Times New Roman" w:cs="Times New Roman"/>
          <w:sz w:val="28"/>
        </w:rPr>
        <w:t xml:space="preserve">4. </w:t>
      </w:r>
      <w:r w:rsidR="00483C6A" w:rsidRPr="002B439E">
        <w:rPr>
          <w:rFonts w:ascii="Times New Roman" w:hAnsi="Times New Roman" w:cs="Times New Roman"/>
          <w:sz w:val="28"/>
        </w:rPr>
        <w:t>То же самое, что в переводе с латинского «наставле</w:t>
      </w:r>
      <w:r w:rsidR="00483C6A" w:rsidRPr="002B439E">
        <w:rPr>
          <w:rFonts w:ascii="Times New Roman" w:hAnsi="Times New Roman" w:cs="Times New Roman"/>
          <w:sz w:val="28"/>
        </w:rPr>
        <w:softHyphen/>
        <w:t>ние». </w:t>
      </w:r>
      <w:r w:rsidR="00483C6A" w:rsidRPr="002B439E">
        <w:rPr>
          <w:rFonts w:ascii="Times New Roman" w:hAnsi="Times New Roman" w:cs="Times New Roman"/>
          <w:i/>
          <w:iCs/>
          <w:sz w:val="28"/>
        </w:rPr>
        <w:t>(Инструктаж)</w:t>
      </w:r>
    </w:p>
    <w:p w:rsidR="00483C6A" w:rsidRPr="002B439E" w:rsidRDefault="002B439E" w:rsidP="002B439E">
      <w:pPr>
        <w:pStyle w:val="a5"/>
        <w:spacing w:line="360" w:lineRule="auto"/>
        <w:jc w:val="both"/>
        <w:rPr>
          <w:rFonts w:ascii="Times New Roman" w:hAnsi="Times New Roman" w:cs="Times New Roman"/>
          <w:sz w:val="28"/>
        </w:rPr>
      </w:pPr>
      <w:r w:rsidRPr="002B439E">
        <w:rPr>
          <w:rFonts w:ascii="Times New Roman" w:hAnsi="Times New Roman" w:cs="Times New Roman"/>
          <w:sz w:val="28"/>
        </w:rPr>
        <w:t xml:space="preserve">5. </w:t>
      </w:r>
      <w:r w:rsidR="00483C6A" w:rsidRPr="002B439E">
        <w:rPr>
          <w:rFonts w:ascii="Times New Roman" w:hAnsi="Times New Roman" w:cs="Times New Roman"/>
          <w:sz w:val="28"/>
        </w:rPr>
        <w:t>То же самое, что в переводе с французского «подроб</w:t>
      </w:r>
      <w:r w:rsidR="00483C6A" w:rsidRPr="002B439E">
        <w:rPr>
          <w:rFonts w:ascii="Times New Roman" w:hAnsi="Times New Roman" w:cs="Times New Roman"/>
          <w:sz w:val="28"/>
        </w:rPr>
        <w:softHyphen/>
        <w:t>ность». </w:t>
      </w:r>
      <w:r w:rsidR="00483C6A" w:rsidRPr="002B439E">
        <w:rPr>
          <w:rFonts w:ascii="Times New Roman" w:hAnsi="Times New Roman" w:cs="Times New Roman"/>
          <w:i/>
          <w:iCs/>
          <w:sz w:val="28"/>
        </w:rPr>
        <w:t>(Деталь)</w:t>
      </w:r>
    </w:p>
    <w:p w:rsidR="00483C6A" w:rsidRPr="002B439E" w:rsidRDefault="002B439E" w:rsidP="002B439E">
      <w:pPr>
        <w:pStyle w:val="a5"/>
        <w:spacing w:line="360" w:lineRule="auto"/>
        <w:jc w:val="both"/>
        <w:rPr>
          <w:rFonts w:ascii="Times New Roman" w:hAnsi="Times New Roman" w:cs="Times New Roman"/>
          <w:sz w:val="28"/>
        </w:rPr>
      </w:pPr>
      <w:r w:rsidRPr="002B439E">
        <w:rPr>
          <w:rFonts w:ascii="Times New Roman" w:hAnsi="Times New Roman" w:cs="Times New Roman"/>
          <w:sz w:val="28"/>
        </w:rPr>
        <w:t xml:space="preserve">6. </w:t>
      </w:r>
      <w:r w:rsidR="00483C6A" w:rsidRPr="002B439E">
        <w:rPr>
          <w:rFonts w:ascii="Times New Roman" w:hAnsi="Times New Roman" w:cs="Times New Roman"/>
          <w:sz w:val="28"/>
        </w:rPr>
        <w:t>То же самое, что в переводе с французского «собирать», «устанавливать».</w:t>
      </w:r>
      <w:r w:rsidR="00483C6A" w:rsidRPr="002B439E">
        <w:rPr>
          <w:rFonts w:ascii="Times New Roman" w:hAnsi="Times New Roman" w:cs="Times New Roman"/>
          <w:i/>
          <w:iCs/>
          <w:sz w:val="28"/>
        </w:rPr>
        <w:t> (Монтаж)</w:t>
      </w:r>
    </w:p>
    <w:p w:rsidR="00483C6A" w:rsidRPr="002B439E" w:rsidRDefault="00483C6A" w:rsidP="002B439E">
      <w:pPr>
        <w:shd w:val="clear" w:color="auto" w:fill="FFFFFF"/>
        <w:spacing w:after="0" w:line="240" w:lineRule="auto"/>
        <w:ind w:left="-16"/>
        <w:jc w:val="center"/>
        <w:rPr>
          <w:rFonts w:ascii="Arial" w:eastAsia="Times New Roman" w:hAnsi="Arial" w:cs="Arial"/>
          <w:b/>
          <w:color w:val="000000"/>
          <w:u w:val="single"/>
        </w:rPr>
      </w:pPr>
      <w:r w:rsidRPr="00650168">
        <w:rPr>
          <w:rFonts w:ascii="Times New Roman" w:eastAsia="Times New Roman" w:hAnsi="Times New Roman" w:cs="Times New Roman"/>
          <w:color w:val="000000"/>
          <w:sz w:val="27"/>
          <w:szCs w:val="27"/>
        </w:rPr>
        <w:br/>
      </w:r>
      <w:r w:rsidRPr="002B439E">
        <w:rPr>
          <w:rFonts w:ascii="Times New Roman" w:eastAsia="Times New Roman" w:hAnsi="Times New Roman" w:cs="Times New Roman"/>
          <w:b/>
          <w:color w:val="000000"/>
          <w:sz w:val="28"/>
          <w:u w:val="single"/>
        </w:rPr>
        <w:t xml:space="preserve">Конкурс загадок </w:t>
      </w:r>
      <w:r w:rsidR="002B439E" w:rsidRPr="002B439E">
        <w:rPr>
          <w:rFonts w:ascii="Times New Roman" w:eastAsia="Times New Roman" w:hAnsi="Times New Roman" w:cs="Times New Roman"/>
          <w:b/>
          <w:color w:val="000000"/>
          <w:sz w:val="28"/>
          <w:u w:val="single"/>
        </w:rPr>
        <w:t>об инструментах и орудиях труда</w:t>
      </w:r>
    </w:p>
    <w:p w:rsidR="00483C6A" w:rsidRPr="00650168" w:rsidRDefault="00483C6A" w:rsidP="00483C6A">
      <w:pPr>
        <w:spacing w:after="0" w:line="240" w:lineRule="auto"/>
        <w:rPr>
          <w:rFonts w:ascii="Times New Roman" w:eastAsia="Times New Roman" w:hAnsi="Times New Roman" w:cs="Times New Roman"/>
          <w:sz w:val="24"/>
          <w:szCs w:val="24"/>
        </w:rPr>
      </w:pP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Гудит, гудит, ничего не говорит, а дело делает. (</w:t>
      </w:r>
      <w:r w:rsidRPr="008A557F">
        <w:rPr>
          <w:rFonts w:ascii="Times New Roman" w:hAnsi="Times New Roman" w:cs="Times New Roman"/>
          <w:i/>
          <w:sz w:val="28"/>
        </w:rPr>
        <w:t>Пила</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Сколько им ни колоти, а ему не больно. (</w:t>
      </w:r>
      <w:r w:rsidRPr="008A557F">
        <w:rPr>
          <w:rFonts w:ascii="Times New Roman" w:hAnsi="Times New Roman" w:cs="Times New Roman"/>
          <w:i/>
          <w:sz w:val="28"/>
        </w:rPr>
        <w:t>Молоток</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Эти крепкие ребята всем нужны. (</w:t>
      </w:r>
      <w:r w:rsidRPr="008A557F">
        <w:rPr>
          <w:rFonts w:ascii="Times New Roman" w:hAnsi="Times New Roman" w:cs="Times New Roman"/>
          <w:i/>
          <w:sz w:val="28"/>
        </w:rPr>
        <w:t>Гвозди</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Без него на станке и гайки не сделать. (</w:t>
      </w:r>
      <w:r w:rsidRPr="008A557F">
        <w:rPr>
          <w:rFonts w:ascii="Times New Roman" w:hAnsi="Times New Roman" w:cs="Times New Roman"/>
          <w:i/>
          <w:sz w:val="28"/>
        </w:rPr>
        <w:t>Резец</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Без нее не завинтить ни одного винта. (</w:t>
      </w:r>
      <w:r w:rsidRPr="008A557F">
        <w:rPr>
          <w:rFonts w:ascii="Times New Roman" w:hAnsi="Times New Roman" w:cs="Times New Roman"/>
          <w:i/>
          <w:sz w:val="28"/>
        </w:rPr>
        <w:t>Отвёртка</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Из чего делаются болты и гайки? </w:t>
      </w:r>
      <w:r w:rsidRPr="008A557F">
        <w:rPr>
          <w:rFonts w:ascii="Times New Roman" w:hAnsi="Times New Roman" w:cs="Times New Roman"/>
          <w:i/>
          <w:sz w:val="28"/>
        </w:rPr>
        <w:t>(Шестигранник</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Ломается быстро, а в деле годится. (</w:t>
      </w:r>
      <w:r w:rsidRPr="008A557F">
        <w:rPr>
          <w:rFonts w:ascii="Times New Roman" w:hAnsi="Times New Roman" w:cs="Times New Roman"/>
          <w:i/>
          <w:sz w:val="28"/>
        </w:rPr>
        <w:t>Проволока</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При обработке детали в тисках этим</w:t>
      </w:r>
      <w:r w:rsidR="008A557F">
        <w:rPr>
          <w:rFonts w:ascii="Times New Roman" w:hAnsi="Times New Roman" w:cs="Times New Roman"/>
          <w:sz w:val="28"/>
        </w:rPr>
        <w:t xml:space="preserve"> инструментом развиваются мышцы </w:t>
      </w:r>
      <w:r w:rsidRPr="008A557F">
        <w:rPr>
          <w:rFonts w:ascii="Times New Roman" w:hAnsi="Times New Roman" w:cs="Times New Roman"/>
          <w:sz w:val="28"/>
        </w:rPr>
        <w:t>(</w:t>
      </w:r>
      <w:r w:rsidRPr="008A557F">
        <w:rPr>
          <w:rFonts w:ascii="Times New Roman" w:hAnsi="Times New Roman" w:cs="Times New Roman"/>
          <w:i/>
          <w:sz w:val="28"/>
        </w:rPr>
        <w:t>Напильник</w:t>
      </w:r>
      <w:r w:rsidRPr="008A557F">
        <w:rPr>
          <w:rFonts w:ascii="Times New Roman" w:hAnsi="Times New Roman" w:cs="Times New Roman"/>
          <w:sz w:val="28"/>
        </w:rPr>
        <w:t>)</w:t>
      </w:r>
    </w:p>
    <w:p w:rsidR="00483C6A" w:rsidRPr="008A557F" w:rsidRDefault="00483C6A" w:rsidP="00B24C74">
      <w:pPr>
        <w:pStyle w:val="a5"/>
        <w:numPr>
          <w:ilvl w:val="0"/>
          <w:numId w:val="30"/>
        </w:numPr>
        <w:spacing w:line="360" w:lineRule="auto"/>
        <w:jc w:val="both"/>
        <w:rPr>
          <w:rFonts w:ascii="Times New Roman" w:hAnsi="Times New Roman" w:cs="Times New Roman"/>
          <w:sz w:val="28"/>
        </w:rPr>
      </w:pPr>
      <w:r w:rsidRPr="008A557F">
        <w:rPr>
          <w:rFonts w:ascii="Times New Roman" w:hAnsi="Times New Roman" w:cs="Times New Roman"/>
          <w:sz w:val="28"/>
        </w:rPr>
        <w:t>Не точит, не строгает, а отверстия прорезает. (</w:t>
      </w:r>
      <w:r w:rsidRPr="008A557F">
        <w:rPr>
          <w:rFonts w:ascii="Times New Roman" w:hAnsi="Times New Roman" w:cs="Times New Roman"/>
          <w:i/>
          <w:sz w:val="28"/>
        </w:rPr>
        <w:t>Сверло</w:t>
      </w:r>
      <w:r w:rsidRPr="008A557F">
        <w:rPr>
          <w:rFonts w:ascii="Times New Roman" w:hAnsi="Times New Roman" w:cs="Times New Roman"/>
          <w:sz w:val="28"/>
        </w:rPr>
        <w:t>)</w:t>
      </w:r>
    </w:p>
    <w:p w:rsidR="00483C6A" w:rsidRPr="008A557F" w:rsidRDefault="008A557F" w:rsidP="00B24C74">
      <w:pPr>
        <w:pStyle w:val="a5"/>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 xml:space="preserve"> </w:t>
      </w:r>
      <w:r w:rsidR="00483C6A" w:rsidRPr="008A557F">
        <w:rPr>
          <w:rFonts w:ascii="Times New Roman" w:hAnsi="Times New Roman" w:cs="Times New Roman"/>
          <w:sz w:val="28"/>
        </w:rPr>
        <w:t>Для рубки металла, кроме молотка, нужно...</w:t>
      </w:r>
      <w:r>
        <w:rPr>
          <w:rFonts w:ascii="Times New Roman" w:hAnsi="Times New Roman" w:cs="Times New Roman"/>
          <w:sz w:val="28"/>
        </w:rPr>
        <w:t xml:space="preserve"> </w:t>
      </w:r>
      <w:r w:rsidR="00483C6A" w:rsidRPr="008A557F">
        <w:rPr>
          <w:rFonts w:ascii="Times New Roman" w:hAnsi="Times New Roman" w:cs="Times New Roman"/>
          <w:sz w:val="28"/>
        </w:rPr>
        <w:t>(</w:t>
      </w:r>
      <w:r w:rsidR="00483C6A" w:rsidRPr="008A557F">
        <w:rPr>
          <w:rFonts w:ascii="Times New Roman" w:hAnsi="Times New Roman" w:cs="Times New Roman"/>
          <w:i/>
          <w:sz w:val="28"/>
        </w:rPr>
        <w:t>Зубило</w:t>
      </w:r>
      <w:r w:rsidR="00483C6A" w:rsidRPr="008A557F">
        <w:rPr>
          <w:rFonts w:ascii="Times New Roman" w:hAnsi="Times New Roman" w:cs="Times New Roman"/>
          <w:sz w:val="28"/>
        </w:rPr>
        <w:t>)</w:t>
      </w:r>
    </w:p>
    <w:p w:rsidR="00483C6A" w:rsidRPr="008A557F" w:rsidRDefault="008A557F" w:rsidP="00B24C74">
      <w:pPr>
        <w:pStyle w:val="a5"/>
        <w:numPr>
          <w:ilvl w:val="0"/>
          <w:numId w:val="30"/>
        </w:numPr>
        <w:spacing w:line="360" w:lineRule="auto"/>
        <w:jc w:val="both"/>
        <w:rPr>
          <w:rFonts w:ascii="Times New Roman" w:hAnsi="Times New Roman" w:cs="Times New Roman"/>
          <w:sz w:val="28"/>
        </w:rPr>
      </w:pPr>
      <w:r>
        <w:rPr>
          <w:rFonts w:ascii="Times New Roman" w:hAnsi="Times New Roman" w:cs="Times New Roman"/>
          <w:sz w:val="28"/>
        </w:rPr>
        <w:t xml:space="preserve"> </w:t>
      </w:r>
      <w:r w:rsidR="00483C6A" w:rsidRPr="008A557F">
        <w:rPr>
          <w:rFonts w:ascii="Times New Roman" w:hAnsi="Times New Roman" w:cs="Times New Roman"/>
          <w:sz w:val="28"/>
        </w:rPr>
        <w:t>Нажимай на тормоза, когда в разгон пошла...</w:t>
      </w:r>
      <w:r>
        <w:rPr>
          <w:rFonts w:ascii="Times New Roman" w:hAnsi="Times New Roman" w:cs="Times New Roman"/>
          <w:sz w:val="28"/>
        </w:rPr>
        <w:t xml:space="preserve"> </w:t>
      </w:r>
      <w:r w:rsidR="00483C6A" w:rsidRPr="008A557F">
        <w:rPr>
          <w:rFonts w:ascii="Times New Roman" w:hAnsi="Times New Roman" w:cs="Times New Roman"/>
          <w:sz w:val="28"/>
        </w:rPr>
        <w:t>(</w:t>
      </w:r>
      <w:r w:rsidR="00483C6A" w:rsidRPr="008A557F">
        <w:rPr>
          <w:rFonts w:ascii="Times New Roman" w:hAnsi="Times New Roman" w:cs="Times New Roman"/>
          <w:i/>
          <w:sz w:val="28"/>
        </w:rPr>
        <w:t>Фреза</w:t>
      </w:r>
      <w:r w:rsidR="00483C6A" w:rsidRPr="008A557F">
        <w:rPr>
          <w:rFonts w:ascii="Times New Roman" w:hAnsi="Times New Roman" w:cs="Times New Roman"/>
          <w:sz w:val="28"/>
        </w:rPr>
        <w:t>)</w:t>
      </w:r>
    </w:p>
    <w:p w:rsidR="00483C6A" w:rsidRDefault="00483C6A" w:rsidP="00483C6A">
      <w:pPr>
        <w:shd w:val="clear" w:color="auto" w:fill="FFFFFF"/>
        <w:spacing w:after="0" w:line="240" w:lineRule="auto"/>
        <w:rPr>
          <w:rFonts w:ascii="Times New Roman" w:hAnsi="Times New Roman" w:cs="Times New Roman"/>
          <w:i/>
          <w:iCs/>
          <w:color w:val="000000"/>
          <w:sz w:val="28"/>
          <w:szCs w:val="28"/>
          <w:shd w:val="clear" w:color="auto" w:fill="FFFFFF"/>
        </w:rPr>
      </w:pPr>
    </w:p>
    <w:p w:rsidR="00483C6A" w:rsidRPr="00407985" w:rsidRDefault="00483C6A" w:rsidP="00407985">
      <w:pPr>
        <w:pStyle w:val="a5"/>
        <w:spacing w:line="276" w:lineRule="auto"/>
        <w:ind w:firstLine="360"/>
        <w:jc w:val="both"/>
        <w:rPr>
          <w:rFonts w:ascii="Times New Roman" w:hAnsi="Times New Roman" w:cs="Times New Roman"/>
          <w:sz w:val="28"/>
        </w:rPr>
      </w:pPr>
      <w:r w:rsidRPr="00407985">
        <w:rPr>
          <w:rFonts w:ascii="Times New Roman" w:hAnsi="Times New Roman" w:cs="Times New Roman"/>
          <w:sz w:val="28"/>
          <w:u w:val="single"/>
        </w:rPr>
        <w:t>Мастер</w:t>
      </w:r>
      <w:r w:rsidRPr="00407985">
        <w:rPr>
          <w:rFonts w:ascii="Times New Roman" w:hAnsi="Times New Roman" w:cs="Times New Roman"/>
          <w:sz w:val="28"/>
        </w:rPr>
        <w:t>:</w:t>
      </w:r>
    </w:p>
    <w:p w:rsidR="00483C6A" w:rsidRPr="00407985" w:rsidRDefault="00483C6A" w:rsidP="00407985">
      <w:pPr>
        <w:pStyle w:val="a5"/>
        <w:spacing w:line="276" w:lineRule="auto"/>
        <w:ind w:firstLine="360"/>
        <w:jc w:val="both"/>
        <w:rPr>
          <w:rFonts w:ascii="Times New Roman" w:hAnsi="Times New Roman" w:cs="Times New Roman"/>
          <w:sz w:val="28"/>
        </w:rPr>
      </w:pPr>
      <w:r w:rsidRPr="00407985">
        <w:rPr>
          <w:rFonts w:ascii="Times New Roman" w:hAnsi="Times New Roman" w:cs="Times New Roman"/>
          <w:sz w:val="28"/>
        </w:rPr>
        <w:t xml:space="preserve">Ребята, все эти предметы сделаны из железа, а значит из металла. </w:t>
      </w:r>
    </w:p>
    <w:p w:rsidR="00483C6A" w:rsidRPr="00407985" w:rsidRDefault="00407985" w:rsidP="00407985">
      <w:pPr>
        <w:pStyle w:val="a5"/>
        <w:spacing w:line="276" w:lineRule="auto"/>
        <w:ind w:firstLine="360"/>
        <w:jc w:val="center"/>
        <w:rPr>
          <w:rFonts w:ascii="Times New Roman" w:hAnsi="Times New Roman" w:cs="Times New Roman"/>
          <w:i/>
          <w:sz w:val="28"/>
        </w:rPr>
      </w:pPr>
      <w:r w:rsidRPr="00407985">
        <w:rPr>
          <w:rStyle w:val="c3"/>
          <w:rFonts w:ascii="Times New Roman" w:hAnsi="Times New Roman" w:cs="Times New Roman"/>
          <w:i/>
          <w:sz w:val="28"/>
        </w:rPr>
        <w:t>«</w:t>
      </w:r>
      <w:r w:rsidR="00483C6A" w:rsidRPr="00407985">
        <w:rPr>
          <w:rStyle w:val="c3"/>
          <w:rFonts w:ascii="Times New Roman" w:hAnsi="Times New Roman" w:cs="Times New Roman"/>
          <w:i/>
          <w:sz w:val="28"/>
        </w:rPr>
        <w:t>Да здравствуют руки,</w:t>
      </w:r>
    </w:p>
    <w:p w:rsidR="00483C6A" w:rsidRPr="00407985" w:rsidRDefault="00483C6A" w:rsidP="00407985">
      <w:pPr>
        <w:pStyle w:val="a5"/>
        <w:spacing w:line="276" w:lineRule="auto"/>
        <w:jc w:val="center"/>
        <w:rPr>
          <w:rFonts w:ascii="Times New Roman" w:hAnsi="Times New Roman" w:cs="Times New Roman"/>
          <w:i/>
          <w:sz w:val="28"/>
        </w:rPr>
      </w:pPr>
      <w:r w:rsidRPr="00407985">
        <w:rPr>
          <w:rStyle w:val="c3"/>
          <w:rFonts w:ascii="Times New Roman" w:hAnsi="Times New Roman" w:cs="Times New Roman"/>
          <w:i/>
          <w:sz w:val="28"/>
        </w:rPr>
        <w:t>Рабочие руки,</w:t>
      </w:r>
    </w:p>
    <w:p w:rsidR="00483C6A" w:rsidRPr="00407985" w:rsidRDefault="00483C6A" w:rsidP="00407985">
      <w:pPr>
        <w:pStyle w:val="a5"/>
        <w:spacing w:line="276" w:lineRule="auto"/>
        <w:jc w:val="center"/>
        <w:rPr>
          <w:rFonts w:ascii="Times New Roman" w:hAnsi="Times New Roman" w:cs="Times New Roman"/>
          <w:i/>
          <w:sz w:val="28"/>
        </w:rPr>
      </w:pPr>
      <w:r w:rsidRPr="00407985">
        <w:rPr>
          <w:rStyle w:val="c3"/>
          <w:rFonts w:ascii="Times New Roman" w:hAnsi="Times New Roman" w:cs="Times New Roman"/>
          <w:i/>
          <w:sz w:val="28"/>
        </w:rPr>
        <w:t>Те, что не терпят</w:t>
      </w:r>
    </w:p>
    <w:p w:rsidR="00483C6A" w:rsidRPr="00C33120" w:rsidRDefault="00483C6A" w:rsidP="00C33120">
      <w:pPr>
        <w:pStyle w:val="a5"/>
        <w:spacing w:line="276" w:lineRule="auto"/>
        <w:jc w:val="center"/>
        <w:rPr>
          <w:rFonts w:ascii="Times New Roman" w:hAnsi="Times New Roman" w:cs="Times New Roman"/>
          <w:i/>
          <w:sz w:val="28"/>
        </w:rPr>
      </w:pPr>
      <w:r w:rsidRPr="00407985">
        <w:rPr>
          <w:rStyle w:val="c3"/>
          <w:rFonts w:ascii="Times New Roman" w:hAnsi="Times New Roman" w:cs="Times New Roman"/>
          <w:i/>
          <w:sz w:val="28"/>
        </w:rPr>
        <w:t>Лени и скуки!</w:t>
      </w:r>
      <w:r w:rsidR="00407985" w:rsidRPr="00407985">
        <w:rPr>
          <w:rStyle w:val="c3"/>
          <w:rFonts w:ascii="Times New Roman" w:hAnsi="Times New Roman" w:cs="Times New Roman"/>
          <w:i/>
          <w:sz w:val="28"/>
        </w:rPr>
        <w:t>»</w:t>
      </w:r>
    </w:p>
    <w:p w:rsidR="00483C6A" w:rsidRDefault="00483C6A" w:rsidP="00C33120">
      <w:pPr>
        <w:pStyle w:val="a5"/>
        <w:jc w:val="center"/>
        <w:rPr>
          <w:rFonts w:ascii="Times New Roman" w:hAnsi="Times New Roman" w:cs="Times New Roman"/>
          <w:b/>
          <w:sz w:val="28"/>
          <w:u w:val="single"/>
        </w:rPr>
      </w:pPr>
      <w:r w:rsidRPr="00C33120">
        <w:rPr>
          <w:rFonts w:ascii="Times New Roman" w:hAnsi="Times New Roman" w:cs="Times New Roman"/>
          <w:b/>
          <w:sz w:val="28"/>
          <w:u w:val="single"/>
        </w:rPr>
        <w:lastRenderedPageBreak/>
        <w:t xml:space="preserve">Станция </w:t>
      </w:r>
      <w:r w:rsidR="00C33120">
        <w:rPr>
          <w:rFonts w:ascii="Times New Roman" w:hAnsi="Times New Roman" w:cs="Times New Roman"/>
          <w:b/>
          <w:sz w:val="28"/>
          <w:u w:val="single"/>
        </w:rPr>
        <w:t xml:space="preserve"> </w:t>
      </w:r>
      <w:r w:rsidRPr="00C33120">
        <w:rPr>
          <w:rFonts w:ascii="Times New Roman" w:hAnsi="Times New Roman" w:cs="Times New Roman"/>
          <w:b/>
          <w:sz w:val="28"/>
          <w:u w:val="single"/>
        </w:rPr>
        <w:t>Сварочная</w:t>
      </w:r>
    </w:p>
    <w:p w:rsidR="000F5185" w:rsidRPr="00C33120" w:rsidRDefault="000F5185" w:rsidP="00C33120">
      <w:pPr>
        <w:pStyle w:val="a5"/>
        <w:jc w:val="center"/>
        <w:rPr>
          <w:rFonts w:ascii="Times New Roman" w:hAnsi="Times New Roman" w:cs="Times New Roman"/>
          <w:b/>
          <w:sz w:val="28"/>
          <w:u w:val="single"/>
        </w:rPr>
      </w:pPr>
    </w:p>
    <w:p w:rsidR="00483C6A" w:rsidRPr="000F5185" w:rsidRDefault="00483C6A" w:rsidP="007534A2">
      <w:pPr>
        <w:pStyle w:val="a5"/>
        <w:spacing w:line="360" w:lineRule="auto"/>
        <w:jc w:val="right"/>
        <w:rPr>
          <w:rFonts w:ascii="Times New Roman" w:hAnsi="Times New Roman" w:cs="Times New Roman"/>
          <w:i/>
          <w:sz w:val="28"/>
        </w:rPr>
      </w:pPr>
      <w:r w:rsidRPr="000F5185">
        <w:rPr>
          <w:rFonts w:ascii="Times New Roman" w:hAnsi="Times New Roman" w:cs="Times New Roman"/>
          <w:i/>
          <w:sz w:val="28"/>
        </w:rPr>
        <w:t xml:space="preserve"> </w:t>
      </w:r>
      <w:r w:rsidR="000F5185" w:rsidRPr="000F5185">
        <w:rPr>
          <w:rFonts w:ascii="Times New Roman" w:hAnsi="Times New Roman" w:cs="Times New Roman"/>
          <w:i/>
          <w:sz w:val="28"/>
        </w:rPr>
        <w:t>«</w:t>
      </w:r>
      <w:r w:rsidRPr="000F5185">
        <w:rPr>
          <w:rFonts w:ascii="Times New Roman" w:hAnsi="Times New Roman" w:cs="Times New Roman"/>
          <w:i/>
          <w:sz w:val="28"/>
        </w:rPr>
        <w:t>Ты можешь стать умнее тремя путями:</w:t>
      </w:r>
    </w:p>
    <w:p w:rsidR="00483C6A" w:rsidRPr="000F5185" w:rsidRDefault="00483C6A" w:rsidP="007534A2">
      <w:pPr>
        <w:pStyle w:val="a5"/>
        <w:spacing w:line="360" w:lineRule="auto"/>
        <w:jc w:val="right"/>
        <w:rPr>
          <w:rFonts w:ascii="Times New Roman" w:hAnsi="Times New Roman" w:cs="Times New Roman"/>
          <w:i/>
          <w:sz w:val="28"/>
        </w:rPr>
      </w:pPr>
      <w:r w:rsidRPr="000F5185">
        <w:rPr>
          <w:rFonts w:ascii="Times New Roman" w:hAnsi="Times New Roman" w:cs="Times New Roman"/>
          <w:i/>
          <w:sz w:val="28"/>
        </w:rPr>
        <w:t>Путём опыта – это самый горький путь;</w:t>
      </w:r>
    </w:p>
    <w:p w:rsidR="00483C6A" w:rsidRPr="000F5185" w:rsidRDefault="00483C6A" w:rsidP="007534A2">
      <w:pPr>
        <w:pStyle w:val="a5"/>
        <w:spacing w:line="360" w:lineRule="auto"/>
        <w:jc w:val="right"/>
        <w:rPr>
          <w:rFonts w:ascii="Times New Roman" w:hAnsi="Times New Roman" w:cs="Times New Roman"/>
          <w:i/>
          <w:sz w:val="28"/>
        </w:rPr>
      </w:pPr>
      <w:r w:rsidRPr="000F5185">
        <w:rPr>
          <w:rFonts w:ascii="Times New Roman" w:hAnsi="Times New Roman" w:cs="Times New Roman"/>
          <w:i/>
          <w:sz w:val="28"/>
        </w:rPr>
        <w:t>Путём подражания – это самый лёгкий путь;</w:t>
      </w:r>
    </w:p>
    <w:p w:rsidR="00483C6A" w:rsidRPr="000F5185" w:rsidRDefault="00483C6A" w:rsidP="007534A2">
      <w:pPr>
        <w:pStyle w:val="a5"/>
        <w:spacing w:line="360" w:lineRule="auto"/>
        <w:jc w:val="right"/>
        <w:rPr>
          <w:rFonts w:ascii="Times New Roman" w:hAnsi="Times New Roman" w:cs="Times New Roman"/>
          <w:i/>
          <w:sz w:val="28"/>
        </w:rPr>
      </w:pPr>
      <w:r w:rsidRPr="000F5185">
        <w:rPr>
          <w:rFonts w:ascii="Times New Roman" w:hAnsi="Times New Roman" w:cs="Times New Roman"/>
          <w:i/>
          <w:sz w:val="28"/>
        </w:rPr>
        <w:t>Путём размышлен</w:t>
      </w:r>
      <w:r w:rsidR="000F5185" w:rsidRPr="000F5185">
        <w:rPr>
          <w:rFonts w:ascii="Times New Roman" w:hAnsi="Times New Roman" w:cs="Times New Roman"/>
          <w:i/>
          <w:sz w:val="28"/>
        </w:rPr>
        <w:t>ия – это самый благородный путь»</w:t>
      </w:r>
    </w:p>
    <w:p w:rsidR="00483C6A" w:rsidRPr="000F5185" w:rsidRDefault="00483C6A" w:rsidP="007534A2">
      <w:pPr>
        <w:pStyle w:val="a5"/>
        <w:spacing w:line="360" w:lineRule="auto"/>
        <w:jc w:val="right"/>
        <w:rPr>
          <w:rFonts w:ascii="Times New Roman" w:hAnsi="Times New Roman" w:cs="Times New Roman"/>
          <w:sz w:val="28"/>
        </w:rPr>
      </w:pPr>
      <w:r w:rsidRPr="000F5185">
        <w:rPr>
          <w:rFonts w:ascii="Times New Roman" w:hAnsi="Times New Roman" w:cs="Times New Roman"/>
          <w:i/>
          <w:sz w:val="28"/>
        </w:rPr>
        <w:t xml:space="preserve">   </w:t>
      </w:r>
      <w:r w:rsidRPr="000F5185">
        <w:rPr>
          <w:rFonts w:ascii="Times New Roman" w:hAnsi="Times New Roman" w:cs="Times New Roman"/>
          <w:sz w:val="28"/>
        </w:rPr>
        <w:t>Древняя китайская пословица</w:t>
      </w:r>
    </w:p>
    <w:p w:rsidR="00483C6A" w:rsidRPr="00957B64" w:rsidRDefault="00483C6A" w:rsidP="00483C6A">
      <w:pPr>
        <w:jc w:val="right"/>
        <w:rPr>
          <w:rFonts w:ascii="Times New Roman" w:hAnsi="Times New Roman" w:cs="Times New Roman"/>
          <w:b/>
          <w:sz w:val="28"/>
          <w:szCs w:val="28"/>
          <w:u w:val="single"/>
        </w:rPr>
      </w:pPr>
    </w:p>
    <w:p w:rsidR="00B91114" w:rsidRPr="00B91114" w:rsidRDefault="00483C6A" w:rsidP="00B91114">
      <w:pPr>
        <w:pStyle w:val="a5"/>
        <w:spacing w:line="360" w:lineRule="auto"/>
        <w:ind w:firstLine="708"/>
        <w:jc w:val="both"/>
        <w:rPr>
          <w:rFonts w:ascii="Times New Roman" w:hAnsi="Times New Roman" w:cs="Times New Roman"/>
          <w:sz w:val="28"/>
        </w:rPr>
      </w:pPr>
      <w:r w:rsidRPr="00B91114">
        <w:rPr>
          <w:rFonts w:ascii="Times New Roman" w:hAnsi="Times New Roman" w:cs="Times New Roman"/>
          <w:sz w:val="28"/>
          <w:u w:val="single"/>
        </w:rPr>
        <w:t>Мастер сварочной мастерской</w:t>
      </w:r>
      <w:r w:rsidRPr="00B91114">
        <w:rPr>
          <w:rFonts w:ascii="Times New Roman" w:hAnsi="Times New Roman" w:cs="Times New Roman"/>
          <w:sz w:val="28"/>
        </w:rPr>
        <w:t xml:space="preserve"> встречает ребят: </w:t>
      </w:r>
    </w:p>
    <w:p w:rsidR="00483C6A" w:rsidRPr="00B91114" w:rsidRDefault="00B91114" w:rsidP="00B91114">
      <w:pPr>
        <w:pStyle w:val="a5"/>
        <w:spacing w:line="360" w:lineRule="auto"/>
        <w:ind w:firstLine="708"/>
        <w:jc w:val="both"/>
        <w:rPr>
          <w:rFonts w:ascii="Times New Roman" w:hAnsi="Times New Roman" w:cs="Times New Roman"/>
          <w:sz w:val="28"/>
        </w:rPr>
      </w:pPr>
      <w:r w:rsidRPr="00B91114">
        <w:rPr>
          <w:rFonts w:ascii="Times New Roman" w:hAnsi="Times New Roman" w:cs="Times New Roman"/>
          <w:sz w:val="28"/>
        </w:rPr>
        <w:t xml:space="preserve">- </w:t>
      </w:r>
      <w:r w:rsidR="00483C6A" w:rsidRPr="00B91114">
        <w:rPr>
          <w:rFonts w:ascii="Times New Roman" w:hAnsi="Times New Roman" w:cs="Times New Roman"/>
          <w:sz w:val="28"/>
        </w:rPr>
        <w:t>Ребята, добро пожаловать в сварочную мастерскую.</w:t>
      </w:r>
      <w:r w:rsidRPr="00B91114">
        <w:rPr>
          <w:rFonts w:ascii="Times New Roman" w:hAnsi="Times New Roman" w:cs="Times New Roman"/>
          <w:sz w:val="28"/>
        </w:rPr>
        <w:t xml:space="preserve"> </w:t>
      </w:r>
      <w:r w:rsidR="00483C6A" w:rsidRPr="00B91114">
        <w:rPr>
          <w:rFonts w:ascii="Times New Roman" w:hAnsi="Times New Roman" w:cs="Times New Roman"/>
          <w:color w:val="000000"/>
          <w:sz w:val="28"/>
        </w:rPr>
        <w:t>Можно с уверенностью сказать, что сварка на сегодняшний день — это одна из основ развития человечества. Труд сварщика – это почти искусство. Опытный мастер, как скульптор, создает из металла изделия сложной формы: от системы водоснабжения до восстановления геометрии кузова автомобиля.</w:t>
      </w:r>
    </w:p>
    <w:p w:rsidR="00483C6A" w:rsidRPr="00B91114" w:rsidRDefault="00483C6A" w:rsidP="00B91114">
      <w:pPr>
        <w:pStyle w:val="a5"/>
        <w:spacing w:line="360" w:lineRule="auto"/>
        <w:jc w:val="both"/>
        <w:rPr>
          <w:rFonts w:ascii="Times New Roman" w:hAnsi="Times New Roman" w:cs="Times New Roman"/>
          <w:color w:val="000000"/>
          <w:sz w:val="28"/>
        </w:rPr>
      </w:pPr>
      <w:r w:rsidRPr="00B91114">
        <w:rPr>
          <w:rFonts w:ascii="Times New Roman" w:hAnsi="Times New Roman" w:cs="Times New Roman"/>
          <w:color w:val="000000"/>
          <w:sz w:val="28"/>
        </w:rPr>
        <w:t>И, конечно же, возникает закономерный вопрос: А когда появилась сварка? Когда люди научились соединять между собой тугоплавкие материалы? Может, 50-100 лет назад? Или это одно из новейших открытий человечества? Постараемся разобраться в этом вопросе и рассмотреть историю развития сварки.</w:t>
      </w:r>
    </w:p>
    <w:p w:rsidR="00483C6A" w:rsidRPr="00E35154" w:rsidRDefault="00483C6A" w:rsidP="00E35154">
      <w:pPr>
        <w:pStyle w:val="a5"/>
        <w:spacing w:line="360" w:lineRule="auto"/>
        <w:ind w:firstLine="708"/>
        <w:jc w:val="both"/>
        <w:rPr>
          <w:rFonts w:ascii="Times New Roman" w:hAnsi="Times New Roman" w:cs="Times New Roman"/>
          <w:sz w:val="28"/>
        </w:rPr>
      </w:pPr>
      <w:r w:rsidRPr="00E35154">
        <w:rPr>
          <w:rFonts w:ascii="Times New Roman" w:hAnsi="Times New Roman" w:cs="Times New Roman"/>
          <w:sz w:val="28"/>
        </w:rPr>
        <w:t xml:space="preserve">Рассказывают </w:t>
      </w:r>
      <w:r w:rsidRPr="00E35154">
        <w:rPr>
          <w:rFonts w:ascii="Times New Roman" w:hAnsi="Times New Roman" w:cs="Times New Roman"/>
          <w:sz w:val="28"/>
          <w:u w:val="single"/>
        </w:rPr>
        <w:t>студенты</w:t>
      </w:r>
      <w:r w:rsidRPr="00E35154">
        <w:rPr>
          <w:rFonts w:ascii="Times New Roman" w:hAnsi="Times New Roman" w:cs="Times New Roman"/>
          <w:sz w:val="28"/>
        </w:rPr>
        <w:t>:</w:t>
      </w:r>
    </w:p>
    <w:p w:rsidR="00483C6A" w:rsidRPr="00E35154" w:rsidRDefault="00483C6A" w:rsidP="00E35154">
      <w:pPr>
        <w:pStyle w:val="a5"/>
        <w:spacing w:line="360" w:lineRule="auto"/>
        <w:ind w:firstLine="708"/>
        <w:jc w:val="both"/>
        <w:rPr>
          <w:rFonts w:ascii="Times New Roman" w:hAnsi="Times New Roman" w:cs="Times New Roman"/>
          <w:sz w:val="28"/>
        </w:rPr>
      </w:pPr>
      <w:r w:rsidRPr="00E35154">
        <w:rPr>
          <w:rFonts w:ascii="Times New Roman" w:hAnsi="Times New Roman" w:cs="Times New Roman"/>
          <w:sz w:val="28"/>
        </w:rPr>
        <w:t xml:space="preserve">Историки говорят, что слово «Сварка» произошло от имени славянского бога кузнечного дела </w:t>
      </w:r>
      <w:proofErr w:type="spellStart"/>
      <w:r w:rsidRPr="00E35154">
        <w:rPr>
          <w:rFonts w:ascii="Times New Roman" w:hAnsi="Times New Roman" w:cs="Times New Roman"/>
          <w:sz w:val="28"/>
        </w:rPr>
        <w:t>Сварога</w:t>
      </w:r>
      <w:proofErr w:type="spellEnd"/>
      <w:r w:rsidRPr="00E35154">
        <w:rPr>
          <w:rFonts w:ascii="Times New Roman" w:hAnsi="Times New Roman" w:cs="Times New Roman"/>
          <w:sz w:val="28"/>
        </w:rPr>
        <w:t xml:space="preserve">. История профессии “Сварщик” началась с открытия русским академиком Василием Петровым в 1802 году эффекта электрической дуги, возникшей между двумя угольными стержнями при прохождении через них тока. Благодаря очень высокой температуре дуги стало возможным расплавлять металлы. Сварка производилась электрической дугой постоянного тока, горящей между угольным электродом и металлом, с применением присадочной проволоки. Этот способ сварки Н.Н. </w:t>
      </w:r>
      <w:proofErr w:type="spellStart"/>
      <w:r w:rsidRPr="00E35154">
        <w:rPr>
          <w:rFonts w:ascii="Times New Roman" w:hAnsi="Times New Roman" w:cs="Times New Roman"/>
          <w:sz w:val="28"/>
        </w:rPr>
        <w:t>Бернадос</w:t>
      </w:r>
      <w:proofErr w:type="spellEnd"/>
      <w:r w:rsidRPr="00E35154">
        <w:rPr>
          <w:rFonts w:ascii="Times New Roman" w:hAnsi="Times New Roman" w:cs="Times New Roman"/>
          <w:sz w:val="28"/>
        </w:rPr>
        <w:t xml:space="preserve"> назвал “</w:t>
      </w:r>
      <w:proofErr w:type="spellStart"/>
      <w:r w:rsidRPr="00E35154">
        <w:rPr>
          <w:rFonts w:ascii="Times New Roman" w:hAnsi="Times New Roman" w:cs="Times New Roman"/>
          <w:sz w:val="28"/>
        </w:rPr>
        <w:t>электрогефестом</w:t>
      </w:r>
      <w:proofErr w:type="spellEnd"/>
      <w:r w:rsidRPr="00E35154">
        <w:rPr>
          <w:rFonts w:ascii="Times New Roman" w:hAnsi="Times New Roman" w:cs="Times New Roman"/>
          <w:sz w:val="28"/>
        </w:rPr>
        <w:t xml:space="preserve">” в честь древнегреческого бога кузнечного дела. В 1888 году русский инженер Н.Г. Славянов </w:t>
      </w:r>
      <w:r w:rsidRPr="00E35154">
        <w:rPr>
          <w:rFonts w:ascii="Times New Roman" w:hAnsi="Times New Roman" w:cs="Times New Roman"/>
          <w:sz w:val="28"/>
        </w:rPr>
        <w:lastRenderedPageBreak/>
        <w:t>усовершенствовал способ ручной дуговой сварки, заменив угольный электрод металлическим.</w:t>
      </w:r>
    </w:p>
    <w:p w:rsidR="00483C6A" w:rsidRPr="00E35154" w:rsidRDefault="00483C6A" w:rsidP="00E35154">
      <w:pPr>
        <w:pStyle w:val="a5"/>
        <w:spacing w:line="360" w:lineRule="auto"/>
        <w:ind w:firstLine="708"/>
        <w:jc w:val="both"/>
        <w:rPr>
          <w:rFonts w:ascii="Times New Roman" w:hAnsi="Times New Roman" w:cs="Times New Roman"/>
          <w:sz w:val="28"/>
          <w:shd w:val="clear" w:color="auto" w:fill="FFFFFF"/>
        </w:rPr>
      </w:pPr>
      <w:r w:rsidRPr="00E35154">
        <w:rPr>
          <w:rFonts w:ascii="Times New Roman" w:hAnsi="Times New Roman" w:cs="Times New Roman"/>
          <w:sz w:val="28"/>
        </w:rPr>
        <w:t xml:space="preserve">Технологический процесс сварки развивался и в средние века. Примером этому служит огромная пушка Дол </w:t>
      </w:r>
      <w:proofErr w:type="spellStart"/>
      <w:r w:rsidRPr="00E35154">
        <w:rPr>
          <w:rFonts w:ascii="Times New Roman" w:hAnsi="Times New Roman" w:cs="Times New Roman"/>
          <w:sz w:val="28"/>
        </w:rPr>
        <w:t>Грайет</w:t>
      </w:r>
      <w:proofErr w:type="spellEnd"/>
      <w:r w:rsidRPr="00E35154">
        <w:rPr>
          <w:rFonts w:ascii="Times New Roman" w:hAnsi="Times New Roman" w:cs="Times New Roman"/>
          <w:sz w:val="28"/>
        </w:rPr>
        <w:t>, созданная в 1382 году. Пушка представляла собой кованую трубу, которая была усилена наружными металлическими обручами, присоединенными к ней с помощью кузнечной сварки. Такой способ изготовления артиллерийских орудий применялся во всем мире. Самые большие экземпляры таких пушек были изготовлены в XVI веке в Индии. Вес орудий был более 50 тонн, а общая длина — более 9 метров.</w:t>
      </w:r>
      <w:r w:rsidRPr="00E35154">
        <w:rPr>
          <w:rFonts w:ascii="Times New Roman" w:hAnsi="Times New Roman" w:cs="Times New Roman"/>
          <w:sz w:val="28"/>
          <w:shd w:val="clear" w:color="auto" w:fill="FFFFFF"/>
        </w:rPr>
        <w:t xml:space="preserve">  В Венеции аркады дворца Дожей поддерживались стальными анкерами, причем это было не просто архитектурное излишество, а необходимость. Большинство зданий эпохи Возрождения содержали в себе стальные сварные соединения несущих конструкций. Это было начало применения сварки как обязательного процесса при создании различных сооружений.</w:t>
      </w:r>
    </w:p>
    <w:p w:rsidR="00483C6A" w:rsidRPr="00E35154" w:rsidRDefault="00483C6A" w:rsidP="00E35154">
      <w:pPr>
        <w:pStyle w:val="a5"/>
        <w:spacing w:line="360" w:lineRule="auto"/>
        <w:ind w:firstLine="708"/>
        <w:jc w:val="both"/>
        <w:rPr>
          <w:rFonts w:ascii="Times New Roman" w:hAnsi="Times New Roman" w:cs="Times New Roman"/>
          <w:sz w:val="28"/>
        </w:rPr>
      </w:pPr>
      <w:r w:rsidRPr="00E35154">
        <w:rPr>
          <w:rFonts w:ascii="Times New Roman" w:hAnsi="Times New Roman" w:cs="Times New Roman"/>
          <w:sz w:val="28"/>
        </w:rPr>
        <w:t>Сегодня в России имеется статуя, посвященная сварщику, и это не удивительно, если учесть, что первый сварочный цех появился в Перми еще в 1883 году. В те далекие времена уже использовалась электрическая дуга и плавящийся электрод для работы над соединением или разъединением двух пластин металла.</w:t>
      </w:r>
    </w:p>
    <w:p w:rsidR="00483C6A" w:rsidRPr="00E35154" w:rsidRDefault="00483C6A" w:rsidP="00E35154">
      <w:pPr>
        <w:pStyle w:val="a5"/>
        <w:spacing w:line="360" w:lineRule="auto"/>
        <w:ind w:firstLine="708"/>
        <w:jc w:val="both"/>
        <w:rPr>
          <w:rFonts w:ascii="Times New Roman" w:hAnsi="Times New Roman" w:cs="Times New Roman"/>
          <w:sz w:val="28"/>
          <w:shd w:val="clear" w:color="auto" w:fill="FFFFFF"/>
        </w:rPr>
      </w:pPr>
      <w:r w:rsidRPr="00E35154">
        <w:rPr>
          <w:rFonts w:ascii="Times New Roman" w:hAnsi="Times New Roman" w:cs="Times New Roman"/>
          <w:sz w:val="28"/>
          <w:shd w:val="clear" w:color="auto" w:fill="FFFFFF"/>
        </w:rPr>
        <w:t xml:space="preserve">Еще одним любопытным не только с точки зрения работы с металлами, но и с точки зрения медицины фактом является то, что нельзя ни в коем случае смотреть на сварку. Наверное, каждый еще в детстве слышал предостережения от взрослых: “Не смотри на сварку, иначе ослепнешь”. И это действительно так. Однако повреждение глазам наносит не видимый свет или искры, а ультрафиолетовые лучи. Они оказывают разрушительное воздействие на сетчатку глаз. Так что если долго смотреть на сварку, можно действительно получить ожог и частично либо даже полностью лишиться зрения. Поэтому в целях безопасности никогда не глядите на процесс сварки, если ваши глаза не защищены специальным экраном строительной маски! </w:t>
      </w:r>
    </w:p>
    <w:p w:rsidR="00483C6A" w:rsidRPr="00E35154" w:rsidRDefault="00483C6A" w:rsidP="00E35154">
      <w:pPr>
        <w:pStyle w:val="a5"/>
        <w:spacing w:line="360" w:lineRule="auto"/>
        <w:ind w:firstLine="708"/>
        <w:jc w:val="both"/>
        <w:rPr>
          <w:rFonts w:ascii="Times New Roman" w:hAnsi="Times New Roman" w:cs="Times New Roman"/>
          <w:sz w:val="28"/>
        </w:rPr>
      </w:pPr>
      <w:r w:rsidRPr="00E35154">
        <w:rPr>
          <w:rFonts w:ascii="Times New Roman" w:hAnsi="Times New Roman" w:cs="Times New Roman"/>
          <w:sz w:val="28"/>
          <w:shd w:val="clear" w:color="auto" w:fill="FFFFFF"/>
        </w:rPr>
        <w:lastRenderedPageBreak/>
        <w:t>Сварщик – профессия ответственная, почти виртуозная, от качества его работы зависит многое – долговечность и устойчивость строительных конструкций, работа и срок службы различной техники. Кстати, профессия сварщика входит в десятку самых востребованных профессий на рынке труда. Спрос на эту специальность будет всегда.</w:t>
      </w:r>
    </w:p>
    <w:p w:rsidR="00AD5658" w:rsidRPr="00AD5658" w:rsidRDefault="00AD5658" w:rsidP="00AD5658">
      <w:pPr>
        <w:pStyle w:val="a5"/>
      </w:pPr>
    </w:p>
    <w:p w:rsidR="00483C6A" w:rsidRPr="00AD5658" w:rsidRDefault="00483C6A" w:rsidP="00AD5658">
      <w:pPr>
        <w:pStyle w:val="a5"/>
        <w:spacing w:line="360" w:lineRule="auto"/>
        <w:ind w:firstLine="708"/>
        <w:jc w:val="both"/>
        <w:rPr>
          <w:rFonts w:ascii="Times New Roman" w:hAnsi="Times New Roman" w:cs="Times New Roman"/>
          <w:sz w:val="28"/>
        </w:rPr>
      </w:pPr>
      <w:r w:rsidRPr="00AD5658">
        <w:rPr>
          <w:rFonts w:ascii="Times New Roman" w:hAnsi="Times New Roman" w:cs="Times New Roman"/>
          <w:sz w:val="28"/>
          <w:u w:val="single"/>
        </w:rPr>
        <w:t>Мастер</w:t>
      </w:r>
      <w:r w:rsidRPr="00AD5658">
        <w:rPr>
          <w:rFonts w:ascii="Times New Roman" w:hAnsi="Times New Roman" w:cs="Times New Roman"/>
          <w:sz w:val="28"/>
        </w:rPr>
        <w:t>: Давайте попробуем сформулировать основные качества, которыми должен обладать хороший сварщик:</w:t>
      </w:r>
    </w:p>
    <w:p w:rsidR="00483C6A" w:rsidRPr="00AD5658" w:rsidRDefault="00483C6A" w:rsidP="00AD5658">
      <w:pPr>
        <w:pStyle w:val="a5"/>
        <w:spacing w:line="360" w:lineRule="auto"/>
        <w:rPr>
          <w:rFonts w:ascii="Times New Roman" w:hAnsi="Times New Roman" w:cs="Times New Roman"/>
          <w:sz w:val="28"/>
        </w:rPr>
      </w:pPr>
      <w:r w:rsidRPr="00AD5658">
        <w:rPr>
          <w:rFonts w:ascii="Times New Roman" w:hAnsi="Times New Roman" w:cs="Times New Roman"/>
          <w:sz w:val="28"/>
        </w:rPr>
        <w:t>- Физическая выносливость;</w:t>
      </w:r>
      <w:r w:rsidRPr="00AD5658">
        <w:rPr>
          <w:rFonts w:ascii="Times New Roman" w:hAnsi="Times New Roman" w:cs="Times New Roman"/>
          <w:sz w:val="28"/>
        </w:rPr>
        <w:br/>
        <w:t>- Четкая память на эталоны цвета и оттенков;</w:t>
      </w:r>
      <w:r w:rsidRPr="00AD5658">
        <w:rPr>
          <w:rFonts w:ascii="Times New Roman" w:hAnsi="Times New Roman" w:cs="Times New Roman"/>
          <w:sz w:val="28"/>
        </w:rPr>
        <w:br/>
        <w:t>- Четкая координация движений;</w:t>
      </w:r>
      <w:r w:rsidRPr="00AD5658">
        <w:rPr>
          <w:rFonts w:ascii="Times New Roman" w:hAnsi="Times New Roman" w:cs="Times New Roman"/>
          <w:sz w:val="28"/>
        </w:rPr>
        <w:br/>
        <w:t>- Хорошее зрение и глазомер;</w:t>
      </w:r>
      <w:r w:rsidRPr="00AD5658">
        <w:rPr>
          <w:rFonts w:ascii="Times New Roman" w:hAnsi="Times New Roman" w:cs="Times New Roman"/>
          <w:sz w:val="28"/>
        </w:rPr>
        <w:br/>
        <w:t>- Способность к работе на высоте;</w:t>
      </w:r>
      <w:r w:rsidRPr="00AD5658">
        <w:rPr>
          <w:rFonts w:ascii="Times New Roman" w:hAnsi="Times New Roman" w:cs="Times New Roman"/>
          <w:sz w:val="28"/>
        </w:rPr>
        <w:br/>
        <w:t>- Техническая смекалка</w:t>
      </w:r>
      <w:r w:rsidRPr="00AD5658">
        <w:rPr>
          <w:rFonts w:ascii="Times New Roman" w:hAnsi="Times New Roman" w:cs="Times New Roman"/>
          <w:sz w:val="28"/>
        </w:rPr>
        <w:br/>
        <w:t>- Пространственное воображение и концентрированное внимание;</w:t>
      </w:r>
      <w:r w:rsidRPr="00AD5658">
        <w:rPr>
          <w:rFonts w:ascii="Times New Roman" w:hAnsi="Times New Roman" w:cs="Times New Roman"/>
          <w:sz w:val="28"/>
        </w:rPr>
        <w:br/>
        <w:t>- Аккуратность;</w:t>
      </w:r>
      <w:r w:rsidRPr="00AD5658">
        <w:rPr>
          <w:rFonts w:ascii="Times New Roman" w:hAnsi="Times New Roman" w:cs="Times New Roman"/>
          <w:sz w:val="28"/>
        </w:rPr>
        <w:br/>
        <w:t>- Устойчивый вестибулярный аппарат;</w:t>
      </w:r>
      <w:r w:rsidRPr="00AD5658">
        <w:rPr>
          <w:rFonts w:ascii="Times New Roman" w:hAnsi="Times New Roman" w:cs="Times New Roman"/>
          <w:sz w:val="28"/>
        </w:rPr>
        <w:br/>
        <w:t>- Хорошая моторика.</w:t>
      </w:r>
    </w:p>
    <w:p w:rsidR="00483C6A" w:rsidRPr="00957B64" w:rsidRDefault="00AD5658" w:rsidP="00AD5658">
      <w:pPr>
        <w:pStyle w:val="af0"/>
        <w:shd w:val="clear" w:color="auto" w:fill="FFFFFF"/>
        <w:ind w:firstLine="708"/>
        <w:rPr>
          <w:color w:val="000000"/>
          <w:sz w:val="28"/>
          <w:szCs w:val="28"/>
        </w:rPr>
      </w:pPr>
      <w:r>
        <w:rPr>
          <w:color w:val="000000"/>
          <w:sz w:val="28"/>
          <w:szCs w:val="28"/>
        </w:rPr>
        <w:t xml:space="preserve">- </w:t>
      </w:r>
      <w:r w:rsidR="00483C6A" w:rsidRPr="00957B64">
        <w:rPr>
          <w:color w:val="000000"/>
          <w:sz w:val="28"/>
          <w:szCs w:val="28"/>
        </w:rPr>
        <w:t>Спасибо, молодцы.</w:t>
      </w:r>
    </w:p>
    <w:p w:rsidR="00483C6A" w:rsidRPr="00AD5658" w:rsidRDefault="00483C6A" w:rsidP="00AD5658">
      <w:pPr>
        <w:pStyle w:val="a5"/>
        <w:spacing w:line="360" w:lineRule="auto"/>
        <w:ind w:firstLine="708"/>
        <w:jc w:val="both"/>
        <w:rPr>
          <w:rFonts w:ascii="Times New Roman" w:hAnsi="Times New Roman" w:cs="Times New Roman"/>
          <w:sz w:val="28"/>
        </w:rPr>
      </w:pPr>
      <w:r w:rsidRPr="00AD5658">
        <w:rPr>
          <w:rFonts w:ascii="Times New Roman" w:hAnsi="Times New Roman" w:cs="Times New Roman"/>
          <w:sz w:val="28"/>
        </w:rPr>
        <w:t>Мы с вами познакомились с профессией “Сварщик”, которая является рабочей профессией сегодняшнего дня. Однако это вовсе не означает, что другие профессии менее интересны и не востребованы. Каждая профессия по-своему интересна и значительна. Значительность придает ей то, как ты к ней относишься, как ты ее выполняешь. </w:t>
      </w:r>
    </w:p>
    <w:p w:rsidR="00483C6A" w:rsidRPr="00AD5658" w:rsidRDefault="00483C6A" w:rsidP="00AD5658">
      <w:pPr>
        <w:pStyle w:val="af0"/>
        <w:shd w:val="clear" w:color="auto" w:fill="FFFFFF"/>
        <w:ind w:firstLine="708"/>
        <w:rPr>
          <w:color w:val="000000"/>
          <w:sz w:val="28"/>
          <w:szCs w:val="28"/>
          <w:u w:val="single"/>
        </w:rPr>
      </w:pPr>
      <w:r w:rsidRPr="00AD5658">
        <w:rPr>
          <w:color w:val="000000"/>
          <w:sz w:val="28"/>
          <w:szCs w:val="28"/>
          <w:u w:val="single"/>
        </w:rPr>
        <w:t>Студенты:</w:t>
      </w:r>
    </w:p>
    <w:p w:rsidR="00AD5658" w:rsidRDefault="00AD5658" w:rsidP="00AD5658">
      <w:pPr>
        <w:pStyle w:val="a5"/>
        <w:spacing w:line="360" w:lineRule="auto"/>
        <w:jc w:val="center"/>
        <w:rPr>
          <w:rFonts w:ascii="Times New Roman" w:hAnsi="Times New Roman" w:cs="Times New Roman"/>
          <w:sz w:val="28"/>
        </w:rPr>
      </w:pPr>
      <w:r>
        <w:rPr>
          <w:rFonts w:ascii="Times New Roman" w:hAnsi="Times New Roman" w:cs="Times New Roman"/>
          <w:sz w:val="28"/>
        </w:rPr>
        <w:t>«</w:t>
      </w:r>
      <w:r w:rsidR="00483C6A" w:rsidRPr="00AD5658">
        <w:rPr>
          <w:rFonts w:ascii="Times New Roman" w:hAnsi="Times New Roman" w:cs="Times New Roman"/>
          <w:sz w:val="28"/>
        </w:rPr>
        <w:t>Металл варить - нелёгкая работа:</w:t>
      </w:r>
      <w:r w:rsidR="00483C6A" w:rsidRPr="00AD5658">
        <w:rPr>
          <w:rFonts w:ascii="Times New Roman" w:hAnsi="Times New Roman" w:cs="Times New Roman"/>
          <w:sz w:val="28"/>
        </w:rPr>
        <w:br/>
        <w:t>На высоте, на море, под землёй</w:t>
      </w:r>
      <w:proofErr w:type="gramStart"/>
      <w:r w:rsidR="00483C6A" w:rsidRPr="00AD5658">
        <w:rPr>
          <w:rFonts w:ascii="Times New Roman" w:hAnsi="Times New Roman" w:cs="Times New Roman"/>
          <w:sz w:val="28"/>
        </w:rPr>
        <w:t>…</w:t>
      </w:r>
      <w:r w:rsidR="00483C6A" w:rsidRPr="00AD5658">
        <w:rPr>
          <w:rFonts w:ascii="Times New Roman" w:hAnsi="Times New Roman" w:cs="Times New Roman"/>
          <w:sz w:val="28"/>
        </w:rPr>
        <w:br/>
        <w:t>П</w:t>
      </w:r>
      <w:proofErr w:type="gramEnd"/>
      <w:r w:rsidR="00483C6A" w:rsidRPr="00AD5658">
        <w:rPr>
          <w:rFonts w:ascii="Times New Roman" w:hAnsi="Times New Roman" w:cs="Times New Roman"/>
          <w:sz w:val="28"/>
        </w:rPr>
        <w:t>од силу тем, чья гордая порода</w:t>
      </w:r>
      <w:r w:rsidR="00483C6A" w:rsidRPr="00AD5658">
        <w:rPr>
          <w:rFonts w:ascii="Times New Roman" w:hAnsi="Times New Roman" w:cs="Times New Roman"/>
          <w:sz w:val="28"/>
        </w:rPr>
        <w:br/>
        <w:t>С умом холодным, крепкою бронёй.</w:t>
      </w:r>
      <w:r w:rsidR="00483C6A" w:rsidRPr="00AD5658">
        <w:rPr>
          <w:rFonts w:ascii="Times New Roman" w:hAnsi="Times New Roman" w:cs="Times New Roman"/>
          <w:sz w:val="28"/>
        </w:rPr>
        <w:br/>
      </w:r>
      <w:r w:rsidR="00483C6A" w:rsidRPr="00AD5658">
        <w:rPr>
          <w:rFonts w:ascii="Times New Roman" w:hAnsi="Times New Roman" w:cs="Times New Roman"/>
          <w:sz w:val="28"/>
        </w:rPr>
        <w:lastRenderedPageBreak/>
        <w:t>Аргона плазма режет, плавит… Жарко!</w:t>
      </w:r>
      <w:r w:rsidR="00483C6A" w:rsidRPr="00AD5658">
        <w:rPr>
          <w:rFonts w:ascii="Times New Roman" w:hAnsi="Times New Roman" w:cs="Times New Roman"/>
          <w:sz w:val="28"/>
        </w:rPr>
        <w:br/>
        <w:t>Рождая искры в огненном жерле,</w:t>
      </w:r>
      <w:r w:rsidR="00483C6A" w:rsidRPr="00AD5658">
        <w:rPr>
          <w:rFonts w:ascii="Times New Roman" w:hAnsi="Times New Roman" w:cs="Times New Roman"/>
          <w:sz w:val="28"/>
        </w:rPr>
        <w:br/>
        <w:t>Накалом сталь соединяет сварка –</w:t>
      </w:r>
      <w:r w:rsidR="00483C6A" w:rsidRPr="00AD5658">
        <w:rPr>
          <w:rFonts w:ascii="Times New Roman" w:hAnsi="Times New Roman" w:cs="Times New Roman"/>
          <w:sz w:val="28"/>
        </w:rPr>
        <w:br/>
        <w:t>Дуги струя в вольфрамовой игле.</w:t>
      </w:r>
      <w:r w:rsidR="00483C6A" w:rsidRPr="00AD5658">
        <w:rPr>
          <w:rFonts w:ascii="Times New Roman" w:hAnsi="Times New Roman" w:cs="Times New Roman"/>
          <w:sz w:val="28"/>
        </w:rPr>
        <w:br/>
        <w:t>Хватило б сил и пламенного сердца</w:t>
      </w:r>
      <w:r w:rsidR="00483C6A" w:rsidRPr="00AD5658">
        <w:rPr>
          <w:rFonts w:ascii="Times New Roman" w:hAnsi="Times New Roman" w:cs="Times New Roman"/>
          <w:sz w:val="28"/>
        </w:rPr>
        <w:br/>
        <w:t>Её напор умело обуздать.</w:t>
      </w:r>
      <w:r w:rsidR="00483C6A" w:rsidRPr="00AD5658">
        <w:rPr>
          <w:rFonts w:ascii="Times New Roman" w:hAnsi="Times New Roman" w:cs="Times New Roman"/>
          <w:sz w:val="28"/>
        </w:rPr>
        <w:br/>
        <w:t>Огонь в руках: держать и не обжечься! –</w:t>
      </w:r>
      <w:r w:rsidR="00483C6A" w:rsidRPr="00AD5658">
        <w:rPr>
          <w:rFonts w:ascii="Times New Roman" w:hAnsi="Times New Roman" w:cs="Times New Roman"/>
          <w:sz w:val="28"/>
        </w:rPr>
        <w:br/>
        <w:t>Тут ловкость мастера, привычка, стать!</w:t>
      </w:r>
      <w:r w:rsidR="00483C6A" w:rsidRPr="00AD5658">
        <w:rPr>
          <w:rFonts w:ascii="Times New Roman" w:hAnsi="Times New Roman" w:cs="Times New Roman"/>
          <w:sz w:val="28"/>
        </w:rPr>
        <w:br/>
        <w:t>Сберечь глаза от ультрафиолета -</w:t>
      </w:r>
      <w:r w:rsidR="00483C6A" w:rsidRPr="00AD5658">
        <w:rPr>
          <w:rFonts w:ascii="Times New Roman" w:hAnsi="Times New Roman" w:cs="Times New Roman"/>
          <w:sz w:val="28"/>
        </w:rPr>
        <w:br/>
        <w:t>Тех самых «зайчиков» и, не спеша:</w:t>
      </w:r>
      <w:r w:rsidR="00483C6A" w:rsidRPr="00AD5658">
        <w:rPr>
          <w:rFonts w:ascii="Times New Roman" w:hAnsi="Times New Roman" w:cs="Times New Roman"/>
          <w:sz w:val="28"/>
        </w:rPr>
        <w:br/>
        <w:t>Ровнее шов, немножечко секрета...</w:t>
      </w:r>
      <w:r w:rsidR="00483C6A" w:rsidRPr="00AD5658">
        <w:rPr>
          <w:rFonts w:ascii="Times New Roman" w:hAnsi="Times New Roman" w:cs="Times New Roman"/>
          <w:sz w:val="28"/>
        </w:rPr>
        <w:br/>
        <w:t>Под маской сварщик – тонкая душа</w:t>
      </w:r>
      <w:r>
        <w:rPr>
          <w:rFonts w:ascii="Times New Roman" w:hAnsi="Times New Roman" w:cs="Times New Roman"/>
          <w:sz w:val="28"/>
        </w:rPr>
        <w:t>»</w:t>
      </w:r>
      <w:r w:rsidR="00483C6A" w:rsidRPr="00AD5658">
        <w:rPr>
          <w:rFonts w:ascii="Times New Roman" w:hAnsi="Times New Roman" w:cs="Times New Roman"/>
          <w:sz w:val="28"/>
        </w:rPr>
        <w:t>.</w:t>
      </w:r>
    </w:p>
    <w:p w:rsidR="00483C6A" w:rsidRPr="00AD5658" w:rsidRDefault="00483C6A" w:rsidP="00AD5658">
      <w:pPr>
        <w:pStyle w:val="a5"/>
        <w:rPr>
          <w:rFonts w:ascii="Times New Roman" w:hAnsi="Times New Roman" w:cs="Times New Roman"/>
        </w:rPr>
      </w:pPr>
      <w:r w:rsidRPr="00957B64">
        <w:br/>
      </w:r>
      <w:r w:rsidRPr="00AD5658">
        <w:rPr>
          <w:rFonts w:ascii="Times New Roman" w:hAnsi="Times New Roman" w:cs="Times New Roman"/>
          <w:sz w:val="28"/>
        </w:rPr>
        <w:t>Награждение жетонами.</w:t>
      </w:r>
    </w:p>
    <w:p w:rsidR="00483C6A" w:rsidRPr="00957B64" w:rsidRDefault="00483C6A" w:rsidP="00483C6A">
      <w:pPr>
        <w:pStyle w:val="af0"/>
        <w:shd w:val="clear" w:color="auto" w:fill="FFFFFF"/>
        <w:rPr>
          <w:color w:val="000000"/>
          <w:sz w:val="28"/>
          <w:szCs w:val="28"/>
        </w:rPr>
      </w:pPr>
    </w:p>
    <w:p w:rsidR="00483C6A" w:rsidRDefault="00483C6A" w:rsidP="00AD5658">
      <w:pPr>
        <w:pStyle w:val="a5"/>
        <w:jc w:val="center"/>
        <w:rPr>
          <w:rFonts w:ascii="Times New Roman" w:hAnsi="Times New Roman" w:cs="Times New Roman"/>
          <w:b/>
          <w:sz w:val="28"/>
          <w:u w:val="single"/>
        </w:rPr>
      </w:pPr>
      <w:r w:rsidRPr="00AD5658">
        <w:rPr>
          <w:rFonts w:ascii="Times New Roman" w:hAnsi="Times New Roman" w:cs="Times New Roman"/>
          <w:b/>
          <w:sz w:val="28"/>
          <w:u w:val="single"/>
        </w:rPr>
        <w:t>Станция Электроэнергетики</w:t>
      </w:r>
    </w:p>
    <w:p w:rsidR="00AD5658" w:rsidRPr="00AD5658" w:rsidRDefault="00AD5658" w:rsidP="00AD5658">
      <w:pPr>
        <w:pStyle w:val="a5"/>
        <w:jc w:val="center"/>
        <w:rPr>
          <w:rFonts w:ascii="Times New Roman" w:hAnsi="Times New Roman" w:cs="Times New Roman"/>
          <w:b/>
          <w:sz w:val="28"/>
          <w:u w:val="single"/>
        </w:rPr>
      </w:pPr>
    </w:p>
    <w:p w:rsidR="00483C6A" w:rsidRPr="00E05ACF" w:rsidRDefault="00483C6A" w:rsidP="00AD5658">
      <w:pPr>
        <w:pStyle w:val="af0"/>
        <w:shd w:val="clear" w:color="auto" w:fill="FFFFFF"/>
        <w:spacing w:before="0" w:beforeAutospacing="0" w:after="135" w:afterAutospacing="0"/>
        <w:ind w:firstLine="708"/>
        <w:rPr>
          <w:sz w:val="28"/>
          <w:szCs w:val="28"/>
        </w:rPr>
      </w:pPr>
      <w:r w:rsidRPr="00E05ACF">
        <w:rPr>
          <w:sz w:val="28"/>
          <w:szCs w:val="28"/>
        </w:rPr>
        <w:t xml:space="preserve">Звучит песня </w:t>
      </w:r>
      <w:r>
        <w:rPr>
          <w:sz w:val="28"/>
          <w:szCs w:val="28"/>
        </w:rPr>
        <w:t xml:space="preserve"> "</w:t>
      </w:r>
      <w:r w:rsidRPr="00AD5658">
        <w:rPr>
          <w:i/>
          <w:sz w:val="28"/>
          <w:szCs w:val="28"/>
        </w:rPr>
        <w:t>Не кочегары мы</w:t>
      </w:r>
      <w:r w:rsidRPr="00E05ACF">
        <w:rPr>
          <w:sz w:val="28"/>
          <w:szCs w:val="28"/>
        </w:rPr>
        <w:t>"</w:t>
      </w:r>
    </w:p>
    <w:p w:rsidR="00483C6A" w:rsidRPr="00E05ACF" w:rsidRDefault="00483C6A" w:rsidP="00AD5658">
      <w:pPr>
        <w:pStyle w:val="af0"/>
        <w:shd w:val="clear" w:color="auto" w:fill="FFFFFF"/>
        <w:spacing w:before="0" w:beforeAutospacing="0" w:after="135" w:afterAutospacing="0"/>
        <w:ind w:firstLine="708"/>
        <w:rPr>
          <w:sz w:val="28"/>
          <w:szCs w:val="28"/>
        </w:rPr>
      </w:pPr>
      <w:r w:rsidRPr="00AD5658">
        <w:rPr>
          <w:sz w:val="28"/>
          <w:szCs w:val="28"/>
          <w:u w:val="single"/>
        </w:rPr>
        <w:t>Мастер</w:t>
      </w:r>
      <w:r w:rsidRPr="00E05ACF">
        <w:rPr>
          <w:sz w:val="28"/>
          <w:szCs w:val="28"/>
        </w:rPr>
        <w:t>:</w:t>
      </w:r>
    </w:p>
    <w:p w:rsidR="00483C6A" w:rsidRPr="00E05ACF" w:rsidRDefault="00AD5658" w:rsidP="00AD5658">
      <w:pPr>
        <w:pStyle w:val="af0"/>
        <w:shd w:val="clear" w:color="auto" w:fill="FFFFFF"/>
        <w:spacing w:before="0" w:beforeAutospacing="0" w:after="0" w:afterAutospacing="0" w:line="360" w:lineRule="auto"/>
        <w:jc w:val="both"/>
        <w:rPr>
          <w:b/>
          <w:bCs/>
          <w:sz w:val="28"/>
          <w:szCs w:val="28"/>
        </w:rPr>
      </w:pPr>
      <w:r>
        <w:rPr>
          <w:sz w:val="28"/>
          <w:szCs w:val="28"/>
        </w:rPr>
        <w:t xml:space="preserve">- </w:t>
      </w:r>
      <w:r w:rsidR="00483C6A" w:rsidRPr="00E05ACF">
        <w:rPr>
          <w:sz w:val="28"/>
          <w:szCs w:val="28"/>
        </w:rPr>
        <w:t>Добрый день дорогие друзья! Мы не случайно включили вам эту песню, потому что мы не кочегары и не плотники, а электрики.</w:t>
      </w:r>
    </w:p>
    <w:p w:rsidR="00483C6A" w:rsidRPr="00E05ACF" w:rsidRDefault="00483C6A" w:rsidP="00AD5658">
      <w:pPr>
        <w:pStyle w:val="af0"/>
        <w:shd w:val="clear" w:color="auto" w:fill="FFFFFF"/>
        <w:spacing w:before="0" w:beforeAutospacing="0" w:after="0" w:afterAutospacing="0" w:line="360" w:lineRule="auto"/>
        <w:jc w:val="both"/>
        <w:rPr>
          <w:sz w:val="28"/>
          <w:szCs w:val="28"/>
        </w:rPr>
      </w:pPr>
      <w:r w:rsidRPr="00E05ACF">
        <w:rPr>
          <w:sz w:val="28"/>
          <w:szCs w:val="28"/>
        </w:rPr>
        <w:t> Прежде чем мы продолжим, отгадайте загадку:</w:t>
      </w:r>
    </w:p>
    <w:p w:rsidR="00483C6A" w:rsidRPr="00AD5658" w:rsidRDefault="00AD5658" w:rsidP="00AD5658">
      <w:pPr>
        <w:pStyle w:val="af0"/>
        <w:shd w:val="clear" w:color="auto" w:fill="FFFFFF"/>
        <w:spacing w:before="0" w:beforeAutospacing="0" w:after="0" w:afterAutospacing="0" w:line="360" w:lineRule="auto"/>
        <w:jc w:val="both"/>
        <w:rPr>
          <w:i/>
          <w:sz w:val="28"/>
          <w:szCs w:val="28"/>
        </w:rPr>
      </w:pPr>
      <w:r>
        <w:rPr>
          <w:sz w:val="28"/>
          <w:szCs w:val="28"/>
        </w:rPr>
        <w:t>«</w:t>
      </w:r>
      <w:r w:rsidR="00483C6A" w:rsidRPr="00AD5658">
        <w:rPr>
          <w:i/>
          <w:sz w:val="28"/>
          <w:szCs w:val="28"/>
        </w:rPr>
        <w:t>К дальним селам, городам,</w:t>
      </w:r>
    </w:p>
    <w:p w:rsidR="00483C6A" w:rsidRPr="00AD5658" w:rsidRDefault="00483C6A" w:rsidP="00AD5658">
      <w:pPr>
        <w:pStyle w:val="af0"/>
        <w:shd w:val="clear" w:color="auto" w:fill="FFFFFF"/>
        <w:spacing w:before="0" w:beforeAutospacing="0" w:after="0" w:afterAutospacing="0" w:line="360" w:lineRule="auto"/>
        <w:jc w:val="both"/>
        <w:rPr>
          <w:i/>
          <w:sz w:val="28"/>
          <w:szCs w:val="28"/>
        </w:rPr>
      </w:pPr>
      <w:r w:rsidRPr="00AD5658">
        <w:rPr>
          <w:i/>
          <w:sz w:val="28"/>
          <w:szCs w:val="28"/>
        </w:rPr>
        <w:t>Кто идет по проводам?</w:t>
      </w:r>
    </w:p>
    <w:p w:rsidR="00483C6A" w:rsidRPr="00AD5658" w:rsidRDefault="00483C6A" w:rsidP="00AD5658">
      <w:pPr>
        <w:pStyle w:val="af0"/>
        <w:shd w:val="clear" w:color="auto" w:fill="FFFFFF"/>
        <w:spacing w:before="0" w:beforeAutospacing="0" w:after="0" w:afterAutospacing="0" w:line="360" w:lineRule="auto"/>
        <w:jc w:val="both"/>
        <w:rPr>
          <w:i/>
          <w:sz w:val="28"/>
          <w:szCs w:val="28"/>
        </w:rPr>
      </w:pPr>
      <w:r w:rsidRPr="00AD5658">
        <w:rPr>
          <w:i/>
          <w:sz w:val="28"/>
          <w:szCs w:val="28"/>
        </w:rPr>
        <w:t>Светлое Величество!</w:t>
      </w:r>
    </w:p>
    <w:p w:rsidR="00483C6A" w:rsidRPr="00E05ACF" w:rsidRDefault="00483C6A" w:rsidP="00AD5658">
      <w:pPr>
        <w:pStyle w:val="af0"/>
        <w:shd w:val="clear" w:color="auto" w:fill="FFFFFF"/>
        <w:spacing w:before="0" w:beforeAutospacing="0" w:after="0" w:afterAutospacing="0" w:line="360" w:lineRule="auto"/>
        <w:jc w:val="both"/>
        <w:rPr>
          <w:sz w:val="28"/>
          <w:szCs w:val="28"/>
        </w:rPr>
      </w:pPr>
      <w:r w:rsidRPr="00AD5658">
        <w:rPr>
          <w:i/>
          <w:sz w:val="28"/>
          <w:szCs w:val="28"/>
        </w:rPr>
        <w:t>Это... </w:t>
      </w:r>
      <w:r w:rsidR="00AD5658" w:rsidRPr="00AD5658">
        <w:rPr>
          <w:b/>
          <w:bCs/>
          <w:i/>
          <w:sz w:val="28"/>
          <w:szCs w:val="28"/>
        </w:rPr>
        <w:t>(электричество</w:t>
      </w:r>
      <w:r w:rsidR="00AD5658">
        <w:rPr>
          <w:b/>
          <w:bCs/>
          <w:sz w:val="28"/>
          <w:szCs w:val="28"/>
        </w:rPr>
        <w:t xml:space="preserve">)» </w:t>
      </w:r>
      <w:r w:rsidRPr="00E05ACF">
        <w:rPr>
          <w:b/>
          <w:bCs/>
          <w:sz w:val="28"/>
          <w:szCs w:val="28"/>
        </w:rPr>
        <w:t> </w:t>
      </w:r>
      <w:r w:rsidRPr="00E05ACF">
        <w:rPr>
          <w:sz w:val="28"/>
          <w:szCs w:val="28"/>
        </w:rPr>
        <w:t>(ответы детей)</w:t>
      </w:r>
    </w:p>
    <w:p w:rsidR="00AD5658" w:rsidRDefault="00AD5658" w:rsidP="00483C6A">
      <w:pPr>
        <w:pStyle w:val="af0"/>
        <w:shd w:val="clear" w:color="auto" w:fill="FFFFFF"/>
        <w:spacing w:before="0" w:beforeAutospacing="0" w:after="0" w:afterAutospacing="0"/>
        <w:rPr>
          <w:b/>
          <w:bCs/>
          <w:sz w:val="28"/>
          <w:szCs w:val="28"/>
        </w:rPr>
      </w:pPr>
    </w:p>
    <w:p w:rsidR="00483C6A" w:rsidRPr="00E05ACF" w:rsidRDefault="00483C6A" w:rsidP="00802605">
      <w:pPr>
        <w:pStyle w:val="af0"/>
        <w:shd w:val="clear" w:color="auto" w:fill="FFFFFF"/>
        <w:spacing w:before="0" w:beforeAutospacing="0" w:after="0" w:afterAutospacing="0" w:line="360" w:lineRule="auto"/>
        <w:ind w:firstLine="708"/>
        <w:jc w:val="both"/>
        <w:rPr>
          <w:sz w:val="28"/>
          <w:szCs w:val="28"/>
        </w:rPr>
      </w:pPr>
      <w:r w:rsidRPr="00802605">
        <w:rPr>
          <w:bCs/>
          <w:sz w:val="28"/>
          <w:szCs w:val="28"/>
          <w:u w:val="single"/>
        </w:rPr>
        <w:t>Мастер</w:t>
      </w:r>
      <w:r w:rsidRPr="00E05ACF">
        <w:rPr>
          <w:b/>
          <w:bCs/>
          <w:sz w:val="28"/>
          <w:szCs w:val="28"/>
        </w:rPr>
        <w:t>:</w:t>
      </w:r>
      <w:r w:rsidRPr="00E05ACF">
        <w:rPr>
          <w:sz w:val="28"/>
          <w:szCs w:val="28"/>
        </w:rPr>
        <w:t> Ребята, сегодня мы отправимся в путешествие по Стране электричества.</w:t>
      </w:r>
    </w:p>
    <w:p w:rsidR="00483C6A" w:rsidRPr="00E05ACF" w:rsidRDefault="00802605" w:rsidP="00802605">
      <w:pPr>
        <w:pStyle w:val="af0"/>
        <w:shd w:val="clear" w:color="auto" w:fill="FFFFFF"/>
        <w:spacing w:before="0" w:beforeAutospacing="0" w:after="0" w:afterAutospacing="0" w:line="360" w:lineRule="auto"/>
        <w:jc w:val="both"/>
        <w:rPr>
          <w:sz w:val="28"/>
          <w:szCs w:val="28"/>
        </w:rPr>
      </w:pPr>
      <w:r w:rsidRPr="00802605">
        <w:rPr>
          <w:bCs/>
          <w:sz w:val="28"/>
          <w:szCs w:val="28"/>
        </w:rPr>
        <w:t xml:space="preserve">- </w:t>
      </w:r>
      <w:r w:rsidR="00483C6A" w:rsidRPr="00802605">
        <w:rPr>
          <w:bCs/>
          <w:sz w:val="28"/>
          <w:szCs w:val="28"/>
        </w:rPr>
        <w:t>Кто из вас знает, откуда раньше человек брал свет</w:t>
      </w:r>
      <w:r w:rsidR="00483C6A" w:rsidRPr="00E05ACF">
        <w:rPr>
          <w:b/>
          <w:bCs/>
          <w:sz w:val="28"/>
          <w:szCs w:val="28"/>
        </w:rPr>
        <w:t>?</w:t>
      </w:r>
    </w:p>
    <w:p w:rsidR="00483C6A" w:rsidRPr="00E05ACF" w:rsidRDefault="00802605" w:rsidP="00802605">
      <w:pPr>
        <w:pStyle w:val="af0"/>
        <w:shd w:val="clear" w:color="auto" w:fill="FFFFFF"/>
        <w:spacing w:before="0" w:beforeAutospacing="0" w:after="0" w:afterAutospacing="0" w:line="360" w:lineRule="auto"/>
        <w:jc w:val="both"/>
        <w:rPr>
          <w:sz w:val="28"/>
          <w:szCs w:val="28"/>
        </w:rPr>
      </w:pPr>
      <w:r>
        <w:rPr>
          <w:sz w:val="28"/>
          <w:szCs w:val="28"/>
        </w:rPr>
        <w:t xml:space="preserve">- </w:t>
      </w:r>
      <w:r w:rsidR="00483C6A" w:rsidRPr="00E05ACF">
        <w:rPr>
          <w:sz w:val="28"/>
          <w:szCs w:val="28"/>
        </w:rPr>
        <w:t>А в этом вам помогут наши загадки:</w:t>
      </w:r>
    </w:p>
    <w:p w:rsidR="00483C6A" w:rsidRPr="00E05ACF" w:rsidRDefault="00802605" w:rsidP="00802605">
      <w:pPr>
        <w:pStyle w:val="af0"/>
        <w:shd w:val="clear" w:color="auto" w:fill="FFFFFF"/>
        <w:spacing w:before="0" w:beforeAutospacing="0" w:after="0" w:afterAutospacing="0" w:line="360" w:lineRule="auto"/>
        <w:jc w:val="both"/>
        <w:rPr>
          <w:sz w:val="28"/>
          <w:szCs w:val="28"/>
        </w:rPr>
      </w:pPr>
      <w:r>
        <w:rPr>
          <w:sz w:val="28"/>
          <w:szCs w:val="28"/>
        </w:rPr>
        <w:lastRenderedPageBreak/>
        <w:t>«</w:t>
      </w:r>
      <w:r w:rsidR="00483C6A" w:rsidRPr="00E05ACF">
        <w:rPr>
          <w:sz w:val="28"/>
          <w:szCs w:val="28"/>
        </w:rPr>
        <w:t>Ты весь мир обогреваешь</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И усталости не знаешь,</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Улыбаешься в оконце,</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А зовут тебя все ... </w:t>
      </w:r>
      <w:r w:rsidRPr="00E05ACF">
        <w:rPr>
          <w:b/>
          <w:bCs/>
          <w:sz w:val="28"/>
          <w:szCs w:val="28"/>
        </w:rPr>
        <w:t>(Солнце)</w:t>
      </w:r>
      <w:r w:rsidR="00802605">
        <w:rPr>
          <w:b/>
          <w:bCs/>
          <w:sz w:val="28"/>
          <w:szCs w:val="28"/>
        </w:rPr>
        <w:t>»</w:t>
      </w:r>
    </w:p>
    <w:p w:rsidR="00483C6A" w:rsidRPr="00E05ACF" w:rsidRDefault="00483C6A" w:rsidP="00483C6A">
      <w:pPr>
        <w:pStyle w:val="af0"/>
        <w:shd w:val="clear" w:color="auto" w:fill="FFFFFF"/>
        <w:spacing w:before="0" w:beforeAutospacing="0" w:after="0" w:afterAutospacing="0"/>
        <w:rPr>
          <w:sz w:val="28"/>
          <w:szCs w:val="28"/>
        </w:rPr>
      </w:pPr>
    </w:p>
    <w:p w:rsidR="00483C6A" w:rsidRPr="00E05ACF" w:rsidRDefault="00802605" w:rsidP="00483C6A">
      <w:pPr>
        <w:pStyle w:val="af0"/>
        <w:shd w:val="clear" w:color="auto" w:fill="FFFFFF"/>
        <w:spacing w:before="0" w:beforeAutospacing="0" w:after="0" w:afterAutospacing="0"/>
        <w:rPr>
          <w:sz w:val="28"/>
          <w:szCs w:val="28"/>
        </w:rPr>
      </w:pPr>
      <w:r>
        <w:rPr>
          <w:sz w:val="28"/>
          <w:szCs w:val="28"/>
        </w:rPr>
        <w:t>«</w:t>
      </w:r>
      <w:r w:rsidR="00483C6A" w:rsidRPr="00E05ACF">
        <w:rPr>
          <w:sz w:val="28"/>
          <w:szCs w:val="28"/>
        </w:rPr>
        <w:t>Леденцом висит она.</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 xml:space="preserve">Звёздами </w:t>
      </w:r>
      <w:proofErr w:type="gramStart"/>
      <w:r w:rsidRPr="00E05ACF">
        <w:rPr>
          <w:sz w:val="28"/>
          <w:szCs w:val="28"/>
        </w:rPr>
        <w:t>окружена</w:t>
      </w:r>
      <w:proofErr w:type="gramEnd"/>
      <w:r w:rsidRPr="00E05ACF">
        <w:rPr>
          <w:sz w:val="28"/>
          <w:szCs w:val="28"/>
        </w:rPr>
        <w:t>,</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 xml:space="preserve">В тёмном небе, всем </w:t>
      </w:r>
      <w:proofErr w:type="gramStart"/>
      <w:r w:rsidRPr="00E05ACF">
        <w:rPr>
          <w:sz w:val="28"/>
          <w:szCs w:val="28"/>
        </w:rPr>
        <w:t>видна</w:t>
      </w:r>
      <w:proofErr w:type="gramEnd"/>
      <w:r w:rsidRPr="00E05ACF">
        <w:rPr>
          <w:sz w:val="28"/>
          <w:szCs w:val="28"/>
        </w:rPr>
        <w:t>,</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Эта круглая? …. (</w:t>
      </w:r>
      <w:r w:rsidRPr="00E05ACF">
        <w:rPr>
          <w:b/>
          <w:bCs/>
          <w:sz w:val="28"/>
          <w:szCs w:val="28"/>
        </w:rPr>
        <w:t>Луна)</w:t>
      </w:r>
      <w:r w:rsidR="00802605">
        <w:rPr>
          <w:b/>
          <w:bCs/>
          <w:sz w:val="28"/>
          <w:szCs w:val="28"/>
        </w:rPr>
        <w:t>»</w:t>
      </w:r>
    </w:p>
    <w:p w:rsidR="00483C6A" w:rsidRPr="00E05ACF" w:rsidRDefault="00483C6A" w:rsidP="00483C6A">
      <w:pPr>
        <w:pStyle w:val="af0"/>
        <w:shd w:val="clear" w:color="auto" w:fill="FFFFFF"/>
        <w:spacing w:before="0" w:beforeAutospacing="0" w:after="0" w:afterAutospacing="0"/>
        <w:rPr>
          <w:sz w:val="28"/>
          <w:szCs w:val="28"/>
        </w:rPr>
      </w:pPr>
    </w:p>
    <w:p w:rsidR="00483C6A" w:rsidRPr="00E05ACF" w:rsidRDefault="00802605" w:rsidP="00483C6A">
      <w:pPr>
        <w:pStyle w:val="af0"/>
        <w:shd w:val="clear" w:color="auto" w:fill="FFFFFF"/>
        <w:spacing w:before="0" w:beforeAutospacing="0" w:after="0" w:afterAutospacing="0"/>
        <w:rPr>
          <w:sz w:val="28"/>
          <w:szCs w:val="28"/>
        </w:rPr>
      </w:pPr>
      <w:r>
        <w:rPr>
          <w:sz w:val="28"/>
          <w:szCs w:val="28"/>
        </w:rPr>
        <w:t>«</w:t>
      </w:r>
      <w:r w:rsidR="00483C6A" w:rsidRPr="00E05ACF">
        <w:rPr>
          <w:sz w:val="28"/>
          <w:szCs w:val="28"/>
        </w:rPr>
        <w:t>В чёрном небе до зари</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Тускло светят Фонари.</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Фонари - Фонарики</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Меньше, чем комарики.</w:t>
      </w:r>
    </w:p>
    <w:p w:rsidR="00483C6A" w:rsidRDefault="00483C6A" w:rsidP="00483C6A">
      <w:pPr>
        <w:pStyle w:val="af0"/>
        <w:shd w:val="clear" w:color="auto" w:fill="FFFFFF"/>
        <w:spacing w:before="0" w:beforeAutospacing="0" w:after="0" w:afterAutospacing="0"/>
        <w:rPr>
          <w:b/>
          <w:bCs/>
          <w:sz w:val="28"/>
          <w:szCs w:val="28"/>
        </w:rPr>
      </w:pPr>
      <w:r w:rsidRPr="00E05ACF">
        <w:rPr>
          <w:b/>
          <w:bCs/>
          <w:sz w:val="28"/>
          <w:szCs w:val="28"/>
        </w:rPr>
        <w:t>(Звезды)</w:t>
      </w:r>
      <w:r w:rsidR="00802605">
        <w:rPr>
          <w:b/>
          <w:bCs/>
          <w:sz w:val="28"/>
          <w:szCs w:val="28"/>
        </w:rPr>
        <w:t>»</w:t>
      </w:r>
    </w:p>
    <w:p w:rsidR="00802605" w:rsidRPr="00E05ACF" w:rsidRDefault="00802605" w:rsidP="00483C6A">
      <w:pPr>
        <w:pStyle w:val="af0"/>
        <w:shd w:val="clear" w:color="auto" w:fill="FFFFFF"/>
        <w:spacing w:before="0" w:beforeAutospacing="0" w:after="0" w:afterAutospacing="0"/>
        <w:rPr>
          <w:sz w:val="28"/>
          <w:szCs w:val="28"/>
        </w:rPr>
      </w:pPr>
    </w:p>
    <w:p w:rsidR="00483C6A" w:rsidRPr="00E05ACF" w:rsidRDefault="00802605" w:rsidP="00483C6A">
      <w:pPr>
        <w:pStyle w:val="af0"/>
        <w:shd w:val="clear" w:color="auto" w:fill="FFFFFF"/>
        <w:spacing w:before="0" w:beforeAutospacing="0" w:after="0" w:afterAutospacing="0"/>
        <w:rPr>
          <w:sz w:val="28"/>
          <w:szCs w:val="28"/>
        </w:rPr>
      </w:pPr>
      <w:r>
        <w:rPr>
          <w:sz w:val="28"/>
          <w:szCs w:val="28"/>
        </w:rPr>
        <w:t>«</w:t>
      </w:r>
      <w:r w:rsidR="00483C6A" w:rsidRPr="00E05ACF">
        <w:rPr>
          <w:sz w:val="28"/>
          <w:szCs w:val="28"/>
        </w:rPr>
        <w:t>Голова огнем пылает,</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Тело тает и сгорает.</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Я полезной быть хочу:</w:t>
      </w:r>
    </w:p>
    <w:p w:rsidR="00483C6A" w:rsidRPr="00E05ACF" w:rsidRDefault="00802605" w:rsidP="00483C6A">
      <w:pPr>
        <w:pStyle w:val="af0"/>
        <w:shd w:val="clear" w:color="auto" w:fill="FFFFFF"/>
        <w:spacing w:before="0" w:beforeAutospacing="0" w:after="0" w:afterAutospacing="0"/>
        <w:rPr>
          <w:sz w:val="28"/>
          <w:szCs w:val="28"/>
        </w:rPr>
      </w:pPr>
      <w:r>
        <w:rPr>
          <w:sz w:val="28"/>
          <w:szCs w:val="28"/>
        </w:rPr>
        <w:t>Лампы нет – я посвечу»</w:t>
      </w:r>
    </w:p>
    <w:p w:rsidR="00483C6A" w:rsidRDefault="00483C6A" w:rsidP="00483C6A">
      <w:pPr>
        <w:pStyle w:val="af0"/>
        <w:shd w:val="clear" w:color="auto" w:fill="FFFFFF"/>
        <w:spacing w:before="0" w:beforeAutospacing="0" w:after="0" w:afterAutospacing="0"/>
        <w:rPr>
          <w:b/>
          <w:bCs/>
          <w:sz w:val="28"/>
          <w:szCs w:val="28"/>
        </w:rPr>
      </w:pPr>
      <w:r w:rsidRPr="00E05ACF">
        <w:rPr>
          <w:b/>
          <w:bCs/>
          <w:sz w:val="28"/>
          <w:szCs w:val="28"/>
        </w:rPr>
        <w:t>(Свеча)</w:t>
      </w:r>
    </w:p>
    <w:p w:rsidR="00802605" w:rsidRPr="00E05ACF" w:rsidRDefault="00802605" w:rsidP="00483C6A">
      <w:pPr>
        <w:pStyle w:val="af0"/>
        <w:shd w:val="clear" w:color="auto" w:fill="FFFFFF"/>
        <w:spacing w:before="0" w:beforeAutospacing="0" w:after="0" w:afterAutospacing="0"/>
        <w:rPr>
          <w:sz w:val="28"/>
          <w:szCs w:val="28"/>
        </w:rPr>
      </w:pPr>
    </w:p>
    <w:p w:rsidR="00483C6A" w:rsidRPr="00E05ACF" w:rsidRDefault="00802605" w:rsidP="00483C6A">
      <w:pPr>
        <w:pStyle w:val="af0"/>
        <w:shd w:val="clear" w:color="auto" w:fill="FFFFFF"/>
        <w:spacing w:before="0" w:beforeAutospacing="0" w:after="0" w:afterAutospacing="0"/>
        <w:rPr>
          <w:sz w:val="28"/>
          <w:szCs w:val="28"/>
        </w:rPr>
      </w:pPr>
      <w:r>
        <w:rPr>
          <w:sz w:val="28"/>
          <w:szCs w:val="28"/>
        </w:rPr>
        <w:t>«</w:t>
      </w:r>
      <w:r w:rsidR="00483C6A" w:rsidRPr="00E05ACF">
        <w:rPr>
          <w:sz w:val="28"/>
          <w:szCs w:val="28"/>
        </w:rPr>
        <w:t>Шипит и злится, воды боится</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С языком – а не лает, без зубов – а кусает?</w:t>
      </w:r>
      <w:r w:rsidR="00802605">
        <w:rPr>
          <w:sz w:val="28"/>
          <w:szCs w:val="28"/>
        </w:rPr>
        <w:t>»</w:t>
      </w:r>
    </w:p>
    <w:p w:rsidR="00483C6A" w:rsidRDefault="00483C6A" w:rsidP="00483C6A">
      <w:pPr>
        <w:pStyle w:val="af0"/>
        <w:shd w:val="clear" w:color="auto" w:fill="FFFFFF"/>
        <w:spacing w:before="0" w:beforeAutospacing="0" w:after="0" w:afterAutospacing="0"/>
        <w:rPr>
          <w:b/>
          <w:bCs/>
          <w:sz w:val="28"/>
          <w:szCs w:val="28"/>
        </w:rPr>
      </w:pPr>
      <w:r w:rsidRPr="00E05ACF">
        <w:rPr>
          <w:b/>
          <w:bCs/>
          <w:sz w:val="28"/>
          <w:szCs w:val="28"/>
        </w:rPr>
        <w:t>Огонь</w:t>
      </w:r>
    </w:p>
    <w:p w:rsidR="00802605" w:rsidRPr="00E05ACF" w:rsidRDefault="00802605" w:rsidP="00483C6A">
      <w:pPr>
        <w:pStyle w:val="af0"/>
        <w:shd w:val="clear" w:color="auto" w:fill="FFFFFF"/>
        <w:spacing w:before="0" w:beforeAutospacing="0" w:after="0" w:afterAutospacing="0"/>
        <w:rPr>
          <w:sz w:val="28"/>
          <w:szCs w:val="28"/>
        </w:rPr>
      </w:pPr>
    </w:p>
    <w:p w:rsidR="00483C6A" w:rsidRPr="00E05ACF" w:rsidRDefault="00802605" w:rsidP="00483C6A">
      <w:pPr>
        <w:pStyle w:val="af0"/>
        <w:shd w:val="clear" w:color="auto" w:fill="FFFFFF"/>
        <w:spacing w:before="0" w:beforeAutospacing="0" w:after="0" w:afterAutospacing="0"/>
        <w:rPr>
          <w:sz w:val="28"/>
          <w:szCs w:val="28"/>
        </w:rPr>
      </w:pPr>
      <w:r>
        <w:rPr>
          <w:sz w:val="28"/>
          <w:szCs w:val="28"/>
        </w:rPr>
        <w:t>«</w:t>
      </w:r>
      <w:r w:rsidR="00483C6A" w:rsidRPr="00E05ACF">
        <w:rPr>
          <w:sz w:val="28"/>
          <w:szCs w:val="28"/>
        </w:rPr>
        <w:t>На привале нам помог:</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Суп варил, картошку пёк.</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Для похода — он хорош,</w:t>
      </w:r>
    </w:p>
    <w:p w:rsidR="00483C6A" w:rsidRPr="00E05ACF" w:rsidRDefault="00483C6A" w:rsidP="00483C6A">
      <w:pPr>
        <w:pStyle w:val="af0"/>
        <w:shd w:val="clear" w:color="auto" w:fill="FFFFFF"/>
        <w:spacing w:before="0" w:beforeAutospacing="0" w:after="0" w:afterAutospacing="0"/>
        <w:rPr>
          <w:sz w:val="28"/>
          <w:szCs w:val="28"/>
        </w:rPr>
      </w:pPr>
      <w:r w:rsidRPr="00E05ACF">
        <w:rPr>
          <w:sz w:val="28"/>
          <w:szCs w:val="28"/>
        </w:rPr>
        <w:t>Но с собой не понесёшь</w:t>
      </w:r>
      <w:r w:rsidR="00802605">
        <w:rPr>
          <w:sz w:val="28"/>
          <w:szCs w:val="28"/>
        </w:rPr>
        <w:t>»</w:t>
      </w:r>
      <w:r w:rsidRPr="00E05ACF">
        <w:rPr>
          <w:b/>
          <w:bCs/>
          <w:sz w:val="28"/>
          <w:szCs w:val="28"/>
        </w:rPr>
        <w:t>.</w:t>
      </w:r>
    </w:p>
    <w:p w:rsidR="00483C6A" w:rsidRDefault="00483C6A" w:rsidP="00483C6A">
      <w:pPr>
        <w:pStyle w:val="af0"/>
        <w:shd w:val="clear" w:color="auto" w:fill="FFFFFF"/>
        <w:spacing w:before="0" w:beforeAutospacing="0" w:after="0" w:afterAutospacing="0"/>
        <w:rPr>
          <w:b/>
          <w:bCs/>
          <w:sz w:val="28"/>
          <w:szCs w:val="28"/>
        </w:rPr>
      </w:pPr>
      <w:r w:rsidRPr="00E05ACF">
        <w:rPr>
          <w:b/>
          <w:bCs/>
          <w:sz w:val="28"/>
          <w:szCs w:val="28"/>
        </w:rPr>
        <w:t>Костер</w:t>
      </w:r>
    </w:p>
    <w:p w:rsidR="00802605" w:rsidRPr="00E05ACF" w:rsidRDefault="00802605" w:rsidP="00483C6A">
      <w:pPr>
        <w:pStyle w:val="af0"/>
        <w:shd w:val="clear" w:color="auto" w:fill="FFFFFF"/>
        <w:spacing w:before="0" w:beforeAutospacing="0" w:after="0" w:afterAutospacing="0"/>
        <w:rPr>
          <w:sz w:val="28"/>
          <w:szCs w:val="28"/>
        </w:rPr>
      </w:pPr>
    </w:p>
    <w:p w:rsidR="00483C6A" w:rsidRPr="00E05ACF" w:rsidRDefault="00483C6A" w:rsidP="001C3DBB">
      <w:pPr>
        <w:pStyle w:val="af0"/>
        <w:shd w:val="clear" w:color="auto" w:fill="FFFFFF"/>
        <w:spacing w:before="0" w:beforeAutospacing="0" w:after="0" w:afterAutospacing="0" w:line="360" w:lineRule="auto"/>
        <w:ind w:firstLine="708"/>
        <w:jc w:val="both"/>
        <w:rPr>
          <w:sz w:val="28"/>
          <w:szCs w:val="28"/>
        </w:rPr>
      </w:pPr>
      <w:proofErr w:type="gramStart"/>
      <w:r w:rsidRPr="00E05ACF">
        <w:rPr>
          <w:sz w:val="28"/>
          <w:szCs w:val="28"/>
        </w:rPr>
        <w:t>Ведущий сопровождает ответы детей комментариями (например,</w:t>
      </w:r>
      <w:r w:rsidRPr="00E05ACF">
        <w:rPr>
          <w:b/>
          <w:bCs/>
          <w:sz w:val="28"/>
          <w:szCs w:val="28"/>
        </w:rPr>
        <w:t> «</w:t>
      </w:r>
      <w:r w:rsidRPr="00E05ACF">
        <w:rPr>
          <w:sz w:val="28"/>
          <w:szCs w:val="28"/>
        </w:rPr>
        <w:t xml:space="preserve">Молодцы, быстро отгадали загадку!» </w:t>
      </w:r>
      <w:proofErr w:type="gramEnd"/>
    </w:p>
    <w:p w:rsidR="001C3DBB" w:rsidRDefault="001C3DBB" w:rsidP="00483C6A">
      <w:pPr>
        <w:pStyle w:val="af0"/>
        <w:shd w:val="clear" w:color="auto" w:fill="FFFFFF"/>
        <w:spacing w:before="0" w:beforeAutospacing="0" w:after="0" w:afterAutospacing="0"/>
        <w:rPr>
          <w:b/>
          <w:bCs/>
          <w:sz w:val="28"/>
          <w:szCs w:val="28"/>
        </w:rPr>
      </w:pPr>
    </w:p>
    <w:p w:rsidR="00483C6A" w:rsidRPr="00E05ACF" w:rsidRDefault="00483C6A" w:rsidP="001C3DBB">
      <w:pPr>
        <w:pStyle w:val="af0"/>
        <w:shd w:val="clear" w:color="auto" w:fill="FFFFFF"/>
        <w:spacing w:before="0" w:beforeAutospacing="0" w:after="0" w:afterAutospacing="0"/>
        <w:ind w:firstLine="708"/>
        <w:jc w:val="both"/>
        <w:rPr>
          <w:sz w:val="28"/>
          <w:szCs w:val="28"/>
        </w:rPr>
      </w:pPr>
      <w:r w:rsidRPr="001C3DBB">
        <w:rPr>
          <w:bCs/>
          <w:sz w:val="28"/>
          <w:szCs w:val="28"/>
          <w:u w:val="single"/>
        </w:rPr>
        <w:t>Вопрос</w:t>
      </w:r>
      <w:r w:rsidRPr="00E05ACF">
        <w:rPr>
          <w:b/>
          <w:bCs/>
          <w:sz w:val="28"/>
          <w:szCs w:val="28"/>
        </w:rPr>
        <w:t>:</w:t>
      </w:r>
      <w:r w:rsidRPr="00E05ACF">
        <w:rPr>
          <w:sz w:val="28"/>
          <w:szCs w:val="28"/>
        </w:rPr>
        <w:t> Как вы думаете, много ли надо электроэнергии для людей? (Ответы детей)</w:t>
      </w:r>
    </w:p>
    <w:p w:rsidR="00483C6A" w:rsidRPr="008476E6" w:rsidRDefault="00483C6A" w:rsidP="001C3DBB">
      <w:pPr>
        <w:pStyle w:val="a5"/>
      </w:pPr>
    </w:p>
    <w:p w:rsidR="00483C6A" w:rsidRPr="008476E6" w:rsidRDefault="00483C6A" w:rsidP="001C3DBB">
      <w:pPr>
        <w:pStyle w:val="af0"/>
        <w:shd w:val="clear" w:color="auto" w:fill="FFFFFF"/>
        <w:spacing w:before="0" w:beforeAutospacing="0" w:after="135" w:afterAutospacing="0"/>
        <w:ind w:firstLine="708"/>
        <w:rPr>
          <w:bCs/>
          <w:iCs/>
          <w:sz w:val="28"/>
          <w:szCs w:val="28"/>
        </w:rPr>
      </w:pPr>
      <w:r w:rsidRPr="001C3DBB">
        <w:rPr>
          <w:bCs/>
          <w:iCs/>
          <w:sz w:val="28"/>
          <w:szCs w:val="28"/>
          <w:u w:val="single"/>
        </w:rPr>
        <w:t>1 студент</w:t>
      </w:r>
      <w:r w:rsidR="001C3DBB">
        <w:rPr>
          <w:bCs/>
          <w:iCs/>
          <w:sz w:val="28"/>
          <w:szCs w:val="28"/>
        </w:rPr>
        <w:t>:</w:t>
      </w:r>
    </w:p>
    <w:p w:rsidR="00483C6A" w:rsidRPr="001C3DBB" w:rsidRDefault="00483C6A" w:rsidP="001C3DBB">
      <w:pPr>
        <w:pStyle w:val="a5"/>
        <w:spacing w:line="360" w:lineRule="auto"/>
        <w:ind w:firstLine="708"/>
        <w:jc w:val="both"/>
        <w:rPr>
          <w:rFonts w:ascii="Times New Roman" w:hAnsi="Times New Roman" w:cs="Times New Roman"/>
          <w:sz w:val="28"/>
        </w:rPr>
      </w:pPr>
      <w:r w:rsidRPr="001C3DBB">
        <w:rPr>
          <w:rFonts w:ascii="Times New Roman" w:hAnsi="Times New Roman" w:cs="Times New Roman"/>
          <w:sz w:val="28"/>
        </w:rPr>
        <w:t xml:space="preserve">Трудно представить современный мир без электричества. Тепло, свет, движение – всем этим мы обязаны электричеству. Электричество сделало наши дома комфортабельнее, а домашний труд легче. Без электричества не </w:t>
      </w:r>
      <w:r w:rsidRPr="001C3DBB">
        <w:rPr>
          <w:rFonts w:ascii="Times New Roman" w:hAnsi="Times New Roman" w:cs="Times New Roman"/>
          <w:sz w:val="28"/>
        </w:rPr>
        <w:lastRenderedPageBreak/>
        <w:t>было бы компьютеров, радио и телевидения, человек не полетел бы в космос. Благодаря электрическому заряду работают фары и контрольные приборы автомобилей. Не будет преувеличением, если мы скажем, что электричество является двигателем развития цивилизации. Это положение сохранится и в будущем, хотя некоторые способы получения электрической энергии и передачи ее на расстояние станут эффективнее, экологически чище и удобнее.</w:t>
      </w:r>
    </w:p>
    <w:p w:rsidR="00483C6A" w:rsidRPr="001C3DBB" w:rsidRDefault="00483C6A" w:rsidP="001C3DBB">
      <w:pPr>
        <w:pStyle w:val="a5"/>
        <w:spacing w:line="360" w:lineRule="auto"/>
        <w:ind w:firstLine="708"/>
        <w:jc w:val="both"/>
        <w:rPr>
          <w:rFonts w:ascii="Times New Roman" w:hAnsi="Times New Roman" w:cs="Times New Roman"/>
          <w:sz w:val="28"/>
        </w:rPr>
      </w:pPr>
      <w:r w:rsidRPr="001C3DBB">
        <w:rPr>
          <w:rFonts w:ascii="Times New Roman" w:hAnsi="Times New Roman" w:cs="Times New Roman"/>
          <w:sz w:val="28"/>
        </w:rPr>
        <w:t>Явление статического электричества привлекало внимание людей в течение многих веков. Ярким примером разряда в природе является молния.</w:t>
      </w:r>
    </w:p>
    <w:p w:rsidR="00483C6A" w:rsidRPr="001C3DBB" w:rsidRDefault="00483C6A" w:rsidP="001C3DBB">
      <w:pPr>
        <w:pStyle w:val="a5"/>
        <w:spacing w:line="360" w:lineRule="auto"/>
        <w:jc w:val="both"/>
        <w:rPr>
          <w:rFonts w:ascii="Times New Roman" w:hAnsi="Times New Roman" w:cs="Times New Roman"/>
          <w:sz w:val="28"/>
        </w:rPr>
      </w:pPr>
      <w:r w:rsidRPr="001C3DBB">
        <w:rPr>
          <w:rFonts w:ascii="Times New Roman" w:hAnsi="Times New Roman" w:cs="Times New Roman"/>
          <w:sz w:val="28"/>
        </w:rPr>
        <w:t>В грозовом облаке, состоящем из капелек воды и льдинок, возникают мощные воды и потоки воздуха, которые перемешивают и сталкивают капельки льдинки. При этом часть электронов покидает льдинки, и те приобретают электрический заряд. Когда разряды достигают громадных значений, между верхней и нижней границей облака или между облаком и землей происходит разряд в виде гигантской искры – молнии.</w:t>
      </w:r>
    </w:p>
    <w:p w:rsidR="001C3DBB" w:rsidRPr="001C3DBB" w:rsidRDefault="00483C6A" w:rsidP="001C3DBB">
      <w:pPr>
        <w:shd w:val="clear" w:color="auto" w:fill="FFFFFF"/>
        <w:spacing w:after="135" w:line="240" w:lineRule="auto"/>
        <w:ind w:firstLine="708"/>
        <w:rPr>
          <w:rFonts w:ascii="Times New Roman" w:eastAsia="Times New Roman" w:hAnsi="Times New Roman" w:cs="Times New Roman"/>
          <w:b/>
          <w:bCs/>
          <w:sz w:val="28"/>
          <w:szCs w:val="28"/>
          <w:u w:val="single"/>
        </w:rPr>
      </w:pPr>
      <w:r w:rsidRPr="001C3DBB">
        <w:rPr>
          <w:rFonts w:ascii="Times New Roman" w:eastAsia="Times New Roman" w:hAnsi="Times New Roman" w:cs="Times New Roman"/>
          <w:bCs/>
          <w:sz w:val="28"/>
          <w:szCs w:val="28"/>
          <w:u w:val="single"/>
        </w:rPr>
        <w:t>2 студент</w:t>
      </w:r>
      <w:r w:rsidR="001C3DBB" w:rsidRPr="001C3DBB">
        <w:rPr>
          <w:rFonts w:ascii="Times New Roman" w:eastAsia="Times New Roman" w:hAnsi="Times New Roman" w:cs="Times New Roman"/>
          <w:b/>
          <w:bCs/>
          <w:sz w:val="28"/>
          <w:szCs w:val="28"/>
          <w:u w:val="single"/>
        </w:rPr>
        <w:t>:</w:t>
      </w:r>
      <w:r w:rsidRPr="001C3DBB">
        <w:rPr>
          <w:rFonts w:ascii="Times New Roman" w:eastAsia="Times New Roman" w:hAnsi="Times New Roman" w:cs="Times New Roman"/>
          <w:b/>
          <w:bCs/>
          <w:sz w:val="28"/>
          <w:szCs w:val="28"/>
          <w:u w:val="single"/>
        </w:rPr>
        <w:t> </w:t>
      </w:r>
    </w:p>
    <w:p w:rsidR="00483C6A" w:rsidRPr="001C3DBB" w:rsidRDefault="00483C6A" w:rsidP="001C3DBB">
      <w:pPr>
        <w:pStyle w:val="a5"/>
        <w:spacing w:line="360" w:lineRule="auto"/>
        <w:ind w:firstLine="708"/>
        <w:jc w:val="both"/>
        <w:rPr>
          <w:rFonts w:ascii="Times New Roman" w:hAnsi="Times New Roman" w:cs="Times New Roman"/>
          <w:sz w:val="28"/>
        </w:rPr>
      </w:pPr>
      <w:r w:rsidRPr="001C3DBB">
        <w:rPr>
          <w:rFonts w:ascii="Times New Roman" w:hAnsi="Times New Roman" w:cs="Times New Roman"/>
          <w:sz w:val="28"/>
        </w:rPr>
        <w:t>Современных детей бытовые электроприборы окружают с рождения. Первые электрические устройства для облегчения домашнего труда учёные изобретали ещё в конце девятнадцатого века. Но именно в наши дни, число технических новинок на квадратный метр жилплощади сильно увеличилось. К стиральным машинам, холодильникам и утюгам, прибавилась армия тостеров, микроволновых печей, кофеварок, кухонных комбайнов, кондиционеров и компьютеров.</w:t>
      </w:r>
    </w:p>
    <w:p w:rsidR="00483C6A" w:rsidRPr="00725AD5" w:rsidRDefault="00483C6A" w:rsidP="00304AC4">
      <w:pPr>
        <w:pStyle w:val="a5"/>
      </w:pPr>
    </w:p>
    <w:p w:rsidR="00483C6A" w:rsidRPr="00725AD5" w:rsidRDefault="00483C6A" w:rsidP="00304AC4">
      <w:pPr>
        <w:shd w:val="clear" w:color="auto" w:fill="FFFFFF"/>
        <w:spacing w:after="135" w:line="360" w:lineRule="auto"/>
        <w:ind w:firstLine="360"/>
        <w:jc w:val="both"/>
        <w:rPr>
          <w:rFonts w:ascii="Times New Roman" w:eastAsia="Times New Roman" w:hAnsi="Times New Roman" w:cs="Times New Roman"/>
          <w:sz w:val="28"/>
          <w:szCs w:val="28"/>
        </w:rPr>
      </w:pPr>
      <w:r w:rsidRPr="00304AC4">
        <w:rPr>
          <w:rFonts w:ascii="Times New Roman" w:eastAsia="Times New Roman" w:hAnsi="Times New Roman" w:cs="Times New Roman"/>
          <w:bCs/>
          <w:sz w:val="28"/>
          <w:szCs w:val="28"/>
          <w:u w:val="single"/>
        </w:rPr>
        <w:t>Мастер</w:t>
      </w:r>
      <w:r w:rsidRPr="00E05ACF">
        <w:rPr>
          <w:rFonts w:ascii="Times New Roman" w:eastAsia="Times New Roman" w:hAnsi="Times New Roman" w:cs="Times New Roman"/>
          <w:b/>
          <w:bCs/>
          <w:sz w:val="28"/>
          <w:szCs w:val="28"/>
        </w:rPr>
        <w:t>:</w:t>
      </w:r>
      <w:r w:rsidRPr="00725AD5">
        <w:rPr>
          <w:rFonts w:ascii="Times New Roman" w:eastAsia="Times New Roman" w:hAnsi="Times New Roman" w:cs="Times New Roman"/>
          <w:sz w:val="28"/>
          <w:szCs w:val="28"/>
        </w:rPr>
        <w:t> Какие электроприборы вам известны?</w:t>
      </w:r>
      <w:r w:rsidRPr="00E05ACF">
        <w:rPr>
          <w:rFonts w:ascii="Times New Roman" w:eastAsia="Times New Roman" w:hAnsi="Times New Roman" w:cs="Times New Roman"/>
          <w:sz w:val="28"/>
          <w:szCs w:val="28"/>
        </w:rPr>
        <w:t xml:space="preserve"> Отгад</w:t>
      </w:r>
      <w:r w:rsidR="00304AC4">
        <w:rPr>
          <w:rFonts w:ascii="Times New Roman" w:eastAsia="Times New Roman" w:hAnsi="Times New Roman" w:cs="Times New Roman"/>
          <w:sz w:val="28"/>
          <w:szCs w:val="28"/>
        </w:rPr>
        <w:t>айте загадки про электроприборы:</w:t>
      </w:r>
    </w:p>
    <w:p w:rsidR="00483C6A" w:rsidRPr="00725AD5" w:rsidRDefault="00304AC4"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Висит груша – нельзя скушать </w:t>
      </w:r>
      <w:r w:rsidR="00483C6A" w:rsidRPr="00725AD5">
        <w:rPr>
          <w:rFonts w:ascii="Times New Roman" w:eastAsia="Times New Roman" w:hAnsi="Times New Roman" w:cs="Times New Roman"/>
          <w:sz w:val="28"/>
          <w:szCs w:val="28"/>
        </w:rPr>
        <w:t xml:space="preserve"> (Ответ: </w:t>
      </w:r>
      <w:r w:rsidR="00483C6A" w:rsidRPr="00E05ACF">
        <w:rPr>
          <w:rFonts w:ascii="Times New Roman" w:eastAsia="Times New Roman" w:hAnsi="Times New Roman" w:cs="Times New Roman"/>
          <w:i/>
          <w:iCs/>
          <w:sz w:val="28"/>
          <w:szCs w:val="28"/>
        </w:rPr>
        <w:t>лампочка</w:t>
      </w:r>
      <w:r w:rsidR="00483C6A"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Плывет пароход и взад и вперед.</w:t>
      </w:r>
      <w:r w:rsidRPr="00725AD5">
        <w:rPr>
          <w:rFonts w:ascii="Times New Roman" w:eastAsia="Times New Roman" w:hAnsi="Times New Roman" w:cs="Times New Roman"/>
          <w:sz w:val="28"/>
          <w:szCs w:val="28"/>
        </w:rPr>
        <w:br/>
        <w:t xml:space="preserve">А за ним такая </w:t>
      </w:r>
      <w:r w:rsidR="00304AC4">
        <w:rPr>
          <w:rFonts w:ascii="Times New Roman" w:eastAsia="Times New Roman" w:hAnsi="Times New Roman" w:cs="Times New Roman"/>
          <w:sz w:val="28"/>
          <w:szCs w:val="28"/>
        </w:rPr>
        <w:t xml:space="preserve">гладь: ни морщинки не видать </w:t>
      </w:r>
      <w:r w:rsidRPr="00725AD5">
        <w:rPr>
          <w:rFonts w:ascii="Times New Roman" w:eastAsia="Times New Roman" w:hAnsi="Times New Roman" w:cs="Times New Roman"/>
          <w:sz w:val="28"/>
          <w:szCs w:val="28"/>
        </w:rPr>
        <w:t xml:space="preserve"> (Ответ: </w:t>
      </w:r>
      <w:r w:rsidRPr="00E05ACF">
        <w:rPr>
          <w:rFonts w:ascii="Times New Roman" w:eastAsia="Times New Roman" w:hAnsi="Times New Roman" w:cs="Times New Roman"/>
          <w:i/>
          <w:iCs/>
          <w:sz w:val="28"/>
          <w:szCs w:val="28"/>
        </w:rPr>
        <w:t>утюг</w:t>
      </w:r>
      <w:r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Пыль увиж</w:t>
      </w:r>
      <w:r w:rsidR="00304AC4">
        <w:rPr>
          <w:rFonts w:ascii="Times New Roman" w:eastAsia="Times New Roman" w:hAnsi="Times New Roman" w:cs="Times New Roman"/>
          <w:sz w:val="28"/>
          <w:szCs w:val="28"/>
        </w:rPr>
        <w:t xml:space="preserve">у – заворчу, заверчу и проглочу </w:t>
      </w:r>
      <w:r w:rsidRPr="00725AD5">
        <w:rPr>
          <w:rFonts w:ascii="Times New Roman" w:eastAsia="Times New Roman" w:hAnsi="Times New Roman" w:cs="Times New Roman"/>
          <w:sz w:val="28"/>
          <w:szCs w:val="28"/>
        </w:rPr>
        <w:t xml:space="preserve"> (Ответ: </w:t>
      </w:r>
      <w:r w:rsidRPr="00E05ACF">
        <w:rPr>
          <w:rFonts w:ascii="Times New Roman" w:eastAsia="Times New Roman" w:hAnsi="Times New Roman" w:cs="Times New Roman"/>
          <w:i/>
          <w:iCs/>
          <w:sz w:val="28"/>
          <w:szCs w:val="28"/>
        </w:rPr>
        <w:t>пылесос</w:t>
      </w:r>
      <w:r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lastRenderedPageBreak/>
        <w:t>К дальним селам, городам,</w:t>
      </w:r>
      <w:r w:rsidRPr="00725AD5">
        <w:rPr>
          <w:rFonts w:ascii="Times New Roman" w:eastAsia="Times New Roman" w:hAnsi="Times New Roman" w:cs="Times New Roman"/>
          <w:sz w:val="28"/>
          <w:szCs w:val="28"/>
        </w:rPr>
        <w:br w:type="textWrapping" w:clear="all"/>
        <w:t>Кто идет по проводам?</w:t>
      </w:r>
      <w:r w:rsidRPr="00725AD5">
        <w:rPr>
          <w:rFonts w:ascii="Times New Roman" w:eastAsia="Times New Roman" w:hAnsi="Times New Roman" w:cs="Times New Roman"/>
          <w:sz w:val="28"/>
          <w:szCs w:val="28"/>
        </w:rPr>
        <w:br/>
        <w:t>Светлое величество!</w:t>
      </w:r>
      <w:r w:rsidRPr="00725AD5">
        <w:rPr>
          <w:rFonts w:ascii="Times New Roman" w:eastAsia="Times New Roman" w:hAnsi="Times New Roman" w:cs="Times New Roman"/>
          <w:sz w:val="28"/>
          <w:szCs w:val="28"/>
        </w:rPr>
        <w:br/>
        <w:t>Это ... (Ответ: </w:t>
      </w:r>
      <w:r w:rsidRPr="00E05ACF">
        <w:rPr>
          <w:rFonts w:ascii="Times New Roman" w:eastAsia="Times New Roman" w:hAnsi="Times New Roman" w:cs="Times New Roman"/>
          <w:i/>
          <w:iCs/>
          <w:sz w:val="28"/>
          <w:szCs w:val="28"/>
        </w:rPr>
        <w:t>электричество</w:t>
      </w:r>
      <w:r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То назад, то вперёд</w:t>
      </w:r>
      <w:proofErr w:type="gramStart"/>
      <w:r w:rsidRPr="00725AD5">
        <w:rPr>
          <w:rFonts w:ascii="Times New Roman" w:eastAsia="Times New Roman" w:hAnsi="Times New Roman" w:cs="Times New Roman"/>
          <w:sz w:val="28"/>
          <w:szCs w:val="28"/>
        </w:rPr>
        <w:br w:type="textWrapping" w:clear="all"/>
        <w:t>Х</w:t>
      </w:r>
      <w:proofErr w:type="gramEnd"/>
      <w:r w:rsidRPr="00725AD5">
        <w:rPr>
          <w:rFonts w:ascii="Times New Roman" w:eastAsia="Times New Roman" w:hAnsi="Times New Roman" w:cs="Times New Roman"/>
          <w:sz w:val="28"/>
          <w:szCs w:val="28"/>
        </w:rPr>
        <w:t>одит, бродит пароход,</w:t>
      </w:r>
      <w:r w:rsidRPr="00725AD5">
        <w:rPr>
          <w:rFonts w:ascii="Times New Roman" w:eastAsia="Times New Roman" w:hAnsi="Times New Roman" w:cs="Times New Roman"/>
          <w:sz w:val="28"/>
          <w:szCs w:val="28"/>
        </w:rPr>
        <w:br w:type="textWrapping" w:clear="all"/>
        <w:t>Остановишь – горе!</w:t>
      </w:r>
      <w:r w:rsidRPr="00725AD5">
        <w:rPr>
          <w:rFonts w:ascii="Times New Roman" w:eastAsia="Times New Roman" w:hAnsi="Times New Roman" w:cs="Times New Roman"/>
          <w:sz w:val="28"/>
          <w:szCs w:val="28"/>
        </w:rPr>
        <w:br w:type="textWrapping" w:clear="all"/>
        <w:t>Продырявит море! (Ответ: </w:t>
      </w:r>
      <w:r w:rsidRPr="00E05ACF">
        <w:rPr>
          <w:rFonts w:ascii="Times New Roman" w:eastAsia="Times New Roman" w:hAnsi="Times New Roman" w:cs="Times New Roman"/>
          <w:i/>
          <w:iCs/>
          <w:sz w:val="28"/>
          <w:szCs w:val="28"/>
        </w:rPr>
        <w:t>утюг</w:t>
      </w:r>
      <w:r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Есть у меня в квартире робот.</w:t>
      </w:r>
      <w:r w:rsidRPr="00725AD5">
        <w:rPr>
          <w:rFonts w:ascii="Times New Roman" w:eastAsia="Times New Roman" w:hAnsi="Times New Roman" w:cs="Times New Roman"/>
          <w:sz w:val="28"/>
          <w:szCs w:val="28"/>
        </w:rPr>
        <w:br w:type="textWrapping" w:clear="all"/>
        <w:t>У него огромный хобот.</w:t>
      </w:r>
      <w:r w:rsidRPr="00725AD5">
        <w:rPr>
          <w:rFonts w:ascii="Times New Roman" w:eastAsia="Times New Roman" w:hAnsi="Times New Roman" w:cs="Times New Roman"/>
          <w:sz w:val="28"/>
          <w:szCs w:val="28"/>
        </w:rPr>
        <w:br/>
        <w:t>Любит робот чистоту</w:t>
      </w:r>
      <w:r w:rsidRPr="00725AD5">
        <w:rPr>
          <w:rFonts w:ascii="Times New Roman" w:eastAsia="Times New Roman" w:hAnsi="Times New Roman" w:cs="Times New Roman"/>
          <w:sz w:val="28"/>
          <w:szCs w:val="28"/>
        </w:rPr>
        <w:br/>
        <w:t>И гудит, как лайнер "ТУ"</w:t>
      </w:r>
      <w:r w:rsidRPr="00725AD5">
        <w:rPr>
          <w:rFonts w:ascii="Times New Roman" w:eastAsia="Times New Roman" w:hAnsi="Times New Roman" w:cs="Times New Roman"/>
          <w:sz w:val="28"/>
          <w:szCs w:val="28"/>
        </w:rPr>
        <w:br/>
        <w:t>Он охотно пыль глотает,</w:t>
      </w:r>
      <w:r w:rsidRPr="00725AD5">
        <w:rPr>
          <w:rFonts w:ascii="Times New Roman" w:eastAsia="Times New Roman" w:hAnsi="Times New Roman" w:cs="Times New Roman"/>
          <w:sz w:val="28"/>
          <w:szCs w:val="28"/>
        </w:rPr>
        <w:br/>
        <w:t>Не болеет, не чихает</w:t>
      </w:r>
      <w:proofErr w:type="gramStart"/>
      <w:r w:rsidRPr="00725AD5">
        <w:rPr>
          <w:rFonts w:ascii="Times New Roman" w:eastAsia="Times New Roman" w:hAnsi="Times New Roman" w:cs="Times New Roman"/>
          <w:sz w:val="28"/>
          <w:szCs w:val="28"/>
        </w:rPr>
        <w:t>.(</w:t>
      </w:r>
      <w:proofErr w:type="gramEnd"/>
      <w:r w:rsidRPr="00725AD5">
        <w:rPr>
          <w:rFonts w:ascii="Times New Roman" w:eastAsia="Times New Roman" w:hAnsi="Times New Roman" w:cs="Times New Roman"/>
          <w:sz w:val="28"/>
          <w:szCs w:val="28"/>
        </w:rPr>
        <w:t>Ответ: </w:t>
      </w:r>
      <w:r w:rsidRPr="00E05ACF">
        <w:rPr>
          <w:rFonts w:ascii="Times New Roman" w:eastAsia="Times New Roman" w:hAnsi="Times New Roman" w:cs="Times New Roman"/>
          <w:i/>
          <w:iCs/>
          <w:sz w:val="28"/>
          <w:szCs w:val="28"/>
        </w:rPr>
        <w:t>пылесос</w:t>
      </w:r>
      <w:r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Ночь. Но если захочу,</w:t>
      </w:r>
      <w:r w:rsidRPr="00725AD5">
        <w:rPr>
          <w:rFonts w:ascii="Times New Roman" w:eastAsia="Times New Roman" w:hAnsi="Times New Roman" w:cs="Times New Roman"/>
          <w:sz w:val="28"/>
          <w:szCs w:val="28"/>
        </w:rPr>
        <w:br w:type="textWrapping" w:clear="all"/>
        <w:t>Щелкну раз – и день включу</w:t>
      </w:r>
      <w:proofErr w:type="gramStart"/>
      <w:r w:rsidRPr="00725AD5">
        <w:rPr>
          <w:rFonts w:ascii="Times New Roman" w:eastAsia="Times New Roman" w:hAnsi="Times New Roman" w:cs="Times New Roman"/>
          <w:sz w:val="28"/>
          <w:szCs w:val="28"/>
        </w:rPr>
        <w:t>.(</w:t>
      </w:r>
      <w:proofErr w:type="gramEnd"/>
      <w:r w:rsidRPr="00725AD5">
        <w:rPr>
          <w:rFonts w:ascii="Times New Roman" w:eastAsia="Times New Roman" w:hAnsi="Times New Roman" w:cs="Times New Roman"/>
          <w:sz w:val="28"/>
          <w:szCs w:val="28"/>
        </w:rPr>
        <w:t>Ответ: </w:t>
      </w:r>
      <w:r w:rsidRPr="00E05ACF">
        <w:rPr>
          <w:rFonts w:ascii="Times New Roman" w:eastAsia="Times New Roman" w:hAnsi="Times New Roman" w:cs="Times New Roman"/>
          <w:i/>
          <w:iCs/>
          <w:sz w:val="28"/>
          <w:szCs w:val="28"/>
        </w:rPr>
        <w:t>выключатель</w:t>
      </w:r>
      <w:r w:rsidRPr="00725AD5">
        <w:rPr>
          <w:rFonts w:ascii="Times New Roman" w:eastAsia="Times New Roman" w:hAnsi="Times New Roman" w:cs="Times New Roman"/>
          <w:sz w:val="28"/>
          <w:szCs w:val="28"/>
        </w:rPr>
        <w:t>)</w:t>
      </w:r>
    </w:p>
    <w:p w:rsidR="00483C6A" w:rsidRPr="00725AD5"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Он с хоботом резиновым,</w:t>
      </w:r>
      <w:r w:rsidRPr="00725AD5">
        <w:rPr>
          <w:rFonts w:ascii="Times New Roman" w:eastAsia="Times New Roman" w:hAnsi="Times New Roman" w:cs="Times New Roman"/>
          <w:sz w:val="28"/>
          <w:szCs w:val="28"/>
        </w:rPr>
        <w:br/>
        <w:t>С желудком парусиновым.</w:t>
      </w:r>
      <w:r w:rsidRPr="00725AD5">
        <w:rPr>
          <w:rFonts w:ascii="Times New Roman" w:eastAsia="Times New Roman" w:hAnsi="Times New Roman" w:cs="Times New Roman"/>
          <w:sz w:val="28"/>
          <w:szCs w:val="28"/>
        </w:rPr>
        <w:br/>
        <w:t>Как загудит его мотор,</w:t>
      </w:r>
      <w:r w:rsidRPr="00725AD5">
        <w:rPr>
          <w:rFonts w:ascii="Times New Roman" w:eastAsia="Times New Roman" w:hAnsi="Times New Roman" w:cs="Times New Roman"/>
          <w:sz w:val="28"/>
          <w:szCs w:val="28"/>
        </w:rPr>
        <w:br/>
        <w:t>Глотает он и пыль и сор</w:t>
      </w:r>
      <w:proofErr w:type="gramStart"/>
      <w:r w:rsidRPr="00725AD5">
        <w:rPr>
          <w:rFonts w:ascii="Times New Roman" w:eastAsia="Times New Roman" w:hAnsi="Times New Roman" w:cs="Times New Roman"/>
          <w:sz w:val="28"/>
          <w:szCs w:val="28"/>
        </w:rPr>
        <w:t>.(</w:t>
      </w:r>
      <w:proofErr w:type="gramEnd"/>
      <w:r w:rsidRPr="00725AD5">
        <w:rPr>
          <w:rFonts w:ascii="Times New Roman" w:eastAsia="Times New Roman" w:hAnsi="Times New Roman" w:cs="Times New Roman"/>
          <w:sz w:val="28"/>
          <w:szCs w:val="28"/>
        </w:rPr>
        <w:t>Ответ: </w:t>
      </w:r>
      <w:r w:rsidRPr="00E05ACF">
        <w:rPr>
          <w:rFonts w:ascii="Times New Roman" w:eastAsia="Times New Roman" w:hAnsi="Times New Roman" w:cs="Times New Roman"/>
          <w:i/>
          <w:iCs/>
          <w:sz w:val="28"/>
          <w:szCs w:val="28"/>
        </w:rPr>
        <w:t>пылесос</w:t>
      </w:r>
      <w:r w:rsidRPr="00725AD5">
        <w:rPr>
          <w:rFonts w:ascii="Times New Roman" w:eastAsia="Times New Roman" w:hAnsi="Times New Roman" w:cs="Times New Roman"/>
          <w:sz w:val="28"/>
          <w:szCs w:val="28"/>
        </w:rPr>
        <w:t>)</w:t>
      </w:r>
    </w:p>
    <w:p w:rsidR="00483C6A" w:rsidRPr="00E05ACF" w:rsidRDefault="00483C6A" w:rsidP="00B24C74">
      <w:pPr>
        <w:numPr>
          <w:ilvl w:val="0"/>
          <w:numId w:val="25"/>
        </w:numPr>
        <w:shd w:val="clear" w:color="auto" w:fill="FFFFFF"/>
        <w:spacing w:after="135" w:line="240" w:lineRule="auto"/>
        <w:rPr>
          <w:rFonts w:ascii="Times New Roman" w:eastAsia="Times New Roman" w:hAnsi="Times New Roman" w:cs="Times New Roman"/>
          <w:sz w:val="28"/>
          <w:szCs w:val="28"/>
        </w:rPr>
      </w:pPr>
      <w:r w:rsidRPr="00725AD5">
        <w:rPr>
          <w:rFonts w:ascii="Times New Roman" w:eastAsia="Times New Roman" w:hAnsi="Times New Roman" w:cs="Times New Roman"/>
          <w:sz w:val="28"/>
          <w:szCs w:val="28"/>
        </w:rPr>
        <w:t>Завидно, всем врагам назло</w:t>
      </w:r>
      <w:r w:rsidRPr="00725AD5">
        <w:rPr>
          <w:rFonts w:ascii="Times New Roman" w:eastAsia="Times New Roman" w:hAnsi="Times New Roman" w:cs="Times New Roman"/>
          <w:sz w:val="28"/>
          <w:szCs w:val="28"/>
        </w:rPr>
        <w:br/>
        <w:t>Он сохраняет вкус продуктам,</w:t>
      </w:r>
      <w:r w:rsidRPr="00725AD5">
        <w:rPr>
          <w:rFonts w:ascii="Times New Roman" w:eastAsia="Times New Roman" w:hAnsi="Times New Roman" w:cs="Times New Roman"/>
          <w:sz w:val="28"/>
          <w:szCs w:val="28"/>
        </w:rPr>
        <w:br/>
        <w:t>И многим овощам, и фруктам,</w:t>
      </w:r>
      <w:r w:rsidRPr="00725AD5">
        <w:rPr>
          <w:rFonts w:ascii="Times New Roman" w:eastAsia="Times New Roman" w:hAnsi="Times New Roman" w:cs="Times New Roman"/>
          <w:sz w:val="28"/>
          <w:szCs w:val="28"/>
        </w:rPr>
        <w:br/>
        <w:t>А вот в любви не повезло. (Ответ: </w:t>
      </w:r>
      <w:r w:rsidRPr="00E05ACF">
        <w:rPr>
          <w:rFonts w:ascii="Times New Roman" w:eastAsia="Times New Roman" w:hAnsi="Times New Roman" w:cs="Times New Roman"/>
          <w:i/>
          <w:iCs/>
          <w:sz w:val="28"/>
          <w:szCs w:val="28"/>
        </w:rPr>
        <w:t>холодильник</w:t>
      </w:r>
      <w:r w:rsidRPr="00725AD5">
        <w:rPr>
          <w:rFonts w:ascii="Times New Roman" w:eastAsia="Times New Roman" w:hAnsi="Times New Roman" w:cs="Times New Roman"/>
          <w:sz w:val="28"/>
          <w:szCs w:val="28"/>
        </w:rPr>
        <w:t>)</w:t>
      </w:r>
    </w:p>
    <w:p w:rsidR="00304AC4" w:rsidRDefault="00304AC4" w:rsidP="00304AC4">
      <w:pPr>
        <w:pStyle w:val="af0"/>
        <w:shd w:val="clear" w:color="auto" w:fill="FFFFFF"/>
        <w:spacing w:before="0" w:beforeAutospacing="0" w:after="0" w:afterAutospacing="0"/>
        <w:rPr>
          <w:sz w:val="28"/>
          <w:szCs w:val="28"/>
        </w:rPr>
      </w:pPr>
    </w:p>
    <w:p w:rsidR="00483C6A" w:rsidRPr="00E05ACF" w:rsidRDefault="00304AC4" w:rsidP="00304AC4">
      <w:pPr>
        <w:pStyle w:val="af0"/>
        <w:shd w:val="clear" w:color="auto" w:fill="FFFFFF"/>
        <w:spacing w:before="0" w:beforeAutospacing="0" w:after="0" w:afterAutospacing="0" w:line="360" w:lineRule="auto"/>
        <w:rPr>
          <w:sz w:val="28"/>
          <w:szCs w:val="28"/>
        </w:rPr>
      </w:pPr>
      <w:r>
        <w:rPr>
          <w:sz w:val="28"/>
          <w:szCs w:val="28"/>
        </w:rPr>
        <w:t xml:space="preserve">- </w:t>
      </w:r>
      <w:r w:rsidR="00483C6A" w:rsidRPr="00E05ACF">
        <w:rPr>
          <w:sz w:val="28"/>
          <w:szCs w:val="28"/>
        </w:rPr>
        <w:t>Что необходимо делать для экономии электроэнергии? (Ответы детей)</w:t>
      </w:r>
    </w:p>
    <w:p w:rsidR="00483C6A" w:rsidRPr="00E05ACF" w:rsidRDefault="00483C6A" w:rsidP="00304AC4">
      <w:pPr>
        <w:pStyle w:val="af0"/>
        <w:shd w:val="clear" w:color="auto" w:fill="FFFFFF"/>
        <w:spacing w:before="0" w:beforeAutospacing="0" w:after="135" w:afterAutospacing="0" w:line="360" w:lineRule="auto"/>
        <w:ind w:firstLine="708"/>
        <w:jc w:val="both"/>
        <w:rPr>
          <w:sz w:val="28"/>
          <w:szCs w:val="28"/>
          <w:shd w:val="clear" w:color="auto" w:fill="FFFFFF"/>
        </w:rPr>
      </w:pPr>
      <w:r w:rsidRPr="00304AC4">
        <w:rPr>
          <w:sz w:val="28"/>
          <w:szCs w:val="28"/>
          <w:u w:val="single"/>
          <w:shd w:val="clear" w:color="auto" w:fill="FFFFFF"/>
        </w:rPr>
        <w:t>Мастер</w:t>
      </w:r>
      <w:r w:rsidRPr="00E05ACF">
        <w:rPr>
          <w:sz w:val="28"/>
          <w:szCs w:val="28"/>
          <w:shd w:val="clear" w:color="auto" w:fill="FFFFFF"/>
        </w:rPr>
        <w:t xml:space="preserve">: Какие вы знаете  правила пользования электрическими приборами? </w:t>
      </w:r>
    </w:p>
    <w:p w:rsidR="00483C6A" w:rsidRPr="00E05ACF" w:rsidRDefault="00483C6A" w:rsidP="00304AC4">
      <w:pPr>
        <w:pStyle w:val="af0"/>
        <w:shd w:val="clear" w:color="auto" w:fill="FFFFFF"/>
        <w:spacing w:before="0" w:beforeAutospacing="0" w:after="135" w:afterAutospacing="0" w:line="360" w:lineRule="auto"/>
        <w:ind w:firstLine="708"/>
        <w:rPr>
          <w:sz w:val="28"/>
          <w:szCs w:val="28"/>
          <w:shd w:val="clear" w:color="auto" w:fill="FFFFFF"/>
        </w:rPr>
      </w:pPr>
      <w:r w:rsidRPr="00E05ACF">
        <w:rPr>
          <w:sz w:val="28"/>
          <w:szCs w:val="28"/>
          <w:shd w:val="clear" w:color="auto" w:fill="FFFFFF"/>
        </w:rPr>
        <w:t>Дети отвечают.</w:t>
      </w:r>
    </w:p>
    <w:p w:rsidR="00483C6A" w:rsidRPr="00E05ACF" w:rsidRDefault="00483C6A" w:rsidP="00304AC4">
      <w:pPr>
        <w:pStyle w:val="af0"/>
        <w:shd w:val="clear" w:color="auto" w:fill="FFFFFF"/>
        <w:spacing w:before="0" w:beforeAutospacing="0" w:after="135" w:afterAutospacing="0" w:line="360" w:lineRule="auto"/>
        <w:rPr>
          <w:sz w:val="28"/>
          <w:szCs w:val="28"/>
          <w:shd w:val="clear" w:color="auto" w:fill="FFFFFF"/>
        </w:rPr>
      </w:pPr>
      <w:r w:rsidRPr="00304AC4">
        <w:rPr>
          <w:sz w:val="28"/>
          <w:szCs w:val="28"/>
          <w:u w:val="single"/>
          <w:shd w:val="clear" w:color="auto" w:fill="FFFFFF"/>
        </w:rPr>
        <w:t>Студенты дают наставление</w:t>
      </w:r>
      <w:r w:rsidRPr="00E05ACF">
        <w:rPr>
          <w:sz w:val="28"/>
          <w:szCs w:val="28"/>
          <w:shd w:val="clear" w:color="auto" w:fill="FFFFFF"/>
        </w:rPr>
        <w:t>:</w:t>
      </w:r>
    </w:p>
    <w:p w:rsidR="00483C6A" w:rsidRPr="00304AC4" w:rsidRDefault="00483C6A" w:rsidP="00B24C74">
      <w:pPr>
        <w:pStyle w:val="af0"/>
        <w:numPr>
          <w:ilvl w:val="0"/>
          <w:numId w:val="26"/>
        </w:numPr>
        <w:shd w:val="clear" w:color="auto" w:fill="FFFFFF"/>
        <w:spacing w:before="0" w:beforeAutospacing="0" w:after="135" w:afterAutospacing="0" w:line="276" w:lineRule="auto"/>
        <w:rPr>
          <w:b/>
          <w:bCs/>
          <w:i/>
          <w:iCs/>
          <w:sz w:val="28"/>
          <w:szCs w:val="28"/>
        </w:rPr>
      </w:pPr>
      <w:r w:rsidRPr="00E05ACF">
        <w:rPr>
          <w:sz w:val="28"/>
          <w:szCs w:val="28"/>
          <w:shd w:val="clear" w:color="auto" w:fill="FFFFFF"/>
        </w:rPr>
        <w:t>Если вдруг искрит розетка или слышен странный треск.</w:t>
      </w:r>
      <w:r w:rsidRPr="00E05ACF">
        <w:rPr>
          <w:sz w:val="28"/>
          <w:szCs w:val="28"/>
        </w:rPr>
        <w:br w:type="textWrapping" w:clear="all"/>
      </w:r>
      <w:r w:rsidRPr="00E05ACF">
        <w:rPr>
          <w:sz w:val="28"/>
          <w:szCs w:val="28"/>
          <w:shd w:val="clear" w:color="auto" w:fill="FFFFFF"/>
        </w:rPr>
        <w:t>Ты скажи об этом взрослым, сам, пожалуйста, не лезь.</w:t>
      </w:r>
      <w:r w:rsidRPr="00E05ACF">
        <w:rPr>
          <w:sz w:val="28"/>
          <w:szCs w:val="28"/>
        </w:rPr>
        <w:br w:type="textWrapping" w:clear="all"/>
      </w:r>
      <w:r w:rsidRPr="00E05ACF">
        <w:rPr>
          <w:sz w:val="28"/>
          <w:szCs w:val="28"/>
          <w:shd w:val="clear" w:color="auto" w:fill="FFFFFF"/>
        </w:rPr>
        <w:t>Электричество опасно, неуместны игры здесь!</w:t>
      </w:r>
    </w:p>
    <w:p w:rsidR="00483C6A" w:rsidRPr="00304AC4" w:rsidRDefault="00483C6A" w:rsidP="00B24C74">
      <w:pPr>
        <w:pStyle w:val="af0"/>
        <w:numPr>
          <w:ilvl w:val="0"/>
          <w:numId w:val="26"/>
        </w:numPr>
        <w:shd w:val="clear" w:color="auto" w:fill="FFFFFF"/>
        <w:spacing w:before="0" w:beforeAutospacing="0" w:after="135" w:afterAutospacing="0" w:line="276" w:lineRule="auto"/>
        <w:rPr>
          <w:sz w:val="28"/>
          <w:szCs w:val="28"/>
        </w:rPr>
      </w:pPr>
      <w:r w:rsidRPr="00E05ACF">
        <w:rPr>
          <w:sz w:val="28"/>
          <w:szCs w:val="28"/>
          <w:shd w:val="clear" w:color="auto" w:fill="FFFFFF"/>
        </w:rPr>
        <w:t>Человек попал под ток –</w:t>
      </w:r>
      <w:r w:rsidRPr="00E05ACF">
        <w:rPr>
          <w:sz w:val="28"/>
          <w:szCs w:val="28"/>
        </w:rPr>
        <w:br/>
      </w:r>
      <w:r w:rsidRPr="00E05ACF">
        <w:rPr>
          <w:sz w:val="28"/>
          <w:szCs w:val="28"/>
          <w:shd w:val="clear" w:color="auto" w:fill="FFFFFF"/>
        </w:rPr>
        <w:t>Неизбежен сильный шок.</w:t>
      </w:r>
      <w:r w:rsidRPr="00E05ACF">
        <w:rPr>
          <w:sz w:val="28"/>
          <w:szCs w:val="28"/>
        </w:rPr>
        <w:br/>
      </w:r>
      <w:r w:rsidRPr="00E05ACF">
        <w:rPr>
          <w:sz w:val="28"/>
          <w:szCs w:val="28"/>
          <w:shd w:val="clear" w:color="auto" w:fill="FFFFFF"/>
        </w:rPr>
        <w:t>Шнур не трогай ты рукой –</w:t>
      </w:r>
      <w:r w:rsidRPr="00E05ACF">
        <w:rPr>
          <w:sz w:val="28"/>
          <w:szCs w:val="28"/>
        </w:rPr>
        <w:br/>
      </w:r>
      <w:r w:rsidRPr="00E05ACF">
        <w:rPr>
          <w:sz w:val="28"/>
          <w:szCs w:val="28"/>
          <w:shd w:val="clear" w:color="auto" w:fill="FFFFFF"/>
        </w:rPr>
        <w:t xml:space="preserve">Только </w:t>
      </w:r>
      <w:proofErr w:type="spellStart"/>
      <w:r w:rsidRPr="00E05ACF">
        <w:rPr>
          <w:sz w:val="28"/>
          <w:szCs w:val="28"/>
          <w:shd w:val="clear" w:color="auto" w:fill="FFFFFF"/>
        </w:rPr>
        <w:t>палкою</w:t>
      </w:r>
      <w:proofErr w:type="spellEnd"/>
      <w:r w:rsidRPr="00E05ACF">
        <w:rPr>
          <w:sz w:val="28"/>
          <w:szCs w:val="28"/>
          <w:shd w:val="clear" w:color="auto" w:fill="FFFFFF"/>
        </w:rPr>
        <w:t xml:space="preserve"> сухой!</w:t>
      </w:r>
    </w:p>
    <w:p w:rsidR="00304AC4" w:rsidRDefault="00483C6A" w:rsidP="00B24C74">
      <w:pPr>
        <w:pStyle w:val="af0"/>
        <w:numPr>
          <w:ilvl w:val="0"/>
          <w:numId w:val="26"/>
        </w:numPr>
        <w:shd w:val="clear" w:color="auto" w:fill="FFFFFF"/>
        <w:spacing w:before="0" w:beforeAutospacing="0" w:after="135" w:afterAutospacing="0"/>
        <w:rPr>
          <w:sz w:val="28"/>
          <w:szCs w:val="28"/>
          <w:shd w:val="clear" w:color="auto" w:fill="FFFFFF"/>
        </w:rPr>
      </w:pPr>
      <w:r w:rsidRPr="00E05ACF">
        <w:rPr>
          <w:sz w:val="28"/>
          <w:szCs w:val="28"/>
          <w:shd w:val="clear" w:color="auto" w:fill="FFFFFF"/>
        </w:rPr>
        <w:lastRenderedPageBreak/>
        <w:t>Кабель срочно обесточь –</w:t>
      </w:r>
      <w:r w:rsidRPr="00E05ACF">
        <w:rPr>
          <w:sz w:val="28"/>
          <w:szCs w:val="28"/>
        </w:rPr>
        <w:br/>
      </w:r>
      <w:r w:rsidRPr="00E05ACF">
        <w:rPr>
          <w:sz w:val="28"/>
          <w:szCs w:val="28"/>
          <w:shd w:val="clear" w:color="auto" w:fill="FFFFFF"/>
        </w:rPr>
        <w:t>И спеши быстрей помочь!</w:t>
      </w:r>
      <w:r w:rsidRPr="00E05ACF">
        <w:rPr>
          <w:sz w:val="28"/>
          <w:szCs w:val="28"/>
        </w:rPr>
        <w:br/>
      </w:r>
      <w:r w:rsidRPr="00E05ACF">
        <w:rPr>
          <w:sz w:val="28"/>
          <w:szCs w:val="28"/>
          <w:shd w:val="clear" w:color="auto" w:fill="FFFFFF"/>
        </w:rPr>
        <w:t>Правила не только знай,</w:t>
      </w:r>
      <w:r w:rsidRPr="00E05ACF">
        <w:rPr>
          <w:sz w:val="28"/>
          <w:szCs w:val="28"/>
        </w:rPr>
        <w:br/>
      </w:r>
      <w:r w:rsidRPr="00E05ACF">
        <w:rPr>
          <w:sz w:val="28"/>
          <w:szCs w:val="28"/>
          <w:shd w:val="clear" w:color="auto" w:fill="FFFFFF"/>
        </w:rPr>
        <w:t>Но и четко соблюдай!</w:t>
      </w:r>
    </w:p>
    <w:p w:rsidR="00304AC4" w:rsidRDefault="00483C6A" w:rsidP="00B24C74">
      <w:pPr>
        <w:pStyle w:val="af0"/>
        <w:numPr>
          <w:ilvl w:val="0"/>
          <w:numId w:val="26"/>
        </w:numPr>
        <w:shd w:val="clear" w:color="auto" w:fill="FFFFFF"/>
        <w:spacing w:before="0" w:beforeAutospacing="0" w:after="135" w:afterAutospacing="0"/>
        <w:rPr>
          <w:sz w:val="28"/>
          <w:szCs w:val="28"/>
          <w:shd w:val="clear" w:color="auto" w:fill="FFFFFF"/>
        </w:rPr>
      </w:pPr>
      <w:r w:rsidRPr="00304AC4">
        <w:rPr>
          <w:sz w:val="28"/>
          <w:szCs w:val="28"/>
          <w:shd w:val="clear" w:color="auto" w:fill="FFFFFF"/>
        </w:rPr>
        <w:t>Инструкций много, правил тоже,</w:t>
      </w:r>
      <w:r w:rsidRPr="00304AC4">
        <w:rPr>
          <w:sz w:val="28"/>
          <w:szCs w:val="28"/>
        </w:rPr>
        <w:br/>
      </w:r>
      <w:r w:rsidRPr="00304AC4">
        <w:rPr>
          <w:sz w:val="28"/>
          <w:szCs w:val="28"/>
          <w:shd w:val="clear" w:color="auto" w:fill="FFFFFF"/>
        </w:rPr>
        <w:t>Но жизнь родная всех дороже.</w:t>
      </w:r>
      <w:r w:rsidRPr="00304AC4">
        <w:rPr>
          <w:sz w:val="28"/>
          <w:szCs w:val="28"/>
        </w:rPr>
        <w:br/>
      </w:r>
      <w:r w:rsidRPr="00304AC4">
        <w:rPr>
          <w:sz w:val="28"/>
          <w:szCs w:val="28"/>
          <w:shd w:val="clear" w:color="auto" w:fill="FFFFFF"/>
        </w:rPr>
        <w:t>И чтоб ее не потерять,</w:t>
      </w:r>
      <w:r w:rsidRPr="00304AC4">
        <w:rPr>
          <w:sz w:val="28"/>
          <w:szCs w:val="28"/>
        </w:rPr>
        <w:br/>
      </w:r>
      <w:r w:rsidRPr="00304AC4">
        <w:rPr>
          <w:sz w:val="28"/>
          <w:szCs w:val="28"/>
          <w:shd w:val="clear" w:color="auto" w:fill="FFFFFF"/>
        </w:rPr>
        <w:t>Все это надо выполнять.</w:t>
      </w:r>
    </w:p>
    <w:p w:rsidR="00304AC4" w:rsidRDefault="00483C6A" w:rsidP="00B24C74">
      <w:pPr>
        <w:pStyle w:val="af0"/>
        <w:numPr>
          <w:ilvl w:val="0"/>
          <w:numId w:val="26"/>
        </w:numPr>
        <w:shd w:val="clear" w:color="auto" w:fill="FFFFFF"/>
        <w:spacing w:before="0" w:beforeAutospacing="0" w:after="135" w:afterAutospacing="0"/>
        <w:rPr>
          <w:sz w:val="28"/>
          <w:szCs w:val="28"/>
          <w:shd w:val="clear" w:color="auto" w:fill="FFFFFF"/>
        </w:rPr>
      </w:pPr>
      <w:r w:rsidRPr="00304AC4">
        <w:rPr>
          <w:sz w:val="28"/>
          <w:szCs w:val="28"/>
          <w:shd w:val="clear" w:color="auto" w:fill="FFFFFF"/>
        </w:rPr>
        <w:t>Коль не хочешь быть калекой,</w:t>
      </w:r>
      <w:r w:rsidRPr="00304AC4">
        <w:rPr>
          <w:sz w:val="28"/>
          <w:szCs w:val="28"/>
        </w:rPr>
        <w:br/>
      </w:r>
      <w:r w:rsidRPr="00304AC4">
        <w:rPr>
          <w:sz w:val="28"/>
          <w:szCs w:val="28"/>
          <w:shd w:val="clear" w:color="auto" w:fill="FFFFFF"/>
        </w:rPr>
        <w:t>Помни всегда в работе своей:</w:t>
      </w:r>
      <w:r w:rsidRPr="00304AC4">
        <w:rPr>
          <w:sz w:val="28"/>
          <w:szCs w:val="28"/>
        </w:rPr>
        <w:br/>
      </w:r>
      <w:r w:rsidRPr="00304AC4">
        <w:rPr>
          <w:sz w:val="28"/>
          <w:szCs w:val="28"/>
          <w:shd w:val="clear" w:color="auto" w:fill="FFFFFF"/>
        </w:rPr>
        <w:t>Нет пока у человека,</w:t>
      </w:r>
      <w:r w:rsidRPr="00304AC4">
        <w:rPr>
          <w:sz w:val="28"/>
          <w:szCs w:val="28"/>
        </w:rPr>
        <w:br/>
      </w:r>
      <w:r w:rsidRPr="00304AC4">
        <w:rPr>
          <w:sz w:val="28"/>
          <w:szCs w:val="28"/>
          <w:shd w:val="clear" w:color="auto" w:fill="FFFFFF"/>
        </w:rPr>
        <w:t>Как у машины, запчастей.</w:t>
      </w:r>
      <w:r w:rsidRPr="00304AC4">
        <w:rPr>
          <w:sz w:val="28"/>
          <w:szCs w:val="28"/>
        </w:rPr>
        <w:br/>
      </w:r>
      <w:r w:rsidRPr="00304AC4">
        <w:rPr>
          <w:sz w:val="28"/>
          <w:szCs w:val="28"/>
          <w:shd w:val="clear" w:color="auto" w:fill="FFFFFF"/>
        </w:rPr>
        <w:t>Инструкцию всем изучать обязательно,</w:t>
      </w:r>
      <w:r w:rsidRPr="00304AC4">
        <w:rPr>
          <w:sz w:val="28"/>
          <w:szCs w:val="28"/>
        </w:rPr>
        <w:br/>
      </w:r>
      <w:r w:rsidRPr="00304AC4">
        <w:rPr>
          <w:sz w:val="28"/>
          <w:szCs w:val="28"/>
          <w:shd w:val="clear" w:color="auto" w:fill="FFFFFF"/>
        </w:rPr>
        <w:t>А чтобы запомнить – читайте внимательно.</w:t>
      </w:r>
    </w:p>
    <w:p w:rsidR="00483C6A" w:rsidRPr="00304AC4" w:rsidRDefault="00483C6A" w:rsidP="00B24C74">
      <w:pPr>
        <w:pStyle w:val="af0"/>
        <w:numPr>
          <w:ilvl w:val="0"/>
          <w:numId w:val="26"/>
        </w:numPr>
        <w:shd w:val="clear" w:color="auto" w:fill="FFFFFF"/>
        <w:spacing w:before="0" w:beforeAutospacing="0" w:after="135" w:afterAutospacing="0"/>
        <w:rPr>
          <w:sz w:val="28"/>
          <w:szCs w:val="28"/>
          <w:shd w:val="clear" w:color="auto" w:fill="FFFFFF"/>
        </w:rPr>
      </w:pPr>
      <w:r w:rsidRPr="00304AC4">
        <w:rPr>
          <w:sz w:val="28"/>
          <w:szCs w:val="28"/>
          <w:shd w:val="clear" w:color="auto" w:fill="FFFFFF"/>
        </w:rPr>
        <w:t>Обрыв проводов, отошла изолента –</w:t>
      </w:r>
      <w:r w:rsidRPr="00304AC4">
        <w:rPr>
          <w:sz w:val="28"/>
          <w:szCs w:val="28"/>
        </w:rPr>
        <w:br/>
      </w:r>
      <w:r w:rsidRPr="00304AC4">
        <w:rPr>
          <w:sz w:val="28"/>
          <w:szCs w:val="28"/>
          <w:shd w:val="clear" w:color="auto" w:fill="FFFFFF"/>
        </w:rPr>
        <w:t>Сложно придумать опасней момента,</w:t>
      </w:r>
      <w:r w:rsidRPr="00304AC4">
        <w:rPr>
          <w:sz w:val="28"/>
          <w:szCs w:val="28"/>
        </w:rPr>
        <w:br/>
      </w:r>
      <w:r w:rsidRPr="00304AC4">
        <w:rPr>
          <w:sz w:val="28"/>
          <w:szCs w:val="28"/>
          <w:shd w:val="clear" w:color="auto" w:fill="FFFFFF"/>
        </w:rPr>
        <w:t>Немедля зовите электромонтёра,</w:t>
      </w:r>
      <w:r w:rsidRPr="00304AC4">
        <w:rPr>
          <w:sz w:val="28"/>
          <w:szCs w:val="28"/>
        </w:rPr>
        <w:br/>
      </w:r>
      <w:r w:rsidRPr="00304AC4">
        <w:rPr>
          <w:sz w:val="28"/>
          <w:szCs w:val="28"/>
          <w:shd w:val="clear" w:color="auto" w:fill="FFFFFF"/>
        </w:rPr>
        <w:t>ЧП устранит он надежно и скоро.</w:t>
      </w:r>
    </w:p>
    <w:p w:rsidR="00304AC4" w:rsidRPr="00E05ACF" w:rsidRDefault="00304AC4" w:rsidP="00483C6A">
      <w:pPr>
        <w:pStyle w:val="af0"/>
        <w:shd w:val="clear" w:color="auto" w:fill="FFFFFF"/>
        <w:spacing w:before="0" w:beforeAutospacing="0" w:after="135" w:afterAutospacing="0"/>
        <w:rPr>
          <w:sz w:val="28"/>
          <w:szCs w:val="28"/>
          <w:shd w:val="clear" w:color="auto" w:fill="FFFFFF"/>
        </w:rPr>
      </w:pPr>
    </w:p>
    <w:p w:rsidR="00483C6A" w:rsidRPr="00BF538D" w:rsidRDefault="00483C6A" w:rsidP="00CB3273">
      <w:pPr>
        <w:shd w:val="clear" w:color="auto" w:fill="FFFFFF"/>
        <w:spacing w:after="135" w:line="360" w:lineRule="auto"/>
        <w:ind w:firstLine="360"/>
        <w:jc w:val="both"/>
        <w:rPr>
          <w:rFonts w:ascii="Times New Roman" w:eastAsia="Times New Roman" w:hAnsi="Times New Roman" w:cs="Times New Roman"/>
          <w:sz w:val="28"/>
          <w:szCs w:val="28"/>
        </w:rPr>
      </w:pPr>
      <w:r w:rsidRPr="00E05ACF">
        <w:rPr>
          <w:rFonts w:ascii="Times New Roman" w:eastAsia="Times New Roman" w:hAnsi="Times New Roman" w:cs="Times New Roman"/>
          <w:i/>
          <w:iCs/>
          <w:sz w:val="28"/>
          <w:szCs w:val="28"/>
          <w:u w:val="single"/>
        </w:rPr>
        <w:t xml:space="preserve"> Игра-эстафета: </w:t>
      </w:r>
      <w:r w:rsidRPr="00BF538D">
        <w:rPr>
          <w:rFonts w:ascii="Times New Roman" w:eastAsia="Times New Roman" w:hAnsi="Times New Roman" w:cs="Times New Roman"/>
          <w:sz w:val="28"/>
          <w:szCs w:val="28"/>
        </w:rPr>
        <w:t>быстрее и точно ответить на вопрос по карточке (письменно).</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Может ли быть пожар от оставленного включенного утюга?</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 xml:space="preserve">Можно трогать </w:t>
      </w:r>
      <w:proofErr w:type="gramStart"/>
      <w:r w:rsidRPr="00BF538D">
        <w:rPr>
          <w:rFonts w:ascii="Times New Roman" w:eastAsia="Times New Roman" w:hAnsi="Times New Roman" w:cs="Times New Roman"/>
          <w:sz w:val="28"/>
          <w:szCs w:val="28"/>
        </w:rPr>
        <w:t>провод</w:t>
      </w:r>
      <w:proofErr w:type="gramEnd"/>
      <w:r w:rsidRPr="00BF538D">
        <w:rPr>
          <w:rFonts w:ascii="Times New Roman" w:eastAsia="Times New Roman" w:hAnsi="Times New Roman" w:cs="Times New Roman"/>
          <w:sz w:val="28"/>
          <w:szCs w:val="28"/>
        </w:rPr>
        <w:t xml:space="preserve"> лежащий на земле?</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Можно ли бросать на провода на улице палки, ветки?</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Можно ли самому чинить розетку?</w:t>
      </w:r>
    </w:p>
    <w:p w:rsidR="00483C6A" w:rsidRPr="00BF538D" w:rsidRDefault="00CB3273"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Куда звонить при пожаре? </w:t>
      </w:r>
      <w:r w:rsidR="00483C6A" w:rsidRPr="00BF538D">
        <w:rPr>
          <w:rFonts w:ascii="Times New Roman" w:eastAsia="Times New Roman" w:hAnsi="Times New Roman" w:cs="Times New Roman"/>
          <w:sz w:val="28"/>
          <w:szCs w:val="28"/>
        </w:rPr>
        <w:t>(напиши номер телефона)</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Можно ли с мокрыми руками включать телевизор в розетку?</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Опасно ли втыкать в розетку спицы, иголки?</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Загорелся провод. Можно ли лить воду на него?</w:t>
      </w:r>
    </w:p>
    <w:p w:rsidR="00483C6A" w:rsidRPr="00BF538D" w:rsidRDefault="00483C6A"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F538D">
        <w:rPr>
          <w:rFonts w:ascii="Times New Roman" w:eastAsia="Times New Roman" w:hAnsi="Times New Roman" w:cs="Times New Roman"/>
          <w:sz w:val="28"/>
          <w:szCs w:val="28"/>
        </w:rPr>
        <w:t>Может ли случиться пожар, если одновременно включить в одну розетку много приборов?</w:t>
      </w:r>
    </w:p>
    <w:p w:rsidR="00483C6A" w:rsidRPr="00E05ACF" w:rsidRDefault="00CB3273" w:rsidP="00B24C74">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3C6A" w:rsidRPr="00BF538D">
        <w:rPr>
          <w:rFonts w:ascii="Times New Roman" w:eastAsia="Times New Roman" w:hAnsi="Times New Roman" w:cs="Times New Roman"/>
          <w:sz w:val="28"/>
          <w:szCs w:val="28"/>
        </w:rPr>
        <w:t>Вызови скорую помощь по номеру (напиши номер телефона).</w:t>
      </w:r>
    </w:p>
    <w:p w:rsidR="00483C6A" w:rsidRPr="00E05ACF" w:rsidRDefault="00CB3273" w:rsidP="00483C6A">
      <w:pPr>
        <w:pStyle w:val="af0"/>
        <w:shd w:val="clear" w:color="auto" w:fill="FFFFFF"/>
        <w:spacing w:before="0" w:beforeAutospacing="0" w:after="135" w:afterAutospacing="0"/>
        <w:rPr>
          <w:sz w:val="28"/>
          <w:szCs w:val="28"/>
        </w:rPr>
      </w:pPr>
      <w:r>
        <w:rPr>
          <w:rStyle w:val="af3"/>
          <w:sz w:val="28"/>
          <w:szCs w:val="28"/>
        </w:rPr>
        <w:t>И</w:t>
      </w:r>
      <w:r w:rsidR="00483C6A" w:rsidRPr="00E05ACF">
        <w:rPr>
          <w:rStyle w:val="af3"/>
          <w:sz w:val="28"/>
          <w:szCs w:val="28"/>
        </w:rPr>
        <w:t>тоги игры-эстафеты</w:t>
      </w:r>
      <w:r w:rsidR="00483C6A" w:rsidRPr="00E05ACF">
        <w:rPr>
          <w:sz w:val="28"/>
          <w:szCs w:val="28"/>
        </w:rPr>
        <w:t>:</w:t>
      </w:r>
    </w:p>
    <w:p w:rsidR="00483C6A" w:rsidRDefault="00483C6A" w:rsidP="00CB3273">
      <w:pPr>
        <w:pStyle w:val="af0"/>
        <w:shd w:val="clear" w:color="auto" w:fill="FFFFFF"/>
        <w:spacing w:before="0" w:beforeAutospacing="0" w:after="135" w:afterAutospacing="0" w:line="360" w:lineRule="auto"/>
        <w:ind w:firstLine="708"/>
        <w:jc w:val="both"/>
        <w:rPr>
          <w:sz w:val="28"/>
          <w:szCs w:val="28"/>
        </w:rPr>
      </w:pPr>
      <w:r w:rsidRPr="00E05ACF">
        <w:rPr>
          <w:sz w:val="28"/>
          <w:szCs w:val="28"/>
        </w:rPr>
        <w:t>Ведущий зачитывает письменные ответы участников эстафеты. Определяется победившая команда, ответившая быстрее и точнее.</w:t>
      </w:r>
    </w:p>
    <w:p w:rsidR="00483C6A" w:rsidRPr="00E05ACF" w:rsidRDefault="00483C6A" w:rsidP="00483C6A">
      <w:pPr>
        <w:shd w:val="clear" w:color="auto" w:fill="FFFFFF"/>
        <w:spacing w:after="135" w:line="240" w:lineRule="auto"/>
        <w:rPr>
          <w:rFonts w:ascii="Times New Roman" w:eastAsia="Times New Roman" w:hAnsi="Times New Roman" w:cs="Times New Roman"/>
          <w:color w:val="333333"/>
          <w:sz w:val="28"/>
          <w:szCs w:val="28"/>
        </w:rPr>
      </w:pPr>
      <w:r w:rsidRPr="00CB3273">
        <w:rPr>
          <w:rFonts w:ascii="Times New Roman" w:eastAsia="Times New Roman" w:hAnsi="Times New Roman" w:cs="Times New Roman"/>
          <w:b/>
          <w:bCs/>
          <w:color w:val="000000" w:themeColor="text1"/>
          <w:sz w:val="28"/>
          <w:szCs w:val="28"/>
        </w:rPr>
        <w:t>Будьте осторожны ребята! Берегите свою жизнь и жизнь своих друзей!</w:t>
      </w:r>
    </w:p>
    <w:p w:rsidR="00CB3273" w:rsidRDefault="00CB3273" w:rsidP="00483C6A">
      <w:pPr>
        <w:shd w:val="clear" w:color="auto" w:fill="FFFFFF"/>
        <w:spacing w:after="135" w:line="240" w:lineRule="auto"/>
        <w:rPr>
          <w:rFonts w:ascii="Times New Roman" w:eastAsia="Times New Roman" w:hAnsi="Times New Roman" w:cs="Times New Roman"/>
          <w:b/>
          <w:bCs/>
          <w:color w:val="333333"/>
          <w:sz w:val="28"/>
          <w:szCs w:val="28"/>
        </w:rPr>
      </w:pPr>
    </w:p>
    <w:p w:rsidR="00483C6A" w:rsidRPr="007C3DB3" w:rsidRDefault="00483C6A" w:rsidP="007C3DB3">
      <w:pPr>
        <w:shd w:val="clear" w:color="auto" w:fill="FFFFFF"/>
        <w:spacing w:after="135" w:line="240" w:lineRule="auto"/>
        <w:jc w:val="center"/>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b/>
          <w:bCs/>
          <w:color w:val="000000" w:themeColor="text1"/>
          <w:sz w:val="28"/>
          <w:szCs w:val="28"/>
        </w:rPr>
        <w:lastRenderedPageBreak/>
        <w:t>Памятка</w:t>
      </w:r>
      <w:r w:rsidRPr="007C3DB3">
        <w:rPr>
          <w:rFonts w:ascii="Times New Roman" w:eastAsia="Times New Roman" w:hAnsi="Times New Roman" w:cs="Times New Roman"/>
          <w:color w:val="000000" w:themeColor="text1"/>
          <w:sz w:val="28"/>
          <w:szCs w:val="28"/>
        </w:rPr>
        <w:t>:</w:t>
      </w:r>
    </w:p>
    <w:p w:rsidR="00483C6A" w:rsidRPr="007C3DB3" w:rsidRDefault="00483C6A" w:rsidP="00B24C74">
      <w:pPr>
        <w:numPr>
          <w:ilvl w:val="0"/>
          <w:numId w:val="28"/>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color w:val="000000" w:themeColor="text1"/>
          <w:sz w:val="28"/>
          <w:szCs w:val="28"/>
        </w:rPr>
        <w:t>Используй электрические розетки только по назначению.</w:t>
      </w:r>
    </w:p>
    <w:p w:rsidR="00483C6A" w:rsidRPr="007C3DB3" w:rsidRDefault="00483C6A" w:rsidP="00B24C74">
      <w:pPr>
        <w:numPr>
          <w:ilvl w:val="0"/>
          <w:numId w:val="28"/>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color w:val="000000" w:themeColor="text1"/>
          <w:sz w:val="28"/>
          <w:szCs w:val="28"/>
        </w:rPr>
        <w:t>При любой поломке вызови мастера.</w:t>
      </w:r>
    </w:p>
    <w:p w:rsidR="00483C6A" w:rsidRPr="007C3DB3" w:rsidRDefault="00483C6A" w:rsidP="00B24C74">
      <w:pPr>
        <w:numPr>
          <w:ilvl w:val="0"/>
          <w:numId w:val="28"/>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color w:val="000000" w:themeColor="text1"/>
          <w:sz w:val="28"/>
          <w:szCs w:val="28"/>
        </w:rPr>
        <w:t>Не включай электроприборы во влажных помещениях.</w:t>
      </w:r>
    </w:p>
    <w:p w:rsidR="00483C6A" w:rsidRPr="007C3DB3" w:rsidRDefault="00483C6A" w:rsidP="00B24C74">
      <w:pPr>
        <w:numPr>
          <w:ilvl w:val="0"/>
          <w:numId w:val="28"/>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color w:val="000000" w:themeColor="text1"/>
          <w:sz w:val="28"/>
          <w:szCs w:val="28"/>
        </w:rPr>
        <w:t>Не подходи к поврежденным электрическим проводам.</w:t>
      </w:r>
    </w:p>
    <w:p w:rsidR="00483C6A" w:rsidRPr="007C3DB3" w:rsidRDefault="00483C6A" w:rsidP="00B24C74">
      <w:pPr>
        <w:numPr>
          <w:ilvl w:val="0"/>
          <w:numId w:val="28"/>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color w:val="000000" w:themeColor="text1"/>
          <w:sz w:val="28"/>
          <w:szCs w:val="28"/>
        </w:rPr>
        <w:t>Не открывай электрические щиты.</w:t>
      </w:r>
    </w:p>
    <w:p w:rsidR="00483C6A" w:rsidRPr="007C3DB3" w:rsidRDefault="00483C6A" w:rsidP="00B24C74">
      <w:pPr>
        <w:numPr>
          <w:ilvl w:val="0"/>
          <w:numId w:val="28"/>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rPr>
      </w:pPr>
      <w:r w:rsidRPr="007C3DB3">
        <w:rPr>
          <w:rFonts w:ascii="Times New Roman" w:eastAsia="Times New Roman" w:hAnsi="Times New Roman" w:cs="Times New Roman"/>
          <w:color w:val="000000" w:themeColor="text1"/>
          <w:sz w:val="28"/>
          <w:szCs w:val="28"/>
        </w:rPr>
        <w:t>Не оставляй включенный утюг без присмотра</w:t>
      </w:r>
    </w:p>
    <w:p w:rsidR="00483C6A" w:rsidRPr="007C3DB3" w:rsidRDefault="00483C6A" w:rsidP="007C3DB3">
      <w:pPr>
        <w:pStyle w:val="a5"/>
        <w:spacing w:line="360" w:lineRule="auto"/>
        <w:ind w:firstLine="360"/>
        <w:jc w:val="both"/>
        <w:rPr>
          <w:rFonts w:ascii="Times New Roman" w:hAnsi="Times New Roman" w:cs="Times New Roman"/>
          <w:sz w:val="28"/>
        </w:rPr>
      </w:pPr>
      <w:r w:rsidRPr="007C3DB3">
        <w:rPr>
          <w:rFonts w:ascii="Times New Roman" w:hAnsi="Times New Roman" w:cs="Times New Roman"/>
          <w:sz w:val="28"/>
        </w:rPr>
        <w:t>После посещения всех станций ребята возвращаются в гостиную, где встречает их ведущий.</w:t>
      </w:r>
    </w:p>
    <w:p w:rsidR="007C3DB3" w:rsidRDefault="007C3DB3" w:rsidP="007C3DB3">
      <w:pPr>
        <w:pStyle w:val="a5"/>
      </w:pPr>
    </w:p>
    <w:p w:rsidR="007C3DB3" w:rsidRPr="007C3DB3" w:rsidRDefault="00483C6A" w:rsidP="007C3DB3">
      <w:pPr>
        <w:pStyle w:val="af0"/>
        <w:shd w:val="clear" w:color="auto" w:fill="FFFFFF"/>
        <w:spacing w:before="0" w:beforeAutospacing="0" w:after="150" w:afterAutospacing="0" w:line="360" w:lineRule="auto"/>
        <w:jc w:val="both"/>
        <w:rPr>
          <w:color w:val="000000" w:themeColor="text1"/>
          <w:sz w:val="28"/>
          <w:szCs w:val="32"/>
          <w:u w:val="single"/>
        </w:rPr>
      </w:pPr>
      <w:r w:rsidRPr="007C3DB3">
        <w:rPr>
          <w:color w:val="000000" w:themeColor="text1"/>
          <w:sz w:val="28"/>
          <w:szCs w:val="32"/>
          <w:u w:val="single"/>
        </w:rPr>
        <w:t>Ведущий:</w:t>
      </w:r>
    </w:p>
    <w:p w:rsidR="00483C6A" w:rsidRPr="007C3DB3" w:rsidRDefault="007C3DB3" w:rsidP="007C3DB3">
      <w:pPr>
        <w:pStyle w:val="af0"/>
        <w:shd w:val="clear" w:color="auto" w:fill="FFFFFF"/>
        <w:spacing w:before="0" w:beforeAutospacing="0" w:after="150" w:afterAutospacing="0" w:line="360" w:lineRule="auto"/>
        <w:jc w:val="both"/>
        <w:rPr>
          <w:color w:val="000000" w:themeColor="text1"/>
          <w:sz w:val="28"/>
          <w:szCs w:val="32"/>
        </w:rPr>
      </w:pPr>
      <w:r w:rsidRPr="007C3DB3">
        <w:rPr>
          <w:color w:val="000000" w:themeColor="text1"/>
          <w:sz w:val="28"/>
          <w:szCs w:val="32"/>
        </w:rPr>
        <w:t>-</w:t>
      </w:r>
      <w:r w:rsidR="00483C6A" w:rsidRPr="007C3DB3">
        <w:rPr>
          <w:color w:val="000000" w:themeColor="text1"/>
          <w:sz w:val="28"/>
          <w:szCs w:val="32"/>
        </w:rPr>
        <w:t xml:space="preserve"> Молодцы! С заданием справились отлично. Не все из вас после окончания 9 класса пойдут в 10 класс. Как вы думаете, а смогут ли они устроиться на работу? Почему? (ответы детей) Верно. Сначала нужно приобрести профессию. Профессия должна быть выбрана по душе, должна интересовать человека, тогда она будет приносить человеку радость, да и дело будет спориться.</w:t>
      </w:r>
    </w:p>
    <w:p w:rsidR="00483C6A" w:rsidRPr="007C3DB3" w:rsidRDefault="00483C6A" w:rsidP="007C3DB3">
      <w:pPr>
        <w:pStyle w:val="af0"/>
        <w:shd w:val="clear" w:color="auto" w:fill="FFFFFF"/>
        <w:spacing w:before="0" w:beforeAutospacing="0" w:after="150" w:afterAutospacing="0" w:line="360" w:lineRule="auto"/>
        <w:ind w:firstLine="708"/>
        <w:jc w:val="both"/>
        <w:rPr>
          <w:color w:val="000000" w:themeColor="text1"/>
          <w:sz w:val="28"/>
          <w:szCs w:val="32"/>
        </w:rPr>
      </w:pPr>
      <w:r w:rsidRPr="007C3DB3">
        <w:rPr>
          <w:color w:val="000000" w:themeColor="text1"/>
          <w:sz w:val="28"/>
          <w:szCs w:val="32"/>
        </w:rPr>
        <w:t xml:space="preserve">Выбор профессии – одно из наиболее серьезных, самых важных жизненных решений. Люди давно ищут формулу счастья один добрый и </w:t>
      </w:r>
      <w:proofErr w:type="gramStart"/>
      <w:r w:rsidRPr="007C3DB3">
        <w:rPr>
          <w:color w:val="000000" w:themeColor="text1"/>
          <w:sz w:val="28"/>
          <w:szCs w:val="32"/>
        </w:rPr>
        <w:t>мудры писатель сказал</w:t>
      </w:r>
      <w:proofErr w:type="gramEnd"/>
      <w:r w:rsidRPr="007C3DB3">
        <w:rPr>
          <w:color w:val="000000" w:themeColor="text1"/>
          <w:sz w:val="28"/>
          <w:szCs w:val="32"/>
        </w:rPr>
        <w:t>: «</w:t>
      </w:r>
      <w:r w:rsidRPr="007C3DB3">
        <w:rPr>
          <w:i/>
          <w:color w:val="000000" w:themeColor="text1"/>
          <w:sz w:val="28"/>
          <w:szCs w:val="32"/>
        </w:rPr>
        <w:t>Счастье – это когда утром хочется идти на работу, а вечером хочется идти домой</w:t>
      </w:r>
      <w:r w:rsidRPr="007C3DB3">
        <w:rPr>
          <w:color w:val="000000" w:themeColor="text1"/>
          <w:sz w:val="28"/>
          <w:szCs w:val="32"/>
        </w:rPr>
        <w:t>».</w:t>
      </w:r>
    </w:p>
    <w:p w:rsidR="00483C6A" w:rsidRDefault="00483C6A" w:rsidP="007C3DB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Помощники ведущего подсчитывают количество жетонов  каждой команды, подводят итоги игры, награждают.</w:t>
      </w:r>
    </w:p>
    <w:p w:rsidR="00483C6A" w:rsidRPr="000D6F95" w:rsidRDefault="00483C6A" w:rsidP="007C3DB3">
      <w:pPr>
        <w:jc w:val="center"/>
        <w:rPr>
          <w:rFonts w:ascii="Times New Roman" w:hAnsi="Times New Roman" w:cs="Times New Roman"/>
          <w:b/>
          <w:sz w:val="28"/>
          <w:szCs w:val="28"/>
        </w:rPr>
      </w:pPr>
      <w:r w:rsidRPr="000D6F95">
        <w:rPr>
          <w:rFonts w:ascii="Times New Roman" w:hAnsi="Times New Roman" w:cs="Times New Roman"/>
          <w:b/>
          <w:sz w:val="28"/>
          <w:szCs w:val="28"/>
        </w:rPr>
        <w:t>Ресурсы:</w:t>
      </w:r>
    </w:p>
    <w:p w:rsidR="00483C6A" w:rsidRPr="00EA5520" w:rsidRDefault="00B925E6" w:rsidP="00B24C74">
      <w:pPr>
        <w:numPr>
          <w:ilvl w:val="0"/>
          <w:numId w:val="29"/>
        </w:numPr>
        <w:rPr>
          <w:rFonts w:ascii="Times New Roman" w:hAnsi="Times New Roman" w:cs="Times New Roman"/>
          <w:sz w:val="28"/>
          <w:szCs w:val="28"/>
        </w:rPr>
      </w:pPr>
      <w:hyperlink r:id="rId54" w:history="1">
        <w:r w:rsidR="00483C6A" w:rsidRPr="00EA5520">
          <w:rPr>
            <w:rStyle w:val="af1"/>
            <w:rFonts w:ascii="Times New Roman" w:hAnsi="Times New Roman" w:cs="Times New Roman"/>
            <w:sz w:val="28"/>
            <w:szCs w:val="28"/>
          </w:rPr>
          <w:t>http://www.moeobrazovanie.ru/viktoriny/interesnye_fakty_o_professiah.html</w:t>
        </w:r>
      </w:hyperlink>
      <w:r w:rsidR="00483C6A" w:rsidRPr="00EA5520">
        <w:rPr>
          <w:rFonts w:ascii="Times New Roman" w:hAnsi="Times New Roman" w:cs="Times New Roman"/>
          <w:sz w:val="28"/>
          <w:szCs w:val="28"/>
        </w:rPr>
        <w:t xml:space="preserve"> </w:t>
      </w:r>
    </w:p>
    <w:p w:rsidR="00483C6A" w:rsidRPr="00EA5520" w:rsidRDefault="00B925E6" w:rsidP="00B24C74">
      <w:pPr>
        <w:numPr>
          <w:ilvl w:val="0"/>
          <w:numId w:val="29"/>
        </w:numPr>
        <w:rPr>
          <w:rFonts w:ascii="Times New Roman" w:hAnsi="Times New Roman" w:cs="Times New Roman"/>
          <w:sz w:val="28"/>
          <w:szCs w:val="28"/>
        </w:rPr>
      </w:pPr>
      <w:hyperlink r:id="rId55" w:history="1">
        <w:r w:rsidR="00483C6A" w:rsidRPr="00EA5520">
          <w:rPr>
            <w:rStyle w:val="af1"/>
            <w:rFonts w:ascii="Times New Roman" w:hAnsi="Times New Roman" w:cs="Times New Roman"/>
            <w:sz w:val="28"/>
            <w:szCs w:val="28"/>
          </w:rPr>
          <w:t>http://www.moeobrazovanie.ru/viktoriny/istoria_professii_1.html</w:t>
        </w:r>
      </w:hyperlink>
      <w:r w:rsidR="00483C6A" w:rsidRPr="00EA5520">
        <w:rPr>
          <w:rFonts w:ascii="Times New Roman" w:hAnsi="Times New Roman" w:cs="Times New Roman"/>
          <w:sz w:val="28"/>
          <w:szCs w:val="28"/>
        </w:rPr>
        <w:t xml:space="preserve"> </w:t>
      </w:r>
    </w:p>
    <w:p w:rsidR="00483C6A" w:rsidRPr="00EA5520" w:rsidRDefault="00B925E6" w:rsidP="00B24C74">
      <w:pPr>
        <w:numPr>
          <w:ilvl w:val="0"/>
          <w:numId w:val="29"/>
        </w:numPr>
        <w:rPr>
          <w:rFonts w:ascii="Times New Roman" w:hAnsi="Times New Roman" w:cs="Times New Roman"/>
          <w:sz w:val="28"/>
          <w:szCs w:val="28"/>
        </w:rPr>
      </w:pPr>
      <w:hyperlink r:id="rId56" w:history="1">
        <w:r w:rsidR="00483C6A" w:rsidRPr="00EA5520">
          <w:rPr>
            <w:rStyle w:val="af1"/>
            <w:rFonts w:ascii="Times New Roman" w:hAnsi="Times New Roman" w:cs="Times New Roman"/>
            <w:sz w:val="28"/>
            <w:szCs w:val="28"/>
          </w:rPr>
          <w:t>http://www.moeobrazovanie.ru/viktoriny/istoria_professii_2.html</w:t>
        </w:r>
      </w:hyperlink>
      <w:r w:rsidR="00483C6A" w:rsidRPr="00EA5520">
        <w:rPr>
          <w:rFonts w:ascii="Times New Roman" w:hAnsi="Times New Roman" w:cs="Times New Roman"/>
          <w:sz w:val="28"/>
          <w:szCs w:val="28"/>
        </w:rPr>
        <w:t xml:space="preserve"> </w:t>
      </w:r>
    </w:p>
    <w:p w:rsidR="00483C6A" w:rsidRPr="007533EF" w:rsidRDefault="007533EF" w:rsidP="002F61CA">
      <w:pPr>
        <w:jc w:val="right"/>
        <w:rPr>
          <w:rFonts w:ascii="Times New Roman" w:hAnsi="Times New Roman" w:cs="Times New Roman"/>
          <w:i/>
          <w:sz w:val="28"/>
          <w:szCs w:val="28"/>
        </w:rPr>
      </w:pPr>
      <w:r w:rsidRPr="007533EF">
        <w:rPr>
          <w:rFonts w:ascii="Times New Roman" w:hAnsi="Times New Roman" w:cs="Times New Roman"/>
          <w:i/>
          <w:sz w:val="28"/>
          <w:szCs w:val="28"/>
        </w:rPr>
        <w:lastRenderedPageBreak/>
        <w:t>Приложение 3</w:t>
      </w:r>
    </w:p>
    <w:p w:rsidR="006C50FF" w:rsidRDefault="006C50FF" w:rsidP="006C50FF">
      <w:pPr>
        <w:shd w:val="clear" w:color="auto" w:fill="FFFFFF"/>
        <w:spacing w:after="0" w:line="240" w:lineRule="auto"/>
        <w:jc w:val="center"/>
        <w:rPr>
          <w:rFonts w:ascii="Arial" w:eastAsia="Times New Roman" w:hAnsi="Arial" w:cs="Arial"/>
          <w:color w:val="000000"/>
          <w:sz w:val="21"/>
          <w:szCs w:val="21"/>
          <w:lang w:eastAsia="ru-RU"/>
        </w:rPr>
      </w:pPr>
    </w:p>
    <w:p w:rsidR="006C50FF" w:rsidRDefault="006C50FF" w:rsidP="006C50FF">
      <w:pPr>
        <w:shd w:val="clear" w:color="auto" w:fill="FFFFFF"/>
        <w:spacing w:after="0" w:line="240" w:lineRule="auto"/>
        <w:jc w:val="center"/>
        <w:rPr>
          <w:rFonts w:ascii="Arial" w:eastAsia="Times New Roman" w:hAnsi="Arial" w:cs="Arial"/>
          <w:color w:val="000000"/>
          <w:sz w:val="21"/>
          <w:szCs w:val="21"/>
          <w:lang w:eastAsia="ru-RU"/>
        </w:rPr>
      </w:pPr>
    </w:p>
    <w:p w:rsidR="006C50FF" w:rsidRDefault="006C50FF" w:rsidP="006C50FF">
      <w:pPr>
        <w:shd w:val="clear" w:color="auto" w:fill="FFFFFF"/>
        <w:spacing w:after="0" w:line="240" w:lineRule="auto"/>
        <w:jc w:val="center"/>
        <w:rPr>
          <w:rFonts w:ascii="Arial" w:eastAsia="Times New Roman" w:hAnsi="Arial" w:cs="Arial"/>
          <w:color w:val="000000"/>
          <w:sz w:val="21"/>
          <w:szCs w:val="21"/>
          <w:lang w:eastAsia="ru-RU"/>
        </w:rPr>
      </w:pPr>
    </w:p>
    <w:p w:rsidR="006C50FF" w:rsidRDefault="006C50FF"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2F0C31">
      <w:pPr>
        <w:shd w:val="clear" w:color="auto" w:fill="FFFFFF"/>
        <w:spacing w:after="0" w:line="240" w:lineRule="auto"/>
        <w:rPr>
          <w:rFonts w:ascii="Arial" w:eastAsia="Times New Roman" w:hAnsi="Arial" w:cs="Arial"/>
          <w:color w:val="000000"/>
          <w:sz w:val="21"/>
          <w:szCs w:val="21"/>
          <w:lang w:eastAsia="ru-RU"/>
        </w:rPr>
      </w:pPr>
    </w:p>
    <w:p w:rsidR="006C50FF" w:rsidRPr="002F0C31" w:rsidRDefault="002F0C31" w:rsidP="002F0C31">
      <w:pPr>
        <w:pStyle w:val="a5"/>
        <w:spacing w:line="360" w:lineRule="auto"/>
        <w:jc w:val="center"/>
        <w:rPr>
          <w:rFonts w:ascii="Times New Roman" w:hAnsi="Times New Roman" w:cs="Times New Roman"/>
          <w:sz w:val="36"/>
          <w:lang w:eastAsia="ru-RU"/>
        </w:rPr>
      </w:pPr>
      <w:r w:rsidRPr="002F0C31">
        <w:rPr>
          <w:rFonts w:ascii="Times New Roman" w:hAnsi="Times New Roman" w:cs="Times New Roman"/>
          <w:sz w:val="36"/>
          <w:lang w:eastAsia="ru-RU"/>
        </w:rPr>
        <w:t>Методическая разработка</w:t>
      </w:r>
    </w:p>
    <w:p w:rsidR="006C50FF" w:rsidRPr="002F0C31" w:rsidRDefault="002F0C31" w:rsidP="002F0C31">
      <w:pPr>
        <w:pStyle w:val="a5"/>
        <w:spacing w:line="360" w:lineRule="auto"/>
        <w:jc w:val="center"/>
        <w:rPr>
          <w:rFonts w:ascii="Times New Roman" w:hAnsi="Times New Roman" w:cs="Times New Roman"/>
          <w:sz w:val="36"/>
          <w:lang w:eastAsia="ru-RU"/>
        </w:rPr>
      </w:pPr>
      <w:r w:rsidRPr="002F0C31">
        <w:rPr>
          <w:rFonts w:ascii="Times New Roman" w:hAnsi="Times New Roman" w:cs="Times New Roman"/>
          <w:b/>
          <w:bCs/>
          <w:sz w:val="36"/>
          <w:u w:val="single"/>
          <w:lang w:eastAsia="ru-RU"/>
        </w:rPr>
        <w:t>деловой игры</w:t>
      </w:r>
      <w:r w:rsidR="006C50FF" w:rsidRPr="002F0C31">
        <w:rPr>
          <w:rFonts w:ascii="Times New Roman" w:hAnsi="Times New Roman" w:cs="Times New Roman"/>
          <w:sz w:val="36"/>
          <w:lang w:eastAsia="ru-RU"/>
        </w:rPr>
        <w:t>: «</w:t>
      </w:r>
      <w:r w:rsidR="006C50FF" w:rsidRPr="002F0C31">
        <w:rPr>
          <w:rFonts w:ascii="Times New Roman" w:hAnsi="Times New Roman" w:cs="Times New Roman"/>
          <w:i/>
          <w:sz w:val="36"/>
          <w:lang w:eastAsia="ru-RU"/>
        </w:rPr>
        <w:t>Процесс отбора кандидатов на вакантную до</w:t>
      </w:r>
      <w:r w:rsidRPr="002F0C31">
        <w:rPr>
          <w:rFonts w:ascii="Times New Roman" w:hAnsi="Times New Roman" w:cs="Times New Roman"/>
          <w:i/>
          <w:sz w:val="36"/>
          <w:lang w:eastAsia="ru-RU"/>
        </w:rPr>
        <w:t>лжность по избранной профессии</w:t>
      </w:r>
      <w:r w:rsidRPr="002F0C31">
        <w:rPr>
          <w:rFonts w:ascii="Times New Roman" w:hAnsi="Times New Roman" w:cs="Times New Roman"/>
          <w:sz w:val="36"/>
          <w:lang w:eastAsia="ru-RU"/>
        </w:rPr>
        <w:t>»</w:t>
      </w: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Times New Roman" w:eastAsia="Times New Roman" w:hAnsi="Times New Roman" w:cs="Times New Roman"/>
          <w:color w:val="000000"/>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2F0C31" w:rsidRPr="006C50FF" w:rsidRDefault="002F0C31" w:rsidP="006C50FF">
      <w:pPr>
        <w:shd w:val="clear" w:color="auto" w:fill="FFFFFF"/>
        <w:spacing w:after="0" w:line="240" w:lineRule="auto"/>
        <w:jc w:val="center"/>
        <w:rPr>
          <w:rFonts w:ascii="Arial" w:eastAsia="Times New Roman" w:hAnsi="Arial" w:cs="Arial"/>
          <w:color w:val="000000"/>
          <w:sz w:val="21"/>
          <w:szCs w:val="21"/>
          <w:lang w:eastAsia="ru-RU"/>
        </w:rPr>
      </w:pP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2F0C31" w:rsidRDefault="006C50FF" w:rsidP="002F0C31">
      <w:pPr>
        <w:pStyle w:val="a5"/>
        <w:rPr>
          <w:rFonts w:ascii="Times New Roman" w:hAnsi="Times New Roman" w:cs="Times New Roman"/>
          <w:sz w:val="24"/>
          <w:szCs w:val="21"/>
          <w:u w:val="single"/>
          <w:lang w:eastAsia="ru-RU"/>
        </w:rPr>
      </w:pPr>
      <w:r w:rsidRPr="002F0C31">
        <w:rPr>
          <w:rFonts w:ascii="Times New Roman" w:hAnsi="Times New Roman" w:cs="Times New Roman"/>
          <w:sz w:val="28"/>
          <w:u w:val="single"/>
          <w:lang w:eastAsia="ru-RU"/>
        </w:rPr>
        <w:t>Цели:</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2F0C31" w:rsidRDefault="002F0C31" w:rsidP="002F0C31">
      <w:pPr>
        <w:pStyle w:val="a5"/>
        <w:spacing w:line="360" w:lineRule="auto"/>
        <w:ind w:firstLine="708"/>
        <w:jc w:val="both"/>
        <w:rPr>
          <w:rFonts w:ascii="Times New Roman" w:hAnsi="Times New Roman" w:cs="Times New Roman"/>
          <w:sz w:val="24"/>
          <w:szCs w:val="21"/>
          <w:lang w:eastAsia="ru-RU"/>
        </w:rPr>
      </w:pPr>
      <w:r>
        <w:rPr>
          <w:rFonts w:ascii="Times New Roman" w:hAnsi="Times New Roman" w:cs="Times New Roman"/>
          <w:sz w:val="28"/>
          <w:lang w:eastAsia="ru-RU"/>
        </w:rPr>
        <w:t xml:space="preserve">1) </w:t>
      </w:r>
      <w:r w:rsidR="006C50FF" w:rsidRPr="002F0C31">
        <w:rPr>
          <w:rFonts w:ascii="Times New Roman" w:hAnsi="Times New Roman" w:cs="Times New Roman"/>
          <w:sz w:val="28"/>
          <w:lang w:eastAsia="ru-RU"/>
        </w:rPr>
        <w:t>Формирование ОП:</w:t>
      </w:r>
    </w:p>
    <w:p w:rsidR="002F0C31" w:rsidRDefault="006C50FF" w:rsidP="00B24C74">
      <w:pPr>
        <w:pStyle w:val="a5"/>
        <w:numPr>
          <w:ilvl w:val="0"/>
          <w:numId w:val="31"/>
        </w:numPr>
        <w:spacing w:line="360" w:lineRule="auto"/>
        <w:jc w:val="both"/>
        <w:rPr>
          <w:rFonts w:ascii="Times New Roman" w:hAnsi="Times New Roman" w:cs="Times New Roman"/>
          <w:sz w:val="24"/>
          <w:szCs w:val="21"/>
          <w:lang w:eastAsia="ru-RU"/>
        </w:rPr>
      </w:pPr>
      <w:r w:rsidRPr="002F0C31">
        <w:rPr>
          <w:rFonts w:ascii="Times New Roman" w:hAnsi="Times New Roman" w:cs="Times New Roman"/>
          <w:sz w:val="28"/>
          <w:lang w:eastAsia="ru-RU"/>
        </w:rPr>
        <w:t>работать в команде и коллективе, эффективно общаться с коллегами;</w:t>
      </w:r>
    </w:p>
    <w:p w:rsidR="002F0C31" w:rsidRDefault="006C50FF" w:rsidP="00B24C74">
      <w:pPr>
        <w:pStyle w:val="a5"/>
        <w:numPr>
          <w:ilvl w:val="0"/>
          <w:numId w:val="31"/>
        </w:numPr>
        <w:spacing w:line="360" w:lineRule="auto"/>
        <w:jc w:val="both"/>
        <w:rPr>
          <w:rFonts w:ascii="Times New Roman" w:hAnsi="Times New Roman" w:cs="Times New Roman"/>
          <w:sz w:val="24"/>
          <w:szCs w:val="21"/>
          <w:lang w:eastAsia="ru-RU"/>
        </w:rPr>
      </w:pPr>
      <w:r w:rsidRPr="002F0C31">
        <w:rPr>
          <w:rFonts w:ascii="Times New Roman" w:hAnsi="Times New Roman" w:cs="Times New Roman"/>
          <w:sz w:val="28"/>
          <w:lang w:eastAsia="ru-RU"/>
        </w:rPr>
        <w:t>брать на себя ответственность за работу членов команды результат выполнения задания;</w:t>
      </w:r>
    </w:p>
    <w:p w:rsidR="002F0C31" w:rsidRDefault="006C50FF" w:rsidP="00B24C74">
      <w:pPr>
        <w:pStyle w:val="a5"/>
        <w:numPr>
          <w:ilvl w:val="0"/>
          <w:numId w:val="31"/>
        </w:numPr>
        <w:spacing w:line="360" w:lineRule="auto"/>
        <w:jc w:val="both"/>
        <w:rPr>
          <w:rFonts w:ascii="Times New Roman" w:hAnsi="Times New Roman" w:cs="Times New Roman"/>
          <w:sz w:val="24"/>
          <w:szCs w:val="21"/>
          <w:lang w:eastAsia="ru-RU"/>
        </w:rPr>
      </w:pPr>
      <w:r w:rsidRPr="002F0C31">
        <w:rPr>
          <w:rFonts w:ascii="Times New Roman" w:hAnsi="Times New Roman" w:cs="Times New Roman"/>
          <w:sz w:val="28"/>
          <w:lang w:eastAsia="ru-RU"/>
        </w:rPr>
        <w:t>ориентироваться в условиях конъюнктуры рынка труда и смены технологий в профессиональной деятельности.</w:t>
      </w:r>
    </w:p>
    <w:p w:rsidR="002F0C31" w:rsidRDefault="002F0C31" w:rsidP="002F0C31">
      <w:pPr>
        <w:pStyle w:val="a5"/>
        <w:spacing w:line="360" w:lineRule="auto"/>
        <w:ind w:firstLine="708"/>
        <w:jc w:val="both"/>
        <w:rPr>
          <w:rFonts w:ascii="Times New Roman" w:hAnsi="Times New Roman" w:cs="Times New Roman"/>
          <w:sz w:val="24"/>
          <w:szCs w:val="21"/>
          <w:lang w:eastAsia="ru-RU"/>
        </w:rPr>
      </w:pPr>
      <w:r w:rsidRPr="002F0C31">
        <w:rPr>
          <w:rFonts w:ascii="Times New Roman" w:hAnsi="Times New Roman" w:cs="Times New Roman"/>
          <w:sz w:val="28"/>
          <w:szCs w:val="21"/>
          <w:lang w:eastAsia="ru-RU"/>
        </w:rPr>
        <w:t xml:space="preserve">2) </w:t>
      </w:r>
      <w:r w:rsidR="006C50FF" w:rsidRPr="002F0C31">
        <w:rPr>
          <w:rFonts w:ascii="Times New Roman" w:hAnsi="Times New Roman" w:cs="Times New Roman"/>
          <w:sz w:val="28"/>
          <w:lang w:eastAsia="ru-RU"/>
        </w:rPr>
        <w:t>Выработка будущими специалистами стратегии эффективного собеседования.</w:t>
      </w:r>
    </w:p>
    <w:p w:rsidR="006C50FF" w:rsidRPr="002F0C31" w:rsidRDefault="002F0C31" w:rsidP="002F0C31">
      <w:pPr>
        <w:pStyle w:val="a5"/>
        <w:spacing w:line="360" w:lineRule="auto"/>
        <w:ind w:firstLine="708"/>
        <w:jc w:val="both"/>
        <w:rPr>
          <w:rFonts w:ascii="Times New Roman" w:hAnsi="Times New Roman" w:cs="Times New Roman"/>
          <w:sz w:val="24"/>
          <w:szCs w:val="21"/>
          <w:lang w:eastAsia="ru-RU"/>
        </w:rPr>
      </w:pPr>
      <w:r w:rsidRPr="002F0C31">
        <w:rPr>
          <w:rFonts w:ascii="Times New Roman" w:hAnsi="Times New Roman" w:cs="Times New Roman"/>
          <w:sz w:val="28"/>
          <w:szCs w:val="21"/>
          <w:lang w:eastAsia="ru-RU"/>
        </w:rPr>
        <w:t>3</w:t>
      </w:r>
      <w:r>
        <w:rPr>
          <w:rFonts w:ascii="Times New Roman" w:hAnsi="Times New Roman" w:cs="Times New Roman"/>
          <w:sz w:val="24"/>
          <w:szCs w:val="21"/>
          <w:lang w:eastAsia="ru-RU"/>
        </w:rPr>
        <w:t xml:space="preserve">) </w:t>
      </w:r>
      <w:r w:rsidR="006C50FF" w:rsidRPr="002F0C31">
        <w:rPr>
          <w:rFonts w:ascii="Times New Roman" w:hAnsi="Times New Roman" w:cs="Times New Roman"/>
          <w:sz w:val="28"/>
          <w:lang w:eastAsia="ru-RU"/>
        </w:rPr>
        <w:t>Сплочение группы для активного игрового взаимодействия и активного диалогового стиля общения.</w:t>
      </w:r>
    </w:p>
    <w:p w:rsidR="006C50FF" w:rsidRPr="002F0C31" w:rsidRDefault="002F0C31" w:rsidP="002F0C31">
      <w:pPr>
        <w:pStyle w:val="a5"/>
        <w:spacing w:line="360" w:lineRule="auto"/>
        <w:ind w:firstLine="708"/>
        <w:jc w:val="both"/>
        <w:rPr>
          <w:rFonts w:ascii="Times New Roman" w:hAnsi="Times New Roman" w:cs="Times New Roman"/>
          <w:sz w:val="24"/>
          <w:szCs w:val="21"/>
          <w:lang w:eastAsia="ru-RU"/>
        </w:rPr>
      </w:pPr>
      <w:r>
        <w:rPr>
          <w:rFonts w:ascii="Times New Roman" w:hAnsi="Times New Roman" w:cs="Times New Roman"/>
          <w:sz w:val="28"/>
          <w:lang w:eastAsia="ru-RU"/>
        </w:rPr>
        <w:t xml:space="preserve">4) </w:t>
      </w:r>
      <w:r w:rsidR="006C50FF" w:rsidRPr="002F0C31">
        <w:rPr>
          <w:rFonts w:ascii="Times New Roman" w:hAnsi="Times New Roman" w:cs="Times New Roman"/>
          <w:sz w:val="28"/>
          <w:lang w:eastAsia="ru-RU"/>
        </w:rPr>
        <w:t>Отработка навыка найма работников и самостоятельного трудоустройства.</w:t>
      </w:r>
    </w:p>
    <w:p w:rsidR="006C50FF" w:rsidRPr="002F0C31" w:rsidRDefault="006C50FF" w:rsidP="002F0C31">
      <w:pPr>
        <w:pStyle w:val="a5"/>
        <w:spacing w:line="360" w:lineRule="auto"/>
        <w:jc w:val="both"/>
        <w:rPr>
          <w:rFonts w:ascii="Times New Roman" w:hAnsi="Times New Roman" w:cs="Times New Roman"/>
          <w:sz w:val="24"/>
          <w:szCs w:val="21"/>
          <w:lang w:eastAsia="ru-RU"/>
        </w:rPr>
      </w:pPr>
    </w:p>
    <w:p w:rsidR="006C50FF" w:rsidRPr="006C50FF" w:rsidRDefault="0054790D" w:rsidP="006C50FF">
      <w:pPr>
        <w:shd w:val="clear" w:color="auto" w:fill="FFFFFF"/>
        <w:spacing w:after="0" w:line="240" w:lineRule="auto"/>
        <w:jc w:val="center"/>
        <w:rPr>
          <w:rFonts w:ascii="Arial" w:eastAsia="Times New Roman" w:hAnsi="Arial" w:cs="Arial"/>
          <w:color w:val="000000"/>
          <w:sz w:val="24"/>
          <w:szCs w:val="21"/>
          <w:lang w:eastAsia="ru-RU"/>
        </w:rPr>
      </w:pPr>
      <w:r w:rsidRPr="0054790D">
        <w:rPr>
          <w:rFonts w:ascii="Times New Roman" w:eastAsia="Times New Roman" w:hAnsi="Times New Roman" w:cs="Times New Roman"/>
          <w:b/>
          <w:bCs/>
          <w:color w:val="000000"/>
          <w:sz w:val="28"/>
          <w:lang w:eastAsia="ru-RU"/>
        </w:rPr>
        <w:t>Ход занятия</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6C50FF" w:rsidRDefault="0054790D" w:rsidP="006C50FF">
      <w:pPr>
        <w:shd w:val="clear" w:color="auto" w:fill="FFFFFF"/>
        <w:spacing w:after="0" w:line="240" w:lineRule="auto"/>
        <w:rPr>
          <w:rFonts w:ascii="Arial" w:eastAsia="Times New Roman" w:hAnsi="Arial" w:cs="Arial"/>
          <w:color w:val="000000"/>
          <w:sz w:val="24"/>
          <w:szCs w:val="21"/>
          <w:u w:val="single"/>
          <w:lang w:eastAsia="ru-RU"/>
        </w:rPr>
      </w:pPr>
      <w:r w:rsidRPr="0054790D">
        <w:rPr>
          <w:rFonts w:ascii="Times New Roman" w:eastAsia="Times New Roman" w:hAnsi="Times New Roman" w:cs="Times New Roman"/>
          <w:bCs/>
          <w:color w:val="000000"/>
          <w:sz w:val="28"/>
          <w:u w:val="single"/>
          <w:lang w:eastAsia="ru-RU"/>
        </w:rPr>
        <w:t xml:space="preserve">1. </w:t>
      </w:r>
      <w:r w:rsidR="006C50FF" w:rsidRPr="006C50FF">
        <w:rPr>
          <w:rFonts w:ascii="Times New Roman" w:eastAsia="Times New Roman" w:hAnsi="Times New Roman" w:cs="Times New Roman"/>
          <w:bCs/>
          <w:color w:val="000000"/>
          <w:sz w:val="28"/>
          <w:u w:val="single"/>
          <w:lang w:eastAsia="ru-RU"/>
        </w:rPr>
        <w:t> Инструктаж преподавателя</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proofErr w:type="spellStart"/>
      <w:r w:rsidRPr="0054790D">
        <w:rPr>
          <w:rFonts w:ascii="Times New Roman" w:hAnsi="Times New Roman" w:cs="Times New Roman"/>
          <w:sz w:val="28"/>
          <w:lang w:eastAsia="ru-RU"/>
        </w:rPr>
        <w:t>Найм</w:t>
      </w:r>
      <w:proofErr w:type="spellEnd"/>
      <w:r w:rsidRPr="0054790D">
        <w:rPr>
          <w:rFonts w:ascii="Times New Roman" w:hAnsi="Times New Roman" w:cs="Times New Roman"/>
          <w:sz w:val="28"/>
          <w:lang w:eastAsia="ru-RU"/>
        </w:rPr>
        <w:t xml:space="preserve"> на работу – это ряд действий, направленных на привлечение кандидатов обладающих качествами, необходимыми для достижения целей поставленных организацией.</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Основной целью при найме на работу является удовлетворение спроса на работников в качественном и количественном отношении.</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 xml:space="preserve">Главная задача кадровой службы - не отбор </w:t>
      </w:r>
      <w:proofErr w:type="gramStart"/>
      <w:r w:rsidRPr="0054790D">
        <w:rPr>
          <w:rFonts w:ascii="Times New Roman" w:hAnsi="Times New Roman" w:cs="Times New Roman"/>
          <w:sz w:val="28"/>
          <w:lang w:eastAsia="ru-RU"/>
        </w:rPr>
        <w:t>лучших</w:t>
      </w:r>
      <w:proofErr w:type="gramEnd"/>
      <w:r w:rsidRPr="0054790D">
        <w:rPr>
          <w:rFonts w:ascii="Times New Roman" w:hAnsi="Times New Roman" w:cs="Times New Roman"/>
          <w:sz w:val="28"/>
          <w:lang w:eastAsia="ru-RU"/>
        </w:rPr>
        <w:t xml:space="preserve"> из лучших, а не принять худших.</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Работника легко взять на работу, но всегда нелегко уволить, если даже он плохо справляется с работой.</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Отбор кандидатов на вакантную должность руководителя или специалиста производится из числа претендентов с помощью оценки деловых и личностных качеств соискателей:</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lastRenderedPageBreak/>
        <w:t>общественно – гражданская зрелость,</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отношение к труду,</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уровень знаний и опыт работы,</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организаторские способности,</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умение работать с людьми,</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умение работать с документацией и информацией,</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умение своевременно принимать и реализовывать решения,</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 xml:space="preserve">способность увидеть и поддержать </w:t>
      </w:r>
      <w:proofErr w:type="gramStart"/>
      <w:r w:rsidRPr="0054790D">
        <w:rPr>
          <w:rFonts w:ascii="Times New Roman" w:hAnsi="Times New Roman" w:cs="Times New Roman"/>
          <w:sz w:val="28"/>
          <w:lang w:eastAsia="ru-RU"/>
        </w:rPr>
        <w:t>передовое</w:t>
      </w:r>
      <w:proofErr w:type="gramEnd"/>
      <w:r w:rsidRPr="0054790D">
        <w:rPr>
          <w:rFonts w:ascii="Times New Roman" w:hAnsi="Times New Roman" w:cs="Times New Roman"/>
          <w:sz w:val="28"/>
          <w:lang w:eastAsia="ru-RU"/>
        </w:rPr>
        <w:t>,</w:t>
      </w:r>
    </w:p>
    <w:p w:rsidR="006C50FF" w:rsidRPr="0054790D" w:rsidRDefault="006C50FF" w:rsidP="00B24C74">
      <w:pPr>
        <w:pStyle w:val="a5"/>
        <w:numPr>
          <w:ilvl w:val="0"/>
          <w:numId w:val="32"/>
        </w:numPr>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морально-этические черты характера.</w:t>
      </w:r>
    </w:p>
    <w:p w:rsidR="006C50FF" w:rsidRPr="0054790D" w:rsidRDefault="006C50FF" w:rsidP="0054790D">
      <w:pPr>
        <w:pStyle w:val="a5"/>
      </w:pPr>
    </w:p>
    <w:p w:rsidR="006C50FF" w:rsidRPr="0054790D" w:rsidRDefault="006C50FF" w:rsidP="0054790D">
      <w:pPr>
        <w:pStyle w:val="a5"/>
        <w:spacing w:line="360" w:lineRule="auto"/>
        <w:ind w:firstLine="708"/>
        <w:jc w:val="both"/>
        <w:rPr>
          <w:rFonts w:ascii="Times New Roman" w:hAnsi="Times New Roman" w:cs="Times New Roman"/>
          <w:sz w:val="28"/>
          <w:lang w:eastAsia="ru-RU"/>
        </w:rPr>
      </w:pPr>
      <w:r w:rsidRPr="0054790D">
        <w:rPr>
          <w:rFonts w:ascii="Times New Roman" w:hAnsi="Times New Roman" w:cs="Times New Roman"/>
          <w:sz w:val="28"/>
          <w:lang w:eastAsia="ru-RU"/>
        </w:rPr>
        <w:t>«Эталонные» уровни требований разрабатываются исходя из характеристик уже работающих в организации работников, хорошо справляющихся со своими обязанностями.</w:t>
      </w:r>
    </w:p>
    <w:p w:rsidR="006C50FF" w:rsidRPr="0054790D" w:rsidRDefault="006C50FF" w:rsidP="0054790D">
      <w:pPr>
        <w:pStyle w:val="a5"/>
        <w:spacing w:line="360" w:lineRule="auto"/>
        <w:ind w:firstLine="708"/>
        <w:jc w:val="both"/>
        <w:rPr>
          <w:rFonts w:ascii="Times New Roman" w:hAnsi="Times New Roman" w:cs="Times New Roman"/>
          <w:sz w:val="28"/>
          <w:lang w:eastAsia="ru-RU"/>
        </w:rPr>
      </w:pPr>
      <w:r w:rsidRPr="0054790D">
        <w:rPr>
          <w:rFonts w:ascii="Times New Roman" w:hAnsi="Times New Roman" w:cs="Times New Roman"/>
          <w:sz w:val="28"/>
          <w:lang w:eastAsia="ru-RU"/>
        </w:rPr>
        <w:t>В системе поэтапного отбора кандидатов 4/5 фирм используют м</w:t>
      </w:r>
      <w:r w:rsidR="0054790D">
        <w:rPr>
          <w:rFonts w:ascii="Times New Roman" w:hAnsi="Times New Roman" w:cs="Times New Roman"/>
          <w:sz w:val="28"/>
          <w:lang w:eastAsia="ru-RU"/>
        </w:rPr>
        <w:t>етод собеседования, позволяющий:</w:t>
      </w:r>
    </w:p>
    <w:p w:rsidR="006C50FF" w:rsidRPr="0054790D" w:rsidRDefault="006C50FF" w:rsidP="00B24C74">
      <w:pPr>
        <w:pStyle w:val="a5"/>
        <w:numPr>
          <w:ilvl w:val="0"/>
          <w:numId w:val="33"/>
        </w:numPr>
        <w:spacing w:line="360" w:lineRule="auto"/>
        <w:jc w:val="both"/>
        <w:rPr>
          <w:rFonts w:ascii="Times New Roman" w:hAnsi="Times New Roman" w:cs="Times New Roman"/>
          <w:sz w:val="28"/>
          <w:lang w:eastAsia="ru-RU"/>
        </w:rPr>
      </w:pPr>
      <w:r w:rsidRPr="0054790D">
        <w:rPr>
          <w:rFonts w:ascii="Times New Roman" w:hAnsi="Times New Roman" w:cs="Times New Roman"/>
          <w:sz w:val="28"/>
          <w:lang w:eastAsia="ru-RU"/>
        </w:rPr>
        <w:t>оценить способности данного специалиста к выполнению работы,</w:t>
      </w:r>
    </w:p>
    <w:p w:rsidR="006C50FF" w:rsidRPr="0054790D" w:rsidRDefault="006C50FF" w:rsidP="00B24C74">
      <w:pPr>
        <w:pStyle w:val="a5"/>
        <w:numPr>
          <w:ilvl w:val="0"/>
          <w:numId w:val="33"/>
        </w:numPr>
        <w:spacing w:line="360" w:lineRule="auto"/>
        <w:jc w:val="both"/>
        <w:rPr>
          <w:rFonts w:ascii="Times New Roman" w:hAnsi="Times New Roman" w:cs="Times New Roman"/>
          <w:sz w:val="28"/>
          <w:lang w:eastAsia="ru-RU"/>
        </w:rPr>
      </w:pPr>
      <w:r w:rsidRPr="0054790D">
        <w:rPr>
          <w:rFonts w:ascii="Times New Roman" w:hAnsi="Times New Roman" w:cs="Times New Roman"/>
          <w:sz w:val="28"/>
          <w:lang w:eastAsia="ru-RU"/>
        </w:rPr>
        <w:t>выяснить мотивацию претендента на вакантную должность,</w:t>
      </w:r>
    </w:p>
    <w:p w:rsidR="0054790D" w:rsidRPr="0054790D" w:rsidRDefault="006C50FF" w:rsidP="00B24C74">
      <w:pPr>
        <w:pStyle w:val="a5"/>
        <w:numPr>
          <w:ilvl w:val="0"/>
          <w:numId w:val="33"/>
        </w:numPr>
        <w:spacing w:line="360" w:lineRule="auto"/>
        <w:jc w:val="both"/>
        <w:rPr>
          <w:rFonts w:ascii="Times New Roman" w:hAnsi="Times New Roman" w:cs="Times New Roman"/>
          <w:sz w:val="28"/>
          <w:lang w:eastAsia="ru-RU"/>
        </w:rPr>
      </w:pPr>
      <w:r w:rsidRPr="0054790D">
        <w:rPr>
          <w:rFonts w:ascii="Times New Roman" w:hAnsi="Times New Roman" w:cs="Times New Roman"/>
          <w:sz w:val="28"/>
          <w:lang w:eastAsia="ru-RU"/>
        </w:rPr>
        <w:t>понять управляем ли человек, насколько он уживчив, коммуникабелен с другими людьми.</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 xml:space="preserve">Отбирая кандидатов, молодых соискателей, сотрудники службы персонала </w:t>
      </w:r>
      <w:proofErr w:type="gramStart"/>
      <w:r w:rsidRPr="0054790D">
        <w:rPr>
          <w:rFonts w:ascii="Times New Roman" w:hAnsi="Times New Roman" w:cs="Times New Roman"/>
          <w:sz w:val="28"/>
          <w:lang w:eastAsia="ru-RU"/>
        </w:rPr>
        <w:t>стремятся</w:t>
      </w:r>
      <w:proofErr w:type="gramEnd"/>
      <w:r w:rsidRPr="0054790D">
        <w:rPr>
          <w:rFonts w:ascii="Times New Roman" w:hAnsi="Times New Roman" w:cs="Times New Roman"/>
          <w:sz w:val="28"/>
          <w:lang w:eastAsia="ru-RU"/>
        </w:rPr>
        <w:t xml:space="preserve"> прежде всего установить у претендентов наличие необходимых профессиональных и личностных качеств, забывая о возможных отрицательных качествах, знать которые не менее важно. Их наличие в дальнейшем «сведёт на нет» профессиональные достоинства работника и приведёт к неизбежному увольнению.</w:t>
      </w:r>
    </w:p>
    <w:p w:rsidR="006C50FF" w:rsidRPr="006C50FF"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Ошибки такого рода чаще всего имеют место при дефиците работников нужной квалифицированной характеристики или необходимости срочного заполнения вакансии.</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54790D" w:rsidP="0054790D">
      <w:pPr>
        <w:pStyle w:val="a5"/>
        <w:rPr>
          <w:rFonts w:ascii="Times New Roman" w:hAnsi="Times New Roman" w:cs="Times New Roman"/>
          <w:sz w:val="24"/>
          <w:szCs w:val="21"/>
          <w:u w:val="single"/>
          <w:lang w:eastAsia="ru-RU"/>
        </w:rPr>
      </w:pPr>
      <w:r>
        <w:rPr>
          <w:rFonts w:ascii="Times New Roman" w:hAnsi="Times New Roman" w:cs="Times New Roman"/>
          <w:sz w:val="28"/>
          <w:u w:val="single"/>
          <w:lang w:eastAsia="ru-RU"/>
        </w:rPr>
        <w:t>2</w:t>
      </w:r>
      <w:r w:rsidR="006C50FF" w:rsidRPr="0054790D">
        <w:rPr>
          <w:rFonts w:ascii="Times New Roman" w:hAnsi="Times New Roman" w:cs="Times New Roman"/>
          <w:sz w:val="28"/>
          <w:u w:val="single"/>
          <w:lang w:eastAsia="ru-RU"/>
        </w:rPr>
        <w:t>. Описание ситуации:</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lastRenderedPageBreak/>
        <w:t>Ряд организаций в связи с расширением своей деятельности произвели расчет потребности в персонале.</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При анализе факторов появления дополнительной потребности в специалистах использовались различные способы: логический путь, экспертно-аналитический с применением методов расчета по трудоёмкости, по нормам обслуживания, по рабочим местам.</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Расчет показал, что на отдельных участках не хватает работников, и, следовательно, необходимо дополнительно привлечь специалистов.</w:t>
      </w:r>
    </w:p>
    <w:p w:rsidR="006C50FF" w:rsidRPr="0054790D" w:rsidRDefault="006C50FF" w:rsidP="0054790D">
      <w:pPr>
        <w:pStyle w:val="a5"/>
      </w:pPr>
    </w:p>
    <w:p w:rsidR="006C50FF" w:rsidRPr="0054790D" w:rsidRDefault="006C50FF" w:rsidP="0054790D">
      <w:pPr>
        <w:pStyle w:val="a5"/>
        <w:spacing w:line="360" w:lineRule="auto"/>
        <w:jc w:val="both"/>
        <w:rPr>
          <w:rFonts w:ascii="Times New Roman" w:hAnsi="Times New Roman" w:cs="Times New Roman"/>
          <w:sz w:val="24"/>
          <w:szCs w:val="21"/>
          <w:lang w:eastAsia="ru-RU"/>
        </w:rPr>
      </w:pPr>
      <w:r w:rsidRPr="0054790D">
        <w:rPr>
          <w:rFonts w:ascii="Times New Roman" w:hAnsi="Times New Roman" w:cs="Times New Roman"/>
          <w:sz w:val="28"/>
          <w:lang w:eastAsia="ru-RU"/>
        </w:rPr>
        <w:t>(Р.S. преподаватель называет вакантные должности по специальности учебной группы).</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54790D" w:rsidP="0054790D">
      <w:pPr>
        <w:pStyle w:val="a5"/>
        <w:rPr>
          <w:rFonts w:ascii="Times New Roman" w:hAnsi="Times New Roman" w:cs="Times New Roman"/>
          <w:sz w:val="24"/>
          <w:szCs w:val="21"/>
          <w:u w:val="single"/>
          <w:lang w:eastAsia="ru-RU"/>
        </w:rPr>
      </w:pPr>
      <w:r>
        <w:rPr>
          <w:rFonts w:ascii="Times New Roman" w:hAnsi="Times New Roman" w:cs="Times New Roman"/>
          <w:sz w:val="28"/>
          <w:u w:val="single"/>
          <w:lang w:eastAsia="ru-RU"/>
        </w:rPr>
        <w:t>3. Постановка задачи:</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54790D" w:rsidP="0054790D">
      <w:pPr>
        <w:pStyle w:val="a5"/>
        <w:spacing w:line="360" w:lineRule="auto"/>
        <w:ind w:firstLine="708"/>
        <w:jc w:val="both"/>
        <w:rPr>
          <w:rFonts w:ascii="Times New Roman" w:hAnsi="Times New Roman" w:cs="Times New Roman"/>
          <w:sz w:val="28"/>
        </w:rPr>
      </w:pPr>
      <w:r>
        <w:rPr>
          <w:rFonts w:ascii="Times New Roman" w:hAnsi="Times New Roman" w:cs="Times New Roman"/>
          <w:sz w:val="28"/>
        </w:rPr>
        <w:t xml:space="preserve">1) </w:t>
      </w:r>
      <w:r w:rsidR="006C50FF" w:rsidRPr="0054790D">
        <w:rPr>
          <w:rFonts w:ascii="Times New Roman" w:hAnsi="Times New Roman" w:cs="Times New Roman"/>
          <w:sz w:val="28"/>
        </w:rPr>
        <w:t>Выработать стратегию собеседования:</w:t>
      </w:r>
    </w:p>
    <w:p w:rsidR="006C50FF" w:rsidRPr="0054790D" w:rsidRDefault="006C50FF" w:rsidP="00B24C74">
      <w:pPr>
        <w:pStyle w:val="a5"/>
        <w:numPr>
          <w:ilvl w:val="0"/>
          <w:numId w:val="34"/>
        </w:numPr>
        <w:spacing w:line="360" w:lineRule="auto"/>
        <w:jc w:val="both"/>
        <w:rPr>
          <w:rFonts w:ascii="Times New Roman" w:hAnsi="Times New Roman" w:cs="Times New Roman"/>
          <w:sz w:val="28"/>
        </w:rPr>
      </w:pPr>
      <w:r w:rsidRPr="0054790D">
        <w:rPr>
          <w:rFonts w:ascii="Times New Roman" w:hAnsi="Times New Roman" w:cs="Times New Roman"/>
          <w:sz w:val="28"/>
        </w:rPr>
        <w:t>установление контакта с претендентом для создания доверительных, откровенных отношений,</w:t>
      </w:r>
    </w:p>
    <w:p w:rsidR="006C50FF" w:rsidRPr="0054790D" w:rsidRDefault="006C50FF" w:rsidP="00B24C74">
      <w:pPr>
        <w:pStyle w:val="a5"/>
        <w:numPr>
          <w:ilvl w:val="0"/>
          <w:numId w:val="34"/>
        </w:numPr>
        <w:spacing w:line="360" w:lineRule="auto"/>
        <w:jc w:val="both"/>
        <w:rPr>
          <w:rFonts w:ascii="Times New Roman" w:hAnsi="Times New Roman" w:cs="Times New Roman"/>
          <w:sz w:val="28"/>
        </w:rPr>
      </w:pPr>
      <w:r w:rsidRPr="0054790D">
        <w:rPr>
          <w:rFonts w:ascii="Times New Roman" w:hAnsi="Times New Roman" w:cs="Times New Roman"/>
          <w:sz w:val="28"/>
        </w:rPr>
        <w:t>подготовка содержания собеседования, т.е. тех вопросов, которые должны быть заданы претенденту,</w:t>
      </w:r>
    </w:p>
    <w:p w:rsidR="006C50FF" w:rsidRPr="0054790D" w:rsidRDefault="006C50FF" w:rsidP="00B24C74">
      <w:pPr>
        <w:pStyle w:val="a5"/>
        <w:numPr>
          <w:ilvl w:val="0"/>
          <w:numId w:val="34"/>
        </w:numPr>
        <w:spacing w:line="360" w:lineRule="auto"/>
        <w:jc w:val="both"/>
        <w:rPr>
          <w:rFonts w:ascii="Times New Roman" w:hAnsi="Times New Roman" w:cs="Times New Roman"/>
          <w:sz w:val="28"/>
        </w:rPr>
      </w:pPr>
      <w:r w:rsidRPr="0054790D">
        <w:rPr>
          <w:rFonts w:ascii="Times New Roman" w:hAnsi="Times New Roman" w:cs="Times New Roman"/>
          <w:sz w:val="28"/>
        </w:rPr>
        <w:t>управление процессом собеседования,</w:t>
      </w:r>
    </w:p>
    <w:p w:rsidR="006C50FF" w:rsidRPr="0054790D" w:rsidRDefault="006C50FF" w:rsidP="00B24C74">
      <w:pPr>
        <w:pStyle w:val="a5"/>
        <w:numPr>
          <w:ilvl w:val="0"/>
          <w:numId w:val="34"/>
        </w:numPr>
        <w:spacing w:line="360" w:lineRule="auto"/>
        <w:jc w:val="both"/>
        <w:rPr>
          <w:rFonts w:ascii="Times New Roman" w:hAnsi="Times New Roman" w:cs="Times New Roman"/>
          <w:sz w:val="28"/>
        </w:rPr>
      </w:pPr>
      <w:r w:rsidRPr="0054790D">
        <w:rPr>
          <w:rFonts w:ascii="Times New Roman" w:hAnsi="Times New Roman" w:cs="Times New Roman"/>
          <w:sz w:val="28"/>
        </w:rPr>
        <w:t>выявление наиболее эффективных приемов владения ситуацией во время собеседования.</w:t>
      </w:r>
    </w:p>
    <w:p w:rsidR="006C50FF" w:rsidRPr="0054790D" w:rsidRDefault="0054790D" w:rsidP="0054790D">
      <w:pPr>
        <w:pStyle w:val="a5"/>
        <w:spacing w:line="360" w:lineRule="auto"/>
        <w:ind w:firstLine="708"/>
        <w:jc w:val="both"/>
        <w:rPr>
          <w:rFonts w:ascii="Times New Roman" w:hAnsi="Times New Roman" w:cs="Times New Roman"/>
          <w:sz w:val="28"/>
        </w:rPr>
      </w:pPr>
      <w:r>
        <w:rPr>
          <w:rFonts w:ascii="Times New Roman" w:hAnsi="Times New Roman" w:cs="Times New Roman"/>
          <w:sz w:val="28"/>
        </w:rPr>
        <w:t xml:space="preserve">2) </w:t>
      </w:r>
      <w:r w:rsidR="006C50FF" w:rsidRPr="0054790D">
        <w:rPr>
          <w:rFonts w:ascii="Times New Roman" w:hAnsi="Times New Roman" w:cs="Times New Roman"/>
          <w:sz w:val="28"/>
        </w:rPr>
        <w:t>Выяснить</w:t>
      </w:r>
      <w:r>
        <w:rPr>
          <w:rFonts w:ascii="Times New Roman" w:hAnsi="Times New Roman" w:cs="Times New Roman"/>
          <w:sz w:val="28"/>
        </w:rPr>
        <w:t>:</w:t>
      </w:r>
    </w:p>
    <w:p w:rsidR="006C50FF" w:rsidRPr="0054790D" w:rsidRDefault="006C50FF" w:rsidP="00B24C74">
      <w:pPr>
        <w:pStyle w:val="a5"/>
        <w:numPr>
          <w:ilvl w:val="0"/>
          <w:numId w:val="35"/>
        </w:numPr>
        <w:spacing w:line="360" w:lineRule="auto"/>
        <w:jc w:val="both"/>
        <w:rPr>
          <w:rFonts w:ascii="Times New Roman" w:hAnsi="Times New Roman" w:cs="Times New Roman"/>
          <w:sz w:val="28"/>
        </w:rPr>
      </w:pPr>
      <w:r w:rsidRPr="0054790D">
        <w:rPr>
          <w:rFonts w:ascii="Times New Roman" w:hAnsi="Times New Roman" w:cs="Times New Roman"/>
          <w:sz w:val="28"/>
        </w:rPr>
        <w:t>мотивацию соискателя, т.е. почему он желает работать именно в данной организации,</w:t>
      </w:r>
    </w:p>
    <w:p w:rsidR="0054790D" w:rsidRPr="0054790D" w:rsidRDefault="006C50FF" w:rsidP="00B24C74">
      <w:pPr>
        <w:pStyle w:val="a5"/>
        <w:numPr>
          <w:ilvl w:val="0"/>
          <w:numId w:val="35"/>
        </w:numPr>
        <w:spacing w:line="360" w:lineRule="auto"/>
        <w:jc w:val="both"/>
        <w:rPr>
          <w:rFonts w:ascii="Times New Roman" w:hAnsi="Times New Roman" w:cs="Times New Roman"/>
          <w:sz w:val="28"/>
        </w:rPr>
      </w:pPr>
      <w:r w:rsidRPr="0054790D">
        <w:rPr>
          <w:rFonts w:ascii="Times New Roman" w:hAnsi="Times New Roman" w:cs="Times New Roman"/>
          <w:sz w:val="28"/>
        </w:rPr>
        <w:t xml:space="preserve">управляем ли он, понимает ли, что такое </w:t>
      </w:r>
      <w:proofErr w:type="spellStart"/>
      <w:r w:rsidRPr="0054790D">
        <w:rPr>
          <w:rFonts w:ascii="Times New Roman" w:hAnsi="Times New Roman" w:cs="Times New Roman"/>
          <w:sz w:val="28"/>
        </w:rPr>
        <w:t>субординизация</w:t>
      </w:r>
      <w:proofErr w:type="spellEnd"/>
      <w:r w:rsidRPr="0054790D">
        <w:rPr>
          <w:rFonts w:ascii="Times New Roman" w:hAnsi="Times New Roman" w:cs="Times New Roman"/>
          <w:sz w:val="28"/>
        </w:rPr>
        <w:t>, насколько он коммуник</w:t>
      </w:r>
      <w:r w:rsidR="0054790D">
        <w:rPr>
          <w:rFonts w:ascii="Times New Roman" w:hAnsi="Times New Roman" w:cs="Times New Roman"/>
          <w:sz w:val="28"/>
        </w:rPr>
        <w:t>абелен с другими людьми</w:t>
      </w:r>
      <w:r w:rsidRPr="0054790D">
        <w:rPr>
          <w:rFonts w:ascii="Times New Roman" w:hAnsi="Times New Roman" w:cs="Times New Roman"/>
          <w:sz w:val="28"/>
        </w:rPr>
        <w:t>.</w:t>
      </w:r>
    </w:p>
    <w:p w:rsidR="006C50FF" w:rsidRPr="0054790D" w:rsidRDefault="0054790D" w:rsidP="0054790D">
      <w:pPr>
        <w:pStyle w:val="a5"/>
        <w:spacing w:line="360" w:lineRule="auto"/>
        <w:ind w:firstLine="708"/>
        <w:jc w:val="both"/>
        <w:rPr>
          <w:rFonts w:ascii="Times New Roman" w:hAnsi="Times New Roman" w:cs="Times New Roman"/>
          <w:sz w:val="28"/>
        </w:rPr>
      </w:pPr>
      <w:r>
        <w:rPr>
          <w:rFonts w:ascii="Times New Roman" w:hAnsi="Times New Roman" w:cs="Times New Roman"/>
          <w:sz w:val="28"/>
        </w:rPr>
        <w:t xml:space="preserve">3) </w:t>
      </w:r>
      <w:r w:rsidR="006C50FF" w:rsidRPr="0054790D">
        <w:rPr>
          <w:rFonts w:ascii="Times New Roman" w:hAnsi="Times New Roman" w:cs="Times New Roman"/>
          <w:sz w:val="28"/>
        </w:rPr>
        <w:t>Оценить способности данного специалиста к выполнению работы по конкретной должности.</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54790D" w:rsidP="0054790D">
      <w:pPr>
        <w:pStyle w:val="a5"/>
        <w:rPr>
          <w:rFonts w:ascii="Times New Roman" w:hAnsi="Times New Roman" w:cs="Times New Roman"/>
          <w:sz w:val="24"/>
          <w:szCs w:val="21"/>
          <w:u w:val="single"/>
          <w:lang w:eastAsia="ru-RU"/>
        </w:rPr>
      </w:pPr>
      <w:r>
        <w:rPr>
          <w:rFonts w:ascii="Times New Roman" w:hAnsi="Times New Roman" w:cs="Times New Roman"/>
          <w:sz w:val="28"/>
          <w:u w:val="single"/>
          <w:lang w:eastAsia="ru-RU"/>
        </w:rPr>
        <w:t xml:space="preserve">4. </w:t>
      </w:r>
      <w:r w:rsidR="006C50FF" w:rsidRPr="0054790D">
        <w:rPr>
          <w:rFonts w:ascii="Times New Roman" w:hAnsi="Times New Roman" w:cs="Times New Roman"/>
          <w:sz w:val="28"/>
          <w:u w:val="single"/>
          <w:lang w:eastAsia="ru-RU"/>
        </w:rPr>
        <w:t> Студенческая гр</w:t>
      </w:r>
      <w:r w:rsidRPr="0054790D">
        <w:rPr>
          <w:rFonts w:ascii="Times New Roman" w:hAnsi="Times New Roman" w:cs="Times New Roman"/>
          <w:sz w:val="28"/>
          <w:u w:val="single"/>
          <w:lang w:eastAsia="ru-RU"/>
        </w:rPr>
        <w:t>уппа разбивается на мини-группы:</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Мини-группа состоит из двух человек: 1-соискатель, претендент:</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lastRenderedPageBreak/>
        <w:t>1-инспектор кадровой службы.</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Каждая пара получает задание конкретного вида деятельности по предлагаемой вакансии.</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 xml:space="preserve">Соискатели готовятся к </w:t>
      </w:r>
      <w:proofErr w:type="spellStart"/>
      <w:r w:rsidRPr="0054790D">
        <w:rPr>
          <w:rFonts w:ascii="Times New Roman" w:hAnsi="Times New Roman" w:cs="Times New Roman"/>
          <w:sz w:val="28"/>
          <w:lang w:eastAsia="ru-RU"/>
        </w:rPr>
        <w:t>самомаркетингу</w:t>
      </w:r>
      <w:proofErr w:type="spellEnd"/>
      <w:r w:rsidRPr="0054790D">
        <w:rPr>
          <w:rFonts w:ascii="Times New Roman" w:hAnsi="Times New Roman" w:cs="Times New Roman"/>
          <w:sz w:val="28"/>
          <w:lang w:eastAsia="ru-RU"/>
        </w:rPr>
        <w:t>.</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Инспектор кадровой службы организации продумывает перечень вопросов для определения способности претендентов к выполнению обязанностей по предлагаемой должности.</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 xml:space="preserve">В течение пяти минут он должен сформулировать вопросник </w:t>
      </w:r>
      <w:proofErr w:type="spellStart"/>
      <w:r w:rsidRPr="0054790D">
        <w:rPr>
          <w:rFonts w:ascii="Times New Roman" w:hAnsi="Times New Roman" w:cs="Times New Roman"/>
          <w:sz w:val="28"/>
          <w:lang w:eastAsia="ru-RU"/>
        </w:rPr>
        <w:t>структированного</w:t>
      </w:r>
      <w:proofErr w:type="spellEnd"/>
      <w:r w:rsidRPr="0054790D">
        <w:rPr>
          <w:rFonts w:ascii="Times New Roman" w:hAnsi="Times New Roman" w:cs="Times New Roman"/>
          <w:sz w:val="28"/>
          <w:lang w:eastAsia="ru-RU"/>
        </w:rPr>
        <w:t xml:space="preserve"> собеседования.</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r w:rsidRPr="0054790D">
        <w:rPr>
          <w:rFonts w:ascii="Times New Roman" w:hAnsi="Times New Roman" w:cs="Times New Roman"/>
          <w:sz w:val="28"/>
          <w:lang w:eastAsia="ru-RU"/>
        </w:rPr>
        <w:t>Создается экспертная группа - 3 человека.</w:t>
      </w:r>
    </w:p>
    <w:p w:rsidR="006C50FF" w:rsidRPr="0054790D" w:rsidRDefault="006C50FF" w:rsidP="0054790D">
      <w:pPr>
        <w:pStyle w:val="a5"/>
        <w:spacing w:line="360" w:lineRule="auto"/>
        <w:ind w:firstLine="708"/>
        <w:jc w:val="both"/>
        <w:rPr>
          <w:rFonts w:ascii="Times New Roman" w:hAnsi="Times New Roman" w:cs="Times New Roman"/>
          <w:sz w:val="24"/>
          <w:szCs w:val="21"/>
          <w:lang w:eastAsia="ru-RU"/>
        </w:rPr>
      </w:pPr>
      <w:proofErr w:type="gramStart"/>
      <w:r w:rsidRPr="0054790D">
        <w:rPr>
          <w:rFonts w:ascii="Times New Roman" w:hAnsi="Times New Roman" w:cs="Times New Roman"/>
          <w:sz w:val="28"/>
          <w:lang w:eastAsia="ru-RU"/>
        </w:rPr>
        <w:t>В хо</w:t>
      </w:r>
      <w:r w:rsidR="0054790D">
        <w:rPr>
          <w:rFonts w:ascii="Times New Roman" w:hAnsi="Times New Roman" w:cs="Times New Roman"/>
          <w:sz w:val="28"/>
          <w:lang w:eastAsia="ru-RU"/>
        </w:rPr>
        <w:t xml:space="preserve">де парного собеседования </w:t>
      </w:r>
      <w:proofErr w:type="spellStart"/>
      <w:r w:rsidR="0054790D">
        <w:rPr>
          <w:rFonts w:ascii="Times New Roman" w:hAnsi="Times New Roman" w:cs="Times New Roman"/>
          <w:sz w:val="28"/>
          <w:lang w:eastAsia="ru-RU"/>
        </w:rPr>
        <w:t>экспери</w:t>
      </w:r>
      <w:r w:rsidRPr="0054790D">
        <w:rPr>
          <w:rFonts w:ascii="Times New Roman" w:hAnsi="Times New Roman" w:cs="Times New Roman"/>
          <w:sz w:val="28"/>
          <w:lang w:eastAsia="ru-RU"/>
        </w:rPr>
        <w:t>ментная</w:t>
      </w:r>
      <w:proofErr w:type="spellEnd"/>
      <w:r w:rsidRPr="0054790D">
        <w:rPr>
          <w:rFonts w:ascii="Times New Roman" w:hAnsi="Times New Roman" w:cs="Times New Roman"/>
          <w:sz w:val="28"/>
          <w:lang w:eastAsia="ru-RU"/>
        </w:rPr>
        <w:t xml:space="preserve"> группа внимательно наблюдает за каждой из сторон (инспектор) -</w:t>
      </w:r>
      <w:r w:rsidR="0054790D">
        <w:rPr>
          <w:rFonts w:ascii="Times New Roman" w:hAnsi="Times New Roman" w:cs="Times New Roman"/>
          <w:sz w:val="28"/>
          <w:lang w:eastAsia="ru-RU"/>
        </w:rPr>
        <w:t xml:space="preserve"> </w:t>
      </w:r>
      <w:r w:rsidRPr="0054790D">
        <w:rPr>
          <w:rFonts w:ascii="Times New Roman" w:hAnsi="Times New Roman" w:cs="Times New Roman"/>
          <w:sz w:val="28"/>
          <w:lang w:eastAsia="ru-RU"/>
        </w:rPr>
        <w:t>(претендент), заполняя оценочн</w:t>
      </w:r>
      <w:r w:rsidR="0054790D">
        <w:rPr>
          <w:rFonts w:ascii="Times New Roman" w:hAnsi="Times New Roman" w:cs="Times New Roman"/>
          <w:sz w:val="28"/>
          <w:lang w:eastAsia="ru-RU"/>
        </w:rPr>
        <w:t>ые листы по трехбалльной системы</w:t>
      </w:r>
      <w:r w:rsidRPr="0054790D">
        <w:rPr>
          <w:rFonts w:ascii="Times New Roman" w:hAnsi="Times New Roman" w:cs="Times New Roman"/>
          <w:sz w:val="28"/>
          <w:lang w:eastAsia="ru-RU"/>
        </w:rPr>
        <w:t>.</w:t>
      </w:r>
      <w:proofErr w:type="gramEnd"/>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6C50FF" w:rsidP="0054790D">
      <w:pPr>
        <w:pStyle w:val="a5"/>
        <w:jc w:val="center"/>
        <w:rPr>
          <w:rFonts w:ascii="Times New Roman" w:hAnsi="Times New Roman" w:cs="Times New Roman"/>
          <w:sz w:val="24"/>
          <w:szCs w:val="21"/>
          <w:lang w:eastAsia="ru-RU"/>
        </w:rPr>
      </w:pPr>
      <w:r w:rsidRPr="0054790D">
        <w:rPr>
          <w:rFonts w:ascii="Times New Roman" w:hAnsi="Times New Roman" w:cs="Times New Roman"/>
          <w:sz w:val="28"/>
          <w:u w:val="single"/>
          <w:lang w:eastAsia="ru-RU"/>
        </w:rPr>
        <w:t>Критерии оценки инспектора кадровой службы</w:t>
      </w:r>
      <w:r w:rsidRPr="0054790D">
        <w:rPr>
          <w:rFonts w:ascii="Times New Roman" w:hAnsi="Times New Roman" w:cs="Times New Roman"/>
          <w:sz w:val="28"/>
          <w:lang w:eastAsia="ru-RU"/>
        </w:rPr>
        <w:t>:</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6C50FF" w:rsidP="00B24C74">
      <w:pPr>
        <w:pStyle w:val="a6"/>
        <w:numPr>
          <w:ilvl w:val="0"/>
          <w:numId w:val="36"/>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Умение устанавливать доверительный контакт с кандидатом на вакансию, поддерживать и управлять процессом собеседования.</w:t>
      </w:r>
    </w:p>
    <w:p w:rsidR="006C50FF" w:rsidRPr="0054790D" w:rsidRDefault="006C50FF" w:rsidP="00B24C74">
      <w:pPr>
        <w:pStyle w:val="a6"/>
        <w:numPr>
          <w:ilvl w:val="0"/>
          <w:numId w:val="36"/>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Краткость, точность, целенаправленность, лаконичность, корректность формулировок вопросов для анализа деловых и личностных каче</w:t>
      </w:r>
      <w:proofErr w:type="gramStart"/>
      <w:r w:rsidRPr="0054790D">
        <w:rPr>
          <w:rFonts w:ascii="Times New Roman" w:eastAsia="Times New Roman" w:hAnsi="Times New Roman" w:cs="Times New Roman"/>
          <w:color w:val="000000"/>
          <w:sz w:val="28"/>
          <w:lang w:eastAsia="ru-RU"/>
        </w:rPr>
        <w:t>ств сп</w:t>
      </w:r>
      <w:proofErr w:type="gramEnd"/>
      <w:r w:rsidRPr="0054790D">
        <w:rPr>
          <w:rFonts w:ascii="Times New Roman" w:eastAsia="Times New Roman" w:hAnsi="Times New Roman" w:cs="Times New Roman"/>
          <w:color w:val="000000"/>
          <w:sz w:val="28"/>
          <w:lang w:eastAsia="ru-RU"/>
        </w:rPr>
        <w:t>ециалиста, его мотивации и ценностных ориентаций.</w:t>
      </w:r>
    </w:p>
    <w:p w:rsidR="006C50FF" w:rsidRPr="0054790D" w:rsidRDefault="006C50FF" w:rsidP="00B24C74">
      <w:pPr>
        <w:pStyle w:val="a6"/>
        <w:numPr>
          <w:ilvl w:val="0"/>
          <w:numId w:val="36"/>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Выявление соответствия способностей претендента и требований организации к работнику по конкретной должно</w:t>
      </w:r>
      <w:r w:rsidR="0054790D">
        <w:rPr>
          <w:rFonts w:ascii="Times New Roman" w:eastAsia="Times New Roman" w:hAnsi="Times New Roman" w:cs="Times New Roman"/>
          <w:color w:val="000000"/>
          <w:sz w:val="28"/>
          <w:lang w:eastAsia="ru-RU"/>
        </w:rPr>
        <w:t>сти, т.е. степени «идеальности»</w:t>
      </w:r>
      <w:r w:rsidRPr="0054790D">
        <w:rPr>
          <w:rFonts w:ascii="Times New Roman" w:eastAsia="Times New Roman" w:hAnsi="Times New Roman" w:cs="Times New Roman"/>
          <w:color w:val="000000"/>
          <w:sz w:val="28"/>
          <w:lang w:eastAsia="ru-RU"/>
        </w:rPr>
        <w:t>.</w:t>
      </w:r>
    </w:p>
    <w:p w:rsidR="006C50FF" w:rsidRPr="0054790D" w:rsidRDefault="006C50FF" w:rsidP="00B24C74">
      <w:pPr>
        <w:pStyle w:val="a6"/>
        <w:numPr>
          <w:ilvl w:val="0"/>
          <w:numId w:val="36"/>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Видение негативных качеств кандидата, наличие которых рано или поздно «сведёт на нет» его профессиональные достоинства и станет причиной увольнения.</w:t>
      </w:r>
    </w:p>
    <w:p w:rsidR="006C50FF" w:rsidRPr="006C50FF" w:rsidRDefault="006C50FF" w:rsidP="0054790D">
      <w:pPr>
        <w:shd w:val="clear" w:color="auto" w:fill="FFFFFF"/>
        <w:spacing w:after="0" w:line="240" w:lineRule="auto"/>
        <w:jc w:val="center"/>
        <w:rPr>
          <w:rFonts w:ascii="Arial" w:eastAsia="Times New Roman" w:hAnsi="Arial" w:cs="Arial"/>
          <w:color w:val="000000"/>
          <w:sz w:val="24"/>
          <w:szCs w:val="21"/>
          <w:lang w:eastAsia="ru-RU"/>
        </w:rPr>
      </w:pPr>
    </w:p>
    <w:p w:rsidR="006C50FF" w:rsidRPr="006C50FF" w:rsidRDefault="006C50FF" w:rsidP="0054790D">
      <w:pPr>
        <w:shd w:val="clear" w:color="auto" w:fill="FFFFFF"/>
        <w:spacing w:after="0" w:line="240" w:lineRule="auto"/>
        <w:jc w:val="center"/>
        <w:rPr>
          <w:rFonts w:ascii="Arial" w:eastAsia="Times New Roman" w:hAnsi="Arial" w:cs="Arial"/>
          <w:color w:val="000000"/>
          <w:sz w:val="24"/>
          <w:szCs w:val="21"/>
          <w:lang w:eastAsia="ru-RU"/>
        </w:rPr>
      </w:pPr>
      <w:r w:rsidRPr="006C50FF">
        <w:rPr>
          <w:rFonts w:ascii="Times New Roman" w:eastAsia="Times New Roman" w:hAnsi="Times New Roman" w:cs="Times New Roman"/>
          <w:color w:val="000000"/>
          <w:sz w:val="28"/>
          <w:u w:val="single"/>
          <w:lang w:eastAsia="ru-RU"/>
        </w:rPr>
        <w:t>Критерии оценки кандидата на вакантную должность</w:t>
      </w:r>
      <w:r w:rsidRPr="006C50FF">
        <w:rPr>
          <w:rFonts w:ascii="Times New Roman" w:eastAsia="Times New Roman" w:hAnsi="Times New Roman" w:cs="Times New Roman"/>
          <w:color w:val="000000"/>
          <w:sz w:val="28"/>
          <w:lang w:eastAsia="ru-RU"/>
        </w:rPr>
        <w:t>:</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54790D" w:rsidRDefault="006C50FF" w:rsidP="00B24C74">
      <w:pPr>
        <w:pStyle w:val="a6"/>
        <w:numPr>
          <w:ilvl w:val="0"/>
          <w:numId w:val="37"/>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 xml:space="preserve">Дана ли максимальная информация о себе, использование средств саморекламы и </w:t>
      </w:r>
      <w:proofErr w:type="spellStart"/>
      <w:r w:rsidRPr="0054790D">
        <w:rPr>
          <w:rFonts w:ascii="Times New Roman" w:eastAsia="Times New Roman" w:hAnsi="Times New Roman" w:cs="Times New Roman"/>
          <w:color w:val="000000"/>
          <w:sz w:val="28"/>
          <w:lang w:eastAsia="ru-RU"/>
        </w:rPr>
        <w:t>самомаркетинга</w:t>
      </w:r>
      <w:proofErr w:type="spellEnd"/>
      <w:r w:rsidRPr="0054790D">
        <w:rPr>
          <w:rFonts w:ascii="Times New Roman" w:eastAsia="Times New Roman" w:hAnsi="Times New Roman" w:cs="Times New Roman"/>
          <w:color w:val="000000"/>
          <w:sz w:val="28"/>
          <w:lang w:eastAsia="ru-RU"/>
        </w:rPr>
        <w:t>.</w:t>
      </w:r>
    </w:p>
    <w:p w:rsidR="006C50FF" w:rsidRPr="0054790D" w:rsidRDefault="006C50FF" w:rsidP="00B24C74">
      <w:pPr>
        <w:pStyle w:val="a6"/>
        <w:numPr>
          <w:ilvl w:val="0"/>
          <w:numId w:val="37"/>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lastRenderedPageBreak/>
        <w:t>Имеет ли ясное представление о правах и обязанностях вида направление деятельности: что должен «знать», что должен «иметь», чем должен «владеть», кем должен «быть».</w:t>
      </w:r>
    </w:p>
    <w:p w:rsidR="006C50FF" w:rsidRPr="0054790D" w:rsidRDefault="006C50FF" w:rsidP="00B24C74">
      <w:pPr>
        <w:pStyle w:val="a6"/>
        <w:numPr>
          <w:ilvl w:val="0"/>
          <w:numId w:val="37"/>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Определи ли возможности в данной организации деловой карьеры, делового роста, служебного продвижения.</w:t>
      </w:r>
    </w:p>
    <w:p w:rsidR="006C50FF" w:rsidRPr="0054790D" w:rsidRDefault="006C50FF" w:rsidP="00B24C74">
      <w:pPr>
        <w:pStyle w:val="a6"/>
        <w:numPr>
          <w:ilvl w:val="0"/>
          <w:numId w:val="37"/>
        </w:numPr>
        <w:shd w:val="clear" w:color="auto" w:fill="FFFFFF"/>
        <w:spacing w:after="0" w:line="360" w:lineRule="auto"/>
        <w:jc w:val="both"/>
        <w:rPr>
          <w:rFonts w:ascii="Times New Roman" w:eastAsia="Times New Roman" w:hAnsi="Times New Roman" w:cs="Times New Roman"/>
          <w:color w:val="000000"/>
          <w:sz w:val="28"/>
          <w:lang w:eastAsia="ru-RU"/>
        </w:rPr>
      </w:pPr>
      <w:r w:rsidRPr="0054790D">
        <w:rPr>
          <w:rFonts w:ascii="Times New Roman" w:eastAsia="Times New Roman" w:hAnsi="Times New Roman" w:cs="Times New Roman"/>
          <w:color w:val="000000"/>
          <w:sz w:val="28"/>
          <w:lang w:eastAsia="ru-RU"/>
        </w:rPr>
        <w:t>Конкретность и определённость ответов или уход в «сторону».</w:t>
      </w:r>
    </w:p>
    <w:p w:rsidR="006C50FF" w:rsidRPr="0054790D" w:rsidRDefault="006C50FF" w:rsidP="00B24C74">
      <w:pPr>
        <w:pStyle w:val="a6"/>
        <w:numPr>
          <w:ilvl w:val="0"/>
          <w:numId w:val="37"/>
        </w:numPr>
        <w:shd w:val="clear" w:color="auto" w:fill="FFFFFF"/>
        <w:spacing w:after="0" w:line="360" w:lineRule="auto"/>
        <w:jc w:val="both"/>
        <w:rPr>
          <w:rFonts w:ascii="Arial" w:eastAsia="Times New Roman" w:hAnsi="Arial" w:cs="Arial"/>
          <w:color w:val="000000"/>
          <w:sz w:val="24"/>
          <w:szCs w:val="21"/>
          <w:lang w:eastAsia="ru-RU"/>
        </w:rPr>
      </w:pPr>
      <w:proofErr w:type="gramStart"/>
      <w:r w:rsidRPr="0054790D">
        <w:rPr>
          <w:rFonts w:ascii="Times New Roman" w:eastAsia="Times New Roman" w:hAnsi="Times New Roman" w:cs="Times New Roman"/>
          <w:color w:val="000000"/>
          <w:sz w:val="28"/>
          <w:lang w:eastAsia="ru-RU"/>
        </w:rPr>
        <w:t>Внешний вид, манера поведения (взгляд, речь, поза, мимика и т.п.), деловой этикет.</w:t>
      </w:r>
      <w:proofErr w:type="gramEnd"/>
    </w:p>
    <w:p w:rsidR="0054790D" w:rsidRDefault="0054790D" w:rsidP="006C50FF">
      <w:pPr>
        <w:shd w:val="clear" w:color="auto" w:fill="FFFFFF"/>
        <w:spacing w:after="0" w:line="240" w:lineRule="auto"/>
        <w:rPr>
          <w:rFonts w:ascii="Times New Roman" w:eastAsia="Times New Roman" w:hAnsi="Times New Roman" w:cs="Times New Roman"/>
          <w:b/>
          <w:bCs/>
          <w:color w:val="000000"/>
          <w:lang w:eastAsia="ru-RU"/>
        </w:rPr>
      </w:pPr>
    </w:p>
    <w:p w:rsidR="006C50FF" w:rsidRPr="006C50FF" w:rsidRDefault="0054790D" w:rsidP="0054790D">
      <w:pPr>
        <w:shd w:val="clear" w:color="auto" w:fill="FFFFFF"/>
        <w:spacing w:after="0" w:line="360" w:lineRule="auto"/>
        <w:jc w:val="both"/>
        <w:rPr>
          <w:rFonts w:ascii="Arial" w:eastAsia="Times New Roman" w:hAnsi="Arial" w:cs="Arial"/>
          <w:color w:val="000000"/>
          <w:sz w:val="24"/>
          <w:szCs w:val="21"/>
          <w:u w:val="single"/>
          <w:lang w:eastAsia="ru-RU"/>
        </w:rPr>
      </w:pPr>
      <w:r w:rsidRPr="0054790D">
        <w:rPr>
          <w:rFonts w:ascii="Times New Roman" w:eastAsia="Times New Roman" w:hAnsi="Times New Roman" w:cs="Times New Roman"/>
          <w:bCs/>
          <w:color w:val="000000"/>
          <w:sz w:val="28"/>
          <w:u w:val="single"/>
          <w:lang w:eastAsia="ru-RU"/>
        </w:rPr>
        <w:t>5.</w:t>
      </w:r>
      <w:r w:rsidR="006C50FF" w:rsidRPr="006C50FF">
        <w:rPr>
          <w:rFonts w:ascii="Times New Roman" w:eastAsia="Times New Roman" w:hAnsi="Times New Roman" w:cs="Times New Roman"/>
          <w:bCs/>
          <w:color w:val="000000"/>
          <w:sz w:val="28"/>
          <w:u w:val="single"/>
          <w:lang w:eastAsia="ru-RU"/>
        </w:rPr>
        <w:t> </w:t>
      </w:r>
      <w:proofErr w:type="spellStart"/>
      <w:r w:rsidRPr="0054790D">
        <w:rPr>
          <w:rFonts w:ascii="Times New Roman" w:eastAsia="Times New Roman" w:hAnsi="Times New Roman" w:cs="Times New Roman"/>
          <w:bCs/>
          <w:color w:val="000000"/>
          <w:sz w:val="28"/>
          <w:u w:val="single"/>
          <w:lang w:eastAsia="ru-RU"/>
        </w:rPr>
        <w:t>Инсценирование</w:t>
      </w:r>
      <w:proofErr w:type="spellEnd"/>
      <w:r w:rsidRPr="0054790D">
        <w:rPr>
          <w:rFonts w:ascii="Times New Roman" w:eastAsia="Times New Roman" w:hAnsi="Times New Roman" w:cs="Times New Roman"/>
          <w:bCs/>
          <w:color w:val="000000"/>
          <w:sz w:val="28"/>
          <w:u w:val="single"/>
          <w:lang w:eastAsia="ru-RU"/>
        </w:rPr>
        <w:t xml:space="preserve"> ролевой ситуации</w:t>
      </w:r>
    </w:p>
    <w:p w:rsidR="006C50FF" w:rsidRPr="006C50FF" w:rsidRDefault="006C50FF" w:rsidP="0054790D">
      <w:pPr>
        <w:shd w:val="clear" w:color="auto" w:fill="FFFFFF"/>
        <w:spacing w:after="0" w:line="360" w:lineRule="auto"/>
        <w:ind w:firstLine="708"/>
        <w:jc w:val="both"/>
        <w:rPr>
          <w:rFonts w:ascii="Arial" w:eastAsia="Times New Roman" w:hAnsi="Arial" w:cs="Arial"/>
          <w:color w:val="000000"/>
          <w:sz w:val="24"/>
          <w:szCs w:val="21"/>
          <w:lang w:eastAsia="ru-RU"/>
        </w:rPr>
      </w:pPr>
      <w:r w:rsidRPr="006C50FF">
        <w:rPr>
          <w:rFonts w:ascii="Times New Roman" w:eastAsia="Times New Roman" w:hAnsi="Times New Roman" w:cs="Times New Roman"/>
          <w:color w:val="000000"/>
          <w:sz w:val="28"/>
          <w:lang w:eastAsia="ru-RU"/>
        </w:rPr>
        <w:t>Каждая пара предлагает свой вариант, свой сюжет собеседования.</w:t>
      </w:r>
    </w:p>
    <w:p w:rsidR="006C50FF" w:rsidRPr="006C50FF" w:rsidRDefault="006C50FF" w:rsidP="0054790D">
      <w:pPr>
        <w:shd w:val="clear" w:color="auto" w:fill="FFFFFF"/>
        <w:spacing w:after="0" w:line="360" w:lineRule="auto"/>
        <w:jc w:val="both"/>
        <w:rPr>
          <w:rFonts w:ascii="Arial" w:eastAsia="Times New Roman" w:hAnsi="Arial" w:cs="Arial"/>
          <w:color w:val="000000"/>
          <w:sz w:val="24"/>
          <w:szCs w:val="21"/>
          <w:lang w:eastAsia="ru-RU"/>
        </w:rPr>
      </w:pPr>
    </w:p>
    <w:p w:rsidR="006C50FF" w:rsidRPr="006C50FF" w:rsidRDefault="0054790D" w:rsidP="0054790D">
      <w:pPr>
        <w:shd w:val="clear" w:color="auto" w:fill="FFFFFF"/>
        <w:spacing w:after="0" w:line="360" w:lineRule="auto"/>
        <w:jc w:val="both"/>
        <w:rPr>
          <w:rFonts w:ascii="Arial" w:eastAsia="Times New Roman" w:hAnsi="Arial" w:cs="Arial"/>
          <w:color w:val="000000"/>
          <w:sz w:val="24"/>
          <w:szCs w:val="21"/>
          <w:u w:val="single"/>
          <w:lang w:eastAsia="ru-RU"/>
        </w:rPr>
      </w:pPr>
      <w:r w:rsidRPr="0054790D">
        <w:rPr>
          <w:rFonts w:ascii="Times New Roman" w:eastAsia="Times New Roman" w:hAnsi="Times New Roman" w:cs="Times New Roman"/>
          <w:bCs/>
          <w:color w:val="000000"/>
          <w:sz w:val="28"/>
          <w:u w:val="single"/>
          <w:lang w:eastAsia="ru-RU"/>
        </w:rPr>
        <w:t xml:space="preserve">6. </w:t>
      </w:r>
      <w:r w:rsidR="006C50FF" w:rsidRPr="006C50FF">
        <w:rPr>
          <w:rFonts w:ascii="Times New Roman" w:eastAsia="Times New Roman" w:hAnsi="Times New Roman" w:cs="Times New Roman"/>
          <w:bCs/>
          <w:color w:val="000000"/>
          <w:sz w:val="28"/>
          <w:u w:val="single"/>
          <w:lang w:eastAsia="ru-RU"/>
        </w:rPr>
        <w:t> Заключитель</w:t>
      </w:r>
      <w:r w:rsidRPr="0054790D">
        <w:rPr>
          <w:rFonts w:ascii="Times New Roman" w:eastAsia="Times New Roman" w:hAnsi="Times New Roman" w:cs="Times New Roman"/>
          <w:bCs/>
          <w:color w:val="000000"/>
          <w:sz w:val="28"/>
          <w:u w:val="single"/>
          <w:lang w:eastAsia="ru-RU"/>
        </w:rPr>
        <w:t>ная стадия деловой игры</w:t>
      </w:r>
    </w:p>
    <w:p w:rsidR="006C50FF" w:rsidRPr="006C50FF" w:rsidRDefault="006C50FF" w:rsidP="0054790D">
      <w:pPr>
        <w:shd w:val="clear" w:color="auto" w:fill="FFFFFF"/>
        <w:spacing w:after="0" w:line="360" w:lineRule="auto"/>
        <w:ind w:firstLine="708"/>
        <w:jc w:val="both"/>
        <w:rPr>
          <w:rFonts w:ascii="Arial" w:eastAsia="Times New Roman" w:hAnsi="Arial" w:cs="Arial"/>
          <w:color w:val="000000"/>
          <w:sz w:val="24"/>
          <w:szCs w:val="21"/>
          <w:lang w:eastAsia="ru-RU"/>
        </w:rPr>
      </w:pPr>
      <w:r w:rsidRPr="006C50FF">
        <w:rPr>
          <w:rFonts w:ascii="Times New Roman" w:eastAsia="Times New Roman" w:hAnsi="Times New Roman" w:cs="Times New Roman"/>
          <w:color w:val="000000"/>
          <w:sz w:val="28"/>
          <w:lang w:eastAsia="ru-RU"/>
        </w:rPr>
        <w:t>Эксперты подводят итоги выполнения задания и достижения целей каждой парой, дают качественную оценку (каждому из пары и общую суммарную для пары).</w:t>
      </w:r>
    </w:p>
    <w:p w:rsidR="006C50FF" w:rsidRPr="006C50FF" w:rsidRDefault="006C50FF" w:rsidP="0054790D">
      <w:pPr>
        <w:shd w:val="clear" w:color="auto" w:fill="FFFFFF"/>
        <w:spacing w:after="0" w:line="360" w:lineRule="auto"/>
        <w:jc w:val="both"/>
        <w:rPr>
          <w:rFonts w:ascii="Arial" w:eastAsia="Times New Roman" w:hAnsi="Arial" w:cs="Arial"/>
          <w:color w:val="000000"/>
          <w:sz w:val="24"/>
          <w:szCs w:val="21"/>
          <w:lang w:eastAsia="ru-RU"/>
        </w:rPr>
      </w:pPr>
    </w:p>
    <w:p w:rsidR="006C50FF" w:rsidRPr="006C50FF" w:rsidRDefault="0054790D" w:rsidP="0054790D">
      <w:pPr>
        <w:shd w:val="clear" w:color="auto" w:fill="FFFFFF"/>
        <w:spacing w:after="0" w:line="360" w:lineRule="auto"/>
        <w:jc w:val="both"/>
        <w:rPr>
          <w:rFonts w:ascii="Arial" w:eastAsia="Times New Roman" w:hAnsi="Arial" w:cs="Arial"/>
          <w:color w:val="000000"/>
          <w:sz w:val="24"/>
          <w:szCs w:val="21"/>
          <w:u w:val="single"/>
          <w:lang w:eastAsia="ru-RU"/>
        </w:rPr>
      </w:pPr>
      <w:r w:rsidRPr="0054790D">
        <w:rPr>
          <w:rFonts w:ascii="Times New Roman" w:eastAsia="Times New Roman" w:hAnsi="Times New Roman" w:cs="Times New Roman"/>
          <w:bCs/>
          <w:color w:val="000000"/>
          <w:sz w:val="28"/>
          <w:u w:val="single"/>
          <w:lang w:eastAsia="ru-RU"/>
        </w:rPr>
        <w:t>7.  Комментарии преподавателя</w:t>
      </w:r>
    </w:p>
    <w:p w:rsidR="006C50FF" w:rsidRPr="006C50FF" w:rsidRDefault="006C50FF" w:rsidP="0054790D">
      <w:pPr>
        <w:shd w:val="clear" w:color="auto" w:fill="FFFFFF"/>
        <w:spacing w:after="0" w:line="360" w:lineRule="auto"/>
        <w:ind w:firstLine="708"/>
        <w:jc w:val="both"/>
        <w:rPr>
          <w:rFonts w:ascii="Arial" w:eastAsia="Times New Roman" w:hAnsi="Arial" w:cs="Arial"/>
          <w:color w:val="000000"/>
          <w:sz w:val="24"/>
          <w:szCs w:val="21"/>
          <w:lang w:eastAsia="ru-RU"/>
        </w:rPr>
      </w:pPr>
      <w:r w:rsidRPr="006C50FF">
        <w:rPr>
          <w:rFonts w:ascii="Times New Roman" w:eastAsia="Times New Roman" w:hAnsi="Times New Roman" w:cs="Times New Roman"/>
          <w:color w:val="000000"/>
          <w:sz w:val="28"/>
          <w:lang w:eastAsia="ru-RU"/>
        </w:rPr>
        <w:t>Анализируются «вопросы-ответы» сторон с точки зрения:</w:t>
      </w:r>
    </w:p>
    <w:p w:rsidR="006C50FF" w:rsidRPr="0054790D" w:rsidRDefault="006C50FF" w:rsidP="00B24C74">
      <w:pPr>
        <w:pStyle w:val="a6"/>
        <w:numPr>
          <w:ilvl w:val="0"/>
          <w:numId w:val="38"/>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Полноты и достоверности информации, корректности, логичности.</w:t>
      </w:r>
    </w:p>
    <w:p w:rsidR="006C50FF" w:rsidRPr="0054790D" w:rsidRDefault="006C50FF" w:rsidP="00B24C74">
      <w:pPr>
        <w:pStyle w:val="a6"/>
        <w:numPr>
          <w:ilvl w:val="0"/>
          <w:numId w:val="38"/>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Активного игрового взаимодействия и диалогического стиля общения.</w:t>
      </w:r>
    </w:p>
    <w:p w:rsidR="006C50FF" w:rsidRPr="0054790D" w:rsidRDefault="006C50FF" w:rsidP="00B24C74">
      <w:pPr>
        <w:pStyle w:val="a6"/>
        <w:numPr>
          <w:ilvl w:val="0"/>
          <w:numId w:val="38"/>
        </w:numPr>
        <w:shd w:val="clear" w:color="auto" w:fill="FFFFFF"/>
        <w:spacing w:after="0" w:line="360" w:lineRule="auto"/>
        <w:jc w:val="both"/>
        <w:rPr>
          <w:rFonts w:ascii="Arial" w:eastAsia="Times New Roman" w:hAnsi="Arial" w:cs="Arial"/>
          <w:color w:val="000000"/>
          <w:sz w:val="24"/>
          <w:szCs w:val="21"/>
          <w:lang w:eastAsia="ru-RU"/>
        </w:rPr>
      </w:pPr>
      <w:r w:rsidRPr="0054790D">
        <w:rPr>
          <w:rFonts w:ascii="Times New Roman" w:eastAsia="Times New Roman" w:hAnsi="Times New Roman" w:cs="Times New Roman"/>
          <w:color w:val="000000"/>
          <w:sz w:val="28"/>
          <w:lang w:eastAsia="ru-RU"/>
        </w:rPr>
        <w:t>Умения работать командой.</w:t>
      </w: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6C50FF" w:rsidRDefault="006C50FF" w:rsidP="006C50FF">
      <w:pPr>
        <w:shd w:val="clear" w:color="auto" w:fill="FFFFFF"/>
        <w:spacing w:after="0" w:line="240" w:lineRule="auto"/>
        <w:rPr>
          <w:rFonts w:ascii="Arial" w:eastAsia="Times New Roman" w:hAnsi="Arial" w:cs="Arial"/>
          <w:color w:val="000000"/>
          <w:sz w:val="21"/>
          <w:szCs w:val="21"/>
          <w:lang w:eastAsia="ru-RU"/>
        </w:rPr>
      </w:pPr>
    </w:p>
    <w:p w:rsidR="006C50FF" w:rsidRPr="007F0EA5" w:rsidRDefault="007F0EA5" w:rsidP="007F0EA5">
      <w:pPr>
        <w:pStyle w:val="a5"/>
        <w:spacing w:line="276" w:lineRule="auto"/>
        <w:jc w:val="center"/>
        <w:rPr>
          <w:rFonts w:ascii="Times New Roman" w:hAnsi="Times New Roman" w:cs="Times New Roman"/>
          <w:sz w:val="28"/>
          <w:szCs w:val="21"/>
          <w:lang w:eastAsia="ru-RU"/>
        </w:rPr>
      </w:pPr>
      <w:r w:rsidRPr="00BD2393">
        <w:rPr>
          <w:rFonts w:ascii="Times New Roman" w:hAnsi="Times New Roman" w:cs="Times New Roman"/>
          <w:sz w:val="28"/>
          <w:szCs w:val="21"/>
          <w:u w:val="single"/>
          <w:lang w:eastAsia="ru-RU"/>
        </w:rPr>
        <w:t>Ресурсы</w:t>
      </w:r>
      <w:r w:rsidRPr="007F0EA5">
        <w:rPr>
          <w:rFonts w:ascii="Times New Roman" w:hAnsi="Times New Roman" w:cs="Times New Roman"/>
          <w:sz w:val="28"/>
          <w:szCs w:val="21"/>
          <w:lang w:eastAsia="ru-RU"/>
        </w:rPr>
        <w:t>:</w:t>
      </w:r>
    </w:p>
    <w:p w:rsidR="007F0EA5" w:rsidRPr="00C47C28" w:rsidRDefault="006C50FF" w:rsidP="007F0EA5">
      <w:pPr>
        <w:pStyle w:val="a5"/>
        <w:spacing w:line="276" w:lineRule="auto"/>
        <w:ind w:firstLine="708"/>
        <w:jc w:val="both"/>
        <w:rPr>
          <w:rFonts w:ascii="Times New Roman" w:hAnsi="Times New Roman" w:cs="Times New Roman"/>
          <w:sz w:val="24"/>
          <w:szCs w:val="21"/>
          <w:lang w:eastAsia="ru-RU"/>
        </w:rPr>
      </w:pPr>
      <w:r w:rsidRPr="00C47C28">
        <w:rPr>
          <w:rFonts w:ascii="Times New Roman" w:hAnsi="Times New Roman" w:cs="Times New Roman"/>
          <w:sz w:val="28"/>
          <w:lang w:eastAsia="ru-RU"/>
        </w:rPr>
        <w:t xml:space="preserve">1. </w:t>
      </w:r>
      <w:r w:rsidR="007F0EA5" w:rsidRPr="00C47C28">
        <w:rPr>
          <w:rFonts w:ascii="Times New Roman" w:hAnsi="Times New Roman" w:cs="Times New Roman"/>
          <w:sz w:val="28"/>
          <w:lang w:eastAsia="ru-RU"/>
        </w:rPr>
        <w:t>Конституция Российской Федерации от 12 декабря 1993 года</w:t>
      </w:r>
    </w:p>
    <w:p w:rsidR="007F0EA5" w:rsidRPr="00C47C28" w:rsidRDefault="007F0EA5" w:rsidP="007F0EA5">
      <w:pPr>
        <w:pStyle w:val="a5"/>
        <w:spacing w:line="276" w:lineRule="auto"/>
        <w:ind w:firstLine="708"/>
        <w:jc w:val="both"/>
        <w:rPr>
          <w:rFonts w:ascii="Times New Roman" w:hAnsi="Times New Roman" w:cs="Times New Roman"/>
          <w:sz w:val="24"/>
          <w:szCs w:val="21"/>
          <w:lang w:eastAsia="ru-RU"/>
        </w:rPr>
      </w:pPr>
      <w:r w:rsidRPr="00C47C28">
        <w:rPr>
          <w:rFonts w:ascii="Times New Roman" w:hAnsi="Times New Roman" w:cs="Times New Roman"/>
          <w:sz w:val="28"/>
          <w:lang w:eastAsia="ru-RU"/>
        </w:rPr>
        <w:t>2. Трудовой кодекс Российской Федерации от 30 декабря 2001 года №</w:t>
      </w:r>
      <w:r>
        <w:rPr>
          <w:rFonts w:ascii="Times New Roman" w:hAnsi="Times New Roman" w:cs="Times New Roman"/>
          <w:sz w:val="28"/>
          <w:lang w:eastAsia="ru-RU"/>
        </w:rPr>
        <w:t xml:space="preserve"> </w:t>
      </w:r>
      <w:r w:rsidRPr="00C47C28">
        <w:rPr>
          <w:rFonts w:ascii="Times New Roman" w:hAnsi="Times New Roman" w:cs="Times New Roman"/>
          <w:sz w:val="28"/>
          <w:lang w:eastAsia="ru-RU"/>
        </w:rPr>
        <w:t>197-ФЗ (в редакциях последующих законов).</w:t>
      </w:r>
    </w:p>
    <w:p w:rsidR="007F0EA5" w:rsidRDefault="007F0EA5" w:rsidP="007F0EA5">
      <w:pPr>
        <w:pStyle w:val="a5"/>
        <w:spacing w:line="276" w:lineRule="auto"/>
        <w:ind w:firstLine="708"/>
        <w:jc w:val="both"/>
        <w:rPr>
          <w:rFonts w:ascii="Times New Roman" w:hAnsi="Times New Roman" w:cs="Times New Roman"/>
          <w:sz w:val="24"/>
          <w:szCs w:val="21"/>
          <w:lang w:eastAsia="ru-RU"/>
        </w:rPr>
      </w:pPr>
      <w:r w:rsidRPr="00C47C28">
        <w:rPr>
          <w:rFonts w:ascii="Times New Roman" w:hAnsi="Times New Roman" w:cs="Times New Roman"/>
          <w:sz w:val="28"/>
          <w:lang w:eastAsia="ru-RU"/>
        </w:rPr>
        <w:t>3. Комментарий к Трудовому кодексы Российской Федерации (постатейный, научно-практический) / под</w:t>
      </w:r>
      <w:proofErr w:type="gramStart"/>
      <w:r w:rsidRPr="00C47C28">
        <w:rPr>
          <w:rFonts w:ascii="Times New Roman" w:hAnsi="Times New Roman" w:cs="Times New Roman"/>
          <w:sz w:val="28"/>
          <w:lang w:eastAsia="ru-RU"/>
        </w:rPr>
        <w:t>.</w:t>
      </w:r>
      <w:proofErr w:type="gramEnd"/>
      <w:r>
        <w:rPr>
          <w:rFonts w:ascii="Times New Roman" w:hAnsi="Times New Roman" w:cs="Times New Roman"/>
          <w:sz w:val="28"/>
          <w:lang w:eastAsia="ru-RU"/>
        </w:rPr>
        <w:t xml:space="preserve"> </w:t>
      </w:r>
      <w:proofErr w:type="gramStart"/>
      <w:r w:rsidRPr="00C47C28">
        <w:rPr>
          <w:rFonts w:ascii="Times New Roman" w:hAnsi="Times New Roman" w:cs="Times New Roman"/>
          <w:sz w:val="28"/>
          <w:lang w:eastAsia="ru-RU"/>
        </w:rPr>
        <w:t>р</w:t>
      </w:r>
      <w:proofErr w:type="gramEnd"/>
      <w:r w:rsidRPr="00C47C28">
        <w:rPr>
          <w:rFonts w:ascii="Times New Roman" w:hAnsi="Times New Roman" w:cs="Times New Roman"/>
          <w:sz w:val="28"/>
          <w:lang w:eastAsia="ru-RU"/>
        </w:rPr>
        <w:t>ед. К.Я. Ананьевой. М., 2006г.</w:t>
      </w:r>
    </w:p>
    <w:p w:rsidR="006C50FF" w:rsidRPr="00C47C28" w:rsidRDefault="007F0EA5" w:rsidP="007F0EA5">
      <w:pPr>
        <w:pStyle w:val="a5"/>
        <w:spacing w:line="276" w:lineRule="auto"/>
        <w:ind w:firstLine="708"/>
        <w:jc w:val="both"/>
        <w:rPr>
          <w:rFonts w:ascii="Times New Roman" w:hAnsi="Times New Roman" w:cs="Times New Roman"/>
          <w:sz w:val="24"/>
          <w:szCs w:val="21"/>
          <w:lang w:eastAsia="ru-RU"/>
        </w:rPr>
      </w:pPr>
      <w:r w:rsidRPr="007F0EA5">
        <w:rPr>
          <w:rFonts w:ascii="Times New Roman" w:hAnsi="Times New Roman" w:cs="Times New Roman"/>
          <w:sz w:val="28"/>
          <w:szCs w:val="21"/>
          <w:lang w:eastAsia="ru-RU"/>
        </w:rPr>
        <w:t>4</w:t>
      </w:r>
      <w:r>
        <w:rPr>
          <w:rFonts w:ascii="Times New Roman" w:hAnsi="Times New Roman" w:cs="Times New Roman"/>
          <w:sz w:val="24"/>
          <w:szCs w:val="21"/>
          <w:lang w:eastAsia="ru-RU"/>
        </w:rPr>
        <w:t xml:space="preserve">. </w:t>
      </w:r>
      <w:r w:rsidR="006C50FF" w:rsidRPr="00C47C28">
        <w:rPr>
          <w:rFonts w:ascii="Times New Roman" w:hAnsi="Times New Roman" w:cs="Times New Roman"/>
          <w:sz w:val="28"/>
          <w:lang w:eastAsia="ru-RU"/>
        </w:rPr>
        <w:t xml:space="preserve">Хабибуллин А.Г., </w:t>
      </w:r>
      <w:proofErr w:type="spellStart"/>
      <w:r w:rsidR="006C50FF" w:rsidRPr="00C47C28">
        <w:rPr>
          <w:rFonts w:ascii="Times New Roman" w:hAnsi="Times New Roman" w:cs="Times New Roman"/>
          <w:sz w:val="28"/>
          <w:lang w:eastAsia="ru-RU"/>
        </w:rPr>
        <w:t>Мурсалимов</w:t>
      </w:r>
      <w:proofErr w:type="spellEnd"/>
      <w:r w:rsidR="006C50FF" w:rsidRPr="00C47C28">
        <w:rPr>
          <w:rFonts w:ascii="Times New Roman" w:hAnsi="Times New Roman" w:cs="Times New Roman"/>
          <w:sz w:val="28"/>
          <w:lang w:eastAsia="ru-RU"/>
        </w:rPr>
        <w:t xml:space="preserve"> К.Р. «Правовое обеспечение профессиональной деятельности», учебник для СПО, М. ИД ФОРУМ </w:t>
      </w:r>
      <w:proofErr w:type="gramStart"/>
      <w:r w:rsidR="006C50FF" w:rsidRPr="00C47C28">
        <w:rPr>
          <w:rFonts w:ascii="Times New Roman" w:hAnsi="Times New Roman" w:cs="Times New Roman"/>
          <w:sz w:val="28"/>
          <w:lang w:eastAsia="ru-RU"/>
        </w:rPr>
        <w:t>–И</w:t>
      </w:r>
      <w:proofErr w:type="gramEnd"/>
      <w:r w:rsidR="006C50FF" w:rsidRPr="00C47C28">
        <w:rPr>
          <w:rFonts w:ascii="Times New Roman" w:hAnsi="Times New Roman" w:cs="Times New Roman"/>
          <w:sz w:val="28"/>
          <w:lang w:eastAsia="ru-RU"/>
        </w:rPr>
        <w:t>НФА – М, 2012.- гл. 7.</w:t>
      </w:r>
    </w:p>
    <w:p w:rsidR="006C50FF" w:rsidRPr="00C47C28" w:rsidRDefault="006C50FF" w:rsidP="00C47C28">
      <w:pPr>
        <w:pStyle w:val="a5"/>
        <w:spacing w:line="276" w:lineRule="auto"/>
        <w:jc w:val="both"/>
        <w:rPr>
          <w:rFonts w:ascii="Times New Roman" w:hAnsi="Times New Roman" w:cs="Times New Roman"/>
          <w:sz w:val="24"/>
          <w:szCs w:val="21"/>
          <w:lang w:eastAsia="ru-RU"/>
        </w:rPr>
      </w:pPr>
    </w:p>
    <w:p w:rsidR="006C50FF" w:rsidRPr="003F156A" w:rsidRDefault="003F156A" w:rsidP="003F156A">
      <w:pPr>
        <w:pStyle w:val="a5"/>
        <w:jc w:val="right"/>
        <w:rPr>
          <w:rFonts w:ascii="Times New Roman" w:hAnsi="Times New Roman" w:cs="Times New Roman"/>
          <w:i/>
          <w:sz w:val="28"/>
        </w:rPr>
      </w:pPr>
      <w:r w:rsidRPr="003F156A">
        <w:rPr>
          <w:rFonts w:ascii="Times New Roman" w:hAnsi="Times New Roman" w:cs="Times New Roman"/>
          <w:i/>
          <w:sz w:val="28"/>
        </w:rPr>
        <w:lastRenderedPageBreak/>
        <w:t>Приложение 4</w:t>
      </w:r>
    </w:p>
    <w:p w:rsidR="003F156A" w:rsidRPr="003F156A" w:rsidRDefault="003F156A" w:rsidP="003F156A">
      <w:pPr>
        <w:pStyle w:val="a5"/>
        <w:rPr>
          <w:rFonts w:ascii="Times New Roman" w:hAnsi="Times New Roman" w:cs="Times New Roman"/>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r w:rsidRPr="003F156A">
        <w:rPr>
          <w:rFonts w:ascii="Times New Roman" w:hAnsi="Times New Roman" w:cs="Times New Roman"/>
          <w:sz w:val="44"/>
        </w:rPr>
        <w:t>Диагностические материалы</w:t>
      </w: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3F156A" w:rsidRDefault="003F156A" w:rsidP="003F156A">
      <w:pPr>
        <w:pStyle w:val="a5"/>
        <w:jc w:val="center"/>
        <w:rPr>
          <w:rFonts w:ascii="Times New Roman" w:hAnsi="Times New Roman" w:cs="Times New Roman"/>
          <w:sz w:val="44"/>
        </w:rPr>
      </w:pPr>
    </w:p>
    <w:p w:rsidR="000613C2" w:rsidRDefault="000613C2" w:rsidP="000613C2">
      <w:pPr>
        <w:pStyle w:val="a5"/>
        <w:jc w:val="center"/>
        <w:rPr>
          <w:rFonts w:ascii="Times New Roman" w:hAnsi="Times New Roman" w:cs="Times New Roman"/>
          <w:b/>
          <w:sz w:val="32"/>
          <w:szCs w:val="32"/>
          <w:lang w:eastAsia="ru-RU"/>
        </w:rPr>
      </w:pPr>
      <w:r w:rsidRPr="000613C2">
        <w:rPr>
          <w:rFonts w:ascii="Times New Roman" w:hAnsi="Times New Roman" w:cs="Times New Roman"/>
          <w:b/>
          <w:sz w:val="32"/>
          <w:szCs w:val="32"/>
          <w:lang w:eastAsia="ru-RU"/>
        </w:rPr>
        <w:lastRenderedPageBreak/>
        <w:t>«Дифференциально - диагностический опросник» </w:t>
      </w:r>
      <w:r w:rsidRPr="000613C2">
        <w:rPr>
          <w:rFonts w:ascii="Times New Roman" w:hAnsi="Times New Roman" w:cs="Times New Roman"/>
          <w:b/>
          <w:sz w:val="32"/>
          <w:szCs w:val="32"/>
          <w:lang w:eastAsia="ru-RU"/>
        </w:rPr>
        <w:br/>
        <w:t>(ДДО)</w:t>
      </w:r>
    </w:p>
    <w:p w:rsidR="000613C2" w:rsidRPr="000613C2" w:rsidRDefault="000613C2" w:rsidP="000613C2">
      <w:pPr>
        <w:pStyle w:val="a5"/>
        <w:jc w:val="center"/>
        <w:rPr>
          <w:rFonts w:ascii="Times New Roman" w:hAnsi="Times New Roman" w:cs="Times New Roman"/>
          <w:b/>
          <w:sz w:val="32"/>
          <w:szCs w:val="32"/>
          <w:lang w:eastAsia="ru-RU"/>
        </w:rPr>
      </w:pPr>
    </w:p>
    <w:p w:rsidR="000613C2" w:rsidRDefault="000613C2" w:rsidP="000613C2">
      <w:pPr>
        <w:pStyle w:val="a5"/>
        <w:numPr>
          <w:ilvl w:val="0"/>
          <w:numId w:val="42"/>
        </w:numPr>
        <w:spacing w:line="360" w:lineRule="auto"/>
        <w:jc w:val="both"/>
        <w:rPr>
          <w:rFonts w:ascii="Times New Roman" w:hAnsi="Times New Roman" w:cs="Times New Roman"/>
          <w:sz w:val="28"/>
          <w:lang w:eastAsia="ru-RU"/>
        </w:rPr>
      </w:pPr>
      <w:r w:rsidRPr="000613C2">
        <w:rPr>
          <w:rFonts w:ascii="Times New Roman" w:hAnsi="Times New Roman" w:cs="Times New Roman"/>
          <w:sz w:val="28"/>
          <w:lang w:eastAsia="ru-RU"/>
        </w:rPr>
        <w:t xml:space="preserve">Методика предназначена для отбора на различные типы профессий в соответствии с классификацией типов профессий Е.А. Климова. Можно использовать при </w:t>
      </w:r>
      <w:proofErr w:type="spellStart"/>
      <w:r w:rsidRPr="000613C2">
        <w:rPr>
          <w:rFonts w:ascii="Times New Roman" w:hAnsi="Times New Roman" w:cs="Times New Roman"/>
          <w:sz w:val="28"/>
          <w:lang w:eastAsia="ru-RU"/>
        </w:rPr>
        <w:t>профориетации</w:t>
      </w:r>
      <w:proofErr w:type="spellEnd"/>
      <w:r w:rsidRPr="000613C2">
        <w:rPr>
          <w:rFonts w:ascii="Times New Roman" w:hAnsi="Times New Roman" w:cs="Times New Roman"/>
          <w:sz w:val="28"/>
          <w:lang w:eastAsia="ru-RU"/>
        </w:rPr>
        <w:t xml:space="preserve"> подростков и взрослых. Результаты опросника ДДО </w:t>
      </w:r>
      <w:proofErr w:type="gramStart"/>
      <w:r w:rsidRPr="000613C2">
        <w:rPr>
          <w:rFonts w:ascii="Times New Roman" w:hAnsi="Times New Roman" w:cs="Times New Roman"/>
          <w:sz w:val="28"/>
          <w:lang w:eastAsia="ru-RU"/>
        </w:rPr>
        <w:t>показывают</w:t>
      </w:r>
      <w:proofErr w:type="gramEnd"/>
      <w:r w:rsidRPr="000613C2">
        <w:rPr>
          <w:rFonts w:ascii="Times New Roman" w:hAnsi="Times New Roman" w:cs="Times New Roman"/>
          <w:sz w:val="28"/>
          <w:lang w:eastAsia="ru-RU"/>
        </w:rPr>
        <w:t xml:space="preserve"> к какой профессиональной сфере человек испытывает склонность и проявляет интерес.</w:t>
      </w:r>
    </w:p>
    <w:p w:rsidR="000613C2" w:rsidRPr="000613C2" w:rsidRDefault="000613C2" w:rsidP="000613C2">
      <w:pPr>
        <w:pStyle w:val="a5"/>
      </w:pPr>
    </w:p>
    <w:p w:rsidR="000613C2" w:rsidRPr="000613C2" w:rsidRDefault="000613C2" w:rsidP="000613C2">
      <w:pPr>
        <w:pStyle w:val="a5"/>
        <w:spacing w:line="360" w:lineRule="auto"/>
        <w:ind w:firstLine="708"/>
        <w:jc w:val="both"/>
        <w:rPr>
          <w:rFonts w:ascii="Times New Roman" w:hAnsi="Times New Roman" w:cs="Times New Roman"/>
          <w:sz w:val="28"/>
          <w:lang w:eastAsia="ru-RU"/>
        </w:rPr>
      </w:pPr>
      <w:r w:rsidRPr="000613C2">
        <w:rPr>
          <w:rFonts w:ascii="Times New Roman" w:hAnsi="Times New Roman" w:cs="Times New Roman"/>
          <w:b/>
          <w:bCs/>
          <w:sz w:val="28"/>
          <w:u w:val="single"/>
          <w:lang w:eastAsia="ru-RU"/>
        </w:rPr>
        <w:t>Инструкция</w:t>
      </w:r>
      <w:r w:rsidRPr="000613C2">
        <w:rPr>
          <w:rFonts w:ascii="Times New Roman" w:hAnsi="Times New Roman" w:cs="Times New Roman"/>
          <w:b/>
          <w:bCs/>
          <w:sz w:val="28"/>
          <w:lang w:eastAsia="ru-RU"/>
        </w:rPr>
        <w:t>.</w:t>
      </w:r>
      <w:r w:rsidRPr="000613C2">
        <w:rPr>
          <w:rFonts w:ascii="Times New Roman" w:hAnsi="Times New Roman" w:cs="Times New Roman"/>
          <w:sz w:val="28"/>
          <w:lang w:eastAsia="ru-RU"/>
        </w:rPr>
        <w:t> Предположим, что у вас появилась возможность делать то, что вам нравится, какое занятие из двух возможных вы бы предпочли?</w:t>
      </w:r>
    </w:p>
    <w:p w:rsidR="000613C2" w:rsidRDefault="000613C2" w:rsidP="000613C2">
      <w:pPr>
        <w:pStyle w:val="a5"/>
        <w:rPr>
          <w:lang w:eastAsia="ru-RU"/>
        </w:rPr>
      </w:pPr>
    </w:p>
    <w:p w:rsidR="000613C2" w:rsidRPr="000613C2" w:rsidRDefault="000613C2" w:rsidP="000613C2">
      <w:pPr>
        <w:spacing w:after="0" w:line="240" w:lineRule="auto"/>
        <w:jc w:val="center"/>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b/>
          <w:bCs/>
          <w:color w:val="000000"/>
          <w:sz w:val="28"/>
          <w:szCs w:val="27"/>
          <w:lang w:eastAsia="ru-RU"/>
        </w:rPr>
        <w:t>Опросник</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Ухаживать за животными </w:t>
      </w:r>
      <w:r w:rsidRPr="000613C2">
        <w:rPr>
          <w:rFonts w:ascii="Times New Roman" w:eastAsia="Times New Roman" w:hAnsi="Times New Roman" w:cs="Times New Roman"/>
          <w:color w:val="000000"/>
          <w:sz w:val="28"/>
          <w:szCs w:val="27"/>
          <w:lang w:eastAsia="ru-RU"/>
        </w:rPr>
        <w:br/>
        <w:t>б. Обслуживать какие-нибудь приборы, следить за ними, регулировать их</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 xml:space="preserve">а. Помогать больным людям, лечить </w:t>
      </w:r>
      <w:proofErr w:type="gramStart"/>
      <w:r w:rsidRPr="000613C2">
        <w:rPr>
          <w:rFonts w:ascii="Times New Roman" w:eastAsia="Times New Roman" w:hAnsi="Times New Roman" w:cs="Times New Roman"/>
          <w:color w:val="000000"/>
          <w:sz w:val="28"/>
          <w:szCs w:val="27"/>
          <w:lang w:eastAsia="ru-RU"/>
        </w:rPr>
        <w:t>их </w:t>
      </w:r>
      <w:r w:rsidRPr="000613C2">
        <w:rPr>
          <w:rFonts w:ascii="Times New Roman" w:eastAsia="Times New Roman" w:hAnsi="Times New Roman" w:cs="Times New Roman"/>
          <w:color w:val="000000"/>
          <w:sz w:val="28"/>
          <w:szCs w:val="27"/>
          <w:lang w:eastAsia="ru-RU"/>
        </w:rPr>
        <w:br/>
        <w:t>б</w:t>
      </w:r>
      <w:proofErr w:type="gramEnd"/>
      <w:r w:rsidRPr="000613C2">
        <w:rPr>
          <w:rFonts w:ascii="Times New Roman" w:eastAsia="Times New Roman" w:hAnsi="Times New Roman" w:cs="Times New Roman"/>
          <w:color w:val="000000"/>
          <w:sz w:val="28"/>
          <w:szCs w:val="27"/>
          <w:lang w:eastAsia="ru-RU"/>
        </w:rPr>
        <w:t>. Составлять таблицы, чертить схемы, разрабатывать компьютерные программы</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 xml:space="preserve">а. Рассматривать книжных иллюстрации, художественные открытки, конверты </w:t>
      </w:r>
      <w:proofErr w:type="gramStart"/>
      <w:r w:rsidRPr="000613C2">
        <w:rPr>
          <w:rFonts w:ascii="Times New Roman" w:eastAsia="Times New Roman" w:hAnsi="Times New Roman" w:cs="Times New Roman"/>
          <w:color w:val="000000"/>
          <w:sz w:val="28"/>
          <w:szCs w:val="27"/>
          <w:lang w:eastAsia="ru-RU"/>
        </w:rPr>
        <w:t>грампластинок </w:t>
      </w:r>
      <w:r w:rsidRPr="000613C2">
        <w:rPr>
          <w:rFonts w:ascii="Times New Roman" w:eastAsia="Times New Roman" w:hAnsi="Times New Roman" w:cs="Times New Roman"/>
          <w:color w:val="000000"/>
          <w:sz w:val="28"/>
          <w:szCs w:val="27"/>
          <w:lang w:eastAsia="ru-RU"/>
        </w:rPr>
        <w:br/>
        <w:t>б</w:t>
      </w:r>
      <w:proofErr w:type="gramEnd"/>
      <w:r w:rsidRPr="000613C2">
        <w:rPr>
          <w:rFonts w:ascii="Times New Roman" w:eastAsia="Times New Roman" w:hAnsi="Times New Roman" w:cs="Times New Roman"/>
          <w:color w:val="000000"/>
          <w:sz w:val="28"/>
          <w:szCs w:val="27"/>
          <w:lang w:eastAsia="ru-RU"/>
        </w:rPr>
        <w:t>. Следить за состоянием и развитием растений.</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t>а. Обрабатывать материалы (дерево, ткань, металл, пластмассу и т.п.) </w:t>
      </w:r>
      <w:r w:rsidRPr="000613C2">
        <w:rPr>
          <w:rFonts w:ascii="Times New Roman" w:eastAsia="Times New Roman" w:hAnsi="Times New Roman" w:cs="Times New Roman"/>
          <w:color w:val="000000"/>
          <w:sz w:val="28"/>
          <w:szCs w:val="27"/>
          <w:lang w:eastAsia="ru-RU"/>
        </w:rPr>
        <w:br/>
        <w:t>б. Доводить товары до потребителя, рекламировать, продавать</w:t>
      </w:r>
      <w:proofErr w:type="gramEnd"/>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Обсуждать научно-популярные книги, статьи </w:t>
      </w:r>
      <w:r w:rsidRPr="000613C2">
        <w:rPr>
          <w:rFonts w:ascii="Times New Roman" w:eastAsia="Times New Roman" w:hAnsi="Times New Roman" w:cs="Times New Roman"/>
          <w:color w:val="000000"/>
          <w:sz w:val="28"/>
          <w:szCs w:val="27"/>
          <w:lang w:eastAsia="ru-RU"/>
        </w:rPr>
        <w:br/>
        <w:t>б. Обсуждать художественные книги (или пьесы, концерты)</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t>а. Выращивать молодняк (животных какой-либо породы) </w:t>
      </w:r>
      <w:r w:rsidRPr="000613C2">
        <w:rPr>
          <w:rFonts w:ascii="Times New Roman" w:eastAsia="Times New Roman" w:hAnsi="Times New Roman" w:cs="Times New Roman"/>
          <w:color w:val="000000"/>
          <w:sz w:val="28"/>
          <w:szCs w:val="27"/>
          <w:lang w:eastAsia="ru-RU"/>
        </w:rPr>
        <w:br/>
        <w:t>б. Тренировать товарищей (или младших) в выполнении каких-либо действий (трудовых, учебных, спортивных)</w:t>
      </w:r>
      <w:proofErr w:type="gramEnd"/>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Копировать рисунки, изображения или настраивать музыкальные инструменты</w:t>
      </w:r>
      <w:proofErr w:type="gramStart"/>
      <w:r w:rsidRPr="000613C2">
        <w:rPr>
          <w:rFonts w:ascii="Times New Roman" w:eastAsia="Times New Roman" w:hAnsi="Times New Roman" w:cs="Times New Roman"/>
          <w:color w:val="000000"/>
          <w:sz w:val="28"/>
          <w:szCs w:val="27"/>
          <w:lang w:eastAsia="ru-RU"/>
        </w:rPr>
        <w:t>.</w:t>
      </w:r>
      <w:proofErr w:type="gramEnd"/>
      <w:r w:rsidRPr="000613C2">
        <w:rPr>
          <w:rFonts w:ascii="Times New Roman" w:eastAsia="Times New Roman" w:hAnsi="Times New Roman" w:cs="Times New Roman"/>
          <w:color w:val="000000"/>
          <w:sz w:val="28"/>
          <w:szCs w:val="27"/>
          <w:lang w:eastAsia="ru-RU"/>
        </w:rPr>
        <w:t> </w:t>
      </w:r>
      <w:r w:rsidRPr="000613C2">
        <w:rPr>
          <w:rFonts w:ascii="Times New Roman" w:eastAsia="Times New Roman" w:hAnsi="Times New Roman" w:cs="Times New Roman"/>
          <w:color w:val="000000"/>
          <w:sz w:val="28"/>
          <w:szCs w:val="27"/>
          <w:lang w:eastAsia="ru-RU"/>
        </w:rPr>
        <w:br/>
      </w:r>
      <w:proofErr w:type="gramStart"/>
      <w:r w:rsidRPr="000613C2">
        <w:rPr>
          <w:rFonts w:ascii="Times New Roman" w:eastAsia="Times New Roman" w:hAnsi="Times New Roman" w:cs="Times New Roman"/>
          <w:color w:val="000000"/>
          <w:sz w:val="28"/>
          <w:szCs w:val="27"/>
          <w:lang w:eastAsia="ru-RU"/>
        </w:rPr>
        <w:t>б</w:t>
      </w:r>
      <w:proofErr w:type="gramEnd"/>
      <w:r w:rsidRPr="000613C2">
        <w:rPr>
          <w:rFonts w:ascii="Times New Roman" w:eastAsia="Times New Roman" w:hAnsi="Times New Roman" w:cs="Times New Roman"/>
          <w:color w:val="000000"/>
          <w:sz w:val="28"/>
          <w:szCs w:val="27"/>
          <w:lang w:eastAsia="ru-RU"/>
        </w:rPr>
        <w:t>. Управлять каким-либо грузовым (подъемным или транспортным) средством (подъемным краном, трактором, телевизором и др.)</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t>а. Сообщать, разъяснять людям нужные им сведения (в справочном бюро, на экскурсии и т.д.) </w:t>
      </w:r>
      <w:r w:rsidRPr="000613C2">
        <w:rPr>
          <w:rFonts w:ascii="Times New Roman" w:eastAsia="Times New Roman" w:hAnsi="Times New Roman" w:cs="Times New Roman"/>
          <w:color w:val="000000"/>
          <w:sz w:val="28"/>
          <w:szCs w:val="27"/>
          <w:lang w:eastAsia="ru-RU"/>
        </w:rPr>
        <w:br/>
        <w:t>б. Оформлять выставки, витрины (или участвовать в подготовке пьес, концертов)</w:t>
      </w:r>
      <w:proofErr w:type="gramEnd"/>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lastRenderedPageBreak/>
        <w:t>а. Ремонтировать вещи, изделия (одежду, технику, жилище) </w:t>
      </w:r>
      <w:r w:rsidRPr="000613C2">
        <w:rPr>
          <w:rFonts w:ascii="Times New Roman" w:eastAsia="Times New Roman" w:hAnsi="Times New Roman" w:cs="Times New Roman"/>
          <w:color w:val="000000"/>
          <w:sz w:val="28"/>
          <w:szCs w:val="27"/>
          <w:lang w:eastAsia="ru-RU"/>
        </w:rPr>
        <w:br/>
        <w:t>б. Искать и исправлять ошибки в текстах, таблицах, рисунках</w:t>
      </w:r>
      <w:proofErr w:type="gramEnd"/>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 xml:space="preserve">а. Лечить </w:t>
      </w:r>
      <w:proofErr w:type="gramStart"/>
      <w:r w:rsidRPr="000613C2">
        <w:rPr>
          <w:rFonts w:ascii="Times New Roman" w:eastAsia="Times New Roman" w:hAnsi="Times New Roman" w:cs="Times New Roman"/>
          <w:color w:val="000000"/>
          <w:sz w:val="28"/>
          <w:szCs w:val="27"/>
          <w:lang w:eastAsia="ru-RU"/>
        </w:rPr>
        <w:t>животных </w:t>
      </w:r>
      <w:r w:rsidRPr="000613C2">
        <w:rPr>
          <w:rFonts w:ascii="Times New Roman" w:eastAsia="Times New Roman" w:hAnsi="Times New Roman" w:cs="Times New Roman"/>
          <w:color w:val="000000"/>
          <w:sz w:val="28"/>
          <w:szCs w:val="27"/>
          <w:lang w:eastAsia="ru-RU"/>
        </w:rPr>
        <w:br/>
        <w:t>б</w:t>
      </w:r>
      <w:proofErr w:type="gramEnd"/>
      <w:r w:rsidRPr="000613C2">
        <w:rPr>
          <w:rFonts w:ascii="Times New Roman" w:eastAsia="Times New Roman" w:hAnsi="Times New Roman" w:cs="Times New Roman"/>
          <w:color w:val="000000"/>
          <w:sz w:val="28"/>
          <w:szCs w:val="27"/>
          <w:lang w:eastAsia="ru-RU"/>
        </w:rPr>
        <w:t>. Выполнять вычисления, расчеты.</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Выводить новые сорта растений </w:t>
      </w:r>
      <w:r w:rsidRPr="000613C2">
        <w:rPr>
          <w:rFonts w:ascii="Times New Roman" w:eastAsia="Times New Roman" w:hAnsi="Times New Roman" w:cs="Times New Roman"/>
          <w:color w:val="000000"/>
          <w:sz w:val="28"/>
          <w:szCs w:val="27"/>
          <w:lang w:eastAsia="ru-RU"/>
        </w:rPr>
        <w:br/>
        <w:t>б. Конструировать, проектировать новые виды промышленных изделий (машины, одежду, дома, продукты питания и т.п.)</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t>а. Разбирать споры, ссоры между людьми: убеждать, разъяснять, наказывать, поощрять </w:t>
      </w:r>
      <w:r w:rsidRPr="000613C2">
        <w:rPr>
          <w:rFonts w:ascii="Times New Roman" w:eastAsia="Times New Roman" w:hAnsi="Times New Roman" w:cs="Times New Roman"/>
          <w:color w:val="000000"/>
          <w:sz w:val="28"/>
          <w:szCs w:val="27"/>
          <w:lang w:eastAsia="ru-RU"/>
        </w:rPr>
        <w:br/>
        <w:t>б. Разбираться в чертежах, схемах, таблицах (проверять, уточнять, приводить в порядок)</w:t>
      </w:r>
      <w:proofErr w:type="gramEnd"/>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Наблюдать, изучать работу кружков художественной самодеятельности </w:t>
      </w:r>
      <w:r w:rsidRPr="000613C2">
        <w:rPr>
          <w:rFonts w:ascii="Times New Roman" w:eastAsia="Times New Roman" w:hAnsi="Times New Roman" w:cs="Times New Roman"/>
          <w:color w:val="000000"/>
          <w:sz w:val="28"/>
          <w:szCs w:val="27"/>
          <w:lang w:eastAsia="ru-RU"/>
        </w:rPr>
        <w:br/>
        <w:t>б. Наблюдать, изучать жизнь микробов.</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Обслуживать, налаживать медицинские приборы, аппараты </w:t>
      </w:r>
      <w:r w:rsidRPr="000613C2">
        <w:rPr>
          <w:rFonts w:ascii="Times New Roman" w:eastAsia="Times New Roman" w:hAnsi="Times New Roman" w:cs="Times New Roman"/>
          <w:color w:val="000000"/>
          <w:sz w:val="28"/>
          <w:szCs w:val="27"/>
          <w:lang w:eastAsia="ru-RU"/>
        </w:rPr>
        <w:br/>
        <w:t>б. Оказывать людям медицинскую помощь при ранениях, ушибах, ожогах и т.п.</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t>а. Составлять точные описания - отчеты о наблюдениях, явлениях, событиях, измеряемых объектах и др. </w:t>
      </w:r>
      <w:r w:rsidRPr="000613C2">
        <w:rPr>
          <w:rFonts w:ascii="Times New Roman" w:eastAsia="Times New Roman" w:hAnsi="Times New Roman" w:cs="Times New Roman"/>
          <w:color w:val="000000"/>
          <w:sz w:val="28"/>
          <w:szCs w:val="27"/>
          <w:lang w:eastAsia="ru-RU"/>
        </w:rPr>
        <w:br/>
        <w:t>б. Художественно описывать, изображать события (наблюдаемые и представляемые)</w:t>
      </w:r>
      <w:proofErr w:type="gramEnd"/>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Делать лабораторные анализы в больнице </w:t>
      </w:r>
      <w:r w:rsidRPr="000613C2">
        <w:rPr>
          <w:rFonts w:ascii="Times New Roman" w:eastAsia="Times New Roman" w:hAnsi="Times New Roman" w:cs="Times New Roman"/>
          <w:color w:val="000000"/>
          <w:sz w:val="28"/>
          <w:szCs w:val="27"/>
          <w:lang w:eastAsia="ru-RU"/>
        </w:rPr>
        <w:br/>
        <w:t>б. Принимать, осматривать больных, беседовать с ними, назначать лечение</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Красить или расписывать стены помещений, поверхность изделий </w:t>
      </w:r>
      <w:r w:rsidRPr="000613C2">
        <w:rPr>
          <w:rFonts w:ascii="Times New Roman" w:eastAsia="Times New Roman" w:hAnsi="Times New Roman" w:cs="Times New Roman"/>
          <w:color w:val="000000"/>
          <w:sz w:val="28"/>
          <w:szCs w:val="27"/>
          <w:lang w:eastAsia="ru-RU"/>
        </w:rPr>
        <w:br/>
        <w:t>б. Осуществлять монтаж или сборку машин, приборов</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Организовывать культпоходы сверстников или младших в театры, музеи, экскурсии, туристические походы и т.</w:t>
      </w:r>
      <w:proofErr w:type="gramStart"/>
      <w:r w:rsidRPr="000613C2">
        <w:rPr>
          <w:rFonts w:ascii="Times New Roman" w:eastAsia="Times New Roman" w:hAnsi="Times New Roman" w:cs="Times New Roman"/>
          <w:color w:val="000000"/>
          <w:sz w:val="28"/>
          <w:szCs w:val="27"/>
          <w:lang w:eastAsia="ru-RU"/>
        </w:rPr>
        <w:t>п. </w:t>
      </w:r>
      <w:r w:rsidRPr="000613C2">
        <w:rPr>
          <w:rFonts w:ascii="Times New Roman" w:eastAsia="Times New Roman" w:hAnsi="Times New Roman" w:cs="Times New Roman"/>
          <w:color w:val="000000"/>
          <w:sz w:val="28"/>
          <w:szCs w:val="27"/>
          <w:lang w:eastAsia="ru-RU"/>
        </w:rPr>
        <w:br/>
        <w:t>б</w:t>
      </w:r>
      <w:proofErr w:type="gramEnd"/>
      <w:r w:rsidRPr="000613C2">
        <w:rPr>
          <w:rFonts w:ascii="Times New Roman" w:eastAsia="Times New Roman" w:hAnsi="Times New Roman" w:cs="Times New Roman"/>
          <w:color w:val="000000"/>
          <w:sz w:val="28"/>
          <w:szCs w:val="27"/>
          <w:lang w:eastAsia="ru-RU"/>
        </w:rPr>
        <w:t>. Играть на сцене, принимать участие в концертах</w:t>
      </w:r>
    </w:p>
    <w:p w:rsidR="000613C2" w:rsidRP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proofErr w:type="gramStart"/>
      <w:r w:rsidRPr="000613C2">
        <w:rPr>
          <w:rFonts w:ascii="Times New Roman" w:eastAsia="Times New Roman" w:hAnsi="Times New Roman" w:cs="Times New Roman"/>
          <w:color w:val="000000"/>
          <w:sz w:val="28"/>
          <w:szCs w:val="27"/>
          <w:lang w:eastAsia="ru-RU"/>
        </w:rPr>
        <w:t>а. Изготовлять по чертежам детали, изделия (машины, одежду), строить здания </w:t>
      </w:r>
      <w:r w:rsidRPr="000613C2">
        <w:rPr>
          <w:rFonts w:ascii="Times New Roman" w:eastAsia="Times New Roman" w:hAnsi="Times New Roman" w:cs="Times New Roman"/>
          <w:color w:val="000000"/>
          <w:sz w:val="28"/>
          <w:szCs w:val="27"/>
          <w:lang w:eastAsia="ru-RU"/>
        </w:rPr>
        <w:br/>
        <w:t>б. Заниматься черчением, копировать чертежи, карты</w:t>
      </w:r>
      <w:proofErr w:type="gramEnd"/>
    </w:p>
    <w:p w:rsidR="000613C2" w:rsidRDefault="000613C2" w:rsidP="000613C2">
      <w:pPr>
        <w:numPr>
          <w:ilvl w:val="0"/>
          <w:numId w:val="41"/>
        </w:numPr>
        <w:spacing w:before="100" w:beforeAutospacing="1" w:after="100" w:afterAutospacing="1" w:line="240" w:lineRule="auto"/>
        <w:rPr>
          <w:rFonts w:ascii="Times New Roman" w:eastAsia="Times New Roman" w:hAnsi="Times New Roman" w:cs="Times New Roman"/>
          <w:color w:val="000000"/>
          <w:sz w:val="28"/>
          <w:szCs w:val="27"/>
          <w:lang w:eastAsia="ru-RU"/>
        </w:rPr>
      </w:pPr>
      <w:r w:rsidRPr="000613C2">
        <w:rPr>
          <w:rFonts w:ascii="Times New Roman" w:eastAsia="Times New Roman" w:hAnsi="Times New Roman" w:cs="Times New Roman"/>
          <w:color w:val="000000"/>
          <w:sz w:val="28"/>
          <w:szCs w:val="27"/>
          <w:lang w:eastAsia="ru-RU"/>
        </w:rPr>
        <w:t>а. Вести борьбу с болезнями растений, с вредителями леса, сада </w:t>
      </w:r>
      <w:r w:rsidRPr="000613C2">
        <w:rPr>
          <w:rFonts w:ascii="Times New Roman" w:eastAsia="Times New Roman" w:hAnsi="Times New Roman" w:cs="Times New Roman"/>
          <w:color w:val="000000"/>
          <w:sz w:val="28"/>
          <w:szCs w:val="27"/>
          <w:lang w:eastAsia="ru-RU"/>
        </w:rPr>
        <w:br/>
        <w:t>б. Работать на клавишных машинах (пишущей машинке, телетайпе, телеграфе, ЭВМ и др.)</w:t>
      </w:r>
    </w:p>
    <w:p w:rsidR="000613C2" w:rsidRPr="000613C2" w:rsidRDefault="000613C2" w:rsidP="000613C2">
      <w:pPr>
        <w:pStyle w:val="a5"/>
        <w:rPr>
          <w:lang w:eastAsia="ru-RU"/>
        </w:rPr>
      </w:pPr>
    </w:p>
    <w:p w:rsidR="000613C2" w:rsidRDefault="000613C2" w:rsidP="000613C2">
      <w:pPr>
        <w:spacing w:after="0" w:line="240" w:lineRule="auto"/>
        <w:jc w:val="center"/>
        <w:rPr>
          <w:rFonts w:ascii="Times New Roman" w:eastAsia="Times New Roman" w:hAnsi="Times New Roman" w:cs="Times New Roman"/>
          <w:b/>
          <w:bCs/>
          <w:color w:val="000000"/>
          <w:sz w:val="27"/>
          <w:szCs w:val="27"/>
          <w:lang w:eastAsia="ru-RU"/>
        </w:rPr>
      </w:pPr>
      <w:r w:rsidRPr="00581F18">
        <w:rPr>
          <w:rFonts w:ascii="Times New Roman" w:eastAsia="Times New Roman" w:hAnsi="Times New Roman" w:cs="Times New Roman"/>
          <w:b/>
          <w:bCs/>
          <w:color w:val="000000"/>
          <w:sz w:val="27"/>
          <w:szCs w:val="27"/>
          <w:lang w:eastAsia="ru-RU"/>
        </w:rPr>
        <w:t>Обработка результатов и интерпретация</w:t>
      </w:r>
    </w:p>
    <w:p w:rsidR="000613C2" w:rsidRPr="00581F18" w:rsidRDefault="000613C2" w:rsidP="000613C2">
      <w:pPr>
        <w:spacing w:after="0" w:line="240" w:lineRule="auto"/>
        <w:jc w:val="center"/>
        <w:rPr>
          <w:rFonts w:ascii="Times New Roman" w:eastAsia="Times New Roman" w:hAnsi="Times New Roman" w:cs="Times New Roman"/>
          <w:color w:val="000000"/>
          <w:sz w:val="27"/>
          <w:szCs w:val="27"/>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83"/>
        <w:gridCol w:w="483"/>
        <w:gridCol w:w="483"/>
        <w:gridCol w:w="483"/>
        <w:gridCol w:w="483"/>
      </w:tblGrid>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proofErr w:type="gramStart"/>
            <w:r w:rsidRPr="00581F18">
              <w:rPr>
                <w:rFonts w:ascii="Times New Roman" w:eastAsia="Times New Roman" w:hAnsi="Times New Roman" w:cs="Times New Roman"/>
                <w:sz w:val="24"/>
                <w:szCs w:val="24"/>
                <w:lang w:eastAsia="ru-RU"/>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proofErr w:type="gramStart"/>
            <w:r w:rsidRPr="00581F18">
              <w:rPr>
                <w:rFonts w:ascii="Times New Roman" w:eastAsia="Times New Roman" w:hAnsi="Times New Roman" w:cs="Times New Roman"/>
                <w:sz w:val="24"/>
                <w:szCs w:val="24"/>
                <w:lang w:eastAsia="ru-RU"/>
              </w:rPr>
              <w:t>З</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Х</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2а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2б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3а</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3б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4а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4б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5а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5б</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6а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6б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7а</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7б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8а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8б</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9а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9б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10а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10б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11а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11б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12а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12б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13а</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13б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14а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14б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15а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15б</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16а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16б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17а</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17б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18а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18б</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19a</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19б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r>
      <w:tr w:rsidR="000613C2" w:rsidRPr="00581F18" w:rsidTr="007442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20а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20б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13C2" w:rsidRPr="00581F18" w:rsidRDefault="000613C2" w:rsidP="0074422C">
            <w:pPr>
              <w:spacing w:after="0" w:line="240" w:lineRule="auto"/>
              <w:rPr>
                <w:rFonts w:ascii="Times New Roman" w:eastAsia="Times New Roman" w:hAnsi="Times New Roman" w:cs="Times New Roman"/>
                <w:sz w:val="24"/>
                <w:szCs w:val="24"/>
                <w:lang w:eastAsia="ru-RU"/>
              </w:rPr>
            </w:pPr>
            <w:r w:rsidRPr="00581F18">
              <w:rPr>
                <w:rFonts w:ascii="Times New Roman" w:eastAsia="Times New Roman" w:hAnsi="Times New Roman" w:cs="Times New Roman"/>
                <w:sz w:val="24"/>
                <w:szCs w:val="24"/>
                <w:lang w:eastAsia="ru-RU"/>
              </w:rPr>
              <w:t> </w:t>
            </w:r>
          </w:p>
        </w:tc>
      </w:tr>
    </w:tbl>
    <w:p w:rsidR="000613C2" w:rsidRPr="000613C2" w:rsidRDefault="008529BD" w:rsidP="000613C2">
      <w:p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D87B6B">
        <w:pict>
          <v:shape id="Рисунок 10" o:spid="_x0000_i1025" type="#_x0000_t75" alt="http://testoteka.narod.ru/0.png" style="width:22.5pt;height:7.5pt;visibility:visible;mso-wrap-style:square">
            <v:imagedata r:id="rId57" o:title="0"/>
          </v:shape>
        </w:pict>
      </w:r>
      <w:r w:rsidR="000613C2" w:rsidRPr="000613C2">
        <w:rPr>
          <w:rFonts w:ascii="Times New Roman" w:eastAsia="Times New Roman" w:hAnsi="Times New Roman" w:cs="Times New Roman"/>
          <w:color w:val="000000"/>
          <w:sz w:val="28"/>
          <w:szCs w:val="27"/>
          <w:lang w:eastAsia="ru-RU"/>
        </w:rPr>
        <w:t xml:space="preserve">Суммы положительных ответов считаются по вертикали по всем пяти графам. </w:t>
      </w:r>
      <w:proofErr w:type="gramStart"/>
      <w:r w:rsidR="000613C2" w:rsidRPr="000613C2">
        <w:rPr>
          <w:rFonts w:ascii="Times New Roman" w:eastAsia="Times New Roman" w:hAnsi="Times New Roman" w:cs="Times New Roman"/>
          <w:color w:val="000000"/>
          <w:sz w:val="28"/>
          <w:szCs w:val="27"/>
          <w:lang w:eastAsia="ru-RU"/>
        </w:rPr>
        <w:t>Первая графа отражает количество баллов по профессиональной сфере "человек - природа" (все профессии, связанные с растениеводством, животноводством и лесным хозяйством), вторая графа - по сфере "человек - техника" (технические профессии), третья графа - по сфере "человек - человек" (все профессии, связанные с обслуживанием людей, с общением), четвертая - по сфере "человек - знак" (все профессии, связанные с обсчетами, цифровыми и буквенными знаками, в том числе и музыкальные</w:t>
      </w:r>
      <w:proofErr w:type="gramEnd"/>
      <w:r w:rsidR="000613C2" w:rsidRPr="000613C2">
        <w:rPr>
          <w:rFonts w:ascii="Times New Roman" w:eastAsia="Times New Roman" w:hAnsi="Times New Roman" w:cs="Times New Roman"/>
          <w:color w:val="000000"/>
          <w:sz w:val="28"/>
          <w:szCs w:val="27"/>
          <w:lang w:eastAsia="ru-RU"/>
        </w:rPr>
        <w:t xml:space="preserve"> специальности) и пятая по сфере - "человек - художественный образ" (все творческие специальности). В целом минимальное количество баллов по каждой графе - 0, максимальное - 8 баллов. </w:t>
      </w:r>
      <w:r w:rsidR="000613C2" w:rsidRPr="000613C2">
        <w:rPr>
          <w:rFonts w:ascii="Times New Roman" w:eastAsia="Times New Roman" w:hAnsi="Times New Roman" w:cs="Times New Roman"/>
          <w:color w:val="000000"/>
          <w:sz w:val="28"/>
          <w:szCs w:val="27"/>
          <w:lang w:eastAsia="ru-RU"/>
        </w:rPr>
        <w:br/>
      </w:r>
      <w:r w:rsidR="000613C2" w:rsidRPr="000613C2">
        <w:rPr>
          <w:rFonts w:ascii="Times New Roman" w:eastAsia="Times New Roman" w:hAnsi="Times New Roman" w:cs="Times New Roman"/>
          <w:noProof/>
          <w:color w:val="000000"/>
          <w:sz w:val="28"/>
          <w:szCs w:val="27"/>
          <w:lang w:eastAsia="ru-RU"/>
        </w:rPr>
        <w:drawing>
          <wp:inline distT="0" distB="0" distL="0" distR="0" wp14:anchorId="7099D3E7" wp14:editId="58633AA1">
            <wp:extent cx="285750" cy="95250"/>
            <wp:effectExtent l="0" t="0" r="0" b="0"/>
            <wp:docPr id="11" name="Рисунок 11"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oteka.narod.ru/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rsidR="000613C2" w:rsidRPr="000613C2">
        <w:rPr>
          <w:rFonts w:ascii="Times New Roman" w:eastAsia="Times New Roman" w:hAnsi="Times New Roman" w:cs="Times New Roman"/>
          <w:color w:val="000000"/>
          <w:sz w:val="28"/>
          <w:szCs w:val="27"/>
          <w:lang w:eastAsia="ru-RU"/>
        </w:rPr>
        <w:t>Если набрано </w:t>
      </w:r>
      <w:r w:rsidR="000613C2" w:rsidRPr="000613C2">
        <w:rPr>
          <w:rFonts w:ascii="Times New Roman" w:eastAsia="Times New Roman" w:hAnsi="Times New Roman" w:cs="Times New Roman"/>
          <w:b/>
          <w:bCs/>
          <w:color w:val="000000"/>
          <w:sz w:val="28"/>
          <w:szCs w:val="27"/>
          <w:lang w:eastAsia="ru-RU"/>
        </w:rPr>
        <w:t>0-2 балла</w:t>
      </w:r>
      <w:r w:rsidR="000613C2" w:rsidRPr="000613C2">
        <w:rPr>
          <w:rFonts w:ascii="Times New Roman" w:eastAsia="Times New Roman" w:hAnsi="Times New Roman" w:cs="Times New Roman"/>
          <w:color w:val="000000"/>
          <w:sz w:val="28"/>
          <w:szCs w:val="27"/>
          <w:lang w:eastAsia="ru-RU"/>
        </w:rPr>
        <w:t xml:space="preserve">, то результат свидетельствует о том, что интерес к данной профессиональной сфере не выражен. </w:t>
      </w:r>
      <w:proofErr w:type="gramStart"/>
      <w:r w:rsidR="000613C2" w:rsidRPr="000613C2">
        <w:rPr>
          <w:rFonts w:ascii="Times New Roman" w:eastAsia="Times New Roman" w:hAnsi="Times New Roman" w:cs="Times New Roman"/>
          <w:color w:val="000000"/>
          <w:sz w:val="28"/>
          <w:szCs w:val="27"/>
          <w:lang w:eastAsia="ru-RU"/>
        </w:rPr>
        <w:t>При результате </w:t>
      </w:r>
      <w:r w:rsidR="000613C2" w:rsidRPr="000613C2">
        <w:rPr>
          <w:rFonts w:ascii="Times New Roman" w:eastAsia="Times New Roman" w:hAnsi="Times New Roman" w:cs="Times New Roman"/>
          <w:b/>
          <w:bCs/>
          <w:color w:val="000000"/>
          <w:sz w:val="28"/>
          <w:szCs w:val="27"/>
          <w:lang w:eastAsia="ru-RU"/>
        </w:rPr>
        <w:t>3-6 баллов</w:t>
      </w:r>
      <w:r w:rsidR="000613C2" w:rsidRPr="000613C2">
        <w:rPr>
          <w:rFonts w:ascii="Times New Roman" w:eastAsia="Times New Roman" w:hAnsi="Times New Roman" w:cs="Times New Roman"/>
          <w:color w:val="000000"/>
          <w:sz w:val="28"/>
          <w:szCs w:val="27"/>
          <w:lang w:eastAsia="ru-RU"/>
        </w:rPr>
        <w:t> профессиональная направленность и интерес выражены в средней степени, при результате </w:t>
      </w:r>
      <w:r w:rsidR="000613C2" w:rsidRPr="000613C2">
        <w:rPr>
          <w:rFonts w:ascii="Times New Roman" w:eastAsia="Times New Roman" w:hAnsi="Times New Roman" w:cs="Times New Roman"/>
          <w:b/>
          <w:bCs/>
          <w:color w:val="000000"/>
          <w:sz w:val="28"/>
          <w:szCs w:val="27"/>
          <w:lang w:eastAsia="ru-RU"/>
        </w:rPr>
        <w:t>7-8 баллов</w:t>
      </w:r>
      <w:r w:rsidR="000613C2" w:rsidRPr="000613C2">
        <w:rPr>
          <w:rFonts w:ascii="Times New Roman" w:eastAsia="Times New Roman" w:hAnsi="Times New Roman" w:cs="Times New Roman"/>
          <w:color w:val="000000"/>
          <w:sz w:val="28"/>
          <w:szCs w:val="27"/>
          <w:lang w:eastAsia="ru-RU"/>
        </w:rPr>
        <w:t> - профессиональная направленность выражена довольно ярко и отчетливо.</w:t>
      </w:r>
      <w:proofErr w:type="gramEnd"/>
    </w:p>
    <w:p w:rsidR="00CD6F18" w:rsidRDefault="00CD6F18" w:rsidP="003F156A">
      <w:pPr>
        <w:pStyle w:val="a5"/>
        <w:jc w:val="center"/>
        <w:rPr>
          <w:rFonts w:ascii="Times New Roman" w:hAnsi="Times New Roman" w:cs="Times New Roman"/>
          <w:sz w:val="44"/>
        </w:rPr>
      </w:pPr>
    </w:p>
    <w:p w:rsidR="008529BD" w:rsidRDefault="008529BD" w:rsidP="003F156A">
      <w:pPr>
        <w:pStyle w:val="a5"/>
        <w:jc w:val="center"/>
        <w:rPr>
          <w:rFonts w:ascii="Times New Roman" w:hAnsi="Times New Roman" w:cs="Times New Roman"/>
          <w:sz w:val="44"/>
        </w:rPr>
      </w:pPr>
    </w:p>
    <w:p w:rsidR="008529BD" w:rsidRDefault="008529BD" w:rsidP="003F156A">
      <w:pPr>
        <w:pStyle w:val="a5"/>
        <w:jc w:val="center"/>
        <w:rPr>
          <w:rFonts w:ascii="Times New Roman" w:hAnsi="Times New Roman" w:cs="Times New Roman"/>
          <w:sz w:val="44"/>
        </w:rPr>
      </w:pPr>
    </w:p>
    <w:p w:rsidR="008529BD" w:rsidRDefault="008529BD" w:rsidP="003F156A">
      <w:pPr>
        <w:pStyle w:val="a5"/>
        <w:jc w:val="center"/>
        <w:rPr>
          <w:rFonts w:ascii="Times New Roman" w:hAnsi="Times New Roman" w:cs="Times New Roman"/>
          <w:sz w:val="44"/>
        </w:rPr>
      </w:pPr>
    </w:p>
    <w:p w:rsidR="00675274" w:rsidRPr="00675274" w:rsidRDefault="00675274" w:rsidP="00675274">
      <w:pPr>
        <w:pStyle w:val="a5"/>
        <w:jc w:val="center"/>
        <w:rPr>
          <w:rFonts w:ascii="Times New Roman" w:hAnsi="Times New Roman" w:cs="Times New Roman"/>
          <w:b/>
          <w:sz w:val="32"/>
          <w:szCs w:val="32"/>
          <w:lang w:eastAsia="ru-RU"/>
        </w:rPr>
      </w:pPr>
      <w:r w:rsidRPr="00675274">
        <w:rPr>
          <w:rFonts w:ascii="Times New Roman" w:hAnsi="Times New Roman" w:cs="Times New Roman"/>
          <w:b/>
          <w:sz w:val="32"/>
          <w:szCs w:val="32"/>
          <w:lang w:eastAsia="ru-RU"/>
        </w:rPr>
        <w:lastRenderedPageBreak/>
        <w:t>Методика «Профиль» </w:t>
      </w:r>
      <w:r w:rsidRPr="00675274">
        <w:rPr>
          <w:rFonts w:ascii="Times New Roman" w:hAnsi="Times New Roman" w:cs="Times New Roman"/>
          <w:b/>
          <w:sz w:val="32"/>
          <w:szCs w:val="32"/>
          <w:lang w:eastAsia="ru-RU"/>
        </w:rPr>
        <w:br/>
        <w:t xml:space="preserve">(методика карты интересов А. </w:t>
      </w:r>
      <w:proofErr w:type="spellStart"/>
      <w:r w:rsidRPr="00675274">
        <w:rPr>
          <w:rFonts w:ascii="Times New Roman" w:hAnsi="Times New Roman" w:cs="Times New Roman"/>
          <w:b/>
          <w:sz w:val="32"/>
          <w:szCs w:val="32"/>
          <w:lang w:eastAsia="ru-RU"/>
        </w:rPr>
        <w:t>Голомштока</w:t>
      </w:r>
      <w:proofErr w:type="spellEnd"/>
      <w:r w:rsidRPr="00675274">
        <w:rPr>
          <w:rFonts w:ascii="Times New Roman" w:hAnsi="Times New Roman" w:cs="Times New Roman"/>
          <w:b/>
          <w:sz w:val="32"/>
          <w:szCs w:val="32"/>
          <w:lang w:eastAsia="ru-RU"/>
        </w:rPr>
        <w:t xml:space="preserve"> в модификации</w:t>
      </w:r>
      <w:r>
        <w:rPr>
          <w:rFonts w:ascii="Times New Roman" w:hAnsi="Times New Roman" w:cs="Times New Roman"/>
          <w:b/>
          <w:sz w:val="32"/>
          <w:szCs w:val="32"/>
          <w:lang w:eastAsia="ru-RU"/>
        </w:rPr>
        <w:t xml:space="preserve">     </w:t>
      </w:r>
      <w:r w:rsidRPr="00675274">
        <w:rPr>
          <w:rFonts w:ascii="Times New Roman" w:hAnsi="Times New Roman" w:cs="Times New Roman"/>
          <w:b/>
          <w:sz w:val="32"/>
          <w:szCs w:val="32"/>
          <w:lang w:eastAsia="ru-RU"/>
        </w:rPr>
        <w:t xml:space="preserve"> Г. </w:t>
      </w:r>
      <w:proofErr w:type="spellStart"/>
      <w:r w:rsidRPr="00675274">
        <w:rPr>
          <w:rFonts w:ascii="Times New Roman" w:hAnsi="Times New Roman" w:cs="Times New Roman"/>
          <w:b/>
          <w:sz w:val="32"/>
          <w:szCs w:val="32"/>
          <w:lang w:eastAsia="ru-RU"/>
        </w:rPr>
        <w:t>Резапкиной</w:t>
      </w:r>
      <w:proofErr w:type="spellEnd"/>
      <w:r w:rsidRPr="00675274">
        <w:rPr>
          <w:rFonts w:ascii="Times New Roman" w:hAnsi="Times New Roman" w:cs="Times New Roman"/>
          <w:b/>
          <w:sz w:val="32"/>
          <w:szCs w:val="32"/>
          <w:lang w:eastAsia="ru-RU"/>
        </w:rPr>
        <w:t>)</w:t>
      </w:r>
    </w:p>
    <w:p w:rsidR="00675274" w:rsidRDefault="00675274" w:rsidP="00675274">
      <w:pPr>
        <w:pStyle w:val="a5"/>
        <w:spacing w:line="360" w:lineRule="auto"/>
        <w:jc w:val="both"/>
        <w:rPr>
          <w:rFonts w:ascii="Times New Roman" w:hAnsi="Times New Roman" w:cs="Times New Roman"/>
          <w:b/>
          <w:bCs/>
          <w:sz w:val="28"/>
          <w:lang w:eastAsia="ru-RU"/>
        </w:rPr>
      </w:pPr>
    </w:p>
    <w:p w:rsidR="00675274" w:rsidRPr="00675274" w:rsidRDefault="00675274" w:rsidP="00675274">
      <w:pPr>
        <w:pStyle w:val="a5"/>
        <w:spacing w:line="360" w:lineRule="auto"/>
        <w:ind w:firstLine="708"/>
        <w:jc w:val="both"/>
        <w:rPr>
          <w:rFonts w:ascii="Times New Roman" w:hAnsi="Times New Roman" w:cs="Times New Roman"/>
          <w:sz w:val="28"/>
          <w:lang w:eastAsia="ru-RU"/>
        </w:rPr>
      </w:pPr>
      <w:r w:rsidRPr="00675274">
        <w:rPr>
          <w:rFonts w:ascii="Times New Roman" w:hAnsi="Times New Roman" w:cs="Times New Roman"/>
          <w:b/>
          <w:bCs/>
          <w:sz w:val="28"/>
          <w:u w:val="single"/>
          <w:lang w:eastAsia="ru-RU"/>
        </w:rPr>
        <w:t>Инструкция</w:t>
      </w:r>
      <w:r>
        <w:rPr>
          <w:rFonts w:ascii="Times New Roman" w:hAnsi="Times New Roman" w:cs="Times New Roman"/>
          <w:b/>
          <w:bCs/>
          <w:sz w:val="28"/>
          <w:lang w:eastAsia="ru-RU"/>
        </w:rPr>
        <w:t>:</w:t>
      </w:r>
      <w:r w:rsidRPr="00675274">
        <w:rPr>
          <w:rFonts w:ascii="Times New Roman" w:hAnsi="Times New Roman" w:cs="Times New Roman"/>
          <w:sz w:val="28"/>
          <w:lang w:eastAsia="ru-RU"/>
        </w:rPr>
        <w:t xml:space="preserve"> Данные вопросы касаются вашего отношения к различным направлениям деятельности. Нравится ли вам делать то, о чем говориться </w:t>
      </w:r>
      <w:proofErr w:type="gramStart"/>
      <w:r w:rsidRPr="00675274">
        <w:rPr>
          <w:rFonts w:ascii="Times New Roman" w:hAnsi="Times New Roman" w:cs="Times New Roman"/>
          <w:sz w:val="28"/>
          <w:lang w:eastAsia="ru-RU"/>
        </w:rPr>
        <w:t>в опроснике</w:t>
      </w:r>
      <w:proofErr w:type="gramEnd"/>
      <w:r w:rsidRPr="00675274">
        <w:rPr>
          <w:rFonts w:ascii="Times New Roman" w:hAnsi="Times New Roman" w:cs="Times New Roman"/>
          <w:sz w:val="28"/>
          <w:lang w:eastAsia="ru-RU"/>
        </w:rPr>
        <w:t>? Если да, то в бланке ответов рядом с номером вопроса поставьте плюс, если не нравится – минус.</w:t>
      </w:r>
    </w:p>
    <w:p w:rsidR="00675274" w:rsidRPr="00675274" w:rsidRDefault="00675274" w:rsidP="00675274">
      <w:pPr>
        <w:spacing w:after="0" w:line="240" w:lineRule="auto"/>
        <w:jc w:val="center"/>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b/>
          <w:bCs/>
          <w:color w:val="000000"/>
          <w:sz w:val="28"/>
          <w:szCs w:val="27"/>
          <w:lang w:eastAsia="ru-RU"/>
        </w:rPr>
        <w:t>Опросник</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Узнавать об открытиях в области физики и математики.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Смотреть передачи о жизни растений и животных.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Выяснять устройство электроприборов.</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Читать научно-популярные технические журналы.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Смотреть передачи о жизни людей в разных странах.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Бывать на выставках, концертах, спектаклях.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Обсуждать и анализировать события в стране и за рубежом.</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Наблюдать за работой медсестры, врача.</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Создавать уют и порядок в доме, классе, школе.</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Читать книги и смотреть фильмы о войнах и сражениях.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Заниматься математическими расчетами и вычислениями.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Узнавать об открытиях в области химии и биологии.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Ремонтировать бытовые электроприборы.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Посещать технические выставки, знакомиться с достижениями науки и техники.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Ходить в походы, бывать в новых неизведанных местах.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Читать отзывы и статьи о книгах, фильмах, концертах.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Участвовать в общественной жизни школы, города.</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Объяснять одноклассникам учебный материал.</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Самостоятельно выполнять работу по хозяйству.</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Соблюдать режим, вести здоровый образ жизни.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lastRenderedPageBreak/>
        <w:t>Проводить опыты по физике.</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Ухаживать за животными растениями.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Читать статьи об электронике и радиотехнике.</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Собирать и ремонтировать часы, замки, велосипеды.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Коллекционировать камни, минералы.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Вести дневник, сочинять стихи и рассказы.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Читать биографии известных политиков, книги по истории.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Играть с детьми, помогать делать уроки младшим.</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Закупать продукты для дома, вести учет расходов.</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Участвовать в военных играх, походах.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Заниматься физикой и математикой сверх школьной программы.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Замечать и объяснять природные явления.</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Собирать и ремонтировать компьютеры.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Строить чертежи, схемы, графики, в том числе на компьютере.</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Участвовать в географических, геологических экспедициях.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Рассказывать друзьям о прочитанных книгах, увиденных фильмах и спектаклях.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Следить за политической жизнью в стране и за рубежом</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Ухаживать за маленькими детьми или близкими, если они заболели.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Искать и находить способы зарабатывания денег.</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Заниматься физической культурой и спортом.</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Участвовать в физико-математических олимпиадах.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Выполнять лабораторные опыты по химии и биологии.</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Разбираться в принципах работы электроприборов.</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Разбираться в принципах работы различных механизмов.</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«Читать» географические и геологические карты.</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Участвовать в спектаклях, концертах.</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Изучать политику и экономику других стран.</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Изучать причины поведения людей, строение человеческого организма.</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t>Вкладывать заработанные деньги в домашний бюджет.</w:t>
      </w:r>
    </w:p>
    <w:p w:rsidR="00675274" w:rsidRPr="00675274" w:rsidRDefault="00675274" w:rsidP="00675274">
      <w:pPr>
        <w:numPr>
          <w:ilvl w:val="0"/>
          <w:numId w:val="43"/>
        </w:numPr>
        <w:spacing w:before="100" w:beforeAutospacing="1" w:after="100" w:afterAutospacing="1" w:line="360" w:lineRule="auto"/>
        <w:jc w:val="both"/>
        <w:rPr>
          <w:rFonts w:ascii="Times New Roman" w:eastAsia="Times New Roman" w:hAnsi="Times New Roman" w:cs="Times New Roman"/>
          <w:color w:val="000000"/>
          <w:sz w:val="28"/>
          <w:szCs w:val="27"/>
          <w:lang w:eastAsia="ru-RU"/>
        </w:rPr>
      </w:pPr>
      <w:r w:rsidRPr="00675274">
        <w:rPr>
          <w:rFonts w:ascii="Times New Roman" w:eastAsia="Times New Roman" w:hAnsi="Times New Roman" w:cs="Times New Roman"/>
          <w:color w:val="000000"/>
          <w:sz w:val="28"/>
          <w:szCs w:val="27"/>
          <w:lang w:eastAsia="ru-RU"/>
        </w:rPr>
        <w:lastRenderedPageBreak/>
        <w:t>Участвовать в спортивных соревнованиях.</w:t>
      </w:r>
    </w:p>
    <w:p w:rsidR="00675274" w:rsidRDefault="00675274" w:rsidP="00675274">
      <w:pPr>
        <w:spacing w:after="0" w:line="240" w:lineRule="auto"/>
        <w:jc w:val="center"/>
        <w:rPr>
          <w:rFonts w:ascii="Times New Roman" w:eastAsia="Times New Roman" w:hAnsi="Times New Roman" w:cs="Times New Roman"/>
          <w:b/>
          <w:bCs/>
          <w:color w:val="000000"/>
          <w:sz w:val="27"/>
          <w:szCs w:val="27"/>
          <w:lang w:eastAsia="ru-RU"/>
        </w:rPr>
      </w:pPr>
      <w:r w:rsidRPr="00207172">
        <w:rPr>
          <w:rFonts w:ascii="Times New Roman" w:eastAsia="Times New Roman" w:hAnsi="Times New Roman" w:cs="Times New Roman"/>
          <w:b/>
          <w:bCs/>
          <w:color w:val="000000"/>
          <w:sz w:val="27"/>
          <w:szCs w:val="27"/>
          <w:lang w:eastAsia="ru-RU"/>
        </w:rPr>
        <w:t>Обработка результатов и интерпретация</w:t>
      </w:r>
    </w:p>
    <w:p w:rsidR="00CD3D39" w:rsidRPr="00207172" w:rsidRDefault="00CD3D39" w:rsidP="00675274">
      <w:pPr>
        <w:spacing w:after="0" w:line="240" w:lineRule="auto"/>
        <w:jc w:val="center"/>
        <w:rPr>
          <w:rFonts w:ascii="Times New Roman" w:eastAsia="Times New Roman" w:hAnsi="Times New Roman" w:cs="Times New Roman"/>
          <w:color w:val="000000"/>
          <w:sz w:val="27"/>
          <w:szCs w:val="27"/>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626"/>
        <w:gridCol w:w="600"/>
        <w:gridCol w:w="600"/>
        <w:gridCol w:w="600"/>
        <w:gridCol w:w="600"/>
        <w:gridCol w:w="600"/>
      </w:tblGrid>
      <w:tr w:rsidR="00675274" w:rsidRPr="00207172" w:rsidTr="0074422C">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Сфера интересов</w:t>
            </w:r>
          </w:p>
        </w:tc>
        <w:tc>
          <w:tcPr>
            <w:tcW w:w="3000" w:type="dxa"/>
            <w:gridSpan w:val="5"/>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 Вопросов</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Физика и 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41</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Химия и биология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42</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Радиотехника и электроника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43</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Механика и конструирование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44</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География и геология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45</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Литература и искусство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46</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История и политика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47</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Педагогика и медицина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48</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Предпринимательство и домоводство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49</w:t>
            </w:r>
          </w:p>
        </w:tc>
      </w:tr>
      <w:tr w:rsidR="00675274" w:rsidRPr="00207172" w:rsidTr="00CD3D39">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675274" w:rsidRPr="00CD3D39" w:rsidRDefault="00675274" w:rsidP="0074422C">
            <w:pPr>
              <w:spacing w:after="0" w:line="240" w:lineRule="auto"/>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Спорт и военное дело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675274" w:rsidRPr="00CD3D39" w:rsidRDefault="00675274" w:rsidP="00CD3D39">
            <w:pPr>
              <w:spacing w:after="0" w:line="240" w:lineRule="auto"/>
              <w:jc w:val="center"/>
              <w:rPr>
                <w:rFonts w:ascii="Times New Roman" w:eastAsia="Times New Roman" w:hAnsi="Times New Roman" w:cs="Times New Roman"/>
                <w:sz w:val="28"/>
                <w:szCs w:val="24"/>
                <w:lang w:eastAsia="ru-RU"/>
              </w:rPr>
            </w:pPr>
            <w:r w:rsidRPr="00CD3D39">
              <w:rPr>
                <w:rFonts w:ascii="Times New Roman" w:eastAsia="Times New Roman" w:hAnsi="Times New Roman" w:cs="Times New Roman"/>
                <w:sz w:val="28"/>
                <w:szCs w:val="24"/>
                <w:lang w:eastAsia="ru-RU"/>
              </w:rPr>
              <w:t>50</w:t>
            </w:r>
          </w:p>
        </w:tc>
      </w:tr>
    </w:tbl>
    <w:p w:rsidR="00CD3D39" w:rsidRDefault="00675274" w:rsidP="00CD3D39">
      <w:pPr>
        <w:pStyle w:val="a6"/>
        <w:numPr>
          <w:ilvl w:val="0"/>
          <w:numId w:val="44"/>
        </w:numPr>
        <w:tabs>
          <w:tab w:val="clear" w:pos="720"/>
        </w:tabs>
        <w:spacing w:before="100" w:beforeAutospacing="1" w:after="100" w:afterAutospacing="1" w:line="360" w:lineRule="auto"/>
        <w:ind w:left="0" w:firstLine="284"/>
        <w:jc w:val="both"/>
        <w:rPr>
          <w:rFonts w:ascii="Times New Roman" w:eastAsia="Times New Roman" w:hAnsi="Times New Roman" w:cs="Times New Roman"/>
          <w:color w:val="000000"/>
          <w:sz w:val="28"/>
          <w:szCs w:val="27"/>
          <w:lang w:eastAsia="ru-RU"/>
        </w:rPr>
      </w:pPr>
      <w:r w:rsidRPr="00CD3D39">
        <w:rPr>
          <w:rFonts w:ascii="Times New Roman" w:eastAsia="Times New Roman" w:hAnsi="Times New Roman" w:cs="Times New Roman"/>
          <w:color w:val="000000"/>
          <w:sz w:val="28"/>
          <w:szCs w:val="27"/>
          <w:lang w:eastAsia="ru-RU"/>
        </w:rPr>
        <w:t>Подсчитайте число плюсов в каждом столбике. Чем их больше, тем выше интерес к этим занятиям.</w:t>
      </w:r>
    </w:p>
    <w:p w:rsidR="00CD3D39" w:rsidRDefault="00675274" w:rsidP="00CD3D39">
      <w:pPr>
        <w:pStyle w:val="a6"/>
        <w:numPr>
          <w:ilvl w:val="0"/>
          <w:numId w:val="44"/>
        </w:numPr>
        <w:tabs>
          <w:tab w:val="clear" w:pos="720"/>
        </w:tabs>
        <w:spacing w:before="100" w:beforeAutospacing="1" w:after="100" w:afterAutospacing="1" w:line="360" w:lineRule="auto"/>
        <w:ind w:left="0" w:firstLine="284"/>
        <w:jc w:val="both"/>
        <w:rPr>
          <w:rFonts w:ascii="Times New Roman" w:eastAsia="Times New Roman" w:hAnsi="Times New Roman" w:cs="Times New Roman"/>
          <w:color w:val="000000"/>
          <w:sz w:val="28"/>
          <w:szCs w:val="27"/>
          <w:lang w:eastAsia="ru-RU"/>
        </w:rPr>
      </w:pPr>
      <w:r w:rsidRPr="00CD3D39">
        <w:rPr>
          <w:rFonts w:ascii="Times New Roman" w:eastAsia="Times New Roman" w:hAnsi="Times New Roman" w:cs="Times New Roman"/>
          <w:color w:val="000000"/>
          <w:sz w:val="28"/>
          <w:szCs w:val="27"/>
          <w:lang w:eastAsia="ru-RU"/>
        </w:rPr>
        <w:t>Пять баллов говорят о ярко выраженном интересе к предмету или виду деятельности. Это – необходимое, но не достаточное условие правильного выбора профессии. Другое важное условие – способности, или пр</w:t>
      </w:r>
      <w:r w:rsidR="00CD3D39">
        <w:rPr>
          <w:rFonts w:ascii="Times New Roman" w:eastAsia="Times New Roman" w:hAnsi="Times New Roman" w:cs="Times New Roman"/>
          <w:color w:val="000000"/>
          <w:sz w:val="28"/>
          <w:szCs w:val="27"/>
          <w:lang w:eastAsia="ru-RU"/>
        </w:rPr>
        <w:t>офессионально важные качества. </w:t>
      </w:r>
    </w:p>
    <w:p w:rsidR="00CD3D39" w:rsidRDefault="00675274" w:rsidP="00CD3D39">
      <w:pPr>
        <w:pStyle w:val="a6"/>
        <w:numPr>
          <w:ilvl w:val="0"/>
          <w:numId w:val="44"/>
        </w:numPr>
        <w:tabs>
          <w:tab w:val="clear" w:pos="720"/>
        </w:tabs>
        <w:spacing w:before="100" w:beforeAutospacing="1" w:after="100" w:afterAutospacing="1" w:line="360" w:lineRule="auto"/>
        <w:ind w:left="0" w:firstLine="284"/>
        <w:jc w:val="both"/>
        <w:rPr>
          <w:rFonts w:ascii="Times New Roman" w:eastAsia="Times New Roman" w:hAnsi="Times New Roman" w:cs="Times New Roman"/>
          <w:color w:val="000000"/>
          <w:sz w:val="28"/>
          <w:szCs w:val="27"/>
          <w:lang w:eastAsia="ru-RU"/>
        </w:rPr>
      </w:pPr>
      <w:r w:rsidRPr="00CD3D39">
        <w:rPr>
          <w:rFonts w:ascii="Times New Roman" w:eastAsia="Times New Roman" w:hAnsi="Times New Roman" w:cs="Times New Roman"/>
          <w:color w:val="000000"/>
          <w:sz w:val="28"/>
          <w:szCs w:val="27"/>
          <w:lang w:eastAsia="ru-RU"/>
        </w:rPr>
        <w:t>Если сумма баллов ни в одной колонке не превышает трех баллов, значит, профессиона</w:t>
      </w:r>
      <w:r w:rsidR="00CD3D39">
        <w:rPr>
          <w:rFonts w:ascii="Times New Roman" w:eastAsia="Times New Roman" w:hAnsi="Times New Roman" w:cs="Times New Roman"/>
          <w:color w:val="000000"/>
          <w:sz w:val="28"/>
          <w:szCs w:val="27"/>
          <w:lang w:eastAsia="ru-RU"/>
        </w:rPr>
        <w:t>льные интересы слабо выражены. </w:t>
      </w:r>
    </w:p>
    <w:p w:rsidR="00675274" w:rsidRPr="00CD3D39" w:rsidRDefault="00675274" w:rsidP="00CD3D39">
      <w:pPr>
        <w:pStyle w:val="a6"/>
        <w:numPr>
          <w:ilvl w:val="0"/>
          <w:numId w:val="44"/>
        </w:numPr>
        <w:tabs>
          <w:tab w:val="clear" w:pos="720"/>
        </w:tabs>
        <w:spacing w:before="100" w:beforeAutospacing="1" w:after="100" w:afterAutospacing="1" w:line="360" w:lineRule="auto"/>
        <w:ind w:left="0" w:firstLine="284"/>
        <w:jc w:val="both"/>
        <w:rPr>
          <w:rFonts w:ascii="Times New Roman" w:eastAsia="Times New Roman" w:hAnsi="Times New Roman" w:cs="Times New Roman"/>
          <w:color w:val="000000"/>
          <w:sz w:val="28"/>
          <w:szCs w:val="27"/>
          <w:lang w:eastAsia="ru-RU"/>
        </w:rPr>
      </w:pPr>
      <w:r w:rsidRPr="00CD3D39">
        <w:rPr>
          <w:rFonts w:ascii="Times New Roman" w:eastAsia="Times New Roman" w:hAnsi="Times New Roman" w:cs="Times New Roman"/>
          <w:color w:val="000000"/>
          <w:sz w:val="28"/>
          <w:szCs w:val="27"/>
          <w:lang w:eastAsia="ru-RU"/>
        </w:rPr>
        <w:t>После обработки результатов перед психологом стоит задача их анализа и обобщения. «Профиль» выявляет группу учащихся с выраженными интересами к одному или нескольким профилям обучения.</w:t>
      </w:r>
    </w:p>
    <w:p w:rsidR="008529BD" w:rsidRDefault="008529BD" w:rsidP="003F156A">
      <w:pPr>
        <w:pStyle w:val="a5"/>
        <w:jc w:val="center"/>
        <w:rPr>
          <w:rFonts w:ascii="Times New Roman" w:hAnsi="Times New Roman" w:cs="Times New Roman"/>
          <w:sz w:val="44"/>
        </w:rPr>
      </w:pPr>
    </w:p>
    <w:sectPr w:rsidR="008529BD" w:rsidSect="00513963">
      <w:footerReference w:type="default" r:id="rId59"/>
      <w:pgSz w:w="11906" w:h="16838"/>
      <w:pgMar w:top="1134" w:right="850" w:bottom="851" w:left="1701" w:header="708" w:footer="708" w:gutter="0"/>
      <w:pgBorders w:offsetFrom="page">
        <w:top w:val="cornerTriangles" w:sz="24" w:space="24" w:color="auto"/>
        <w:left w:val="cornerTriangles" w:sz="24" w:space="24" w:color="auto"/>
        <w:bottom w:val="cornerTriangles" w:sz="24" w:space="24" w:color="auto"/>
        <w:right w:val="cornerTriangles"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5E6" w:rsidRDefault="00B925E6" w:rsidP="001D1FA1">
      <w:pPr>
        <w:spacing w:after="0" w:line="240" w:lineRule="auto"/>
      </w:pPr>
      <w:r>
        <w:separator/>
      </w:r>
    </w:p>
  </w:endnote>
  <w:endnote w:type="continuationSeparator" w:id="0">
    <w:p w:rsidR="00B925E6" w:rsidRDefault="00B925E6" w:rsidP="001D1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804468"/>
      <w:docPartObj>
        <w:docPartGallery w:val="Page Numbers (Bottom of Page)"/>
        <w:docPartUnique/>
      </w:docPartObj>
    </w:sdtPr>
    <w:sdtEndPr/>
    <w:sdtContent>
      <w:p w:rsidR="00C47C28" w:rsidRDefault="00C47C28">
        <w:pPr>
          <w:pStyle w:val="ac"/>
          <w:jc w:val="right"/>
        </w:pPr>
        <w:r>
          <w:fldChar w:fldCharType="begin"/>
        </w:r>
        <w:r>
          <w:instrText>PAGE   \* MERGEFORMAT</w:instrText>
        </w:r>
        <w:r>
          <w:fldChar w:fldCharType="separate"/>
        </w:r>
        <w:r w:rsidR="00267406">
          <w:rPr>
            <w:noProof/>
          </w:rPr>
          <w:t>4</w:t>
        </w:r>
        <w:r>
          <w:fldChar w:fldCharType="end"/>
        </w:r>
      </w:p>
    </w:sdtContent>
  </w:sdt>
  <w:p w:rsidR="00C47C28" w:rsidRDefault="00C47C2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5E6" w:rsidRDefault="00B925E6" w:rsidP="001D1FA1">
      <w:pPr>
        <w:spacing w:after="0" w:line="240" w:lineRule="auto"/>
      </w:pPr>
      <w:r>
        <w:separator/>
      </w:r>
    </w:p>
  </w:footnote>
  <w:footnote w:type="continuationSeparator" w:id="0">
    <w:p w:rsidR="00B925E6" w:rsidRDefault="00B925E6" w:rsidP="001D1F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http://testoteka.narod.ru/0.png" style="width:30pt;height:9.75pt;visibility:visible;mso-wrap-style:square" o:bullet="t">
        <v:imagedata r:id="rId1" o:title="0"/>
      </v:shape>
    </w:pict>
  </w:numPicBullet>
  <w:abstractNum w:abstractNumId="0">
    <w:nsid w:val="00001CD0"/>
    <w:multiLevelType w:val="hybridMultilevel"/>
    <w:tmpl w:val="2534B334"/>
    <w:lvl w:ilvl="0" w:tplc="7DBE44B4">
      <w:start w:val="1"/>
      <w:numFmt w:val="decimal"/>
      <w:lvlText w:val="%1."/>
      <w:lvlJc w:val="left"/>
    </w:lvl>
    <w:lvl w:ilvl="1" w:tplc="0C6E2DB8">
      <w:numFmt w:val="decimal"/>
      <w:lvlText w:val=""/>
      <w:lvlJc w:val="left"/>
    </w:lvl>
    <w:lvl w:ilvl="2" w:tplc="4CEC75E0">
      <w:numFmt w:val="decimal"/>
      <w:lvlText w:val=""/>
      <w:lvlJc w:val="left"/>
    </w:lvl>
    <w:lvl w:ilvl="3" w:tplc="9246161E">
      <w:numFmt w:val="decimal"/>
      <w:lvlText w:val=""/>
      <w:lvlJc w:val="left"/>
    </w:lvl>
    <w:lvl w:ilvl="4" w:tplc="C5A87158">
      <w:numFmt w:val="decimal"/>
      <w:lvlText w:val=""/>
      <w:lvlJc w:val="left"/>
    </w:lvl>
    <w:lvl w:ilvl="5" w:tplc="D286EFF6">
      <w:numFmt w:val="decimal"/>
      <w:lvlText w:val=""/>
      <w:lvlJc w:val="left"/>
    </w:lvl>
    <w:lvl w:ilvl="6" w:tplc="4484D130">
      <w:numFmt w:val="decimal"/>
      <w:lvlText w:val=""/>
      <w:lvlJc w:val="left"/>
    </w:lvl>
    <w:lvl w:ilvl="7" w:tplc="A1B2D594">
      <w:numFmt w:val="decimal"/>
      <w:lvlText w:val=""/>
      <w:lvlJc w:val="left"/>
    </w:lvl>
    <w:lvl w:ilvl="8" w:tplc="30DE1E74">
      <w:numFmt w:val="decimal"/>
      <w:lvlText w:val=""/>
      <w:lvlJc w:val="left"/>
    </w:lvl>
  </w:abstractNum>
  <w:abstractNum w:abstractNumId="1">
    <w:nsid w:val="0000366B"/>
    <w:multiLevelType w:val="hybridMultilevel"/>
    <w:tmpl w:val="9E1C4208"/>
    <w:lvl w:ilvl="0" w:tplc="8D1E1B7C">
      <w:start w:val="2"/>
      <w:numFmt w:val="decimal"/>
      <w:lvlText w:val="%1."/>
      <w:lvlJc w:val="left"/>
    </w:lvl>
    <w:lvl w:ilvl="1" w:tplc="EE84F804">
      <w:numFmt w:val="decimal"/>
      <w:lvlText w:val=""/>
      <w:lvlJc w:val="left"/>
    </w:lvl>
    <w:lvl w:ilvl="2" w:tplc="33F47C5A">
      <w:numFmt w:val="decimal"/>
      <w:lvlText w:val=""/>
      <w:lvlJc w:val="left"/>
    </w:lvl>
    <w:lvl w:ilvl="3" w:tplc="0FD607B2">
      <w:numFmt w:val="decimal"/>
      <w:lvlText w:val=""/>
      <w:lvlJc w:val="left"/>
    </w:lvl>
    <w:lvl w:ilvl="4" w:tplc="81AE639A">
      <w:numFmt w:val="decimal"/>
      <w:lvlText w:val=""/>
      <w:lvlJc w:val="left"/>
    </w:lvl>
    <w:lvl w:ilvl="5" w:tplc="6B02C09E">
      <w:numFmt w:val="decimal"/>
      <w:lvlText w:val=""/>
      <w:lvlJc w:val="left"/>
    </w:lvl>
    <w:lvl w:ilvl="6" w:tplc="DFB00CB4">
      <w:numFmt w:val="decimal"/>
      <w:lvlText w:val=""/>
      <w:lvlJc w:val="left"/>
    </w:lvl>
    <w:lvl w:ilvl="7" w:tplc="A3E2A78C">
      <w:numFmt w:val="decimal"/>
      <w:lvlText w:val=""/>
      <w:lvlJc w:val="left"/>
    </w:lvl>
    <w:lvl w:ilvl="8" w:tplc="270076FA">
      <w:numFmt w:val="decimal"/>
      <w:lvlText w:val=""/>
      <w:lvlJc w:val="left"/>
    </w:lvl>
  </w:abstractNum>
  <w:abstractNum w:abstractNumId="2">
    <w:nsid w:val="024A6F09"/>
    <w:multiLevelType w:val="hybridMultilevel"/>
    <w:tmpl w:val="000C0B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2F40AD5"/>
    <w:multiLevelType w:val="hybridMultilevel"/>
    <w:tmpl w:val="9F0E8C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790ADA"/>
    <w:multiLevelType w:val="hybridMultilevel"/>
    <w:tmpl w:val="E2F43A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41269E"/>
    <w:multiLevelType w:val="hybridMultilevel"/>
    <w:tmpl w:val="4F0A8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96B00"/>
    <w:multiLevelType w:val="hybridMultilevel"/>
    <w:tmpl w:val="3ED26B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E4F3219"/>
    <w:multiLevelType w:val="hybridMultilevel"/>
    <w:tmpl w:val="4C84BB98"/>
    <w:lvl w:ilvl="0" w:tplc="643E153C">
      <w:start w:val="1"/>
      <w:numFmt w:val="bullet"/>
      <w:lvlText w:val=""/>
      <w:lvlPicBulletId w:val="0"/>
      <w:lvlJc w:val="left"/>
      <w:pPr>
        <w:tabs>
          <w:tab w:val="num" w:pos="720"/>
        </w:tabs>
        <w:ind w:left="720" w:hanging="360"/>
      </w:pPr>
      <w:rPr>
        <w:rFonts w:ascii="Symbol" w:hAnsi="Symbol" w:hint="default"/>
      </w:rPr>
    </w:lvl>
    <w:lvl w:ilvl="1" w:tplc="18828E94" w:tentative="1">
      <w:start w:val="1"/>
      <w:numFmt w:val="bullet"/>
      <w:lvlText w:val=""/>
      <w:lvlJc w:val="left"/>
      <w:pPr>
        <w:tabs>
          <w:tab w:val="num" w:pos="1440"/>
        </w:tabs>
        <w:ind w:left="1440" w:hanging="360"/>
      </w:pPr>
      <w:rPr>
        <w:rFonts w:ascii="Symbol" w:hAnsi="Symbol" w:hint="default"/>
      </w:rPr>
    </w:lvl>
    <w:lvl w:ilvl="2" w:tplc="6DD02776" w:tentative="1">
      <w:start w:val="1"/>
      <w:numFmt w:val="bullet"/>
      <w:lvlText w:val=""/>
      <w:lvlJc w:val="left"/>
      <w:pPr>
        <w:tabs>
          <w:tab w:val="num" w:pos="2160"/>
        </w:tabs>
        <w:ind w:left="2160" w:hanging="360"/>
      </w:pPr>
      <w:rPr>
        <w:rFonts w:ascii="Symbol" w:hAnsi="Symbol" w:hint="default"/>
      </w:rPr>
    </w:lvl>
    <w:lvl w:ilvl="3" w:tplc="2B7A6B0C" w:tentative="1">
      <w:start w:val="1"/>
      <w:numFmt w:val="bullet"/>
      <w:lvlText w:val=""/>
      <w:lvlJc w:val="left"/>
      <w:pPr>
        <w:tabs>
          <w:tab w:val="num" w:pos="2880"/>
        </w:tabs>
        <w:ind w:left="2880" w:hanging="360"/>
      </w:pPr>
      <w:rPr>
        <w:rFonts w:ascii="Symbol" w:hAnsi="Symbol" w:hint="default"/>
      </w:rPr>
    </w:lvl>
    <w:lvl w:ilvl="4" w:tplc="1256D51E" w:tentative="1">
      <w:start w:val="1"/>
      <w:numFmt w:val="bullet"/>
      <w:lvlText w:val=""/>
      <w:lvlJc w:val="left"/>
      <w:pPr>
        <w:tabs>
          <w:tab w:val="num" w:pos="3600"/>
        </w:tabs>
        <w:ind w:left="3600" w:hanging="360"/>
      </w:pPr>
      <w:rPr>
        <w:rFonts w:ascii="Symbol" w:hAnsi="Symbol" w:hint="default"/>
      </w:rPr>
    </w:lvl>
    <w:lvl w:ilvl="5" w:tplc="82A8FB48" w:tentative="1">
      <w:start w:val="1"/>
      <w:numFmt w:val="bullet"/>
      <w:lvlText w:val=""/>
      <w:lvlJc w:val="left"/>
      <w:pPr>
        <w:tabs>
          <w:tab w:val="num" w:pos="4320"/>
        </w:tabs>
        <w:ind w:left="4320" w:hanging="360"/>
      </w:pPr>
      <w:rPr>
        <w:rFonts w:ascii="Symbol" w:hAnsi="Symbol" w:hint="default"/>
      </w:rPr>
    </w:lvl>
    <w:lvl w:ilvl="6" w:tplc="BD54EE3A" w:tentative="1">
      <w:start w:val="1"/>
      <w:numFmt w:val="bullet"/>
      <w:lvlText w:val=""/>
      <w:lvlJc w:val="left"/>
      <w:pPr>
        <w:tabs>
          <w:tab w:val="num" w:pos="5040"/>
        </w:tabs>
        <w:ind w:left="5040" w:hanging="360"/>
      </w:pPr>
      <w:rPr>
        <w:rFonts w:ascii="Symbol" w:hAnsi="Symbol" w:hint="default"/>
      </w:rPr>
    </w:lvl>
    <w:lvl w:ilvl="7" w:tplc="F0DA679A" w:tentative="1">
      <w:start w:val="1"/>
      <w:numFmt w:val="bullet"/>
      <w:lvlText w:val=""/>
      <w:lvlJc w:val="left"/>
      <w:pPr>
        <w:tabs>
          <w:tab w:val="num" w:pos="5760"/>
        </w:tabs>
        <w:ind w:left="5760" w:hanging="360"/>
      </w:pPr>
      <w:rPr>
        <w:rFonts w:ascii="Symbol" w:hAnsi="Symbol" w:hint="default"/>
      </w:rPr>
    </w:lvl>
    <w:lvl w:ilvl="8" w:tplc="DFC4EB4C" w:tentative="1">
      <w:start w:val="1"/>
      <w:numFmt w:val="bullet"/>
      <w:lvlText w:val=""/>
      <w:lvlJc w:val="left"/>
      <w:pPr>
        <w:tabs>
          <w:tab w:val="num" w:pos="6480"/>
        </w:tabs>
        <w:ind w:left="6480" w:hanging="360"/>
      </w:pPr>
      <w:rPr>
        <w:rFonts w:ascii="Symbol" w:hAnsi="Symbol" w:hint="default"/>
      </w:rPr>
    </w:lvl>
  </w:abstractNum>
  <w:abstractNum w:abstractNumId="8">
    <w:nsid w:val="14A239D4"/>
    <w:multiLevelType w:val="multilevel"/>
    <w:tmpl w:val="7C148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BC396E"/>
    <w:multiLevelType w:val="hybridMultilevel"/>
    <w:tmpl w:val="EAA2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052F5D"/>
    <w:multiLevelType w:val="hybridMultilevel"/>
    <w:tmpl w:val="5CC2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727345"/>
    <w:multiLevelType w:val="hybridMultilevel"/>
    <w:tmpl w:val="0298D6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2AAE1B74"/>
    <w:multiLevelType w:val="hybridMultilevel"/>
    <w:tmpl w:val="F5661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D472BC"/>
    <w:multiLevelType w:val="hybridMultilevel"/>
    <w:tmpl w:val="C636A6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A46C94"/>
    <w:multiLevelType w:val="hybridMultilevel"/>
    <w:tmpl w:val="65503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8A280E"/>
    <w:multiLevelType w:val="hybridMultilevel"/>
    <w:tmpl w:val="A8741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CD1BC5"/>
    <w:multiLevelType w:val="multilevel"/>
    <w:tmpl w:val="00842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064991"/>
    <w:multiLevelType w:val="hybridMultilevel"/>
    <w:tmpl w:val="F6FCDA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E726A5B"/>
    <w:multiLevelType w:val="multilevel"/>
    <w:tmpl w:val="D1289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F3325C"/>
    <w:multiLevelType w:val="hybridMultilevel"/>
    <w:tmpl w:val="705E3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904530"/>
    <w:multiLevelType w:val="multilevel"/>
    <w:tmpl w:val="1194C0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846EC0"/>
    <w:multiLevelType w:val="hybridMultilevel"/>
    <w:tmpl w:val="04603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AF6228"/>
    <w:multiLevelType w:val="hybridMultilevel"/>
    <w:tmpl w:val="72D035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DC51C6"/>
    <w:multiLevelType w:val="multilevel"/>
    <w:tmpl w:val="D9C61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090A3E"/>
    <w:multiLevelType w:val="hybridMultilevel"/>
    <w:tmpl w:val="2D6E47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56CEB"/>
    <w:multiLevelType w:val="hybridMultilevel"/>
    <w:tmpl w:val="94B42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1F5F5F"/>
    <w:multiLevelType w:val="hybridMultilevel"/>
    <w:tmpl w:val="19D44E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78454B"/>
    <w:multiLevelType w:val="multilevel"/>
    <w:tmpl w:val="2F3A1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635219"/>
    <w:multiLevelType w:val="hybridMultilevel"/>
    <w:tmpl w:val="BA0CD8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70640F7"/>
    <w:multiLevelType w:val="hybridMultilevel"/>
    <w:tmpl w:val="0776B81C"/>
    <w:lvl w:ilvl="0" w:tplc="C0CA7F12">
      <w:start w:val="1"/>
      <w:numFmt w:val="bullet"/>
      <w:lvlText w:val=""/>
      <w:lvlPicBulletId w:val="0"/>
      <w:lvlJc w:val="left"/>
      <w:pPr>
        <w:tabs>
          <w:tab w:val="num" w:pos="720"/>
        </w:tabs>
        <w:ind w:left="720" w:hanging="360"/>
      </w:pPr>
      <w:rPr>
        <w:rFonts w:ascii="Symbol" w:hAnsi="Symbol" w:hint="default"/>
      </w:rPr>
    </w:lvl>
    <w:lvl w:ilvl="1" w:tplc="5F9A1138" w:tentative="1">
      <w:start w:val="1"/>
      <w:numFmt w:val="bullet"/>
      <w:lvlText w:val=""/>
      <w:lvlJc w:val="left"/>
      <w:pPr>
        <w:tabs>
          <w:tab w:val="num" w:pos="1440"/>
        </w:tabs>
        <w:ind w:left="1440" w:hanging="360"/>
      </w:pPr>
      <w:rPr>
        <w:rFonts w:ascii="Symbol" w:hAnsi="Symbol" w:hint="default"/>
      </w:rPr>
    </w:lvl>
    <w:lvl w:ilvl="2" w:tplc="D57233BE" w:tentative="1">
      <w:start w:val="1"/>
      <w:numFmt w:val="bullet"/>
      <w:lvlText w:val=""/>
      <w:lvlJc w:val="left"/>
      <w:pPr>
        <w:tabs>
          <w:tab w:val="num" w:pos="2160"/>
        </w:tabs>
        <w:ind w:left="2160" w:hanging="360"/>
      </w:pPr>
      <w:rPr>
        <w:rFonts w:ascii="Symbol" w:hAnsi="Symbol" w:hint="default"/>
      </w:rPr>
    </w:lvl>
    <w:lvl w:ilvl="3" w:tplc="6CC2EE82" w:tentative="1">
      <w:start w:val="1"/>
      <w:numFmt w:val="bullet"/>
      <w:lvlText w:val=""/>
      <w:lvlJc w:val="left"/>
      <w:pPr>
        <w:tabs>
          <w:tab w:val="num" w:pos="2880"/>
        </w:tabs>
        <w:ind w:left="2880" w:hanging="360"/>
      </w:pPr>
      <w:rPr>
        <w:rFonts w:ascii="Symbol" w:hAnsi="Symbol" w:hint="default"/>
      </w:rPr>
    </w:lvl>
    <w:lvl w:ilvl="4" w:tplc="84E48D82" w:tentative="1">
      <w:start w:val="1"/>
      <w:numFmt w:val="bullet"/>
      <w:lvlText w:val=""/>
      <w:lvlJc w:val="left"/>
      <w:pPr>
        <w:tabs>
          <w:tab w:val="num" w:pos="3600"/>
        </w:tabs>
        <w:ind w:left="3600" w:hanging="360"/>
      </w:pPr>
      <w:rPr>
        <w:rFonts w:ascii="Symbol" w:hAnsi="Symbol" w:hint="default"/>
      </w:rPr>
    </w:lvl>
    <w:lvl w:ilvl="5" w:tplc="5930196E" w:tentative="1">
      <w:start w:val="1"/>
      <w:numFmt w:val="bullet"/>
      <w:lvlText w:val=""/>
      <w:lvlJc w:val="left"/>
      <w:pPr>
        <w:tabs>
          <w:tab w:val="num" w:pos="4320"/>
        </w:tabs>
        <w:ind w:left="4320" w:hanging="360"/>
      </w:pPr>
      <w:rPr>
        <w:rFonts w:ascii="Symbol" w:hAnsi="Symbol" w:hint="default"/>
      </w:rPr>
    </w:lvl>
    <w:lvl w:ilvl="6" w:tplc="15ACB18A" w:tentative="1">
      <w:start w:val="1"/>
      <w:numFmt w:val="bullet"/>
      <w:lvlText w:val=""/>
      <w:lvlJc w:val="left"/>
      <w:pPr>
        <w:tabs>
          <w:tab w:val="num" w:pos="5040"/>
        </w:tabs>
        <w:ind w:left="5040" w:hanging="360"/>
      </w:pPr>
      <w:rPr>
        <w:rFonts w:ascii="Symbol" w:hAnsi="Symbol" w:hint="default"/>
      </w:rPr>
    </w:lvl>
    <w:lvl w:ilvl="7" w:tplc="96CEFD40" w:tentative="1">
      <w:start w:val="1"/>
      <w:numFmt w:val="bullet"/>
      <w:lvlText w:val=""/>
      <w:lvlJc w:val="left"/>
      <w:pPr>
        <w:tabs>
          <w:tab w:val="num" w:pos="5760"/>
        </w:tabs>
        <w:ind w:left="5760" w:hanging="360"/>
      </w:pPr>
      <w:rPr>
        <w:rFonts w:ascii="Symbol" w:hAnsi="Symbol" w:hint="default"/>
      </w:rPr>
    </w:lvl>
    <w:lvl w:ilvl="8" w:tplc="2424EC74" w:tentative="1">
      <w:start w:val="1"/>
      <w:numFmt w:val="bullet"/>
      <w:lvlText w:val=""/>
      <w:lvlJc w:val="left"/>
      <w:pPr>
        <w:tabs>
          <w:tab w:val="num" w:pos="6480"/>
        </w:tabs>
        <w:ind w:left="6480" w:hanging="360"/>
      </w:pPr>
      <w:rPr>
        <w:rFonts w:ascii="Symbol" w:hAnsi="Symbol" w:hint="default"/>
      </w:rPr>
    </w:lvl>
  </w:abstractNum>
  <w:abstractNum w:abstractNumId="30">
    <w:nsid w:val="5957240D"/>
    <w:multiLevelType w:val="hybridMultilevel"/>
    <w:tmpl w:val="643EFC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E1051FA"/>
    <w:multiLevelType w:val="hybridMultilevel"/>
    <w:tmpl w:val="78D048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3734F1"/>
    <w:multiLevelType w:val="hybridMultilevel"/>
    <w:tmpl w:val="9A484F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8F5A6C"/>
    <w:multiLevelType w:val="hybridMultilevel"/>
    <w:tmpl w:val="6986D2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D27090"/>
    <w:multiLevelType w:val="multilevel"/>
    <w:tmpl w:val="8BB8B21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375F41"/>
    <w:multiLevelType w:val="hybridMultilevel"/>
    <w:tmpl w:val="014646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E168E5"/>
    <w:multiLevelType w:val="hybridMultilevel"/>
    <w:tmpl w:val="AC4C5E18"/>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
    <w:nsid w:val="67F7400E"/>
    <w:multiLevelType w:val="hybridMultilevel"/>
    <w:tmpl w:val="402EAD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351730"/>
    <w:multiLevelType w:val="hybridMultilevel"/>
    <w:tmpl w:val="A9D2582E"/>
    <w:lvl w:ilvl="0" w:tplc="B4D28422">
      <w:start w:val="1"/>
      <w:numFmt w:val="decimal"/>
      <w:lvlText w:val="%1."/>
      <w:lvlJc w:val="left"/>
      <w:pPr>
        <w:ind w:left="720" w:hanging="360"/>
      </w:pPr>
      <w:rPr>
        <w:rFonts w:ascii="Helvetica" w:hAnsi="Helvetica" w:cs="Helvetica"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6845F3"/>
    <w:multiLevelType w:val="hybridMultilevel"/>
    <w:tmpl w:val="93BC2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DB7EA8"/>
    <w:multiLevelType w:val="hybridMultilevel"/>
    <w:tmpl w:val="71368C0E"/>
    <w:lvl w:ilvl="0" w:tplc="7D221FB6">
      <w:start w:val="1"/>
      <w:numFmt w:val="bullet"/>
      <w:lvlText w:val="•"/>
      <w:lvlJc w:val="left"/>
      <w:pPr>
        <w:tabs>
          <w:tab w:val="num" w:pos="720"/>
        </w:tabs>
        <w:ind w:left="720" w:hanging="360"/>
      </w:pPr>
      <w:rPr>
        <w:rFonts w:ascii="Times New Roman" w:hAnsi="Times New Roman" w:hint="default"/>
      </w:rPr>
    </w:lvl>
    <w:lvl w:ilvl="1" w:tplc="CCD8F584" w:tentative="1">
      <w:start w:val="1"/>
      <w:numFmt w:val="bullet"/>
      <w:lvlText w:val="•"/>
      <w:lvlJc w:val="left"/>
      <w:pPr>
        <w:tabs>
          <w:tab w:val="num" w:pos="1440"/>
        </w:tabs>
        <w:ind w:left="1440" w:hanging="360"/>
      </w:pPr>
      <w:rPr>
        <w:rFonts w:ascii="Times New Roman" w:hAnsi="Times New Roman" w:hint="default"/>
      </w:rPr>
    </w:lvl>
    <w:lvl w:ilvl="2" w:tplc="760ACF60" w:tentative="1">
      <w:start w:val="1"/>
      <w:numFmt w:val="bullet"/>
      <w:lvlText w:val="•"/>
      <w:lvlJc w:val="left"/>
      <w:pPr>
        <w:tabs>
          <w:tab w:val="num" w:pos="2160"/>
        </w:tabs>
        <w:ind w:left="2160" w:hanging="360"/>
      </w:pPr>
      <w:rPr>
        <w:rFonts w:ascii="Times New Roman" w:hAnsi="Times New Roman" w:hint="default"/>
      </w:rPr>
    </w:lvl>
    <w:lvl w:ilvl="3" w:tplc="51441640" w:tentative="1">
      <w:start w:val="1"/>
      <w:numFmt w:val="bullet"/>
      <w:lvlText w:val="•"/>
      <w:lvlJc w:val="left"/>
      <w:pPr>
        <w:tabs>
          <w:tab w:val="num" w:pos="2880"/>
        </w:tabs>
        <w:ind w:left="2880" w:hanging="360"/>
      </w:pPr>
      <w:rPr>
        <w:rFonts w:ascii="Times New Roman" w:hAnsi="Times New Roman" w:hint="default"/>
      </w:rPr>
    </w:lvl>
    <w:lvl w:ilvl="4" w:tplc="1AE89170" w:tentative="1">
      <w:start w:val="1"/>
      <w:numFmt w:val="bullet"/>
      <w:lvlText w:val="•"/>
      <w:lvlJc w:val="left"/>
      <w:pPr>
        <w:tabs>
          <w:tab w:val="num" w:pos="3600"/>
        </w:tabs>
        <w:ind w:left="3600" w:hanging="360"/>
      </w:pPr>
      <w:rPr>
        <w:rFonts w:ascii="Times New Roman" w:hAnsi="Times New Roman" w:hint="default"/>
      </w:rPr>
    </w:lvl>
    <w:lvl w:ilvl="5" w:tplc="EC868DDC" w:tentative="1">
      <w:start w:val="1"/>
      <w:numFmt w:val="bullet"/>
      <w:lvlText w:val="•"/>
      <w:lvlJc w:val="left"/>
      <w:pPr>
        <w:tabs>
          <w:tab w:val="num" w:pos="4320"/>
        </w:tabs>
        <w:ind w:left="4320" w:hanging="360"/>
      </w:pPr>
      <w:rPr>
        <w:rFonts w:ascii="Times New Roman" w:hAnsi="Times New Roman" w:hint="default"/>
      </w:rPr>
    </w:lvl>
    <w:lvl w:ilvl="6" w:tplc="9534645E" w:tentative="1">
      <w:start w:val="1"/>
      <w:numFmt w:val="bullet"/>
      <w:lvlText w:val="•"/>
      <w:lvlJc w:val="left"/>
      <w:pPr>
        <w:tabs>
          <w:tab w:val="num" w:pos="5040"/>
        </w:tabs>
        <w:ind w:left="5040" w:hanging="360"/>
      </w:pPr>
      <w:rPr>
        <w:rFonts w:ascii="Times New Roman" w:hAnsi="Times New Roman" w:hint="default"/>
      </w:rPr>
    </w:lvl>
    <w:lvl w:ilvl="7" w:tplc="EDD4957C" w:tentative="1">
      <w:start w:val="1"/>
      <w:numFmt w:val="bullet"/>
      <w:lvlText w:val="•"/>
      <w:lvlJc w:val="left"/>
      <w:pPr>
        <w:tabs>
          <w:tab w:val="num" w:pos="5760"/>
        </w:tabs>
        <w:ind w:left="5760" w:hanging="360"/>
      </w:pPr>
      <w:rPr>
        <w:rFonts w:ascii="Times New Roman" w:hAnsi="Times New Roman" w:hint="default"/>
      </w:rPr>
    </w:lvl>
    <w:lvl w:ilvl="8" w:tplc="6486DA2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F3D4B91"/>
    <w:multiLevelType w:val="hybridMultilevel"/>
    <w:tmpl w:val="26EA2944"/>
    <w:lvl w:ilvl="0" w:tplc="9158418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D9508C"/>
    <w:multiLevelType w:val="multilevel"/>
    <w:tmpl w:val="8D06C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C702A5"/>
    <w:multiLevelType w:val="hybridMultilevel"/>
    <w:tmpl w:val="5984A7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43"/>
  </w:num>
  <w:num w:numId="4">
    <w:abstractNumId w:val="14"/>
  </w:num>
  <w:num w:numId="5">
    <w:abstractNumId w:val="21"/>
  </w:num>
  <w:num w:numId="6">
    <w:abstractNumId w:val="25"/>
  </w:num>
  <w:num w:numId="7">
    <w:abstractNumId w:val="12"/>
  </w:num>
  <w:num w:numId="8">
    <w:abstractNumId w:val="22"/>
  </w:num>
  <w:num w:numId="9">
    <w:abstractNumId w:val="39"/>
  </w:num>
  <w:num w:numId="10">
    <w:abstractNumId w:val="15"/>
  </w:num>
  <w:num w:numId="11">
    <w:abstractNumId w:val="36"/>
  </w:num>
  <w:num w:numId="12">
    <w:abstractNumId w:val="3"/>
  </w:num>
  <w:num w:numId="13">
    <w:abstractNumId w:val="4"/>
  </w:num>
  <w:num w:numId="14">
    <w:abstractNumId w:val="10"/>
  </w:num>
  <w:num w:numId="15">
    <w:abstractNumId w:val="19"/>
  </w:num>
  <w:num w:numId="16">
    <w:abstractNumId w:val="17"/>
  </w:num>
  <w:num w:numId="17">
    <w:abstractNumId w:val="11"/>
  </w:num>
  <w:num w:numId="18">
    <w:abstractNumId w:val="26"/>
  </w:num>
  <w:num w:numId="19">
    <w:abstractNumId w:val="30"/>
  </w:num>
  <w:num w:numId="20">
    <w:abstractNumId w:val="13"/>
  </w:num>
  <w:num w:numId="21">
    <w:abstractNumId w:val="37"/>
  </w:num>
  <w:num w:numId="22">
    <w:abstractNumId w:val="27"/>
  </w:num>
  <w:num w:numId="23">
    <w:abstractNumId w:val="20"/>
  </w:num>
  <w:num w:numId="24">
    <w:abstractNumId w:val="34"/>
  </w:num>
  <w:num w:numId="25">
    <w:abstractNumId w:val="16"/>
  </w:num>
  <w:num w:numId="26">
    <w:abstractNumId w:val="38"/>
  </w:num>
  <w:num w:numId="27">
    <w:abstractNumId w:val="8"/>
  </w:num>
  <w:num w:numId="28">
    <w:abstractNumId w:val="23"/>
  </w:num>
  <w:num w:numId="29">
    <w:abstractNumId w:val="40"/>
  </w:num>
  <w:num w:numId="30">
    <w:abstractNumId w:val="9"/>
  </w:num>
  <w:num w:numId="31">
    <w:abstractNumId w:val="6"/>
  </w:num>
  <w:num w:numId="32">
    <w:abstractNumId w:val="5"/>
  </w:num>
  <w:num w:numId="33">
    <w:abstractNumId w:val="32"/>
  </w:num>
  <w:num w:numId="34">
    <w:abstractNumId w:val="2"/>
  </w:num>
  <w:num w:numId="35">
    <w:abstractNumId w:val="28"/>
  </w:num>
  <w:num w:numId="36">
    <w:abstractNumId w:val="31"/>
  </w:num>
  <w:num w:numId="37">
    <w:abstractNumId w:val="33"/>
  </w:num>
  <w:num w:numId="38">
    <w:abstractNumId w:val="41"/>
  </w:num>
  <w:num w:numId="39">
    <w:abstractNumId w:val="0"/>
  </w:num>
  <w:num w:numId="40">
    <w:abstractNumId w:val="1"/>
  </w:num>
  <w:num w:numId="41">
    <w:abstractNumId w:val="42"/>
  </w:num>
  <w:num w:numId="42">
    <w:abstractNumId w:val="29"/>
  </w:num>
  <w:num w:numId="43">
    <w:abstractNumId w:val="18"/>
  </w:num>
  <w:num w:numId="44">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D04"/>
    <w:rsid w:val="0000138C"/>
    <w:rsid w:val="00001C73"/>
    <w:rsid w:val="000128C0"/>
    <w:rsid w:val="00036036"/>
    <w:rsid w:val="00037873"/>
    <w:rsid w:val="000516F7"/>
    <w:rsid w:val="000610F2"/>
    <w:rsid w:val="000613C2"/>
    <w:rsid w:val="000628EB"/>
    <w:rsid w:val="0006539B"/>
    <w:rsid w:val="00072DD9"/>
    <w:rsid w:val="00075C10"/>
    <w:rsid w:val="000770BF"/>
    <w:rsid w:val="0008173D"/>
    <w:rsid w:val="00082646"/>
    <w:rsid w:val="000845C8"/>
    <w:rsid w:val="00085F2C"/>
    <w:rsid w:val="0008734A"/>
    <w:rsid w:val="000A14D2"/>
    <w:rsid w:val="000B2D67"/>
    <w:rsid w:val="000C7DFD"/>
    <w:rsid w:val="000D4744"/>
    <w:rsid w:val="000D53B9"/>
    <w:rsid w:val="000E0135"/>
    <w:rsid w:val="000F3063"/>
    <w:rsid w:val="000F3E49"/>
    <w:rsid w:val="000F5185"/>
    <w:rsid w:val="00100B7F"/>
    <w:rsid w:val="0010103E"/>
    <w:rsid w:val="001050D2"/>
    <w:rsid w:val="00111901"/>
    <w:rsid w:val="00112241"/>
    <w:rsid w:val="00116A93"/>
    <w:rsid w:val="00127215"/>
    <w:rsid w:val="00127C3C"/>
    <w:rsid w:val="0014215F"/>
    <w:rsid w:val="001458F8"/>
    <w:rsid w:val="00170534"/>
    <w:rsid w:val="00184D93"/>
    <w:rsid w:val="001B7BA3"/>
    <w:rsid w:val="001C3DBB"/>
    <w:rsid w:val="001C580A"/>
    <w:rsid w:val="001D0501"/>
    <w:rsid w:val="001D1FA1"/>
    <w:rsid w:val="001D75F6"/>
    <w:rsid w:val="001E1589"/>
    <w:rsid w:val="001E17D2"/>
    <w:rsid w:val="001E2FE6"/>
    <w:rsid w:val="001E59BF"/>
    <w:rsid w:val="001F17A8"/>
    <w:rsid w:val="001F5051"/>
    <w:rsid w:val="002076FA"/>
    <w:rsid w:val="002218B2"/>
    <w:rsid w:val="002338D3"/>
    <w:rsid w:val="00237D81"/>
    <w:rsid w:val="00240055"/>
    <w:rsid w:val="00244451"/>
    <w:rsid w:val="002529CA"/>
    <w:rsid w:val="00260A59"/>
    <w:rsid w:val="00265A0E"/>
    <w:rsid w:val="00267406"/>
    <w:rsid w:val="00272C14"/>
    <w:rsid w:val="00275BC0"/>
    <w:rsid w:val="00275E77"/>
    <w:rsid w:val="002A635A"/>
    <w:rsid w:val="002B2D56"/>
    <w:rsid w:val="002B439E"/>
    <w:rsid w:val="002B477B"/>
    <w:rsid w:val="002D6F14"/>
    <w:rsid w:val="002E4849"/>
    <w:rsid w:val="002E64A2"/>
    <w:rsid w:val="002E72D8"/>
    <w:rsid w:val="002F0C31"/>
    <w:rsid w:val="002F26E9"/>
    <w:rsid w:val="002F4BE9"/>
    <w:rsid w:val="002F592A"/>
    <w:rsid w:val="002F61CA"/>
    <w:rsid w:val="002F6B98"/>
    <w:rsid w:val="00303C5A"/>
    <w:rsid w:val="00304AC4"/>
    <w:rsid w:val="00315723"/>
    <w:rsid w:val="0032176A"/>
    <w:rsid w:val="003400F4"/>
    <w:rsid w:val="003424FA"/>
    <w:rsid w:val="0034732A"/>
    <w:rsid w:val="003613A2"/>
    <w:rsid w:val="0037422E"/>
    <w:rsid w:val="0037792F"/>
    <w:rsid w:val="0039448B"/>
    <w:rsid w:val="00395092"/>
    <w:rsid w:val="003A0D55"/>
    <w:rsid w:val="003A7A20"/>
    <w:rsid w:val="003B6AE5"/>
    <w:rsid w:val="003C1E2F"/>
    <w:rsid w:val="003C3819"/>
    <w:rsid w:val="003D257F"/>
    <w:rsid w:val="003E0463"/>
    <w:rsid w:val="003F075F"/>
    <w:rsid w:val="003F156A"/>
    <w:rsid w:val="003F2F77"/>
    <w:rsid w:val="0040255E"/>
    <w:rsid w:val="00407985"/>
    <w:rsid w:val="00422175"/>
    <w:rsid w:val="004230B4"/>
    <w:rsid w:val="00425642"/>
    <w:rsid w:val="00437857"/>
    <w:rsid w:val="00440BB4"/>
    <w:rsid w:val="00442793"/>
    <w:rsid w:val="0044736C"/>
    <w:rsid w:val="00456562"/>
    <w:rsid w:val="00457FAF"/>
    <w:rsid w:val="00460840"/>
    <w:rsid w:val="00464DAB"/>
    <w:rsid w:val="004763AC"/>
    <w:rsid w:val="00483C6A"/>
    <w:rsid w:val="00492895"/>
    <w:rsid w:val="004C52B6"/>
    <w:rsid w:val="004C6C5C"/>
    <w:rsid w:val="004C7440"/>
    <w:rsid w:val="004D4EC9"/>
    <w:rsid w:val="004D60D4"/>
    <w:rsid w:val="004E02E4"/>
    <w:rsid w:val="004F066B"/>
    <w:rsid w:val="004F6B05"/>
    <w:rsid w:val="00501A6E"/>
    <w:rsid w:val="005030B5"/>
    <w:rsid w:val="005128A4"/>
    <w:rsid w:val="00513963"/>
    <w:rsid w:val="00514AFB"/>
    <w:rsid w:val="00520723"/>
    <w:rsid w:val="00522260"/>
    <w:rsid w:val="00522B4B"/>
    <w:rsid w:val="00526E52"/>
    <w:rsid w:val="005275AB"/>
    <w:rsid w:val="00540CC2"/>
    <w:rsid w:val="00545665"/>
    <w:rsid w:val="0054790D"/>
    <w:rsid w:val="005733B6"/>
    <w:rsid w:val="005858D7"/>
    <w:rsid w:val="00592C05"/>
    <w:rsid w:val="00592D96"/>
    <w:rsid w:val="005A478D"/>
    <w:rsid w:val="005B49C6"/>
    <w:rsid w:val="005D4BD3"/>
    <w:rsid w:val="005D67EC"/>
    <w:rsid w:val="005E0592"/>
    <w:rsid w:val="005E1726"/>
    <w:rsid w:val="005E5634"/>
    <w:rsid w:val="005E7A38"/>
    <w:rsid w:val="005E7C80"/>
    <w:rsid w:val="005F10C0"/>
    <w:rsid w:val="005F1B64"/>
    <w:rsid w:val="006058D0"/>
    <w:rsid w:val="00607AE2"/>
    <w:rsid w:val="00610578"/>
    <w:rsid w:val="00627C36"/>
    <w:rsid w:val="00627D9F"/>
    <w:rsid w:val="006368CE"/>
    <w:rsid w:val="006377CA"/>
    <w:rsid w:val="006450F3"/>
    <w:rsid w:val="0065634F"/>
    <w:rsid w:val="00664C9F"/>
    <w:rsid w:val="00666471"/>
    <w:rsid w:val="00675274"/>
    <w:rsid w:val="00677FD5"/>
    <w:rsid w:val="00681326"/>
    <w:rsid w:val="006877CE"/>
    <w:rsid w:val="006971B0"/>
    <w:rsid w:val="006A03D0"/>
    <w:rsid w:val="006A1001"/>
    <w:rsid w:val="006A1E54"/>
    <w:rsid w:val="006A2278"/>
    <w:rsid w:val="006A73E5"/>
    <w:rsid w:val="006A7BC1"/>
    <w:rsid w:val="006B728A"/>
    <w:rsid w:val="006C3981"/>
    <w:rsid w:val="006C50FF"/>
    <w:rsid w:val="006D0AD8"/>
    <w:rsid w:val="006D260E"/>
    <w:rsid w:val="006E5AF5"/>
    <w:rsid w:val="006F2435"/>
    <w:rsid w:val="00701A73"/>
    <w:rsid w:val="00705E15"/>
    <w:rsid w:val="00706602"/>
    <w:rsid w:val="00707B2B"/>
    <w:rsid w:val="00714701"/>
    <w:rsid w:val="0071594B"/>
    <w:rsid w:val="00737B7F"/>
    <w:rsid w:val="007404D5"/>
    <w:rsid w:val="00742FAC"/>
    <w:rsid w:val="00743382"/>
    <w:rsid w:val="007444D5"/>
    <w:rsid w:val="007533EF"/>
    <w:rsid w:val="007534A2"/>
    <w:rsid w:val="00760FA2"/>
    <w:rsid w:val="00774CD4"/>
    <w:rsid w:val="00777853"/>
    <w:rsid w:val="00795C4A"/>
    <w:rsid w:val="00797B57"/>
    <w:rsid w:val="007A2EF1"/>
    <w:rsid w:val="007C3DB3"/>
    <w:rsid w:val="007F0930"/>
    <w:rsid w:val="007F0EA5"/>
    <w:rsid w:val="007F20AB"/>
    <w:rsid w:val="007F374E"/>
    <w:rsid w:val="00802605"/>
    <w:rsid w:val="00811C39"/>
    <w:rsid w:val="00817610"/>
    <w:rsid w:val="008177E3"/>
    <w:rsid w:val="00822C3B"/>
    <w:rsid w:val="00832B52"/>
    <w:rsid w:val="00836459"/>
    <w:rsid w:val="00841CEB"/>
    <w:rsid w:val="008529BD"/>
    <w:rsid w:val="00872FAE"/>
    <w:rsid w:val="008771BF"/>
    <w:rsid w:val="0088338A"/>
    <w:rsid w:val="00890732"/>
    <w:rsid w:val="008947B2"/>
    <w:rsid w:val="008A1860"/>
    <w:rsid w:val="008A557F"/>
    <w:rsid w:val="008A639C"/>
    <w:rsid w:val="008B014F"/>
    <w:rsid w:val="008B1D85"/>
    <w:rsid w:val="008B5BD4"/>
    <w:rsid w:val="008E21D1"/>
    <w:rsid w:val="008E7380"/>
    <w:rsid w:val="008E7429"/>
    <w:rsid w:val="00901A38"/>
    <w:rsid w:val="00902716"/>
    <w:rsid w:val="009047F6"/>
    <w:rsid w:val="00907741"/>
    <w:rsid w:val="009125D1"/>
    <w:rsid w:val="00917580"/>
    <w:rsid w:val="009175E4"/>
    <w:rsid w:val="0092564D"/>
    <w:rsid w:val="0094211D"/>
    <w:rsid w:val="0094571E"/>
    <w:rsid w:val="00946ABE"/>
    <w:rsid w:val="00956B26"/>
    <w:rsid w:val="0096379B"/>
    <w:rsid w:val="009738DC"/>
    <w:rsid w:val="00996ED4"/>
    <w:rsid w:val="009A4E33"/>
    <w:rsid w:val="009A6655"/>
    <w:rsid w:val="009B4588"/>
    <w:rsid w:val="009B7250"/>
    <w:rsid w:val="009D15E4"/>
    <w:rsid w:val="009E454B"/>
    <w:rsid w:val="009F25B1"/>
    <w:rsid w:val="009F3312"/>
    <w:rsid w:val="009F4731"/>
    <w:rsid w:val="009F6CEE"/>
    <w:rsid w:val="009F6E8B"/>
    <w:rsid w:val="00A00154"/>
    <w:rsid w:val="00A00465"/>
    <w:rsid w:val="00A10F9B"/>
    <w:rsid w:val="00A24B0F"/>
    <w:rsid w:val="00A25FA7"/>
    <w:rsid w:val="00A26D04"/>
    <w:rsid w:val="00A26DA0"/>
    <w:rsid w:val="00A27EB8"/>
    <w:rsid w:val="00A40967"/>
    <w:rsid w:val="00A524AE"/>
    <w:rsid w:val="00A5627F"/>
    <w:rsid w:val="00A56F71"/>
    <w:rsid w:val="00A57B7C"/>
    <w:rsid w:val="00A71436"/>
    <w:rsid w:val="00A7680F"/>
    <w:rsid w:val="00AA10D6"/>
    <w:rsid w:val="00AA493A"/>
    <w:rsid w:val="00AC4D00"/>
    <w:rsid w:val="00AD4023"/>
    <w:rsid w:val="00AD5658"/>
    <w:rsid w:val="00AE2BC0"/>
    <w:rsid w:val="00AE7639"/>
    <w:rsid w:val="00AF45A0"/>
    <w:rsid w:val="00B13105"/>
    <w:rsid w:val="00B20969"/>
    <w:rsid w:val="00B24ABF"/>
    <w:rsid w:val="00B24C74"/>
    <w:rsid w:val="00B344BC"/>
    <w:rsid w:val="00B40699"/>
    <w:rsid w:val="00B46E77"/>
    <w:rsid w:val="00B51808"/>
    <w:rsid w:val="00B56F66"/>
    <w:rsid w:val="00B61FE5"/>
    <w:rsid w:val="00B638AA"/>
    <w:rsid w:val="00B66E2E"/>
    <w:rsid w:val="00B705CB"/>
    <w:rsid w:val="00B8370F"/>
    <w:rsid w:val="00B83B36"/>
    <w:rsid w:val="00B85737"/>
    <w:rsid w:val="00B86992"/>
    <w:rsid w:val="00B91114"/>
    <w:rsid w:val="00B925E6"/>
    <w:rsid w:val="00B94C7E"/>
    <w:rsid w:val="00BB1C98"/>
    <w:rsid w:val="00BB6B98"/>
    <w:rsid w:val="00BC45F5"/>
    <w:rsid w:val="00BC5DAF"/>
    <w:rsid w:val="00BD2393"/>
    <w:rsid w:val="00BE2B81"/>
    <w:rsid w:val="00BE3028"/>
    <w:rsid w:val="00BF524C"/>
    <w:rsid w:val="00C01C30"/>
    <w:rsid w:val="00C067DE"/>
    <w:rsid w:val="00C0681E"/>
    <w:rsid w:val="00C16140"/>
    <w:rsid w:val="00C17E02"/>
    <w:rsid w:val="00C33120"/>
    <w:rsid w:val="00C411E2"/>
    <w:rsid w:val="00C47C28"/>
    <w:rsid w:val="00C5007A"/>
    <w:rsid w:val="00C51413"/>
    <w:rsid w:val="00C61CCB"/>
    <w:rsid w:val="00C66AE7"/>
    <w:rsid w:val="00C676CC"/>
    <w:rsid w:val="00C710F3"/>
    <w:rsid w:val="00C71F10"/>
    <w:rsid w:val="00C73F31"/>
    <w:rsid w:val="00C74185"/>
    <w:rsid w:val="00C81F71"/>
    <w:rsid w:val="00C92375"/>
    <w:rsid w:val="00CB2B9B"/>
    <w:rsid w:val="00CB3273"/>
    <w:rsid w:val="00CC0AF5"/>
    <w:rsid w:val="00CC43A2"/>
    <w:rsid w:val="00CC7D57"/>
    <w:rsid w:val="00CD3D39"/>
    <w:rsid w:val="00CD6F18"/>
    <w:rsid w:val="00CD7635"/>
    <w:rsid w:val="00CF51D0"/>
    <w:rsid w:val="00D00C8E"/>
    <w:rsid w:val="00D00E52"/>
    <w:rsid w:val="00D1393D"/>
    <w:rsid w:val="00D162E9"/>
    <w:rsid w:val="00D17C73"/>
    <w:rsid w:val="00D2197C"/>
    <w:rsid w:val="00D2579A"/>
    <w:rsid w:val="00D27DF8"/>
    <w:rsid w:val="00D302BA"/>
    <w:rsid w:val="00D37ABB"/>
    <w:rsid w:val="00D4565A"/>
    <w:rsid w:val="00D46896"/>
    <w:rsid w:val="00D56336"/>
    <w:rsid w:val="00D84678"/>
    <w:rsid w:val="00D92692"/>
    <w:rsid w:val="00D94D7D"/>
    <w:rsid w:val="00DA426C"/>
    <w:rsid w:val="00DA5C9D"/>
    <w:rsid w:val="00DA5D84"/>
    <w:rsid w:val="00DB051E"/>
    <w:rsid w:val="00DB06B2"/>
    <w:rsid w:val="00DB0919"/>
    <w:rsid w:val="00DB6338"/>
    <w:rsid w:val="00DC0223"/>
    <w:rsid w:val="00DC2F7E"/>
    <w:rsid w:val="00DF0658"/>
    <w:rsid w:val="00DF43F3"/>
    <w:rsid w:val="00DF7AF4"/>
    <w:rsid w:val="00E01319"/>
    <w:rsid w:val="00E03553"/>
    <w:rsid w:val="00E23925"/>
    <w:rsid w:val="00E275B2"/>
    <w:rsid w:val="00E32CFC"/>
    <w:rsid w:val="00E35154"/>
    <w:rsid w:val="00E379C0"/>
    <w:rsid w:val="00E52CAA"/>
    <w:rsid w:val="00E57B0A"/>
    <w:rsid w:val="00E65363"/>
    <w:rsid w:val="00E82C87"/>
    <w:rsid w:val="00ED161A"/>
    <w:rsid w:val="00ED23F3"/>
    <w:rsid w:val="00ED48C1"/>
    <w:rsid w:val="00ED70D9"/>
    <w:rsid w:val="00EE1627"/>
    <w:rsid w:val="00EE3FB9"/>
    <w:rsid w:val="00EE5F30"/>
    <w:rsid w:val="00EF2706"/>
    <w:rsid w:val="00EF5B30"/>
    <w:rsid w:val="00F07933"/>
    <w:rsid w:val="00F16C12"/>
    <w:rsid w:val="00F22ABC"/>
    <w:rsid w:val="00F468F6"/>
    <w:rsid w:val="00F611AB"/>
    <w:rsid w:val="00F73BB6"/>
    <w:rsid w:val="00F73EA7"/>
    <w:rsid w:val="00FA3317"/>
    <w:rsid w:val="00FB1452"/>
    <w:rsid w:val="00FC6187"/>
    <w:rsid w:val="00FD0F32"/>
    <w:rsid w:val="00FD40A2"/>
    <w:rsid w:val="00FE3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34F"/>
  </w:style>
  <w:style w:type="paragraph" w:styleId="1">
    <w:name w:val="heading 1"/>
    <w:basedOn w:val="a"/>
    <w:next w:val="a"/>
    <w:link w:val="10"/>
    <w:uiPriority w:val="9"/>
    <w:qFormat/>
    <w:rsid w:val="005128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28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128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28A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28A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128A4"/>
    <w:rPr>
      <w:rFonts w:asciiTheme="majorHAnsi" w:eastAsiaTheme="majorEastAsia" w:hAnsiTheme="majorHAnsi" w:cstheme="majorBidi"/>
      <w:b/>
      <w:bCs/>
      <w:color w:val="4F81BD" w:themeColor="accent1"/>
    </w:rPr>
  </w:style>
  <w:style w:type="paragraph" w:styleId="a3">
    <w:name w:val="Title"/>
    <w:basedOn w:val="a"/>
    <w:next w:val="a"/>
    <w:link w:val="a4"/>
    <w:uiPriority w:val="10"/>
    <w:qFormat/>
    <w:rsid w:val="005128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128A4"/>
    <w:rPr>
      <w:rFonts w:asciiTheme="majorHAnsi" w:eastAsiaTheme="majorEastAsia" w:hAnsiTheme="majorHAnsi" w:cstheme="majorBidi"/>
      <w:color w:val="17365D" w:themeColor="text2" w:themeShade="BF"/>
      <w:spacing w:val="5"/>
      <w:kern w:val="28"/>
      <w:sz w:val="52"/>
      <w:szCs w:val="52"/>
    </w:rPr>
  </w:style>
  <w:style w:type="paragraph" w:styleId="a5">
    <w:name w:val="No Spacing"/>
    <w:uiPriority w:val="1"/>
    <w:qFormat/>
    <w:rsid w:val="005128A4"/>
    <w:pPr>
      <w:spacing w:after="0" w:line="240" w:lineRule="auto"/>
    </w:pPr>
  </w:style>
  <w:style w:type="paragraph" w:styleId="a6">
    <w:name w:val="List Paragraph"/>
    <w:basedOn w:val="a"/>
    <w:uiPriority w:val="34"/>
    <w:qFormat/>
    <w:rsid w:val="005128A4"/>
    <w:pPr>
      <w:ind w:left="720"/>
      <w:contextualSpacing/>
    </w:pPr>
  </w:style>
  <w:style w:type="paragraph" w:styleId="a7">
    <w:name w:val="Intense Quote"/>
    <w:basedOn w:val="a"/>
    <w:next w:val="a"/>
    <w:link w:val="a8"/>
    <w:uiPriority w:val="30"/>
    <w:qFormat/>
    <w:rsid w:val="005128A4"/>
    <w:pPr>
      <w:pBdr>
        <w:bottom w:val="single" w:sz="4" w:space="4" w:color="4F81BD" w:themeColor="accent1"/>
      </w:pBdr>
      <w:spacing w:before="200" w:after="280"/>
      <w:ind w:left="936" w:right="936"/>
    </w:pPr>
    <w:rPr>
      <w:b/>
      <w:bCs/>
      <w:i/>
      <w:iCs/>
      <w:color w:val="4F81BD" w:themeColor="accent1"/>
    </w:rPr>
  </w:style>
  <w:style w:type="character" w:customStyle="1" w:styleId="a8">
    <w:name w:val="Выделенная цитата Знак"/>
    <w:basedOn w:val="a0"/>
    <w:link w:val="a7"/>
    <w:uiPriority w:val="30"/>
    <w:rsid w:val="005128A4"/>
    <w:rPr>
      <w:b/>
      <w:bCs/>
      <w:i/>
      <w:iCs/>
      <w:color w:val="4F81BD" w:themeColor="accent1"/>
    </w:rPr>
  </w:style>
  <w:style w:type="table" w:styleId="a9">
    <w:name w:val="Table Grid"/>
    <w:basedOn w:val="a1"/>
    <w:uiPriority w:val="59"/>
    <w:rsid w:val="003B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7F6"/>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1D1FA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D1FA1"/>
  </w:style>
  <w:style w:type="paragraph" w:styleId="ac">
    <w:name w:val="footer"/>
    <w:basedOn w:val="a"/>
    <w:link w:val="ad"/>
    <w:uiPriority w:val="99"/>
    <w:unhideWhenUsed/>
    <w:rsid w:val="001D1FA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D1FA1"/>
  </w:style>
  <w:style w:type="paragraph" w:styleId="ae">
    <w:name w:val="Balloon Text"/>
    <w:basedOn w:val="a"/>
    <w:link w:val="af"/>
    <w:uiPriority w:val="99"/>
    <w:semiHidden/>
    <w:unhideWhenUsed/>
    <w:rsid w:val="006B728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728A"/>
    <w:rPr>
      <w:rFonts w:ascii="Tahoma" w:hAnsi="Tahoma" w:cs="Tahoma"/>
      <w:sz w:val="16"/>
      <w:szCs w:val="16"/>
    </w:rPr>
  </w:style>
  <w:style w:type="paragraph" w:styleId="af0">
    <w:name w:val="Normal (Web)"/>
    <w:basedOn w:val="a"/>
    <w:uiPriority w:val="99"/>
    <w:unhideWhenUsed/>
    <w:rsid w:val="009175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unhideWhenUsed/>
    <w:rsid w:val="009175E4"/>
    <w:rPr>
      <w:color w:val="0000FF"/>
      <w:u w:val="single"/>
    </w:rPr>
  </w:style>
  <w:style w:type="character" w:styleId="af2">
    <w:name w:val="Strong"/>
    <w:basedOn w:val="a0"/>
    <w:uiPriority w:val="22"/>
    <w:qFormat/>
    <w:rsid w:val="00701A73"/>
    <w:rPr>
      <w:b/>
      <w:bCs/>
    </w:rPr>
  </w:style>
  <w:style w:type="character" w:customStyle="1" w:styleId="apple-converted-space">
    <w:name w:val="apple-converted-space"/>
    <w:basedOn w:val="a0"/>
    <w:rsid w:val="00701A73"/>
  </w:style>
  <w:style w:type="character" w:customStyle="1" w:styleId="c3">
    <w:name w:val="c3"/>
    <w:basedOn w:val="a0"/>
    <w:rsid w:val="00701A73"/>
  </w:style>
  <w:style w:type="character" w:styleId="af3">
    <w:name w:val="Emphasis"/>
    <w:basedOn w:val="a0"/>
    <w:uiPriority w:val="20"/>
    <w:qFormat/>
    <w:rsid w:val="00483C6A"/>
    <w:rPr>
      <w:i/>
      <w:iCs/>
    </w:rPr>
  </w:style>
  <w:style w:type="paragraph" w:customStyle="1" w:styleId="c12">
    <w:name w:val="c12"/>
    <w:basedOn w:val="a"/>
    <w:rsid w:val="00483C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34F"/>
  </w:style>
  <w:style w:type="paragraph" w:styleId="1">
    <w:name w:val="heading 1"/>
    <w:basedOn w:val="a"/>
    <w:next w:val="a"/>
    <w:link w:val="10"/>
    <w:uiPriority w:val="9"/>
    <w:qFormat/>
    <w:rsid w:val="005128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28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128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28A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28A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128A4"/>
    <w:rPr>
      <w:rFonts w:asciiTheme="majorHAnsi" w:eastAsiaTheme="majorEastAsia" w:hAnsiTheme="majorHAnsi" w:cstheme="majorBidi"/>
      <w:b/>
      <w:bCs/>
      <w:color w:val="4F81BD" w:themeColor="accent1"/>
    </w:rPr>
  </w:style>
  <w:style w:type="paragraph" w:styleId="a3">
    <w:name w:val="Title"/>
    <w:basedOn w:val="a"/>
    <w:next w:val="a"/>
    <w:link w:val="a4"/>
    <w:uiPriority w:val="10"/>
    <w:qFormat/>
    <w:rsid w:val="005128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128A4"/>
    <w:rPr>
      <w:rFonts w:asciiTheme="majorHAnsi" w:eastAsiaTheme="majorEastAsia" w:hAnsiTheme="majorHAnsi" w:cstheme="majorBidi"/>
      <w:color w:val="17365D" w:themeColor="text2" w:themeShade="BF"/>
      <w:spacing w:val="5"/>
      <w:kern w:val="28"/>
      <w:sz w:val="52"/>
      <w:szCs w:val="52"/>
    </w:rPr>
  </w:style>
  <w:style w:type="paragraph" w:styleId="a5">
    <w:name w:val="No Spacing"/>
    <w:uiPriority w:val="1"/>
    <w:qFormat/>
    <w:rsid w:val="005128A4"/>
    <w:pPr>
      <w:spacing w:after="0" w:line="240" w:lineRule="auto"/>
    </w:pPr>
  </w:style>
  <w:style w:type="paragraph" w:styleId="a6">
    <w:name w:val="List Paragraph"/>
    <w:basedOn w:val="a"/>
    <w:uiPriority w:val="34"/>
    <w:qFormat/>
    <w:rsid w:val="005128A4"/>
    <w:pPr>
      <w:ind w:left="720"/>
      <w:contextualSpacing/>
    </w:pPr>
  </w:style>
  <w:style w:type="paragraph" w:styleId="a7">
    <w:name w:val="Intense Quote"/>
    <w:basedOn w:val="a"/>
    <w:next w:val="a"/>
    <w:link w:val="a8"/>
    <w:uiPriority w:val="30"/>
    <w:qFormat/>
    <w:rsid w:val="005128A4"/>
    <w:pPr>
      <w:pBdr>
        <w:bottom w:val="single" w:sz="4" w:space="4" w:color="4F81BD" w:themeColor="accent1"/>
      </w:pBdr>
      <w:spacing w:before="200" w:after="280"/>
      <w:ind w:left="936" w:right="936"/>
    </w:pPr>
    <w:rPr>
      <w:b/>
      <w:bCs/>
      <w:i/>
      <w:iCs/>
      <w:color w:val="4F81BD" w:themeColor="accent1"/>
    </w:rPr>
  </w:style>
  <w:style w:type="character" w:customStyle="1" w:styleId="a8">
    <w:name w:val="Выделенная цитата Знак"/>
    <w:basedOn w:val="a0"/>
    <w:link w:val="a7"/>
    <w:uiPriority w:val="30"/>
    <w:rsid w:val="005128A4"/>
    <w:rPr>
      <w:b/>
      <w:bCs/>
      <w:i/>
      <w:iCs/>
      <w:color w:val="4F81BD" w:themeColor="accent1"/>
    </w:rPr>
  </w:style>
  <w:style w:type="table" w:styleId="a9">
    <w:name w:val="Table Grid"/>
    <w:basedOn w:val="a1"/>
    <w:uiPriority w:val="59"/>
    <w:rsid w:val="003B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7F6"/>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1D1FA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D1FA1"/>
  </w:style>
  <w:style w:type="paragraph" w:styleId="ac">
    <w:name w:val="footer"/>
    <w:basedOn w:val="a"/>
    <w:link w:val="ad"/>
    <w:uiPriority w:val="99"/>
    <w:unhideWhenUsed/>
    <w:rsid w:val="001D1FA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D1FA1"/>
  </w:style>
  <w:style w:type="paragraph" w:styleId="ae">
    <w:name w:val="Balloon Text"/>
    <w:basedOn w:val="a"/>
    <w:link w:val="af"/>
    <w:uiPriority w:val="99"/>
    <w:semiHidden/>
    <w:unhideWhenUsed/>
    <w:rsid w:val="006B728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728A"/>
    <w:rPr>
      <w:rFonts w:ascii="Tahoma" w:hAnsi="Tahoma" w:cs="Tahoma"/>
      <w:sz w:val="16"/>
      <w:szCs w:val="16"/>
    </w:rPr>
  </w:style>
  <w:style w:type="paragraph" w:styleId="af0">
    <w:name w:val="Normal (Web)"/>
    <w:basedOn w:val="a"/>
    <w:uiPriority w:val="99"/>
    <w:unhideWhenUsed/>
    <w:rsid w:val="009175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unhideWhenUsed/>
    <w:rsid w:val="009175E4"/>
    <w:rPr>
      <w:color w:val="0000FF"/>
      <w:u w:val="single"/>
    </w:rPr>
  </w:style>
  <w:style w:type="character" w:styleId="af2">
    <w:name w:val="Strong"/>
    <w:basedOn w:val="a0"/>
    <w:uiPriority w:val="22"/>
    <w:qFormat/>
    <w:rsid w:val="00701A73"/>
    <w:rPr>
      <w:b/>
      <w:bCs/>
    </w:rPr>
  </w:style>
  <w:style w:type="character" w:customStyle="1" w:styleId="apple-converted-space">
    <w:name w:val="apple-converted-space"/>
    <w:basedOn w:val="a0"/>
    <w:rsid w:val="00701A73"/>
  </w:style>
  <w:style w:type="character" w:customStyle="1" w:styleId="c3">
    <w:name w:val="c3"/>
    <w:basedOn w:val="a0"/>
    <w:rsid w:val="00701A73"/>
  </w:style>
  <w:style w:type="character" w:styleId="af3">
    <w:name w:val="Emphasis"/>
    <w:basedOn w:val="a0"/>
    <w:uiPriority w:val="20"/>
    <w:qFormat/>
    <w:rsid w:val="00483C6A"/>
    <w:rPr>
      <w:i/>
      <w:iCs/>
    </w:rPr>
  </w:style>
  <w:style w:type="paragraph" w:customStyle="1" w:styleId="c12">
    <w:name w:val="c12"/>
    <w:basedOn w:val="a"/>
    <w:rsid w:val="00483C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44104">
      <w:bodyDiv w:val="1"/>
      <w:marLeft w:val="0"/>
      <w:marRight w:val="0"/>
      <w:marTop w:val="0"/>
      <w:marBottom w:val="0"/>
      <w:divBdr>
        <w:top w:val="none" w:sz="0" w:space="0" w:color="auto"/>
        <w:left w:val="none" w:sz="0" w:space="0" w:color="auto"/>
        <w:bottom w:val="none" w:sz="0" w:space="0" w:color="auto"/>
        <w:right w:val="none" w:sz="0" w:space="0" w:color="auto"/>
      </w:divBdr>
    </w:div>
    <w:div w:id="376201592">
      <w:bodyDiv w:val="1"/>
      <w:marLeft w:val="0"/>
      <w:marRight w:val="0"/>
      <w:marTop w:val="0"/>
      <w:marBottom w:val="0"/>
      <w:divBdr>
        <w:top w:val="none" w:sz="0" w:space="0" w:color="auto"/>
        <w:left w:val="none" w:sz="0" w:space="0" w:color="auto"/>
        <w:bottom w:val="none" w:sz="0" w:space="0" w:color="auto"/>
        <w:right w:val="none" w:sz="0" w:space="0" w:color="auto"/>
      </w:divBdr>
      <w:divsChild>
        <w:div w:id="551890999">
          <w:marLeft w:val="0"/>
          <w:marRight w:val="0"/>
          <w:marTop w:val="0"/>
          <w:marBottom w:val="0"/>
          <w:divBdr>
            <w:top w:val="none" w:sz="0" w:space="0" w:color="auto"/>
            <w:left w:val="none" w:sz="0" w:space="0" w:color="auto"/>
            <w:bottom w:val="none" w:sz="0" w:space="0" w:color="auto"/>
            <w:right w:val="none" w:sz="0" w:space="0" w:color="auto"/>
          </w:divBdr>
        </w:div>
        <w:div w:id="1288700992">
          <w:marLeft w:val="0"/>
          <w:marRight w:val="0"/>
          <w:marTop w:val="0"/>
          <w:marBottom w:val="0"/>
          <w:divBdr>
            <w:top w:val="none" w:sz="0" w:space="0" w:color="auto"/>
            <w:left w:val="none" w:sz="0" w:space="0" w:color="auto"/>
            <w:bottom w:val="none" w:sz="0" w:space="0" w:color="auto"/>
            <w:right w:val="none" w:sz="0" w:space="0" w:color="auto"/>
          </w:divBdr>
        </w:div>
      </w:divsChild>
    </w:div>
    <w:div w:id="457529091">
      <w:bodyDiv w:val="1"/>
      <w:marLeft w:val="0"/>
      <w:marRight w:val="0"/>
      <w:marTop w:val="0"/>
      <w:marBottom w:val="0"/>
      <w:divBdr>
        <w:top w:val="none" w:sz="0" w:space="0" w:color="auto"/>
        <w:left w:val="none" w:sz="0" w:space="0" w:color="auto"/>
        <w:bottom w:val="none" w:sz="0" w:space="0" w:color="auto"/>
        <w:right w:val="none" w:sz="0" w:space="0" w:color="auto"/>
      </w:divBdr>
    </w:div>
    <w:div w:id="491800365">
      <w:bodyDiv w:val="1"/>
      <w:marLeft w:val="0"/>
      <w:marRight w:val="0"/>
      <w:marTop w:val="0"/>
      <w:marBottom w:val="0"/>
      <w:divBdr>
        <w:top w:val="none" w:sz="0" w:space="0" w:color="auto"/>
        <w:left w:val="none" w:sz="0" w:space="0" w:color="auto"/>
        <w:bottom w:val="none" w:sz="0" w:space="0" w:color="auto"/>
        <w:right w:val="none" w:sz="0" w:space="0" w:color="auto"/>
      </w:divBdr>
    </w:div>
    <w:div w:id="572155689">
      <w:bodyDiv w:val="1"/>
      <w:marLeft w:val="0"/>
      <w:marRight w:val="0"/>
      <w:marTop w:val="0"/>
      <w:marBottom w:val="0"/>
      <w:divBdr>
        <w:top w:val="none" w:sz="0" w:space="0" w:color="auto"/>
        <w:left w:val="none" w:sz="0" w:space="0" w:color="auto"/>
        <w:bottom w:val="none" w:sz="0" w:space="0" w:color="auto"/>
        <w:right w:val="none" w:sz="0" w:space="0" w:color="auto"/>
      </w:divBdr>
    </w:div>
    <w:div w:id="652225322">
      <w:bodyDiv w:val="1"/>
      <w:marLeft w:val="0"/>
      <w:marRight w:val="0"/>
      <w:marTop w:val="0"/>
      <w:marBottom w:val="0"/>
      <w:divBdr>
        <w:top w:val="none" w:sz="0" w:space="0" w:color="auto"/>
        <w:left w:val="none" w:sz="0" w:space="0" w:color="auto"/>
        <w:bottom w:val="none" w:sz="0" w:space="0" w:color="auto"/>
        <w:right w:val="none" w:sz="0" w:space="0" w:color="auto"/>
      </w:divBdr>
    </w:div>
    <w:div w:id="695892455">
      <w:bodyDiv w:val="1"/>
      <w:marLeft w:val="0"/>
      <w:marRight w:val="0"/>
      <w:marTop w:val="0"/>
      <w:marBottom w:val="0"/>
      <w:divBdr>
        <w:top w:val="none" w:sz="0" w:space="0" w:color="auto"/>
        <w:left w:val="none" w:sz="0" w:space="0" w:color="auto"/>
        <w:bottom w:val="none" w:sz="0" w:space="0" w:color="auto"/>
        <w:right w:val="none" w:sz="0" w:space="0" w:color="auto"/>
      </w:divBdr>
    </w:div>
    <w:div w:id="1001734107">
      <w:bodyDiv w:val="1"/>
      <w:marLeft w:val="0"/>
      <w:marRight w:val="0"/>
      <w:marTop w:val="0"/>
      <w:marBottom w:val="0"/>
      <w:divBdr>
        <w:top w:val="none" w:sz="0" w:space="0" w:color="auto"/>
        <w:left w:val="none" w:sz="0" w:space="0" w:color="auto"/>
        <w:bottom w:val="none" w:sz="0" w:space="0" w:color="auto"/>
        <w:right w:val="none" w:sz="0" w:space="0" w:color="auto"/>
      </w:divBdr>
    </w:div>
    <w:div w:id="1406756510">
      <w:bodyDiv w:val="1"/>
      <w:marLeft w:val="0"/>
      <w:marRight w:val="0"/>
      <w:marTop w:val="0"/>
      <w:marBottom w:val="0"/>
      <w:divBdr>
        <w:top w:val="none" w:sz="0" w:space="0" w:color="auto"/>
        <w:left w:val="none" w:sz="0" w:space="0" w:color="auto"/>
        <w:bottom w:val="none" w:sz="0" w:space="0" w:color="auto"/>
        <w:right w:val="none" w:sz="0" w:space="0" w:color="auto"/>
      </w:divBdr>
    </w:div>
    <w:div w:id="1462846501">
      <w:bodyDiv w:val="1"/>
      <w:marLeft w:val="0"/>
      <w:marRight w:val="0"/>
      <w:marTop w:val="0"/>
      <w:marBottom w:val="0"/>
      <w:divBdr>
        <w:top w:val="none" w:sz="0" w:space="0" w:color="auto"/>
        <w:left w:val="none" w:sz="0" w:space="0" w:color="auto"/>
        <w:bottom w:val="none" w:sz="0" w:space="0" w:color="auto"/>
        <w:right w:val="none" w:sz="0" w:space="0" w:color="auto"/>
      </w:divBdr>
      <w:divsChild>
        <w:div w:id="1822307497">
          <w:marLeft w:val="547"/>
          <w:marRight w:val="0"/>
          <w:marTop w:val="0"/>
          <w:marBottom w:val="0"/>
          <w:divBdr>
            <w:top w:val="none" w:sz="0" w:space="0" w:color="auto"/>
            <w:left w:val="none" w:sz="0" w:space="0" w:color="auto"/>
            <w:bottom w:val="none" w:sz="0" w:space="0" w:color="auto"/>
            <w:right w:val="none" w:sz="0" w:space="0" w:color="auto"/>
          </w:divBdr>
        </w:div>
      </w:divsChild>
    </w:div>
    <w:div w:id="1502507342">
      <w:bodyDiv w:val="1"/>
      <w:marLeft w:val="0"/>
      <w:marRight w:val="0"/>
      <w:marTop w:val="0"/>
      <w:marBottom w:val="0"/>
      <w:divBdr>
        <w:top w:val="none" w:sz="0" w:space="0" w:color="auto"/>
        <w:left w:val="none" w:sz="0" w:space="0" w:color="auto"/>
        <w:bottom w:val="none" w:sz="0" w:space="0" w:color="auto"/>
        <w:right w:val="none" w:sz="0" w:space="0" w:color="auto"/>
      </w:divBdr>
      <w:divsChild>
        <w:div w:id="1254163915">
          <w:marLeft w:val="0"/>
          <w:marRight w:val="0"/>
          <w:marTop w:val="0"/>
          <w:marBottom w:val="0"/>
          <w:divBdr>
            <w:top w:val="none" w:sz="0" w:space="0" w:color="auto"/>
            <w:left w:val="none" w:sz="0" w:space="0" w:color="auto"/>
            <w:bottom w:val="none" w:sz="0" w:space="0" w:color="auto"/>
            <w:right w:val="none" w:sz="0" w:space="0" w:color="auto"/>
          </w:divBdr>
          <w:divsChild>
            <w:div w:id="732898548">
              <w:marLeft w:val="0"/>
              <w:marRight w:val="0"/>
              <w:marTop w:val="0"/>
              <w:marBottom w:val="0"/>
              <w:divBdr>
                <w:top w:val="none" w:sz="0" w:space="0" w:color="auto"/>
                <w:left w:val="none" w:sz="0" w:space="0" w:color="auto"/>
                <w:bottom w:val="none" w:sz="0" w:space="0" w:color="auto"/>
                <w:right w:val="none" w:sz="0" w:space="0" w:color="auto"/>
              </w:divBdr>
              <w:divsChild>
                <w:div w:id="1908568947">
                  <w:marLeft w:val="0"/>
                  <w:marRight w:val="0"/>
                  <w:marTop w:val="0"/>
                  <w:marBottom w:val="0"/>
                  <w:divBdr>
                    <w:top w:val="none" w:sz="0" w:space="0" w:color="auto"/>
                    <w:left w:val="none" w:sz="0" w:space="0" w:color="auto"/>
                    <w:bottom w:val="none" w:sz="0" w:space="0" w:color="auto"/>
                    <w:right w:val="none" w:sz="0" w:space="0" w:color="auto"/>
                  </w:divBdr>
                  <w:divsChild>
                    <w:div w:id="1239755165">
                      <w:marLeft w:val="0"/>
                      <w:marRight w:val="0"/>
                      <w:marTop w:val="0"/>
                      <w:marBottom w:val="0"/>
                      <w:divBdr>
                        <w:top w:val="none" w:sz="0" w:space="0" w:color="auto"/>
                        <w:left w:val="none" w:sz="0" w:space="0" w:color="auto"/>
                        <w:bottom w:val="none" w:sz="0" w:space="0" w:color="auto"/>
                        <w:right w:val="none" w:sz="0" w:space="0" w:color="auto"/>
                      </w:divBdr>
                      <w:divsChild>
                        <w:div w:id="21206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8995">
          <w:marLeft w:val="0"/>
          <w:marRight w:val="0"/>
          <w:marTop w:val="0"/>
          <w:marBottom w:val="0"/>
          <w:divBdr>
            <w:top w:val="none" w:sz="0" w:space="0" w:color="auto"/>
            <w:left w:val="none" w:sz="0" w:space="0" w:color="auto"/>
            <w:bottom w:val="none" w:sz="0" w:space="0" w:color="auto"/>
            <w:right w:val="none" w:sz="0" w:space="0" w:color="auto"/>
          </w:divBdr>
          <w:divsChild>
            <w:div w:id="1504661713">
              <w:marLeft w:val="0"/>
              <w:marRight w:val="0"/>
              <w:marTop w:val="0"/>
              <w:marBottom w:val="0"/>
              <w:divBdr>
                <w:top w:val="none" w:sz="0" w:space="0" w:color="auto"/>
                <w:left w:val="none" w:sz="0" w:space="0" w:color="auto"/>
                <w:bottom w:val="none" w:sz="0" w:space="0" w:color="auto"/>
                <w:right w:val="none" w:sz="0" w:space="0" w:color="auto"/>
              </w:divBdr>
              <w:divsChild>
                <w:div w:id="171770559">
                  <w:marLeft w:val="0"/>
                  <w:marRight w:val="0"/>
                  <w:marTop w:val="0"/>
                  <w:marBottom w:val="0"/>
                  <w:divBdr>
                    <w:top w:val="none" w:sz="0" w:space="0" w:color="auto"/>
                    <w:left w:val="none" w:sz="0" w:space="0" w:color="auto"/>
                    <w:bottom w:val="none" w:sz="0" w:space="0" w:color="auto"/>
                    <w:right w:val="none" w:sz="0" w:space="0" w:color="auto"/>
                  </w:divBdr>
                  <w:divsChild>
                    <w:div w:id="20842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06068">
      <w:bodyDiv w:val="1"/>
      <w:marLeft w:val="0"/>
      <w:marRight w:val="0"/>
      <w:marTop w:val="0"/>
      <w:marBottom w:val="0"/>
      <w:divBdr>
        <w:top w:val="none" w:sz="0" w:space="0" w:color="auto"/>
        <w:left w:val="none" w:sz="0" w:space="0" w:color="auto"/>
        <w:bottom w:val="none" w:sz="0" w:space="0" w:color="auto"/>
        <w:right w:val="none" w:sz="0" w:space="0" w:color="auto"/>
      </w:divBdr>
    </w:div>
    <w:div w:id="1907032568">
      <w:bodyDiv w:val="1"/>
      <w:marLeft w:val="0"/>
      <w:marRight w:val="0"/>
      <w:marTop w:val="0"/>
      <w:marBottom w:val="0"/>
      <w:divBdr>
        <w:top w:val="none" w:sz="0" w:space="0" w:color="auto"/>
        <w:left w:val="none" w:sz="0" w:space="0" w:color="auto"/>
        <w:bottom w:val="none" w:sz="0" w:space="0" w:color="auto"/>
        <w:right w:val="none" w:sz="0" w:space="0" w:color="auto"/>
      </w:divBdr>
      <w:divsChild>
        <w:div w:id="1734113971">
          <w:marLeft w:val="0"/>
          <w:marRight w:val="0"/>
          <w:marTop w:val="0"/>
          <w:marBottom w:val="0"/>
          <w:divBdr>
            <w:top w:val="none" w:sz="0" w:space="0" w:color="auto"/>
            <w:left w:val="none" w:sz="0" w:space="0" w:color="auto"/>
            <w:bottom w:val="none" w:sz="0" w:space="0" w:color="auto"/>
            <w:right w:val="none" w:sz="0" w:space="0" w:color="auto"/>
          </w:divBdr>
        </w:div>
        <w:div w:id="1408652124">
          <w:marLeft w:val="0"/>
          <w:marRight w:val="0"/>
          <w:marTop w:val="0"/>
          <w:marBottom w:val="0"/>
          <w:divBdr>
            <w:top w:val="none" w:sz="0" w:space="0" w:color="auto"/>
            <w:left w:val="none" w:sz="0" w:space="0" w:color="auto"/>
            <w:bottom w:val="none" w:sz="0" w:space="0" w:color="auto"/>
            <w:right w:val="none" w:sz="0" w:space="0" w:color="auto"/>
          </w:divBdr>
        </w:div>
        <w:div w:id="247076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8.png"/><Relationship Id="rId39" Type="http://schemas.openxmlformats.org/officeDocument/2006/relationships/image" Target="media/image11.jpeg"/><Relationship Id="rId21" Type="http://schemas.openxmlformats.org/officeDocument/2006/relationships/diagramData" Target="diagrams/data2.xml"/><Relationship Id="rId34" Type="http://schemas.openxmlformats.org/officeDocument/2006/relationships/diagramData" Target="diagrams/data4.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diagramLayout" Target="diagrams/layout5.xml"/><Relationship Id="rId55" Type="http://schemas.openxmlformats.org/officeDocument/2006/relationships/hyperlink" Target="http://www.moeobrazovanie.ru/viktoriny/istoria_professii_1.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diagramQuickStyle" Target="diagrams/quickStyle3.xml"/><Relationship Id="rId41" Type="http://schemas.openxmlformats.org/officeDocument/2006/relationships/image" Target="media/image13.jpeg"/><Relationship Id="rId54" Type="http://schemas.openxmlformats.org/officeDocument/2006/relationships/hyperlink" Target="http://www.moeobrazovanie.ru/viktoriny/interesnye_fakty_o_professiah.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image" Target="media/image9.png"/><Relationship Id="rId37" Type="http://schemas.openxmlformats.org/officeDocument/2006/relationships/diagramColors" Target="diagrams/colors4.xml"/><Relationship Id="rId40" Type="http://schemas.openxmlformats.org/officeDocument/2006/relationships/image" Target="media/image12.jpeg"/><Relationship Id="rId45" Type="http://schemas.openxmlformats.org/officeDocument/2006/relationships/image" Target="media/image17.png"/><Relationship Id="rId53" Type="http://schemas.microsoft.com/office/2007/relationships/diagramDrawing" Target="diagrams/drawing5.xml"/><Relationship Id="rId58" Type="http://schemas.openxmlformats.org/officeDocument/2006/relationships/image" Target="media/image21.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diagramQuickStyle" Target="diagrams/quickStyle4.xml"/><Relationship Id="rId49" Type="http://schemas.openxmlformats.org/officeDocument/2006/relationships/diagramData" Target="diagrams/data5.xml"/><Relationship Id="rId57" Type="http://schemas.openxmlformats.org/officeDocument/2006/relationships/image" Target="media/image1.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dogmon.org/v-professiyu-kontrolenie-raboti-po-vvedeniyu-v-professiyu-vopr.html" TargetMode="External"/><Relationship Id="rId31" Type="http://schemas.microsoft.com/office/2007/relationships/diagramDrawing" Target="diagrams/drawing3.xml"/><Relationship Id="rId44" Type="http://schemas.openxmlformats.org/officeDocument/2006/relationships/image" Target="media/image16.jpeg"/><Relationship Id="rId52" Type="http://schemas.openxmlformats.org/officeDocument/2006/relationships/diagramColors" Target="diagrams/colors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Layout" Target="diagrams/layout4.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www.moeobrazovanie.ru/viktoriny/istoria_professii_2.html" TargetMode="External"/><Relationship Id="rId8" Type="http://schemas.openxmlformats.org/officeDocument/2006/relationships/image" Target="media/image2.png"/><Relationship Id="rId51" Type="http://schemas.openxmlformats.org/officeDocument/2006/relationships/diagramQuickStyle" Target="diagrams/quickStyle5.xml"/><Relationship Id="rId3" Type="http://schemas.microsoft.com/office/2007/relationships/stylesWithEffects" Target="stylesWithEffects.xml"/><Relationship Id="rId12" Type="http://schemas.openxmlformats.org/officeDocument/2006/relationships/diagramLayout" Target="diagrams/layout1.xml"/><Relationship Id="rId17" Type="http://schemas.openxmlformats.org/officeDocument/2006/relationships/image" Target="media/image6.png"/><Relationship Id="rId25" Type="http://schemas.microsoft.com/office/2007/relationships/diagramDrawing" Target="diagrams/drawing2.xml"/><Relationship Id="rId33" Type="http://schemas.openxmlformats.org/officeDocument/2006/relationships/image" Target="media/image10.png"/><Relationship Id="rId38" Type="http://schemas.microsoft.com/office/2007/relationships/diagramDrawing" Target="diagrams/drawing4.xml"/><Relationship Id="rId46" Type="http://schemas.openxmlformats.org/officeDocument/2006/relationships/image" Target="media/image18.png"/><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H:\&#1055;&#1056;&#1054;&#1045;&#1050;&#1058;&#1067;\&#1060;&#1086;&#1088;&#1084;&#1080;&#1088;&#1086;&#1074;&#1072;&#1085;&#1080;&#1077;%20&#1082;&#1072;&#1095;&#1077;&#1089;&#1090;&#1074;%20&#1083;&#1080;&#1095;&#1085;&#1086;&#1089;&#1090;&#1080;%20&#1095;&#1077;&#1088;&#1077;&#1079;%20&#1076;&#1077;&#1083;&#1086;&#1074;&#1099;&#1077;%20&#1080;&#1075;&#1088;&#1099;\&#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ЭФФЕКТИВНОСТЬ</a:t>
            </a:r>
            <a:r>
              <a:rPr lang="ru-RU" sz="1200" baseline="0">
                <a:latin typeface="Times New Roman" panose="02020603050405020304" pitchFamily="18" charset="0"/>
                <a:cs typeface="Times New Roman" panose="02020603050405020304" pitchFamily="18" charset="0"/>
              </a:rPr>
              <a:t> ОСВОЕНИЯ УЧЕБНОГО МАТЕРИАЛА </a:t>
            </a:r>
            <a:r>
              <a:rPr lang="ru-RU" sz="1200">
                <a:latin typeface="Times New Roman" panose="02020603050405020304" pitchFamily="18" charset="0"/>
                <a:cs typeface="Times New Roman" panose="02020603050405020304" pitchFamily="18" charset="0"/>
              </a:rPr>
              <a:t>ОБУЧАЮЩИМИСЯ</a:t>
            </a:r>
          </a:p>
        </c:rich>
      </c:tx>
      <c:overlay val="0"/>
    </c:title>
    <c:autoTitleDeleted val="0"/>
    <c:plotArea>
      <c:layout/>
      <c:barChart>
        <c:barDir val="col"/>
        <c:grouping val="clustered"/>
        <c:varyColors val="0"/>
        <c:ser>
          <c:idx val="0"/>
          <c:order val="0"/>
          <c:tx>
            <c:strRef>
              <c:f>Лист1!$B$1</c:f>
              <c:strCache>
                <c:ptCount val="1"/>
              </c:strCache>
            </c:strRef>
          </c:tx>
          <c:spPr>
            <a:solidFill>
              <a:srgbClr val="0070C0"/>
            </a:solidFill>
          </c:spPr>
          <c:invertIfNegative val="0"/>
          <c:dLbls>
            <c:dLbl>
              <c:idx val="0"/>
              <c:tx>
                <c:rich>
                  <a:bodyPr/>
                  <a:lstStyle/>
                  <a:p>
                    <a:r>
                      <a:rPr lang="ru-RU" b="1">
                        <a:latin typeface="Times New Roman" panose="02020603050405020304" pitchFamily="18" charset="0"/>
                        <a:cs typeface="Times New Roman" panose="02020603050405020304" pitchFamily="18" charset="0"/>
                      </a:rPr>
                      <a:t> 30%</a:t>
                    </a:r>
                    <a:endParaRPr lang="ru-RU"/>
                  </a:p>
                </c:rich>
              </c:tx>
              <c:showLegendKey val="0"/>
              <c:showVal val="1"/>
              <c:showCatName val="1"/>
              <c:showSerName val="0"/>
              <c:showPercent val="0"/>
              <c:showBubbleSize val="0"/>
            </c:dLbl>
            <c:dLbl>
              <c:idx val="1"/>
              <c:tx>
                <c:rich>
                  <a:bodyPr/>
                  <a:lstStyle/>
                  <a:p>
                    <a:r>
                      <a:rPr lang="ru-RU" b="1">
                        <a:latin typeface="Times New Roman" panose="02020603050405020304" pitchFamily="18" charset="0"/>
                        <a:cs typeface="Times New Roman" panose="02020603050405020304" pitchFamily="18" charset="0"/>
                      </a:rPr>
                      <a:t> 50%</a:t>
                    </a:r>
                    <a:endParaRPr lang="ru-RU"/>
                  </a:p>
                </c:rich>
              </c:tx>
              <c:showLegendKey val="0"/>
              <c:showVal val="1"/>
              <c:showCatName val="1"/>
              <c:showSerName val="0"/>
              <c:showPercent val="0"/>
              <c:showBubbleSize val="0"/>
            </c:dLbl>
            <c:dLbl>
              <c:idx val="2"/>
              <c:tx>
                <c:rich>
                  <a:bodyPr/>
                  <a:lstStyle/>
                  <a:p>
                    <a:r>
                      <a:rPr lang="ru-RU" b="1">
                        <a:latin typeface="Times New Roman" panose="02020603050405020304" pitchFamily="18" charset="0"/>
                        <a:cs typeface="Times New Roman" panose="02020603050405020304" pitchFamily="18" charset="0"/>
                      </a:rPr>
                      <a:t>70%</a:t>
                    </a:r>
                    <a:endParaRPr lang="ru-RU"/>
                  </a:p>
                </c:rich>
              </c:tx>
              <c:showLegendKey val="0"/>
              <c:showVal val="1"/>
              <c:showCatName val="1"/>
              <c:showSerName val="0"/>
              <c:showPercent val="0"/>
              <c:showBubbleSize val="0"/>
            </c:dLbl>
            <c:dLbl>
              <c:idx val="3"/>
              <c:tx>
                <c:rich>
                  <a:bodyPr/>
                  <a:lstStyle/>
                  <a:p>
                    <a:r>
                      <a:rPr lang="ru-RU" b="1">
                        <a:latin typeface="Times New Roman" panose="02020603050405020304" pitchFamily="18" charset="0"/>
                        <a:cs typeface="Times New Roman" panose="02020603050405020304" pitchFamily="18" charset="0"/>
                      </a:rPr>
                      <a:t> 90%</a:t>
                    </a:r>
                    <a:endParaRPr lang="ru-RU"/>
                  </a:p>
                </c:rich>
              </c:tx>
              <c:showLegendKey val="0"/>
              <c:showVal val="1"/>
              <c:showCatName val="1"/>
              <c:showSerName val="0"/>
              <c:showPercent val="0"/>
              <c:showBubbleSize val="0"/>
            </c:dLbl>
            <c:spPr>
              <a:solidFill>
                <a:srgbClr val="FFFF00"/>
              </a:solidFill>
              <a:ln>
                <a:solidFill>
                  <a:srgbClr val="002060"/>
                </a:solidFill>
              </a:ln>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0"/>
          </c:dLbls>
          <c:cat>
            <c:strRef>
              <c:f>Лист1!$A$2:$A$5</c:f>
              <c:strCache>
                <c:ptCount val="4"/>
                <c:pt idx="0">
                  <c:v>при лекционной подаче</c:v>
                </c:pt>
                <c:pt idx="1">
                  <c:v>при самостоятельной работе с литературой</c:v>
                </c:pt>
                <c:pt idx="2">
                  <c:v>при проговаривании</c:v>
                </c:pt>
                <c:pt idx="3">
                  <c:v>при личном участии в деловой игре </c:v>
                </c:pt>
              </c:strCache>
            </c:strRef>
          </c:cat>
          <c:val>
            <c:numRef>
              <c:f>Лист1!$B$2:$B$5</c:f>
              <c:numCache>
                <c:formatCode>0%</c:formatCode>
                <c:ptCount val="4"/>
                <c:pt idx="0">
                  <c:v>0.3</c:v>
                </c:pt>
                <c:pt idx="1">
                  <c:v>0.5</c:v>
                </c:pt>
                <c:pt idx="2">
                  <c:v>0.7</c:v>
                </c:pt>
                <c:pt idx="3">
                  <c:v>0.9</c:v>
                </c:pt>
              </c:numCache>
            </c:numRef>
          </c:val>
        </c:ser>
        <c:dLbls>
          <c:showLegendKey val="0"/>
          <c:showVal val="0"/>
          <c:showCatName val="0"/>
          <c:showSerName val="0"/>
          <c:showPercent val="0"/>
          <c:showBubbleSize val="0"/>
        </c:dLbls>
        <c:gapWidth val="150"/>
        <c:axId val="122995456"/>
        <c:axId val="122996992"/>
      </c:barChart>
      <c:catAx>
        <c:axId val="122995456"/>
        <c:scaling>
          <c:orientation val="minMax"/>
        </c:scaling>
        <c:delete val="0"/>
        <c:axPos val="b"/>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122996992"/>
        <c:crosses val="autoZero"/>
        <c:auto val="1"/>
        <c:lblAlgn val="ctr"/>
        <c:lblOffset val="100"/>
        <c:noMultiLvlLbl val="0"/>
      </c:catAx>
      <c:valAx>
        <c:axId val="122996992"/>
        <c:scaling>
          <c:orientation val="minMax"/>
        </c:scaling>
        <c:delete val="0"/>
        <c:axPos val="l"/>
        <c:majorGridlines/>
        <c:numFmt formatCode="0%" sourceLinked="1"/>
        <c:majorTickMark val="out"/>
        <c:minorTickMark val="none"/>
        <c:tickLblPos val="nextTo"/>
        <c:crossAx val="122995456"/>
        <c:crosses val="autoZero"/>
        <c:crossBetween val="between"/>
      </c:valAx>
    </c:plotArea>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CB490-6451-474F-BD2F-4587D344C94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57CC90DD-A890-45F6-83E5-10CA6CF15364}">
      <dgm:prSet phldrT="[Текст]" custT="1"/>
      <dgm:spPr>
        <a:noFill/>
        <a:ln>
          <a:solidFill>
            <a:schemeClr val="tx2">
              <a:lumMod val="40000"/>
              <a:lumOff val="60000"/>
            </a:schemeClr>
          </a:solidFill>
        </a:ln>
      </dgm:spPr>
      <dgm:t>
        <a:bodyPr/>
        <a:lstStyle/>
        <a:p>
          <a:pPr algn="l"/>
          <a:r>
            <a:rPr lang="ru-RU" sz="1400" dirty="0" smtClean="0">
              <a:solidFill>
                <a:schemeClr val="tx1"/>
              </a:solidFill>
              <a:latin typeface="Times New Roman" panose="02020603050405020304" pitchFamily="18" charset="0"/>
              <a:cs typeface="Times New Roman" panose="02020603050405020304" pitchFamily="18" charset="0"/>
            </a:rPr>
            <a:t>раскрыть себя</a:t>
          </a:r>
          <a:endParaRPr lang="ru-RU" sz="1400">
            <a:solidFill>
              <a:schemeClr val="tx1"/>
            </a:solidFill>
          </a:endParaRPr>
        </a:p>
      </dgm:t>
    </dgm:pt>
    <dgm:pt modelId="{DECBC913-64BB-445C-89F0-F53D1C302263}" type="parTrans" cxnId="{1AF91F96-AB4D-4B2B-8E6F-D4FD448A3BBB}">
      <dgm:prSet/>
      <dgm:spPr/>
      <dgm:t>
        <a:bodyPr/>
        <a:lstStyle/>
        <a:p>
          <a:pPr algn="l"/>
          <a:endParaRPr lang="ru-RU"/>
        </a:p>
      </dgm:t>
    </dgm:pt>
    <dgm:pt modelId="{0142400A-1A14-4ED2-8513-D35C0A19F6B4}" type="sibTrans" cxnId="{1AF91F96-AB4D-4B2B-8E6F-D4FD448A3BBB}">
      <dgm:prSet/>
      <dgm:spPr/>
      <dgm:t>
        <a:bodyPr/>
        <a:lstStyle/>
        <a:p>
          <a:pPr algn="l"/>
          <a:endParaRPr lang="ru-RU"/>
        </a:p>
      </dgm:t>
    </dgm:pt>
    <dgm:pt modelId="{DD7C253C-E78E-48E2-9432-11D71BF41409}">
      <dgm:prSet phldrT="[Текст]" custT="1"/>
      <dgm:spPr>
        <a:noFill/>
        <a:ln>
          <a:solidFill>
            <a:schemeClr val="tx2">
              <a:lumMod val="40000"/>
              <a:lumOff val="60000"/>
            </a:schemeClr>
          </a:solidFill>
        </a:ln>
      </dgm:spPr>
      <dgm:t>
        <a:bodyPr/>
        <a:lstStyle/>
        <a:p>
          <a:pPr algn="l"/>
          <a:r>
            <a:rPr lang="ru-RU" sz="1400">
              <a:solidFill>
                <a:schemeClr val="tx1"/>
              </a:solidFill>
              <a:latin typeface="Times New Roman" panose="02020603050405020304" pitchFamily="18" charset="0"/>
              <a:cs typeface="Times New Roman" panose="02020603050405020304" pitchFamily="18" charset="0"/>
            </a:rPr>
            <a:t>научиться занимать активную позицию</a:t>
          </a:r>
        </a:p>
      </dgm:t>
    </dgm:pt>
    <dgm:pt modelId="{2CEC992D-68C1-460D-8B43-5FA50BB8C1A5}" type="parTrans" cxnId="{4D694FDA-E217-460F-AF69-FA62D9DEB1D2}">
      <dgm:prSet/>
      <dgm:spPr/>
      <dgm:t>
        <a:bodyPr/>
        <a:lstStyle/>
        <a:p>
          <a:pPr algn="l"/>
          <a:endParaRPr lang="ru-RU"/>
        </a:p>
      </dgm:t>
    </dgm:pt>
    <dgm:pt modelId="{DFCDFF4B-E521-4059-AC02-52A96480EE9E}" type="sibTrans" cxnId="{4D694FDA-E217-460F-AF69-FA62D9DEB1D2}">
      <dgm:prSet/>
      <dgm:spPr/>
      <dgm:t>
        <a:bodyPr/>
        <a:lstStyle/>
        <a:p>
          <a:pPr algn="l"/>
          <a:endParaRPr lang="ru-RU"/>
        </a:p>
      </dgm:t>
    </dgm:pt>
    <dgm:pt modelId="{F1C5ED57-507F-4035-9B8D-D894EF8394A3}">
      <dgm:prSet phldrT="[Текст]" custT="1"/>
      <dgm:spPr>
        <a:noFill/>
        <a:ln>
          <a:solidFill>
            <a:schemeClr val="tx2">
              <a:lumMod val="40000"/>
              <a:lumOff val="60000"/>
            </a:schemeClr>
          </a:solidFill>
        </a:ln>
      </dgm:spPr>
      <dgm:t>
        <a:bodyPr/>
        <a:lstStyle/>
        <a:p>
          <a:pPr algn="l"/>
          <a:r>
            <a:rPr lang="ru-RU" sz="1400">
              <a:solidFill>
                <a:schemeClr val="tx1"/>
              </a:solidFill>
              <a:latin typeface="Times New Roman" panose="02020603050405020304" pitchFamily="18" charset="0"/>
              <a:cs typeface="Times New Roman" panose="02020603050405020304" pitchFamily="18" charset="0"/>
            </a:rPr>
            <a:t>испытывать себя на  профессиональную пригодность</a:t>
          </a:r>
        </a:p>
      </dgm:t>
    </dgm:pt>
    <dgm:pt modelId="{16E3B52F-E0E8-435B-800C-2543A16D1992}" type="parTrans" cxnId="{304A7C47-3BD5-4D35-89D5-EA266F5F421D}">
      <dgm:prSet/>
      <dgm:spPr/>
      <dgm:t>
        <a:bodyPr/>
        <a:lstStyle/>
        <a:p>
          <a:pPr algn="l"/>
          <a:endParaRPr lang="ru-RU"/>
        </a:p>
      </dgm:t>
    </dgm:pt>
    <dgm:pt modelId="{1E24B39E-867D-4B87-90D2-490A94C7F770}" type="sibTrans" cxnId="{304A7C47-3BD5-4D35-89D5-EA266F5F421D}">
      <dgm:prSet/>
      <dgm:spPr/>
      <dgm:t>
        <a:bodyPr/>
        <a:lstStyle/>
        <a:p>
          <a:pPr algn="l"/>
          <a:endParaRPr lang="ru-RU"/>
        </a:p>
      </dgm:t>
    </dgm:pt>
    <dgm:pt modelId="{22AB11B0-0044-48DD-9ADE-24E9161D28A7}">
      <dgm:prSet custT="1"/>
      <dgm:spPr>
        <a:noFill/>
        <a:ln>
          <a:solidFill>
            <a:schemeClr val="tx2">
              <a:lumMod val="40000"/>
              <a:lumOff val="60000"/>
            </a:schemeClr>
          </a:solidFill>
        </a:ln>
      </dgm:spPr>
      <dgm:t>
        <a:bodyPr/>
        <a:lstStyle/>
        <a:p>
          <a:pPr algn="l"/>
          <a:r>
            <a:rPr lang="ru-RU" sz="1400">
              <a:solidFill>
                <a:schemeClr val="tx1"/>
              </a:solidFill>
              <a:latin typeface="Times New Roman" panose="02020603050405020304" pitchFamily="18" charset="0"/>
              <a:cs typeface="Times New Roman" panose="02020603050405020304" pitchFamily="18" charset="0"/>
            </a:rPr>
            <a:t>совершенствоваться в профессионализме</a:t>
          </a:r>
        </a:p>
      </dgm:t>
    </dgm:pt>
    <dgm:pt modelId="{FB9E4BD3-033A-4A8C-B992-0A06E2752CE9}" type="parTrans" cxnId="{74DA89C0-8BC9-4CF1-8A34-89E3BD528153}">
      <dgm:prSet/>
      <dgm:spPr/>
      <dgm:t>
        <a:bodyPr/>
        <a:lstStyle/>
        <a:p>
          <a:pPr algn="l"/>
          <a:endParaRPr lang="ru-RU"/>
        </a:p>
      </dgm:t>
    </dgm:pt>
    <dgm:pt modelId="{15757599-4EB2-4449-A714-32EF5DA93BCD}" type="sibTrans" cxnId="{74DA89C0-8BC9-4CF1-8A34-89E3BD528153}">
      <dgm:prSet/>
      <dgm:spPr/>
      <dgm:t>
        <a:bodyPr/>
        <a:lstStyle/>
        <a:p>
          <a:pPr algn="l"/>
          <a:endParaRPr lang="ru-RU"/>
        </a:p>
      </dgm:t>
    </dgm:pt>
    <dgm:pt modelId="{65D15DFA-2D2F-44FF-BC62-54CB0B6293A9}" type="pres">
      <dgm:prSet presAssocID="{66ACB490-6451-474F-BD2F-4587D344C94D}" presName="Name0" presStyleCnt="0">
        <dgm:presLayoutVars>
          <dgm:chMax val="7"/>
          <dgm:chPref val="7"/>
          <dgm:dir/>
        </dgm:presLayoutVars>
      </dgm:prSet>
      <dgm:spPr/>
      <dgm:t>
        <a:bodyPr/>
        <a:lstStyle/>
        <a:p>
          <a:endParaRPr lang="ru-RU"/>
        </a:p>
      </dgm:t>
    </dgm:pt>
    <dgm:pt modelId="{64B9B4D5-F45C-4684-B642-1EF625B04D42}" type="pres">
      <dgm:prSet presAssocID="{66ACB490-6451-474F-BD2F-4587D344C94D}" presName="Name1" presStyleCnt="0"/>
      <dgm:spPr/>
    </dgm:pt>
    <dgm:pt modelId="{2CFC7C9B-4F51-4A14-A99F-4A9C5615097E}" type="pres">
      <dgm:prSet presAssocID="{66ACB490-6451-474F-BD2F-4587D344C94D}" presName="cycle" presStyleCnt="0"/>
      <dgm:spPr/>
    </dgm:pt>
    <dgm:pt modelId="{78C75DFA-AC0E-4093-965B-AD28131478DB}" type="pres">
      <dgm:prSet presAssocID="{66ACB490-6451-474F-BD2F-4587D344C94D}" presName="srcNode" presStyleLbl="node1" presStyleIdx="0" presStyleCnt="4"/>
      <dgm:spPr/>
    </dgm:pt>
    <dgm:pt modelId="{5B571E99-2BC8-46A0-B998-40344D61D206}" type="pres">
      <dgm:prSet presAssocID="{66ACB490-6451-474F-BD2F-4587D344C94D}" presName="conn" presStyleLbl="parChTrans1D2" presStyleIdx="0" presStyleCnt="1"/>
      <dgm:spPr/>
      <dgm:t>
        <a:bodyPr/>
        <a:lstStyle/>
        <a:p>
          <a:endParaRPr lang="ru-RU"/>
        </a:p>
      </dgm:t>
    </dgm:pt>
    <dgm:pt modelId="{B8C590F1-8AF1-44BC-B1E5-05DD26EAC743}" type="pres">
      <dgm:prSet presAssocID="{66ACB490-6451-474F-BD2F-4587D344C94D}" presName="extraNode" presStyleLbl="node1" presStyleIdx="0" presStyleCnt="4"/>
      <dgm:spPr/>
    </dgm:pt>
    <dgm:pt modelId="{1411F089-0B09-45F0-9E84-A2F56E7F8F00}" type="pres">
      <dgm:prSet presAssocID="{66ACB490-6451-474F-BD2F-4587D344C94D}" presName="dstNode" presStyleLbl="node1" presStyleIdx="0" presStyleCnt="4"/>
      <dgm:spPr/>
    </dgm:pt>
    <dgm:pt modelId="{9333976C-8E5F-45E5-93CF-20644BEAF69D}" type="pres">
      <dgm:prSet presAssocID="{57CC90DD-A890-45F6-83E5-10CA6CF15364}" presName="text_1" presStyleLbl="node1" presStyleIdx="0" presStyleCnt="4">
        <dgm:presLayoutVars>
          <dgm:bulletEnabled val="1"/>
        </dgm:presLayoutVars>
      </dgm:prSet>
      <dgm:spPr/>
      <dgm:t>
        <a:bodyPr/>
        <a:lstStyle/>
        <a:p>
          <a:endParaRPr lang="ru-RU"/>
        </a:p>
      </dgm:t>
    </dgm:pt>
    <dgm:pt modelId="{55F9FBFA-B075-44FB-AFB5-0B952A140187}" type="pres">
      <dgm:prSet presAssocID="{57CC90DD-A890-45F6-83E5-10CA6CF15364}" presName="accent_1" presStyleCnt="0"/>
      <dgm:spPr/>
    </dgm:pt>
    <dgm:pt modelId="{A53F722F-B2FB-489C-A377-3071459EB59E}" type="pres">
      <dgm:prSet presAssocID="{57CC90DD-A890-45F6-83E5-10CA6CF15364}" presName="accentRepeatNode" presStyleLbl="solidFgAcc1" presStyleIdx="0" presStyleCnt="4"/>
      <dgm:spPr/>
    </dgm:pt>
    <dgm:pt modelId="{BB240C13-C6A3-4C98-ABB5-1C60C9E8D3D1}" type="pres">
      <dgm:prSet presAssocID="{DD7C253C-E78E-48E2-9432-11D71BF41409}" presName="text_2" presStyleLbl="node1" presStyleIdx="1" presStyleCnt="4">
        <dgm:presLayoutVars>
          <dgm:bulletEnabled val="1"/>
        </dgm:presLayoutVars>
      </dgm:prSet>
      <dgm:spPr/>
      <dgm:t>
        <a:bodyPr/>
        <a:lstStyle/>
        <a:p>
          <a:endParaRPr lang="ru-RU"/>
        </a:p>
      </dgm:t>
    </dgm:pt>
    <dgm:pt modelId="{63FFCADA-4CD3-4FCE-88E0-5B55C6823509}" type="pres">
      <dgm:prSet presAssocID="{DD7C253C-E78E-48E2-9432-11D71BF41409}" presName="accent_2" presStyleCnt="0"/>
      <dgm:spPr/>
    </dgm:pt>
    <dgm:pt modelId="{678857C3-65E4-43C0-82DD-AE5C60EB8444}" type="pres">
      <dgm:prSet presAssocID="{DD7C253C-E78E-48E2-9432-11D71BF41409}" presName="accentRepeatNode" presStyleLbl="solidFgAcc1" presStyleIdx="1" presStyleCnt="4"/>
      <dgm:spPr/>
    </dgm:pt>
    <dgm:pt modelId="{7F170554-EF49-4E30-8B35-A2509A404241}" type="pres">
      <dgm:prSet presAssocID="{F1C5ED57-507F-4035-9B8D-D894EF8394A3}" presName="text_3" presStyleLbl="node1" presStyleIdx="2" presStyleCnt="4">
        <dgm:presLayoutVars>
          <dgm:bulletEnabled val="1"/>
        </dgm:presLayoutVars>
      </dgm:prSet>
      <dgm:spPr/>
      <dgm:t>
        <a:bodyPr/>
        <a:lstStyle/>
        <a:p>
          <a:endParaRPr lang="ru-RU"/>
        </a:p>
      </dgm:t>
    </dgm:pt>
    <dgm:pt modelId="{E1944683-941F-4A0B-A68C-FD52C66EE266}" type="pres">
      <dgm:prSet presAssocID="{F1C5ED57-507F-4035-9B8D-D894EF8394A3}" presName="accent_3" presStyleCnt="0"/>
      <dgm:spPr/>
    </dgm:pt>
    <dgm:pt modelId="{D0FC38A2-9950-4FC2-B1AC-7884943F46D7}" type="pres">
      <dgm:prSet presAssocID="{F1C5ED57-507F-4035-9B8D-D894EF8394A3}" presName="accentRepeatNode" presStyleLbl="solidFgAcc1" presStyleIdx="2" presStyleCnt="4"/>
      <dgm:spPr/>
    </dgm:pt>
    <dgm:pt modelId="{704784EF-7BAD-48D4-9873-CB81EF3E7E50}" type="pres">
      <dgm:prSet presAssocID="{22AB11B0-0044-48DD-9ADE-24E9161D28A7}" presName="text_4" presStyleLbl="node1" presStyleIdx="3" presStyleCnt="4">
        <dgm:presLayoutVars>
          <dgm:bulletEnabled val="1"/>
        </dgm:presLayoutVars>
      </dgm:prSet>
      <dgm:spPr/>
      <dgm:t>
        <a:bodyPr/>
        <a:lstStyle/>
        <a:p>
          <a:endParaRPr lang="ru-RU"/>
        </a:p>
      </dgm:t>
    </dgm:pt>
    <dgm:pt modelId="{64F9796F-6826-46DE-8954-9ED29BD60D74}" type="pres">
      <dgm:prSet presAssocID="{22AB11B0-0044-48DD-9ADE-24E9161D28A7}" presName="accent_4" presStyleCnt="0"/>
      <dgm:spPr/>
    </dgm:pt>
    <dgm:pt modelId="{39640E0E-700C-48A2-B7C3-904907E3EB99}" type="pres">
      <dgm:prSet presAssocID="{22AB11B0-0044-48DD-9ADE-24E9161D28A7}" presName="accentRepeatNode" presStyleLbl="solidFgAcc1" presStyleIdx="3" presStyleCnt="4"/>
      <dgm:spPr/>
    </dgm:pt>
  </dgm:ptLst>
  <dgm:cxnLst>
    <dgm:cxn modelId="{BE07C57F-03D0-4EC0-8BC4-4BD57FD80C48}" type="presOf" srcId="{66ACB490-6451-474F-BD2F-4587D344C94D}" destId="{65D15DFA-2D2F-44FF-BC62-54CB0B6293A9}" srcOrd="0" destOrd="0" presId="urn:microsoft.com/office/officeart/2008/layout/VerticalCurvedList"/>
    <dgm:cxn modelId="{D7735697-8B36-4B51-8AFA-5D8170938249}" type="presOf" srcId="{F1C5ED57-507F-4035-9B8D-D894EF8394A3}" destId="{7F170554-EF49-4E30-8B35-A2509A404241}" srcOrd="0" destOrd="0" presId="urn:microsoft.com/office/officeart/2008/layout/VerticalCurvedList"/>
    <dgm:cxn modelId="{1AF91F96-AB4D-4B2B-8E6F-D4FD448A3BBB}" srcId="{66ACB490-6451-474F-BD2F-4587D344C94D}" destId="{57CC90DD-A890-45F6-83E5-10CA6CF15364}" srcOrd="0" destOrd="0" parTransId="{DECBC913-64BB-445C-89F0-F53D1C302263}" sibTransId="{0142400A-1A14-4ED2-8513-D35C0A19F6B4}"/>
    <dgm:cxn modelId="{97B0EA08-7BBB-4979-9D33-EC4624CC810D}" type="presOf" srcId="{57CC90DD-A890-45F6-83E5-10CA6CF15364}" destId="{9333976C-8E5F-45E5-93CF-20644BEAF69D}" srcOrd="0" destOrd="0" presId="urn:microsoft.com/office/officeart/2008/layout/VerticalCurvedList"/>
    <dgm:cxn modelId="{6DD8216B-1FD4-4C7B-A002-15866B2957C1}" type="presOf" srcId="{0142400A-1A14-4ED2-8513-D35C0A19F6B4}" destId="{5B571E99-2BC8-46A0-B998-40344D61D206}" srcOrd="0" destOrd="0" presId="urn:microsoft.com/office/officeart/2008/layout/VerticalCurvedList"/>
    <dgm:cxn modelId="{74DA89C0-8BC9-4CF1-8A34-89E3BD528153}" srcId="{66ACB490-6451-474F-BD2F-4587D344C94D}" destId="{22AB11B0-0044-48DD-9ADE-24E9161D28A7}" srcOrd="3" destOrd="0" parTransId="{FB9E4BD3-033A-4A8C-B992-0A06E2752CE9}" sibTransId="{15757599-4EB2-4449-A714-32EF5DA93BCD}"/>
    <dgm:cxn modelId="{304A7C47-3BD5-4D35-89D5-EA266F5F421D}" srcId="{66ACB490-6451-474F-BD2F-4587D344C94D}" destId="{F1C5ED57-507F-4035-9B8D-D894EF8394A3}" srcOrd="2" destOrd="0" parTransId="{16E3B52F-E0E8-435B-800C-2543A16D1992}" sibTransId="{1E24B39E-867D-4B87-90D2-490A94C7F770}"/>
    <dgm:cxn modelId="{4D694FDA-E217-460F-AF69-FA62D9DEB1D2}" srcId="{66ACB490-6451-474F-BD2F-4587D344C94D}" destId="{DD7C253C-E78E-48E2-9432-11D71BF41409}" srcOrd="1" destOrd="0" parTransId="{2CEC992D-68C1-460D-8B43-5FA50BB8C1A5}" sibTransId="{DFCDFF4B-E521-4059-AC02-52A96480EE9E}"/>
    <dgm:cxn modelId="{3A64E98C-08BE-4B71-AFCC-E62828CC77F0}" type="presOf" srcId="{DD7C253C-E78E-48E2-9432-11D71BF41409}" destId="{BB240C13-C6A3-4C98-ABB5-1C60C9E8D3D1}" srcOrd="0" destOrd="0" presId="urn:microsoft.com/office/officeart/2008/layout/VerticalCurvedList"/>
    <dgm:cxn modelId="{4D2E070F-D363-43A3-80A9-78F8B30B31E3}" type="presOf" srcId="{22AB11B0-0044-48DD-9ADE-24E9161D28A7}" destId="{704784EF-7BAD-48D4-9873-CB81EF3E7E50}" srcOrd="0" destOrd="0" presId="urn:microsoft.com/office/officeart/2008/layout/VerticalCurvedList"/>
    <dgm:cxn modelId="{488F8F76-FE6A-4F5E-8435-219155CAC546}" type="presParOf" srcId="{65D15DFA-2D2F-44FF-BC62-54CB0B6293A9}" destId="{64B9B4D5-F45C-4684-B642-1EF625B04D42}" srcOrd="0" destOrd="0" presId="urn:microsoft.com/office/officeart/2008/layout/VerticalCurvedList"/>
    <dgm:cxn modelId="{9BD4F223-FE4B-484A-A4DA-2F5502BFA971}" type="presParOf" srcId="{64B9B4D5-F45C-4684-B642-1EF625B04D42}" destId="{2CFC7C9B-4F51-4A14-A99F-4A9C5615097E}" srcOrd="0" destOrd="0" presId="urn:microsoft.com/office/officeart/2008/layout/VerticalCurvedList"/>
    <dgm:cxn modelId="{562097DB-2E8C-4C23-9CD2-3F04080337A7}" type="presParOf" srcId="{2CFC7C9B-4F51-4A14-A99F-4A9C5615097E}" destId="{78C75DFA-AC0E-4093-965B-AD28131478DB}" srcOrd="0" destOrd="0" presId="urn:microsoft.com/office/officeart/2008/layout/VerticalCurvedList"/>
    <dgm:cxn modelId="{6F64A74D-3752-4041-8FA6-D6154CBA7B9C}" type="presParOf" srcId="{2CFC7C9B-4F51-4A14-A99F-4A9C5615097E}" destId="{5B571E99-2BC8-46A0-B998-40344D61D206}" srcOrd="1" destOrd="0" presId="urn:microsoft.com/office/officeart/2008/layout/VerticalCurvedList"/>
    <dgm:cxn modelId="{CF39119E-8AD8-4C04-84E5-677ABF81B966}" type="presParOf" srcId="{2CFC7C9B-4F51-4A14-A99F-4A9C5615097E}" destId="{B8C590F1-8AF1-44BC-B1E5-05DD26EAC743}" srcOrd="2" destOrd="0" presId="urn:microsoft.com/office/officeart/2008/layout/VerticalCurvedList"/>
    <dgm:cxn modelId="{5E696869-169A-4FD0-9E82-89F7BE264300}" type="presParOf" srcId="{2CFC7C9B-4F51-4A14-A99F-4A9C5615097E}" destId="{1411F089-0B09-45F0-9E84-A2F56E7F8F00}" srcOrd="3" destOrd="0" presId="urn:microsoft.com/office/officeart/2008/layout/VerticalCurvedList"/>
    <dgm:cxn modelId="{71C9E9C6-EB95-4BD0-8417-F51FCC6893E1}" type="presParOf" srcId="{64B9B4D5-F45C-4684-B642-1EF625B04D42}" destId="{9333976C-8E5F-45E5-93CF-20644BEAF69D}" srcOrd="1" destOrd="0" presId="urn:microsoft.com/office/officeart/2008/layout/VerticalCurvedList"/>
    <dgm:cxn modelId="{F3F2CEB6-D704-435C-AE70-F8493519C552}" type="presParOf" srcId="{64B9B4D5-F45C-4684-B642-1EF625B04D42}" destId="{55F9FBFA-B075-44FB-AFB5-0B952A140187}" srcOrd="2" destOrd="0" presId="urn:microsoft.com/office/officeart/2008/layout/VerticalCurvedList"/>
    <dgm:cxn modelId="{E6B3C9E5-BA25-4521-B656-E5B9D104CD23}" type="presParOf" srcId="{55F9FBFA-B075-44FB-AFB5-0B952A140187}" destId="{A53F722F-B2FB-489C-A377-3071459EB59E}" srcOrd="0" destOrd="0" presId="urn:microsoft.com/office/officeart/2008/layout/VerticalCurvedList"/>
    <dgm:cxn modelId="{5C38AC28-E627-4370-9B0E-125C3F0D5561}" type="presParOf" srcId="{64B9B4D5-F45C-4684-B642-1EF625B04D42}" destId="{BB240C13-C6A3-4C98-ABB5-1C60C9E8D3D1}" srcOrd="3" destOrd="0" presId="urn:microsoft.com/office/officeart/2008/layout/VerticalCurvedList"/>
    <dgm:cxn modelId="{0E6EA29D-A17E-45B5-9FB7-088D29724FB0}" type="presParOf" srcId="{64B9B4D5-F45C-4684-B642-1EF625B04D42}" destId="{63FFCADA-4CD3-4FCE-88E0-5B55C6823509}" srcOrd="4" destOrd="0" presId="urn:microsoft.com/office/officeart/2008/layout/VerticalCurvedList"/>
    <dgm:cxn modelId="{274CADF8-2469-41F0-815B-0CF9AD733760}" type="presParOf" srcId="{63FFCADA-4CD3-4FCE-88E0-5B55C6823509}" destId="{678857C3-65E4-43C0-82DD-AE5C60EB8444}" srcOrd="0" destOrd="0" presId="urn:microsoft.com/office/officeart/2008/layout/VerticalCurvedList"/>
    <dgm:cxn modelId="{1345FE7D-EBBB-4DFB-9F5A-1638E03D8AF7}" type="presParOf" srcId="{64B9B4D5-F45C-4684-B642-1EF625B04D42}" destId="{7F170554-EF49-4E30-8B35-A2509A404241}" srcOrd="5" destOrd="0" presId="urn:microsoft.com/office/officeart/2008/layout/VerticalCurvedList"/>
    <dgm:cxn modelId="{A08354AD-1C34-4F2C-960D-BFC9D3B1D02F}" type="presParOf" srcId="{64B9B4D5-F45C-4684-B642-1EF625B04D42}" destId="{E1944683-941F-4A0B-A68C-FD52C66EE266}" srcOrd="6" destOrd="0" presId="urn:microsoft.com/office/officeart/2008/layout/VerticalCurvedList"/>
    <dgm:cxn modelId="{36D3F428-16FB-41E8-9222-9AF28FCD7075}" type="presParOf" srcId="{E1944683-941F-4A0B-A68C-FD52C66EE266}" destId="{D0FC38A2-9950-4FC2-B1AC-7884943F46D7}" srcOrd="0" destOrd="0" presId="urn:microsoft.com/office/officeart/2008/layout/VerticalCurvedList"/>
    <dgm:cxn modelId="{E94B37ED-2F69-4B0D-81FF-7CA0A195F759}" type="presParOf" srcId="{64B9B4D5-F45C-4684-B642-1EF625B04D42}" destId="{704784EF-7BAD-48D4-9873-CB81EF3E7E50}" srcOrd="7" destOrd="0" presId="urn:microsoft.com/office/officeart/2008/layout/VerticalCurvedList"/>
    <dgm:cxn modelId="{66FF3920-5619-4ED9-A855-CC6822B326FB}" type="presParOf" srcId="{64B9B4D5-F45C-4684-B642-1EF625B04D42}" destId="{64F9796F-6826-46DE-8954-9ED29BD60D74}" srcOrd="8" destOrd="0" presId="urn:microsoft.com/office/officeart/2008/layout/VerticalCurvedList"/>
    <dgm:cxn modelId="{7A3B3C0D-5FAE-4984-B920-F0AC844068B3}" type="presParOf" srcId="{64F9796F-6826-46DE-8954-9ED29BD60D74}" destId="{39640E0E-700C-48A2-B7C3-904907E3EB99}"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09F7F0-97DA-4E06-AA67-FB3111F32B85}" type="doc">
      <dgm:prSet loTypeId="urn:microsoft.com/office/officeart/2005/8/layout/hProcess9" loCatId="process" qsTypeId="urn:microsoft.com/office/officeart/2005/8/quickstyle/simple1" qsCatId="simple" csTypeId="urn:microsoft.com/office/officeart/2005/8/colors/accent1_2" csCatId="accent1" phldr="1"/>
      <dgm:spPr/>
    </dgm:pt>
    <dgm:pt modelId="{54B0CC83-2829-4380-AA5D-CF17827B308B}">
      <dgm:prSet phldrT="[Текст]" custT="1"/>
      <dgm:spPr>
        <a:solidFill>
          <a:schemeClr val="accent1">
            <a:lumMod val="20000"/>
            <a:lumOff val="80000"/>
          </a:schemeClr>
        </a:solidFill>
        <a:ln>
          <a:solidFill>
            <a:schemeClr val="tx2">
              <a:lumMod val="60000"/>
              <a:lumOff val="40000"/>
            </a:schemeClr>
          </a:solidFill>
        </a:ln>
      </dgm:spPr>
      <dgm:t>
        <a:bodyPr/>
        <a:lstStyle/>
        <a:p>
          <a:pPr algn="ctr"/>
          <a:r>
            <a:rPr lang="ru-RU" sz="1400" b="1">
              <a:solidFill>
                <a:schemeClr val="tx1"/>
              </a:solidFill>
              <a:latin typeface="Times New Roman" panose="02020603050405020304" pitchFamily="18" charset="0"/>
              <a:cs typeface="Times New Roman" panose="02020603050405020304" pitchFamily="18" charset="0"/>
            </a:rPr>
            <a:t>проблематизацию</a:t>
          </a:r>
        </a:p>
      </dgm:t>
    </dgm:pt>
    <dgm:pt modelId="{E9E2EBDC-AE17-4F41-8658-4AF0C44599C9}" type="parTrans" cxnId="{646AFA94-102B-429E-B938-6B3D484397C9}">
      <dgm:prSet/>
      <dgm:spPr/>
      <dgm:t>
        <a:bodyPr/>
        <a:lstStyle/>
        <a:p>
          <a:pPr algn="ctr"/>
          <a:endParaRPr lang="ru-RU"/>
        </a:p>
      </dgm:t>
    </dgm:pt>
    <dgm:pt modelId="{7C460D8B-8F9F-459D-8785-4B895DA15C75}" type="sibTrans" cxnId="{646AFA94-102B-429E-B938-6B3D484397C9}">
      <dgm:prSet/>
      <dgm:spPr/>
      <dgm:t>
        <a:bodyPr/>
        <a:lstStyle/>
        <a:p>
          <a:pPr algn="ctr"/>
          <a:endParaRPr lang="ru-RU"/>
        </a:p>
      </dgm:t>
    </dgm:pt>
    <dgm:pt modelId="{29313CB0-87C5-4401-8B03-6D1D94FA083B}">
      <dgm:prSet phldrT="[Текст]" custT="1"/>
      <dgm:spPr>
        <a:solidFill>
          <a:schemeClr val="accent1">
            <a:lumMod val="20000"/>
            <a:lumOff val="80000"/>
          </a:schemeClr>
        </a:solidFill>
        <a:ln>
          <a:solidFill>
            <a:schemeClr val="tx2">
              <a:lumMod val="60000"/>
              <a:lumOff val="40000"/>
            </a:schemeClr>
          </a:solidFill>
        </a:ln>
      </dgm:spPr>
      <dgm:t>
        <a:bodyPr/>
        <a:lstStyle/>
        <a:p>
          <a:pPr algn="ctr"/>
          <a:r>
            <a:rPr lang="ru-RU" sz="1400" b="1">
              <a:solidFill>
                <a:schemeClr val="tx1"/>
              </a:solidFill>
              <a:latin typeface="Times New Roman" panose="02020603050405020304" pitchFamily="18" charset="0"/>
              <a:cs typeface="Times New Roman" panose="02020603050405020304" pitchFamily="18" charset="0"/>
            </a:rPr>
            <a:t>рефлексию</a:t>
          </a:r>
        </a:p>
      </dgm:t>
    </dgm:pt>
    <dgm:pt modelId="{3AA3A6E7-FDB0-4C5A-82CC-527AA8C45716}" type="parTrans" cxnId="{9F4D7982-25B9-4D90-8216-9E8471E2FB09}">
      <dgm:prSet/>
      <dgm:spPr/>
      <dgm:t>
        <a:bodyPr/>
        <a:lstStyle/>
        <a:p>
          <a:pPr algn="ctr"/>
          <a:endParaRPr lang="ru-RU"/>
        </a:p>
      </dgm:t>
    </dgm:pt>
    <dgm:pt modelId="{B060E26B-9D46-4CF0-B0F7-43B6FAAE78FC}" type="sibTrans" cxnId="{9F4D7982-25B9-4D90-8216-9E8471E2FB09}">
      <dgm:prSet/>
      <dgm:spPr/>
      <dgm:t>
        <a:bodyPr/>
        <a:lstStyle/>
        <a:p>
          <a:pPr algn="ctr"/>
          <a:endParaRPr lang="ru-RU"/>
        </a:p>
      </dgm:t>
    </dgm:pt>
    <dgm:pt modelId="{19C465E9-F001-4351-81A3-6BDD1B5AFC46}">
      <dgm:prSet phldrT="[Текст]" custT="1"/>
      <dgm:spPr>
        <a:solidFill>
          <a:schemeClr val="accent1">
            <a:lumMod val="20000"/>
            <a:lumOff val="80000"/>
          </a:schemeClr>
        </a:solidFill>
        <a:ln>
          <a:solidFill>
            <a:schemeClr val="tx2">
              <a:lumMod val="60000"/>
              <a:lumOff val="40000"/>
            </a:schemeClr>
          </a:solidFill>
        </a:ln>
      </dgm:spPr>
      <dgm:t>
        <a:bodyPr/>
        <a:lstStyle/>
        <a:p>
          <a:pPr algn="ctr"/>
          <a:r>
            <a:rPr lang="ru-RU" sz="1400" b="1">
              <a:solidFill>
                <a:schemeClr val="tx1"/>
              </a:solidFill>
              <a:latin typeface="Times New Roman" panose="02020603050405020304" pitchFamily="18" charset="0"/>
              <a:cs typeface="Times New Roman" panose="02020603050405020304" pitchFamily="18" charset="0"/>
            </a:rPr>
            <a:t>диалог</a:t>
          </a:r>
        </a:p>
      </dgm:t>
    </dgm:pt>
    <dgm:pt modelId="{D7F2F2E4-893F-4561-A08A-5EF3CF5D25B8}" type="parTrans" cxnId="{C8DB97A7-E508-4AED-864D-622172A5D73A}">
      <dgm:prSet/>
      <dgm:spPr/>
      <dgm:t>
        <a:bodyPr/>
        <a:lstStyle/>
        <a:p>
          <a:pPr algn="ctr"/>
          <a:endParaRPr lang="ru-RU"/>
        </a:p>
      </dgm:t>
    </dgm:pt>
    <dgm:pt modelId="{11CD8113-25F1-45E4-9B53-0E6EB0CCB747}" type="sibTrans" cxnId="{C8DB97A7-E508-4AED-864D-622172A5D73A}">
      <dgm:prSet/>
      <dgm:spPr/>
      <dgm:t>
        <a:bodyPr/>
        <a:lstStyle/>
        <a:p>
          <a:pPr algn="ctr"/>
          <a:endParaRPr lang="ru-RU"/>
        </a:p>
      </dgm:t>
    </dgm:pt>
    <dgm:pt modelId="{811C94B9-844A-49AD-BAA2-C8E5F3AB86B8}" type="pres">
      <dgm:prSet presAssocID="{1209F7F0-97DA-4E06-AA67-FB3111F32B85}" presName="CompostProcess" presStyleCnt="0">
        <dgm:presLayoutVars>
          <dgm:dir/>
          <dgm:resizeHandles val="exact"/>
        </dgm:presLayoutVars>
      </dgm:prSet>
      <dgm:spPr/>
    </dgm:pt>
    <dgm:pt modelId="{7DD30748-FA5E-42BD-8D37-876E23523C1F}" type="pres">
      <dgm:prSet presAssocID="{1209F7F0-97DA-4E06-AA67-FB3111F32B85}" presName="arrow" presStyleLbl="bgShp" presStyleIdx="0" presStyleCnt="1"/>
      <dgm:spPr>
        <a:noFill/>
        <a:ln>
          <a:solidFill>
            <a:schemeClr val="tx1"/>
          </a:solidFill>
        </a:ln>
      </dgm:spPr>
    </dgm:pt>
    <dgm:pt modelId="{D87CAD1D-4EC6-4836-99A6-089155ECE354}" type="pres">
      <dgm:prSet presAssocID="{1209F7F0-97DA-4E06-AA67-FB3111F32B85}" presName="linearProcess" presStyleCnt="0"/>
      <dgm:spPr/>
    </dgm:pt>
    <dgm:pt modelId="{44781102-91EC-4DAF-B536-89DA777948FB}" type="pres">
      <dgm:prSet presAssocID="{54B0CC83-2829-4380-AA5D-CF17827B308B}" presName="textNode" presStyleLbl="node1" presStyleIdx="0" presStyleCnt="3" custScaleX="108920" custScaleY="54945">
        <dgm:presLayoutVars>
          <dgm:bulletEnabled val="1"/>
        </dgm:presLayoutVars>
      </dgm:prSet>
      <dgm:spPr/>
      <dgm:t>
        <a:bodyPr/>
        <a:lstStyle/>
        <a:p>
          <a:endParaRPr lang="ru-RU"/>
        </a:p>
      </dgm:t>
    </dgm:pt>
    <dgm:pt modelId="{6A003804-A5B3-4BFC-9B44-110F9C281BBF}" type="pres">
      <dgm:prSet presAssocID="{7C460D8B-8F9F-459D-8785-4B895DA15C75}" presName="sibTrans" presStyleCnt="0"/>
      <dgm:spPr/>
    </dgm:pt>
    <dgm:pt modelId="{74951DF9-71B7-4F42-9C8A-F08CEB58D521}" type="pres">
      <dgm:prSet presAssocID="{29313CB0-87C5-4401-8B03-6D1D94FA083B}" presName="textNode" presStyleLbl="node1" presStyleIdx="1" presStyleCnt="3" custScaleY="53571">
        <dgm:presLayoutVars>
          <dgm:bulletEnabled val="1"/>
        </dgm:presLayoutVars>
      </dgm:prSet>
      <dgm:spPr/>
      <dgm:t>
        <a:bodyPr/>
        <a:lstStyle/>
        <a:p>
          <a:endParaRPr lang="ru-RU"/>
        </a:p>
      </dgm:t>
    </dgm:pt>
    <dgm:pt modelId="{226BA6C9-69B5-4BB3-A29E-2ACF4D0BBEC9}" type="pres">
      <dgm:prSet presAssocID="{B060E26B-9D46-4CF0-B0F7-43B6FAAE78FC}" presName="sibTrans" presStyleCnt="0"/>
      <dgm:spPr/>
    </dgm:pt>
    <dgm:pt modelId="{26072627-AB6F-4F55-BAB4-DFC6D060989D}" type="pres">
      <dgm:prSet presAssocID="{19C465E9-F001-4351-81A3-6BDD1B5AFC46}" presName="textNode" presStyleLbl="node1" presStyleIdx="2" presStyleCnt="3" custScaleY="53571">
        <dgm:presLayoutVars>
          <dgm:bulletEnabled val="1"/>
        </dgm:presLayoutVars>
      </dgm:prSet>
      <dgm:spPr/>
      <dgm:t>
        <a:bodyPr/>
        <a:lstStyle/>
        <a:p>
          <a:endParaRPr lang="ru-RU"/>
        </a:p>
      </dgm:t>
    </dgm:pt>
  </dgm:ptLst>
  <dgm:cxnLst>
    <dgm:cxn modelId="{E200B0BE-9A20-4394-82A2-0F387E27632D}" type="presOf" srcId="{54B0CC83-2829-4380-AA5D-CF17827B308B}" destId="{44781102-91EC-4DAF-B536-89DA777948FB}" srcOrd="0" destOrd="0" presId="urn:microsoft.com/office/officeart/2005/8/layout/hProcess9"/>
    <dgm:cxn modelId="{665F7D80-FE34-4BEA-9350-F56CB24EFF7A}" type="presOf" srcId="{19C465E9-F001-4351-81A3-6BDD1B5AFC46}" destId="{26072627-AB6F-4F55-BAB4-DFC6D060989D}" srcOrd="0" destOrd="0" presId="urn:microsoft.com/office/officeart/2005/8/layout/hProcess9"/>
    <dgm:cxn modelId="{646AFA94-102B-429E-B938-6B3D484397C9}" srcId="{1209F7F0-97DA-4E06-AA67-FB3111F32B85}" destId="{54B0CC83-2829-4380-AA5D-CF17827B308B}" srcOrd="0" destOrd="0" parTransId="{E9E2EBDC-AE17-4F41-8658-4AF0C44599C9}" sibTransId="{7C460D8B-8F9F-459D-8785-4B895DA15C75}"/>
    <dgm:cxn modelId="{C8DB97A7-E508-4AED-864D-622172A5D73A}" srcId="{1209F7F0-97DA-4E06-AA67-FB3111F32B85}" destId="{19C465E9-F001-4351-81A3-6BDD1B5AFC46}" srcOrd="2" destOrd="0" parTransId="{D7F2F2E4-893F-4561-A08A-5EF3CF5D25B8}" sibTransId="{11CD8113-25F1-45E4-9B53-0E6EB0CCB747}"/>
    <dgm:cxn modelId="{92048D4D-0EF4-47C5-B28E-8D52E24BB1D1}" type="presOf" srcId="{1209F7F0-97DA-4E06-AA67-FB3111F32B85}" destId="{811C94B9-844A-49AD-BAA2-C8E5F3AB86B8}" srcOrd="0" destOrd="0" presId="urn:microsoft.com/office/officeart/2005/8/layout/hProcess9"/>
    <dgm:cxn modelId="{625C6C62-E4C3-465F-B729-C85D7254ECB4}" type="presOf" srcId="{29313CB0-87C5-4401-8B03-6D1D94FA083B}" destId="{74951DF9-71B7-4F42-9C8A-F08CEB58D521}" srcOrd="0" destOrd="0" presId="urn:microsoft.com/office/officeart/2005/8/layout/hProcess9"/>
    <dgm:cxn modelId="{9F4D7982-25B9-4D90-8216-9E8471E2FB09}" srcId="{1209F7F0-97DA-4E06-AA67-FB3111F32B85}" destId="{29313CB0-87C5-4401-8B03-6D1D94FA083B}" srcOrd="1" destOrd="0" parTransId="{3AA3A6E7-FDB0-4C5A-82CC-527AA8C45716}" sibTransId="{B060E26B-9D46-4CF0-B0F7-43B6FAAE78FC}"/>
    <dgm:cxn modelId="{01E27040-2D6F-41C2-8BD6-76A19C6DC069}" type="presParOf" srcId="{811C94B9-844A-49AD-BAA2-C8E5F3AB86B8}" destId="{7DD30748-FA5E-42BD-8D37-876E23523C1F}" srcOrd="0" destOrd="0" presId="urn:microsoft.com/office/officeart/2005/8/layout/hProcess9"/>
    <dgm:cxn modelId="{BF79059E-11BE-4B79-B347-E00340C13124}" type="presParOf" srcId="{811C94B9-844A-49AD-BAA2-C8E5F3AB86B8}" destId="{D87CAD1D-4EC6-4836-99A6-089155ECE354}" srcOrd="1" destOrd="0" presId="urn:microsoft.com/office/officeart/2005/8/layout/hProcess9"/>
    <dgm:cxn modelId="{EBDD175A-F22F-4FAE-BE13-44D4FED2CA72}" type="presParOf" srcId="{D87CAD1D-4EC6-4836-99A6-089155ECE354}" destId="{44781102-91EC-4DAF-B536-89DA777948FB}" srcOrd="0" destOrd="0" presId="urn:microsoft.com/office/officeart/2005/8/layout/hProcess9"/>
    <dgm:cxn modelId="{ED02192E-998F-4541-9179-CC65655F050E}" type="presParOf" srcId="{D87CAD1D-4EC6-4836-99A6-089155ECE354}" destId="{6A003804-A5B3-4BFC-9B44-110F9C281BBF}" srcOrd="1" destOrd="0" presId="urn:microsoft.com/office/officeart/2005/8/layout/hProcess9"/>
    <dgm:cxn modelId="{43AACD07-62BF-4FE7-B94A-50EE7C307CED}" type="presParOf" srcId="{D87CAD1D-4EC6-4836-99A6-089155ECE354}" destId="{74951DF9-71B7-4F42-9C8A-F08CEB58D521}" srcOrd="2" destOrd="0" presId="urn:microsoft.com/office/officeart/2005/8/layout/hProcess9"/>
    <dgm:cxn modelId="{ACEBE0F7-5B5F-44FF-AD8D-6280E396789C}" type="presParOf" srcId="{D87CAD1D-4EC6-4836-99A6-089155ECE354}" destId="{226BA6C9-69B5-4BB3-A29E-2ACF4D0BBEC9}" srcOrd="3" destOrd="0" presId="urn:microsoft.com/office/officeart/2005/8/layout/hProcess9"/>
    <dgm:cxn modelId="{DD13C9FB-0A76-4A9A-8E99-AD13091FE58D}" type="presParOf" srcId="{D87CAD1D-4EC6-4836-99A6-089155ECE354}" destId="{26072627-AB6F-4F55-BAB4-DFC6D060989D}" srcOrd="4"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C42745-D35D-4662-AD14-0EDFB2A49828}"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C40AF5A0-F3E5-4293-ACAE-C0777B74B44F}">
      <dgm:prSet phldrT="[Текст]" custT="1"/>
      <dgm:spPr>
        <a:solidFill>
          <a:schemeClr val="accent1">
            <a:lumMod val="20000"/>
            <a:lumOff val="80000"/>
          </a:schemeClr>
        </a:solidFill>
        <a:ln>
          <a:solidFill>
            <a:schemeClr val="tx2">
              <a:lumMod val="60000"/>
              <a:lumOff val="40000"/>
            </a:schemeClr>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создание специального игрового (коммуникативного) поля</a:t>
          </a:r>
        </a:p>
      </dgm:t>
    </dgm:pt>
    <dgm:pt modelId="{EAFF3C26-DD84-4FB2-90F2-4C4873F0641E}" type="parTrans" cxnId="{34F66266-EC44-45AA-BCD5-BC1DE26F3D17}">
      <dgm:prSet/>
      <dgm:spPr/>
      <dgm:t>
        <a:bodyPr/>
        <a:lstStyle/>
        <a:p>
          <a:endParaRPr lang="ru-RU"/>
        </a:p>
      </dgm:t>
    </dgm:pt>
    <dgm:pt modelId="{27F8136E-659F-48E4-9A12-E6CDFD40AA4F}" type="sibTrans" cxnId="{34F66266-EC44-45AA-BCD5-BC1DE26F3D17}">
      <dgm:prSet/>
      <dgm:spPr>
        <a:solidFill>
          <a:srgbClr val="0070C0"/>
        </a:solidFill>
      </dgm:spPr>
      <dgm:t>
        <a:bodyPr/>
        <a:lstStyle/>
        <a:p>
          <a:endParaRPr lang="ru-RU"/>
        </a:p>
      </dgm:t>
    </dgm:pt>
    <dgm:pt modelId="{0B5BCDA0-68F5-45B9-8015-678A365BBB32}">
      <dgm:prSet phldrT="[Текст]" custT="1"/>
      <dgm:spPr>
        <a:solidFill>
          <a:schemeClr val="accent1">
            <a:lumMod val="20000"/>
            <a:lumOff val="80000"/>
          </a:schemeClr>
        </a:solidFill>
        <a:ln>
          <a:solidFill>
            <a:schemeClr val="tx2">
              <a:lumMod val="60000"/>
              <a:lumOff val="40000"/>
            </a:schemeClr>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формирование позитивной игровой мотивации обучающихся</a:t>
          </a:r>
        </a:p>
      </dgm:t>
    </dgm:pt>
    <dgm:pt modelId="{42AA7A27-1893-44D3-8438-24DA30354A98}" type="parTrans" cxnId="{088D30BF-1635-46BF-9F49-76879855C42A}">
      <dgm:prSet/>
      <dgm:spPr/>
      <dgm:t>
        <a:bodyPr/>
        <a:lstStyle/>
        <a:p>
          <a:endParaRPr lang="ru-RU"/>
        </a:p>
      </dgm:t>
    </dgm:pt>
    <dgm:pt modelId="{A9D86050-F3C2-4442-A080-CEFC418A1673}" type="sibTrans" cxnId="{088D30BF-1635-46BF-9F49-76879855C42A}">
      <dgm:prSet/>
      <dgm:spPr/>
      <dgm:t>
        <a:bodyPr/>
        <a:lstStyle/>
        <a:p>
          <a:endParaRPr lang="ru-RU"/>
        </a:p>
      </dgm:t>
    </dgm:pt>
    <dgm:pt modelId="{B5877A21-0148-425E-900D-0C326B5F5A78}">
      <dgm:prSet phldrT="[Текст]"/>
      <dgm:spPr>
        <a:solidFill>
          <a:schemeClr val="accent1">
            <a:lumMod val="20000"/>
            <a:lumOff val="80000"/>
          </a:schemeClr>
        </a:solidFill>
        <a:ln>
          <a:solidFill>
            <a:schemeClr val="tx2">
              <a:lumMod val="60000"/>
              <a:lumOff val="40000"/>
            </a:schemeClr>
          </a:solidFill>
        </a:ln>
      </dgm:spPr>
      <dgm:t>
        <a:bodyPr/>
        <a:lstStyle/>
        <a:p>
          <a:r>
            <a:rPr lang="ru-RU">
              <a:solidFill>
                <a:schemeClr val="tx1"/>
              </a:solidFill>
              <a:latin typeface="Times New Roman" panose="02020603050405020304" pitchFamily="18" charset="0"/>
              <a:cs typeface="Times New Roman" panose="02020603050405020304" pitchFamily="18" charset="0"/>
            </a:rPr>
            <a:t>налаживание системы обратной связи между участниками деловой игры</a:t>
          </a:r>
        </a:p>
      </dgm:t>
    </dgm:pt>
    <dgm:pt modelId="{FC81EE71-713B-4ECD-A399-1B09EFE96E11}" type="parTrans" cxnId="{0CA99239-5EA6-46B7-85ED-DD0F1CD6A6B2}">
      <dgm:prSet/>
      <dgm:spPr/>
      <dgm:t>
        <a:bodyPr/>
        <a:lstStyle/>
        <a:p>
          <a:endParaRPr lang="ru-RU"/>
        </a:p>
      </dgm:t>
    </dgm:pt>
    <dgm:pt modelId="{240CDFA9-8538-4EBA-BA5F-CC8DA22F2F9B}" type="sibTrans" cxnId="{0CA99239-5EA6-46B7-85ED-DD0F1CD6A6B2}">
      <dgm:prSet/>
      <dgm:spPr/>
      <dgm:t>
        <a:bodyPr/>
        <a:lstStyle/>
        <a:p>
          <a:endParaRPr lang="ru-RU"/>
        </a:p>
      </dgm:t>
    </dgm:pt>
    <dgm:pt modelId="{A6764A1B-D467-4B13-873C-3AFA472764D6}">
      <dgm:prSet phldrT="[Текст]" custT="1"/>
      <dgm:spPr>
        <a:solidFill>
          <a:schemeClr val="accent1">
            <a:lumMod val="20000"/>
            <a:lumOff val="80000"/>
          </a:schemeClr>
        </a:solidFill>
        <a:ln>
          <a:solidFill>
            <a:schemeClr val="tx2">
              <a:lumMod val="60000"/>
              <a:lumOff val="40000"/>
            </a:schemeClr>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повышение компетентности педагогов в области игрового моделирования</a:t>
          </a:r>
        </a:p>
      </dgm:t>
    </dgm:pt>
    <dgm:pt modelId="{2BD1F1A1-F99A-4289-8177-EE9A9DCFFCDC}" type="parTrans" cxnId="{3572B552-CC50-439C-8B03-83F7AFE1B04F}">
      <dgm:prSet/>
      <dgm:spPr/>
      <dgm:t>
        <a:bodyPr/>
        <a:lstStyle/>
        <a:p>
          <a:endParaRPr lang="ru-RU"/>
        </a:p>
      </dgm:t>
    </dgm:pt>
    <dgm:pt modelId="{1F675210-1249-4537-B03B-B2E3D0582B44}" type="sibTrans" cxnId="{3572B552-CC50-439C-8B03-83F7AFE1B04F}">
      <dgm:prSet/>
      <dgm:spPr/>
      <dgm:t>
        <a:bodyPr/>
        <a:lstStyle/>
        <a:p>
          <a:endParaRPr lang="ru-RU"/>
        </a:p>
      </dgm:t>
    </dgm:pt>
    <dgm:pt modelId="{352250B8-113C-42D0-9E63-DEE0838566F0}" type="pres">
      <dgm:prSet presAssocID="{D2C42745-D35D-4662-AD14-0EDFB2A49828}" presName="Name0" presStyleCnt="0">
        <dgm:presLayoutVars>
          <dgm:dir/>
          <dgm:resizeHandles val="exact"/>
        </dgm:presLayoutVars>
      </dgm:prSet>
      <dgm:spPr/>
      <dgm:t>
        <a:bodyPr/>
        <a:lstStyle/>
        <a:p>
          <a:endParaRPr lang="ru-RU"/>
        </a:p>
      </dgm:t>
    </dgm:pt>
    <dgm:pt modelId="{E7D88500-17CB-49C7-9E75-99934683482E}" type="pres">
      <dgm:prSet presAssocID="{D2C42745-D35D-4662-AD14-0EDFB2A49828}" presName="cycle" presStyleCnt="0"/>
      <dgm:spPr/>
    </dgm:pt>
    <dgm:pt modelId="{495BEA3B-58F0-4CE0-9062-30EDC35AD0B4}" type="pres">
      <dgm:prSet presAssocID="{C40AF5A0-F3E5-4293-ACAE-C0777B74B44F}" presName="nodeFirstNode" presStyleLbl="node1" presStyleIdx="0" presStyleCnt="4" custScaleX="133822">
        <dgm:presLayoutVars>
          <dgm:bulletEnabled val="1"/>
        </dgm:presLayoutVars>
      </dgm:prSet>
      <dgm:spPr/>
      <dgm:t>
        <a:bodyPr/>
        <a:lstStyle/>
        <a:p>
          <a:endParaRPr lang="ru-RU"/>
        </a:p>
      </dgm:t>
    </dgm:pt>
    <dgm:pt modelId="{0A787641-AF62-44B4-A4E8-B69194262069}" type="pres">
      <dgm:prSet presAssocID="{27F8136E-659F-48E4-9A12-E6CDFD40AA4F}" presName="sibTransFirstNode" presStyleLbl="bgShp" presStyleIdx="0" presStyleCnt="1"/>
      <dgm:spPr/>
      <dgm:t>
        <a:bodyPr/>
        <a:lstStyle/>
        <a:p>
          <a:endParaRPr lang="ru-RU"/>
        </a:p>
      </dgm:t>
    </dgm:pt>
    <dgm:pt modelId="{A8528509-46AC-4D11-84DC-A36679B9BEA1}" type="pres">
      <dgm:prSet presAssocID="{0B5BCDA0-68F5-45B9-8015-678A365BBB32}" presName="nodeFollowingNodes" presStyleLbl="node1" presStyleIdx="1" presStyleCnt="4" custRadScaleRad="110294" custRadScaleInc="-1236">
        <dgm:presLayoutVars>
          <dgm:bulletEnabled val="1"/>
        </dgm:presLayoutVars>
      </dgm:prSet>
      <dgm:spPr/>
      <dgm:t>
        <a:bodyPr/>
        <a:lstStyle/>
        <a:p>
          <a:endParaRPr lang="ru-RU"/>
        </a:p>
      </dgm:t>
    </dgm:pt>
    <dgm:pt modelId="{4211F4EE-6B1F-4BE1-A5FA-959BFCFC64AE}" type="pres">
      <dgm:prSet presAssocID="{B5877A21-0148-425E-900D-0C326B5F5A78}" presName="nodeFollowingNodes" presStyleLbl="node1" presStyleIdx="2" presStyleCnt="4">
        <dgm:presLayoutVars>
          <dgm:bulletEnabled val="1"/>
        </dgm:presLayoutVars>
      </dgm:prSet>
      <dgm:spPr/>
      <dgm:t>
        <a:bodyPr/>
        <a:lstStyle/>
        <a:p>
          <a:endParaRPr lang="ru-RU"/>
        </a:p>
      </dgm:t>
    </dgm:pt>
    <dgm:pt modelId="{E7E65B94-483C-4911-9AFC-EB62CC27EDCA}" type="pres">
      <dgm:prSet presAssocID="{A6764A1B-D467-4B13-873C-3AFA472764D6}" presName="nodeFollowingNodes" presStyleLbl="node1" presStyleIdx="3" presStyleCnt="4" custScaleX="104792" custRadScaleRad="104298" custRadScaleInc="1307">
        <dgm:presLayoutVars>
          <dgm:bulletEnabled val="1"/>
        </dgm:presLayoutVars>
      </dgm:prSet>
      <dgm:spPr/>
      <dgm:t>
        <a:bodyPr/>
        <a:lstStyle/>
        <a:p>
          <a:endParaRPr lang="ru-RU"/>
        </a:p>
      </dgm:t>
    </dgm:pt>
  </dgm:ptLst>
  <dgm:cxnLst>
    <dgm:cxn modelId="{34F66266-EC44-45AA-BCD5-BC1DE26F3D17}" srcId="{D2C42745-D35D-4662-AD14-0EDFB2A49828}" destId="{C40AF5A0-F3E5-4293-ACAE-C0777B74B44F}" srcOrd="0" destOrd="0" parTransId="{EAFF3C26-DD84-4FB2-90F2-4C4873F0641E}" sibTransId="{27F8136E-659F-48E4-9A12-E6CDFD40AA4F}"/>
    <dgm:cxn modelId="{0CA99239-5EA6-46B7-85ED-DD0F1CD6A6B2}" srcId="{D2C42745-D35D-4662-AD14-0EDFB2A49828}" destId="{B5877A21-0148-425E-900D-0C326B5F5A78}" srcOrd="2" destOrd="0" parTransId="{FC81EE71-713B-4ECD-A399-1B09EFE96E11}" sibTransId="{240CDFA9-8538-4EBA-BA5F-CC8DA22F2F9B}"/>
    <dgm:cxn modelId="{3572B552-CC50-439C-8B03-83F7AFE1B04F}" srcId="{D2C42745-D35D-4662-AD14-0EDFB2A49828}" destId="{A6764A1B-D467-4B13-873C-3AFA472764D6}" srcOrd="3" destOrd="0" parTransId="{2BD1F1A1-F99A-4289-8177-EE9A9DCFFCDC}" sibTransId="{1F675210-1249-4537-B03B-B2E3D0582B44}"/>
    <dgm:cxn modelId="{85BA9BA7-58CD-4D6A-80E0-BD355A6E4DCE}" type="presOf" srcId="{A6764A1B-D467-4B13-873C-3AFA472764D6}" destId="{E7E65B94-483C-4911-9AFC-EB62CC27EDCA}" srcOrd="0" destOrd="0" presId="urn:microsoft.com/office/officeart/2005/8/layout/cycle3"/>
    <dgm:cxn modelId="{6285254F-1DEA-43BB-B31E-151AFA22F1F0}" type="presOf" srcId="{B5877A21-0148-425E-900D-0C326B5F5A78}" destId="{4211F4EE-6B1F-4BE1-A5FA-959BFCFC64AE}" srcOrd="0" destOrd="0" presId="urn:microsoft.com/office/officeart/2005/8/layout/cycle3"/>
    <dgm:cxn modelId="{5FE73B60-4A99-4021-B5A1-22B438CDC462}" type="presOf" srcId="{27F8136E-659F-48E4-9A12-E6CDFD40AA4F}" destId="{0A787641-AF62-44B4-A4E8-B69194262069}" srcOrd="0" destOrd="0" presId="urn:microsoft.com/office/officeart/2005/8/layout/cycle3"/>
    <dgm:cxn modelId="{928F33F1-8250-41D3-9950-C62274A3E6AB}" type="presOf" srcId="{C40AF5A0-F3E5-4293-ACAE-C0777B74B44F}" destId="{495BEA3B-58F0-4CE0-9062-30EDC35AD0B4}" srcOrd="0" destOrd="0" presId="urn:microsoft.com/office/officeart/2005/8/layout/cycle3"/>
    <dgm:cxn modelId="{63FCA355-A5BB-4D63-A79B-9F3DACC22D37}" type="presOf" srcId="{D2C42745-D35D-4662-AD14-0EDFB2A49828}" destId="{352250B8-113C-42D0-9E63-DEE0838566F0}" srcOrd="0" destOrd="0" presId="urn:microsoft.com/office/officeart/2005/8/layout/cycle3"/>
    <dgm:cxn modelId="{088D30BF-1635-46BF-9F49-76879855C42A}" srcId="{D2C42745-D35D-4662-AD14-0EDFB2A49828}" destId="{0B5BCDA0-68F5-45B9-8015-678A365BBB32}" srcOrd="1" destOrd="0" parTransId="{42AA7A27-1893-44D3-8438-24DA30354A98}" sibTransId="{A9D86050-F3C2-4442-A080-CEFC418A1673}"/>
    <dgm:cxn modelId="{653F1322-478D-4E99-8069-7E9ED396E6F6}" type="presOf" srcId="{0B5BCDA0-68F5-45B9-8015-678A365BBB32}" destId="{A8528509-46AC-4D11-84DC-A36679B9BEA1}" srcOrd="0" destOrd="0" presId="urn:microsoft.com/office/officeart/2005/8/layout/cycle3"/>
    <dgm:cxn modelId="{B350699D-F2B9-4236-AE37-65863F8D48C4}" type="presParOf" srcId="{352250B8-113C-42D0-9E63-DEE0838566F0}" destId="{E7D88500-17CB-49C7-9E75-99934683482E}" srcOrd="0" destOrd="0" presId="urn:microsoft.com/office/officeart/2005/8/layout/cycle3"/>
    <dgm:cxn modelId="{97C7ADA6-9756-4486-AA90-FB4B763B99E6}" type="presParOf" srcId="{E7D88500-17CB-49C7-9E75-99934683482E}" destId="{495BEA3B-58F0-4CE0-9062-30EDC35AD0B4}" srcOrd="0" destOrd="0" presId="urn:microsoft.com/office/officeart/2005/8/layout/cycle3"/>
    <dgm:cxn modelId="{70D9153F-2C3B-4252-9DBD-2C2BC67C3AFC}" type="presParOf" srcId="{E7D88500-17CB-49C7-9E75-99934683482E}" destId="{0A787641-AF62-44B4-A4E8-B69194262069}" srcOrd="1" destOrd="0" presId="urn:microsoft.com/office/officeart/2005/8/layout/cycle3"/>
    <dgm:cxn modelId="{32CB2F08-8D4B-4271-840C-92225AFF420F}" type="presParOf" srcId="{E7D88500-17CB-49C7-9E75-99934683482E}" destId="{A8528509-46AC-4D11-84DC-A36679B9BEA1}" srcOrd="2" destOrd="0" presId="urn:microsoft.com/office/officeart/2005/8/layout/cycle3"/>
    <dgm:cxn modelId="{637A9228-B525-450A-9D99-35182AF6AE7F}" type="presParOf" srcId="{E7D88500-17CB-49C7-9E75-99934683482E}" destId="{4211F4EE-6B1F-4BE1-A5FA-959BFCFC64AE}" srcOrd="3" destOrd="0" presId="urn:microsoft.com/office/officeart/2005/8/layout/cycle3"/>
    <dgm:cxn modelId="{73CC33CD-3D4A-4833-8C24-192511DF8D5A}" type="presParOf" srcId="{E7D88500-17CB-49C7-9E75-99934683482E}" destId="{E7E65B94-483C-4911-9AFC-EB62CC27EDCA}" srcOrd="4" destOrd="0" presId="urn:microsoft.com/office/officeart/2005/8/layout/cycle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E5BEF3-BF8A-4A7D-81B0-003ACA288BF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E19D4A00-43BA-4027-B8D1-77CD700F21AA}">
      <dgm:prSet phldrT="[Текст]" custT="1">
        <dgm:style>
          <a:lnRef idx="1">
            <a:schemeClr val="accent2"/>
          </a:lnRef>
          <a:fillRef idx="2">
            <a:schemeClr val="accent2"/>
          </a:fillRef>
          <a:effectRef idx="1">
            <a:schemeClr val="accent2"/>
          </a:effectRef>
          <a:fontRef idx="minor">
            <a:schemeClr val="dk1"/>
          </a:fontRef>
        </dgm:style>
      </dgm:prSet>
      <dgm:spPr>
        <a:noFill/>
        <a:ln>
          <a:solidFill>
            <a:schemeClr val="tx2">
              <a:lumMod val="60000"/>
              <a:lumOff val="40000"/>
            </a:schemeClr>
          </a:solidFill>
        </a:ln>
      </dgm:spPr>
      <dgm:t>
        <a:bodyPr/>
        <a:lstStyle/>
        <a:p>
          <a:r>
            <a:rPr lang="ru-RU" sz="1400" b="1" dirty="0" smtClean="0">
              <a:latin typeface="Times New Roman" panose="02020603050405020304" pitchFamily="18" charset="0"/>
              <a:cs typeface="Times New Roman" panose="02020603050405020304" pitchFamily="18" charset="0"/>
            </a:rPr>
            <a:t>структурный</a:t>
          </a:r>
          <a:endParaRPr lang="ru-RU" sz="1400" b="1" dirty="0">
            <a:latin typeface="Times New Roman" panose="02020603050405020304" pitchFamily="18" charset="0"/>
            <a:cs typeface="Times New Roman" panose="02020603050405020304" pitchFamily="18" charset="0"/>
          </a:endParaRPr>
        </a:p>
      </dgm:t>
    </dgm:pt>
    <dgm:pt modelId="{882F64E6-8F24-43CF-82A7-17D74BD35D53}" type="parTrans" cxnId="{83A48FF4-851A-436B-BE10-19FB825EBD35}">
      <dgm:prSet/>
      <dgm:spPr/>
      <dgm:t>
        <a:bodyPr/>
        <a:lstStyle/>
        <a:p>
          <a:endParaRPr lang="ru-RU"/>
        </a:p>
      </dgm:t>
    </dgm:pt>
    <dgm:pt modelId="{4DA167A4-C0DE-4EFE-B5C6-0B772DBFAB08}" type="sibTrans" cxnId="{83A48FF4-851A-436B-BE10-19FB825EBD35}">
      <dgm:prSet/>
      <dgm:spPr/>
      <dgm:t>
        <a:bodyPr/>
        <a:lstStyle/>
        <a:p>
          <a:endParaRPr lang="ru-RU"/>
        </a:p>
      </dgm:t>
    </dgm:pt>
    <dgm:pt modelId="{CEC461FA-CDFE-4BE4-BA7E-268F441F068C}">
      <dgm:prSet phldrT="[Текст]" custT="1">
        <dgm:style>
          <a:lnRef idx="1">
            <a:schemeClr val="accent2"/>
          </a:lnRef>
          <a:fillRef idx="2">
            <a:schemeClr val="accent2"/>
          </a:fillRef>
          <a:effectRef idx="1">
            <a:schemeClr val="accent2"/>
          </a:effectRef>
          <a:fontRef idx="minor">
            <a:schemeClr val="dk1"/>
          </a:fontRef>
        </dgm:style>
      </dgm:prSet>
      <dgm:spPr>
        <a:noFill/>
        <a:ln>
          <a:solidFill>
            <a:schemeClr val="tx2">
              <a:lumMod val="60000"/>
              <a:lumOff val="40000"/>
            </a:schemeClr>
          </a:solidFill>
        </a:ln>
      </dgm:spPr>
      <dgm:t>
        <a:bodyPr/>
        <a:lstStyle/>
        <a:p>
          <a:r>
            <a:rPr lang="ru-RU" sz="1400" b="1" dirty="0" smtClean="0">
              <a:latin typeface="Times New Roman" panose="02020603050405020304" pitchFamily="18" charset="0"/>
              <a:cs typeface="Times New Roman" panose="02020603050405020304" pitchFamily="18" charset="0"/>
            </a:rPr>
            <a:t>дидактико-технологический</a:t>
          </a:r>
          <a:endParaRPr lang="ru-RU" sz="1400" b="1" dirty="0">
            <a:latin typeface="Times New Roman" panose="02020603050405020304" pitchFamily="18" charset="0"/>
            <a:cs typeface="Times New Roman" panose="02020603050405020304" pitchFamily="18" charset="0"/>
          </a:endParaRPr>
        </a:p>
      </dgm:t>
    </dgm:pt>
    <dgm:pt modelId="{99091C09-2FD4-4997-85D7-CB55884FC295}" type="parTrans" cxnId="{77E238AB-CD93-4A9A-8009-3B628E5B8E9F}">
      <dgm:prSet/>
      <dgm:spPr/>
      <dgm:t>
        <a:bodyPr/>
        <a:lstStyle/>
        <a:p>
          <a:endParaRPr lang="ru-RU"/>
        </a:p>
      </dgm:t>
    </dgm:pt>
    <dgm:pt modelId="{87E5CC47-11CE-4FCE-9FCD-6C858EF5C039}" type="sibTrans" cxnId="{77E238AB-CD93-4A9A-8009-3B628E5B8E9F}">
      <dgm:prSet/>
      <dgm:spPr/>
      <dgm:t>
        <a:bodyPr/>
        <a:lstStyle/>
        <a:p>
          <a:endParaRPr lang="ru-RU"/>
        </a:p>
      </dgm:t>
    </dgm:pt>
    <dgm:pt modelId="{0081AD4A-64DB-43BF-92DE-77C3AC4CB760}">
      <dgm:prSet phldrT="[Текст]" custT="1">
        <dgm:style>
          <a:lnRef idx="1">
            <a:schemeClr val="accent2"/>
          </a:lnRef>
          <a:fillRef idx="2">
            <a:schemeClr val="accent2"/>
          </a:fillRef>
          <a:effectRef idx="1">
            <a:schemeClr val="accent2"/>
          </a:effectRef>
          <a:fontRef idx="minor">
            <a:schemeClr val="dk1"/>
          </a:fontRef>
        </dgm:style>
      </dgm:prSet>
      <dgm:spPr>
        <a:noFill/>
        <a:ln>
          <a:solidFill>
            <a:schemeClr val="tx2">
              <a:lumMod val="60000"/>
              <a:lumOff val="40000"/>
            </a:schemeClr>
          </a:solidFill>
        </a:ln>
      </dgm:spPr>
      <dgm:t>
        <a:bodyPr/>
        <a:lstStyle/>
        <a:p>
          <a:r>
            <a:rPr lang="ru-RU" sz="1400" b="1" dirty="0" smtClean="0">
              <a:latin typeface="Times New Roman" panose="02020603050405020304" pitchFamily="18" charset="0"/>
              <a:cs typeface="Times New Roman" panose="02020603050405020304" pitchFamily="18" charset="0"/>
            </a:rPr>
            <a:t>организационно - управленческий</a:t>
          </a:r>
          <a:endParaRPr lang="ru-RU" sz="1400" b="1" dirty="0">
            <a:latin typeface="Times New Roman" panose="02020603050405020304" pitchFamily="18" charset="0"/>
            <a:cs typeface="Times New Roman" panose="02020603050405020304" pitchFamily="18" charset="0"/>
          </a:endParaRPr>
        </a:p>
      </dgm:t>
    </dgm:pt>
    <dgm:pt modelId="{C17AEE5B-8888-407B-9423-9571F5F27F39}" type="parTrans" cxnId="{EB2FE412-C85F-4D19-ABE3-73C251623D79}">
      <dgm:prSet/>
      <dgm:spPr/>
      <dgm:t>
        <a:bodyPr/>
        <a:lstStyle/>
        <a:p>
          <a:endParaRPr lang="ru-RU"/>
        </a:p>
      </dgm:t>
    </dgm:pt>
    <dgm:pt modelId="{C6A569A3-45CF-4C43-8416-0377A2C8A64D}" type="sibTrans" cxnId="{EB2FE412-C85F-4D19-ABE3-73C251623D79}">
      <dgm:prSet/>
      <dgm:spPr/>
      <dgm:t>
        <a:bodyPr/>
        <a:lstStyle/>
        <a:p>
          <a:endParaRPr lang="ru-RU"/>
        </a:p>
      </dgm:t>
    </dgm:pt>
    <dgm:pt modelId="{A0662197-EABD-4107-BB44-9ECBE69F2DCF}" type="pres">
      <dgm:prSet presAssocID="{30E5BEF3-BF8A-4A7D-81B0-003ACA288BFF}" presName="Name0" presStyleCnt="0">
        <dgm:presLayoutVars>
          <dgm:chMax val="7"/>
          <dgm:chPref val="7"/>
          <dgm:dir/>
        </dgm:presLayoutVars>
      </dgm:prSet>
      <dgm:spPr/>
      <dgm:t>
        <a:bodyPr/>
        <a:lstStyle/>
        <a:p>
          <a:endParaRPr lang="ru-RU"/>
        </a:p>
      </dgm:t>
    </dgm:pt>
    <dgm:pt modelId="{D5849C51-797C-47B5-8F6A-98F7E43FDF94}" type="pres">
      <dgm:prSet presAssocID="{30E5BEF3-BF8A-4A7D-81B0-003ACA288BFF}" presName="Name1" presStyleCnt="0"/>
      <dgm:spPr/>
    </dgm:pt>
    <dgm:pt modelId="{9E6A062B-6463-43DD-A5F6-A3FB071DCB74}" type="pres">
      <dgm:prSet presAssocID="{30E5BEF3-BF8A-4A7D-81B0-003ACA288BFF}" presName="cycle" presStyleCnt="0"/>
      <dgm:spPr/>
    </dgm:pt>
    <dgm:pt modelId="{E8E0A133-BF7D-4579-8567-CD710295A000}" type="pres">
      <dgm:prSet presAssocID="{30E5BEF3-BF8A-4A7D-81B0-003ACA288BFF}" presName="srcNode" presStyleLbl="node1" presStyleIdx="0" presStyleCnt="3"/>
      <dgm:spPr/>
    </dgm:pt>
    <dgm:pt modelId="{DF89CA88-F23D-49F3-9372-D40AD5048951}" type="pres">
      <dgm:prSet presAssocID="{30E5BEF3-BF8A-4A7D-81B0-003ACA288BFF}" presName="conn" presStyleLbl="parChTrans1D2" presStyleIdx="0" presStyleCnt="1"/>
      <dgm:spPr/>
      <dgm:t>
        <a:bodyPr/>
        <a:lstStyle/>
        <a:p>
          <a:endParaRPr lang="ru-RU"/>
        </a:p>
      </dgm:t>
    </dgm:pt>
    <dgm:pt modelId="{EEC1366D-9B0C-4AC6-B101-E6EB33137187}" type="pres">
      <dgm:prSet presAssocID="{30E5BEF3-BF8A-4A7D-81B0-003ACA288BFF}" presName="extraNode" presStyleLbl="node1" presStyleIdx="0" presStyleCnt="3"/>
      <dgm:spPr/>
    </dgm:pt>
    <dgm:pt modelId="{92C081F9-019C-4BC5-B3E6-784272A9EA8C}" type="pres">
      <dgm:prSet presAssocID="{30E5BEF3-BF8A-4A7D-81B0-003ACA288BFF}" presName="dstNode" presStyleLbl="node1" presStyleIdx="0" presStyleCnt="3"/>
      <dgm:spPr/>
    </dgm:pt>
    <dgm:pt modelId="{B5AA1B96-4DF3-4352-8083-AEFE75A9FE6C}" type="pres">
      <dgm:prSet presAssocID="{E19D4A00-43BA-4027-B8D1-77CD700F21AA}" presName="text_1" presStyleLbl="node1" presStyleIdx="0" presStyleCnt="3">
        <dgm:presLayoutVars>
          <dgm:bulletEnabled val="1"/>
        </dgm:presLayoutVars>
      </dgm:prSet>
      <dgm:spPr/>
      <dgm:t>
        <a:bodyPr/>
        <a:lstStyle/>
        <a:p>
          <a:endParaRPr lang="ru-RU"/>
        </a:p>
      </dgm:t>
    </dgm:pt>
    <dgm:pt modelId="{6EF22FB5-6488-4D50-BBAE-547590DC3449}" type="pres">
      <dgm:prSet presAssocID="{E19D4A00-43BA-4027-B8D1-77CD700F21AA}" presName="accent_1" presStyleCnt="0"/>
      <dgm:spPr/>
    </dgm:pt>
    <dgm:pt modelId="{C68D5559-7F48-4F7E-926B-B815B91853C1}" type="pres">
      <dgm:prSet presAssocID="{E19D4A00-43BA-4027-B8D1-77CD700F21AA}" presName="accentRepeatNode" presStyleLbl="solidFgAcc1" presStyleIdx="0" presStyleCnt="3"/>
      <dgm:spPr>
        <a:solidFill>
          <a:schemeClr val="accent1">
            <a:lumMod val="40000"/>
            <a:lumOff val="60000"/>
          </a:schemeClr>
        </a:solidFill>
        <a:ln>
          <a:solidFill>
            <a:srgbClr val="0070C0"/>
          </a:solidFill>
        </a:ln>
      </dgm:spPr>
      <dgm:t>
        <a:bodyPr/>
        <a:lstStyle/>
        <a:p>
          <a:endParaRPr lang="ru-RU"/>
        </a:p>
      </dgm:t>
    </dgm:pt>
    <dgm:pt modelId="{647A87FE-FA9E-4B7C-A168-93DFFE6BEE45}" type="pres">
      <dgm:prSet presAssocID="{CEC461FA-CDFE-4BE4-BA7E-268F441F068C}" presName="text_2" presStyleLbl="node1" presStyleIdx="1" presStyleCnt="3" custLinFactNeighborX="485">
        <dgm:presLayoutVars>
          <dgm:bulletEnabled val="1"/>
        </dgm:presLayoutVars>
      </dgm:prSet>
      <dgm:spPr/>
      <dgm:t>
        <a:bodyPr/>
        <a:lstStyle/>
        <a:p>
          <a:endParaRPr lang="ru-RU"/>
        </a:p>
      </dgm:t>
    </dgm:pt>
    <dgm:pt modelId="{BE6C53CF-6FA1-4681-8CEB-1DEDFB516DED}" type="pres">
      <dgm:prSet presAssocID="{CEC461FA-CDFE-4BE4-BA7E-268F441F068C}" presName="accent_2" presStyleCnt="0"/>
      <dgm:spPr/>
    </dgm:pt>
    <dgm:pt modelId="{90947940-A4A9-4EA5-8EB5-0C58AE4E89B3}" type="pres">
      <dgm:prSet presAssocID="{CEC461FA-CDFE-4BE4-BA7E-268F441F068C}" presName="accentRepeatNode" presStyleLbl="solidFgAcc1" presStyleIdx="1" presStyleCnt="3"/>
      <dgm:spPr>
        <a:solidFill>
          <a:schemeClr val="accent1">
            <a:lumMod val="40000"/>
            <a:lumOff val="60000"/>
          </a:schemeClr>
        </a:solidFill>
        <a:ln>
          <a:solidFill>
            <a:srgbClr val="0070C0"/>
          </a:solidFill>
        </a:ln>
      </dgm:spPr>
      <dgm:t>
        <a:bodyPr/>
        <a:lstStyle/>
        <a:p>
          <a:endParaRPr lang="ru-RU"/>
        </a:p>
      </dgm:t>
    </dgm:pt>
    <dgm:pt modelId="{49F6F87E-94BB-47B9-8BA3-AA3092E98E0F}" type="pres">
      <dgm:prSet presAssocID="{0081AD4A-64DB-43BF-92DE-77C3AC4CB760}" presName="text_3" presStyleLbl="node1" presStyleIdx="2" presStyleCnt="3">
        <dgm:presLayoutVars>
          <dgm:bulletEnabled val="1"/>
        </dgm:presLayoutVars>
      </dgm:prSet>
      <dgm:spPr/>
      <dgm:t>
        <a:bodyPr/>
        <a:lstStyle/>
        <a:p>
          <a:endParaRPr lang="ru-RU"/>
        </a:p>
      </dgm:t>
    </dgm:pt>
    <dgm:pt modelId="{C7385349-48EB-48C2-929B-FB07FD6AF92F}" type="pres">
      <dgm:prSet presAssocID="{0081AD4A-64DB-43BF-92DE-77C3AC4CB760}" presName="accent_3" presStyleCnt="0"/>
      <dgm:spPr/>
    </dgm:pt>
    <dgm:pt modelId="{03DD4075-B9D4-4030-9E1D-FF1CC75555D8}" type="pres">
      <dgm:prSet presAssocID="{0081AD4A-64DB-43BF-92DE-77C3AC4CB760}" presName="accentRepeatNode" presStyleLbl="solidFgAcc1" presStyleIdx="2" presStyleCnt="3"/>
      <dgm:spPr>
        <a:solidFill>
          <a:schemeClr val="accent1">
            <a:lumMod val="40000"/>
            <a:lumOff val="60000"/>
          </a:schemeClr>
        </a:solidFill>
        <a:ln>
          <a:solidFill>
            <a:srgbClr val="0070C0"/>
          </a:solidFill>
        </a:ln>
      </dgm:spPr>
      <dgm:t>
        <a:bodyPr/>
        <a:lstStyle/>
        <a:p>
          <a:endParaRPr lang="ru-RU"/>
        </a:p>
      </dgm:t>
    </dgm:pt>
  </dgm:ptLst>
  <dgm:cxnLst>
    <dgm:cxn modelId="{77E238AB-CD93-4A9A-8009-3B628E5B8E9F}" srcId="{30E5BEF3-BF8A-4A7D-81B0-003ACA288BFF}" destId="{CEC461FA-CDFE-4BE4-BA7E-268F441F068C}" srcOrd="1" destOrd="0" parTransId="{99091C09-2FD4-4997-85D7-CB55884FC295}" sibTransId="{87E5CC47-11CE-4FCE-9FCD-6C858EF5C039}"/>
    <dgm:cxn modelId="{28B61E18-CBAE-4463-9C31-34079B78BD54}" type="presOf" srcId="{4DA167A4-C0DE-4EFE-B5C6-0B772DBFAB08}" destId="{DF89CA88-F23D-49F3-9372-D40AD5048951}" srcOrd="0" destOrd="0" presId="urn:microsoft.com/office/officeart/2008/layout/VerticalCurvedList"/>
    <dgm:cxn modelId="{EF65663E-29AA-41B9-9737-1B28960FEF94}" type="presOf" srcId="{0081AD4A-64DB-43BF-92DE-77C3AC4CB760}" destId="{49F6F87E-94BB-47B9-8BA3-AA3092E98E0F}" srcOrd="0" destOrd="0" presId="urn:microsoft.com/office/officeart/2008/layout/VerticalCurvedList"/>
    <dgm:cxn modelId="{83A48FF4-851A-436B-BE10-19FB825EBD35}" srcId="{30E5BEF3-BF8A-4A7D-81B0-003ACA288BFF}" destId="{E19D4A00-43BA-4027-B8D1-77CD700F21AA}" srcOrd="0" destOrd="0" parTransId="{882F64E6-8F24-43CF-82A7-17D74BD35D53}" sibTransId="{4DA167A4-C0DE-4EFE-B5C6-0B772DBFAB08}"/>
    <dgm:cxn modelId="{7B0C0731-4250-4CCD-B2BA-E7500A3F8D00}" type="presOf" srcId="{E19D4A00-43BA-4027-B8D1-77CD700F21AA}" destId="{B5AA1B96-4DF3-4352-8083-AEFE75A9FE6C}" srcOrd="0" destOrd="0" presId="urn:microsoft.com/office/officeart/2008/layout/VerticalCurvedList"/>
    <dgm:cxn modelId="{EB3B0E7D-E453-4DBF-9D07-80E78D1AD899}" type="presOf" srcId="{CEC461FA-CDFE-4BE4-BA7E-268F441F068C}" destId="{647A87FE-FA9E-4B7C-A168-93DFFE6BEE45}" srcOrd="0" destOrd="0" presId="urn:microsoft.com/office/officeart/2008/layout/VerticalCurvedList"/>
    <dgm:cxn modelId="{EB2FE412-C85F-4D19-ABE3-73C251623D79}" srcId="{30E5BEF3-BF8A-4A7D-81B0-003ACA288BFF}" destId="{0081AD4A-64DB-43BF-92DE-77C3AC4CB760}" srcOrd="2" destOrd="0" parTransId="{C17AEE5B-8888-407B-9423-9571F5F27F39}" sibTransId="{C6A569A3-45CF-4C43-8416-0377A2C8A64D}"/>
    <dgm:cxn modelId="{B4ADC9F1-B8B4-4C90-BB85-8DF330B005EA}" type="presOf" srcId="{30E5BEF3-BF8A-4A7D-81B0-003ACA288BFF}" destId="{A0662197-EABD-4107-BB44-9ECBE69F2DCF}" srcOrd="0" destOrd="0" presId="urn:microsoft.com/office/officeart/2008/layout/VerticalCurvedList"/>
    <dgm:cxn modelId="{8B746918-D94D-49A2-A6F6-7A4777CE2832}" type="presParOf" srcId="{A0662197-EABD-4107-BB44-9ECBE69F2DCF}" destId="{D5849C51-797C-47B5-8F6A-98F7E43FDF94}" srcOrd="0" destOrd="0" presId="urn:microsoft.com/office/officeart/2008/layout/VerticalCurvedList"/>
    <dgm:cxn modelId="{FBA29468-158A-471D-9490-F81401E12F7B}" type="presParOf" srcId="{D5849C51-797C-47B5-8F6A-98F7E43FDF94}" destId="{9E6A062B-6463-43DD-A5F6-A3FB071DCB74}" srcOrd="0" destOrd="0" presId="urn:microsoft.com/office/officeart/2008/layout/VerticalCurvedList"/>
    <dgm:cxn modelId="{A9BABB4A-C8B7-4860-A013-4053CEABE178}" type="presParOf" srcId="{9E6A062B-6463-43DD-A5F6-A3FB071DCB74}" destId="{E8E0A133-BF7D-4579-8567-CD710295A000}" srcOrd="0" destOrd="0" presId="urn:microsoft.com/office/officeart/2008/layout/VerticalCurvedList"/>
    <dgm:cxn modelId="{A2C7A0CF-6C2D-42F3-8819-27C9D4E036DC}" type="presParOf" srcId="{9E6A062B-6463-43DD-A5F6-A3FB071DCB74}" destId="{DF89CA88-F23D-49F3-9372-D40AD5048951}" srcOrd="1" destOrd="0" presId="urn:microsoft.com/office/officeart/2008/layout/VerticalCurvedList"/>
    <dgm:cxn modelId="{7249C730-34A5-49F0-B6F2-DCFDBE97C457}" type="presParOf" srcId="{9E6A062B-6463-43DD-A5F6-A3FB071DCB74}" destId="{EEC1366D-9B0C-4AC6-B101-E6EB33137187}" srcOrd="2" destOrd="0" presId="urn:microsoft.com/office/officeart/2008/layout/VerticalCurvedList"/>
    <dgm:cxn modelId="{4BE74080-6279-4410-B1E2-99C57E7A7091}" type="presParOf" srcId="{9E6A062B-6463-43DD-A5F6-A3FB071DCB74}" destId="{92C081F9-019C-4BC5-B3E6-784272A9EA8C}" srcOrd="3" destOrd="0" presId="urn:microsoft.com/office/officeart/2008/layout/VerticalCurvedList"/>
    <dgm:cxn modelId="{58041F3A-B1F1-4CCC-BAE1-1E478A8B16F2}" type="presParOf" srcId="{D5849C51-797C-47B5-8F6A-98F7E43FDF94}" destId="{B5AA1B96-4DF3-4352-8083-AEFE75A9FE6C}" srcOrd="1" destOrd="0" presId="urn:microsoft.com/office/officeart/2008/layout/VerticalCurvedList"/>
    <dgm:cxn modelId="{336B6831-6735-4664-AD10-F2EABE8F253D}" type="presParOf" srcId="{D5849C51-797C-47B5-8F6A-98F7E43FDF94}" destId="{6EF22FB5-6488-4D50-BBAE-547590DC3449}" srcOrd="2" destOrd="0" presId="urn:microsoft.com/office/officeart/2008/layout/VerticalCurvedList"/>
    <dgm:cxn modelId="{13ADE131-EAB0-418E-95C9-A1E73562243D}" type="presParOf" srcId="{6EF22FB5-6488-4D50-BBAE-547590DC3449}" destId="{C68D5559-7F48-4F7E-926B-B815B91853C1}" srcOrd="0" destOrd="0" presId="urn:microsoft.com/office/officeart/2008/layout/VerticalCurvedList"/>
    <dgm:cxn modelId="{0976BBB8-070D-46BD-9907-5FD7B57F83BC}" type="presParOf" srcId="{D5849C51-797C-47B5-8F6A-98F7E43FDF94}" destId="{647A87FE-FA9E-4B7C-A168-93DFFE6BEE45}" srcOrd="3" destOrd="0" presId="urn:microsoft.com/office/officeart/2008/layout/VerticalCurvedList"/>
    <dgm:cxn modelId="{2E651381-46E8-41E9-B8D1-4A125DD14212}" type="presParOf" srcId="{D5849C51-797C-47B5-8F6A-98F7E43FDF94}" destId="{BE6C53CF-6FA1-4681-8CEB-1DEDFB516DED}" srcOrd="4" destOrd="0" presId="urn:microsoft.com/office/officeart/2008/layout/VerticalCurvedList"/>
    <dgm:cxn modelId="{761F31FD-27BF-42F2-949A-68BF29AA7220}" type="presParOf" srcId="{BE6C53CF-6FA1-4681-8CEB-1DEDFB516DED}" destId="{90947940-A4A9-4EA5-8EB5-0C58AE4E89B3}" srcOrd="0" destOrd="0" presId="urn:microsoft.com/office/officeart/2008/layout/VerticalCurvedList"/>
    <dgm:cxn modelId="{736D123C-860C-412F-BCF8-4A00720312EB}" type="presParOf" srcId="{D5849C51-797C-47B5-8F6A-98F7E43FDF94}" destId="{49F6F87E-94BB-47B9-8BA3-AA3092E98E0F}" srcOrd="5" destOrd="0" presId="urn:microsoft.com/office/officeart/2008/layout/VerticalCurvedList"/>
    <dgm:cxn modelId="{FE39DABE-95CC-4672-8D89-C77ABC24D181}" type="presParOf" srcId="{D5849C51-797C-47B5-8F6A-98F7E43FDF94}" destId="{C7385349-48EB-48C2-929B-FB07FD6AF92F}" srcOrd="6" destOrd="0" presId="urn:microsoft.com/office/officeart/2008/layout/VerticalCurvedList"/>
    <dgm:cxn modelId="{DAE89265-7B75-42E6-8CE7-A8196F59FE8C}" type="presParOf" srcId="{C7385349-48EB-48C2-929B-FB07FD6AF92F}" destId="{03DD4075-B9D4-4030-9E1D-FF1CC75555D8}" srcOrd="0" destOrd="0" presId="urn:microsoft.com/office/officeart/2008/layout/VerticalCurv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34541A-643B-4725-BF5A-6D790D7DA445}" type="doc">
      <dgm:prSet loTypeId="urn:microsoft.com/office/officeart/2005/8/layout/vList3" loCatId="list" qsTypeId="urn:microsoft.com/office/officeart/2005/8/quickstyle/simple1" qsCatId="simple" csTypeId="urn:microsoft.com/office/officeart/2005/8/colors/accent1_2" csCatId="accent1" phldr="1"/>
      <dgm:spPr/>
    </dgm:pt>
    <dgm:pt modelId="{2E335083-DAF8-42F9-91EE-3DC69E1A50E3}">
      <dgm:prSet phldrT="[Текст]">
        <dgm:style>
          <a:lnRef idx="1">
            <a:schemeClr val="accent1"/>
          </a:lnRef>
          <a:fillRef idx="2">
            <a:schemeClr val="accent1"/>
          </a:fillRef>
          <a:effectRef idx="1">
            <a:schemeClr val="accent1"/>
          </a:effectRef>
          <a:fontRef idx="minor">
            <a:schemeClr val="dk1"/>
          </a:fontRef>
        </dgm:style>
      </dgm:prSet>
      <dgm:spPr>
        <a:noFill/>
        <a:ln>
          <a:solidFill>
            <a:srgbClr val="002060"/>
          </a:solidFill>
        </a:ln>
      </dgm:spPr>
      <dgm:t>
        <a:bodyPr/>
        <a:lstStyle/>
        <a:p>
          <a:r>
            <a:rPr lang="ru-RU" dirty="0" smtClean="0">
              <a:latin typeface="Times New Roman" panose="02020603050405020304" pitchFamily="18" charset="0"/>
              <a:cs typeface="Times New Roman" panose="02020603050405020304" pitchFamily="18" charset="0"/>
            </a:rPr>
            <a:t>требуют активности со стороны каждого участника</a:t>
          </a:r>
          <a:endParaRPr lang="ru-RU" dirty="0">
            <a:latin typeface="Times New Roman" panose="02020603050405020304" pitchFamily="18" charset="0"/>
            <a:cs typeface="Times New Roman" panose="02020603050405020304" pitchFamily="18" charset="0"/>
          </a:endParaRPr>
        </a:p>
      </dgm:t>
    </dgm:pt>
    <dgm:pt modelId="{F0F7D278-470F-4049-A41A-C34619FD455D}" type="parTrans" cxnId="{51EA28ED-957D-4403-B5B0-29A1EE7957CD}">
      <dgm:prSet/>
      <dgm:spPr/>
      <dgm:t>
        <a:bodyPr/>
        <a:lstStyle/>
        <a:p>
          <a:endParaRPr lang="ru-RU"/>
        </a:p>
      </dgm:t>
    </dgm:pt>
    <dgm:pt modelId="{5C4CE82B-9236-4494-AB27-00D6DFEC540C}" type="sibTrans" cxnId="{51EA28ED-957D-4403-B5B0-29A1EE7957CD}">
      <dgm:prSet/>
      <dgm:spPr/>
      <dgm:t>
        <a:bodyPr/>
        <a:lstStyle/>
        <a:p>
          <a:endParaRPr lang="ru-RU"/>
        </a:p>
      </dgm:t>
    </dgm:pt>
    <dgm:pt modelId="{7A147DA0-44E9-40E7-AF90-C3FA084C9A40}">
      <dgm:prSet phldrT="[Текст]">
        <dgm:style>
          <a:lnRef idx="1">
            <a:schemeClr val="accent1"/>
          </a:lnRef>
          <a:fillRef idx="2">
            <a:schemeClr val="accent1"/>
          </a:fillRef>
          <a:effectRef idx="1">
            <a:schemeClr val="accent1"/>
          </a:effectRef>
          <a:fontRef idx="minor">
            <a:schemeClr val="dk1"/>
          </a:fontRef>
        </dgm:style>
      </dgm:prSet>
      <dgm:spPr>
        <a:noFill/>
        <a:ln>
          <a:solidFill>
            <a:srgbClr val="002060"/>
          </a:solidFill>
        </a:ln>
      </dgm:spPr>
      <dgm:t>
        <a:bodyPr/>
        <a:lstStyle/>
        <a:p>
          <a:r>
            <a:rPr lang="ru-RU" dirty="0" smtClean="0">
              <a:latin typeface="Times New Roman" panose="02020603050405020304" pitchFamily="18" charset="0"/>
              <a:cs typeface="Times New Roman" panose="02020603050405020304" pitchFamily="18" charset="0"/>
            </a:rPr>
            <a:t>увлекают сильнее, чем любые другие методы обучения</a:t>
          </a:r>
          <a:endParaRPr lang="ru-RU" dirty="0">
            <a:latin typeface="Times New Roman" panose="02020603050405020304" pitchFamily="18" charset="0"/>
            <a:cs typeface="Times New Roman" panose="02020603050405020304" pitchFamily="18" charset="0"/>
          </a:endParaRPr>
        </a:p>
      </dgm:t>
    </dgm:pt>
    <dgm:pt modelId="{08CFCDA1-F4CA-4495-AB01-56C146EC26FF}" type="parTrans" cxnId="{5322E7FF-6718-4E83-A812-3A5997BFC64F}">
      <dgm:prSet/>
      <dgm:spPr/>
      <dgm:t>
        <a:bodyPr/>
        <a:lstStyle/>
        <a:p>
          <a:endParaRPr lang="ru-RU"/>
        </a:p>
      </dgm:t>
    </dgm:pt>
    <dgm:pt modelId="{4E437B52-3B05-4A86-899E-6115CCF45304}" type="sibTrans" cxnId="{5322E7FF-6718-4E83-A812-3A5997BFC64F}">
      <dgm:prSet/>
      <dgm:spPr/>
      <dgm:t>
        <a:bodyPr/>
        <a:lstStyle/>
        <a:p>
          <a:endParaRPr lang="ru-RU"/>
        </a:p>
      </dgm:t>
    </dgm:pt>
    <dgm:pt modelId="{D9B0DE3C-1C3D-438F-9711-B38069384A64}">
      <dgm:prSet phldrT="[Текст]">
        <dgm:style>
          <a:lnRef idx="1">
            <a:schemeClr val="accent1"/>
          </a:lnRef>
          <a:fillRef idx="2">
            <a:schemeClr val="accent1"/>
          </a:fillRef>
          <a:effectRef idx="1">
            <a:schemeClr val="accent1"/>
          </a:effectRef>
          <a:fontRef idx="minor">
            <a:schemeClr val="dk1"/>
          </a:fontRef>
        </dgm:style>
      </dgm:prSet>
      <dgm:spPr>
        <a:noFill/>
        <a:ln>
          <a:solidFill>
            <a:srgbClr val="002060"/>
          </a:solidFill>
        </a:ln>
      </dgm:spPr>
      <dgm:t>
        <a:bodyPr/>
        <a:lstStyle/>
        <a:p>
          <a:r>
            <a:rPr lang="ru-RU" dirty="0" smtClean="0">
              <a:latin typeface="Times New Roman" panose="02020603050405020304" pitchFamily="18" charset="0"/>
              <a:cs typeface="Times New Roman" panose="02020603050405020304" pitchFamily="18" charset="0"/>
            </a:rPr>
            <a:t>снимают эмоциональные барьеры</a:t>
          </a:r>
          <a:endParaRPr lang="ru-RU" dirty="0">
            <a:latin typeface="Times New Roman" panose="02020603050405020304" pitchFamily="18" charset="0"/>
            <a:cs typeface="Times New Roman" panose="02020603050405020304" pitchFamily="18" charset="0"/>
          </a:endParaRPr>
        </a:p>
      </dgm:t>
    </dgm:pt>
    <dgm:pt modelId="{EF67009A-0191-484F-A2AF-067FC4FBACF3}" type="parTrans" cxnId="{EFF6E6D0-9F9A-412F-A839-B4A6D1D90E4B}">
      <dgm:prSet/>
      <dgm:spPr/>
      <dgm:t>
        <a:bodyPr/>
        <a:lstStyle/>
        <a:p>
          <a:endParaRPr lang="ru-RU"/>
        </a:p>
      </dgm:t>
    </dgm:pt>
    <dgm:pt modelId="{5E6C2686-6399-4E86-ADEC-1F5A899FCF4F}" type="sibTrans" cxnId="{EFF6E6D0-9F9A-412F-A839-B4A6D1D90E4B}">
      <dgm:prSet/>
      <dgm:spPr/>
      <dgm:t>
        <a:bodyPr/>
        <a:lstStyle/>
        <a:p>
          <a:endParaRPr lang="ru-RU"/>
        </a:p>
      </dgm:t>
    </dgm:pt>
    <dgm:pt modelId="{44475502-EF9D-4CCC-B0FF-123CAB7004A6}">
      <dgm:prSet>
        <dgm:style>
          <a:lnRef idx="1">
            <a:schemeClr val="accent1"/>
          </a:lnRef>
          <a:fillRef idx="2">
            <a:schemeClr val="accent1"/>
          </a:fillRef>
          <a:effectRef idx="1">
            <a:schemeClr val="accent1"/>
          </a:effectRef>
          <a:fontRef idx="minor">
            <a:schemeClr val="dk1"/>
          </a:fontRef>
        </dgm:style>
      </dgm:prSet>
      <dgm:spPr>
        <a:noFill/>
        <a:ln>
          <a:solidFill>
            <a:srgbClr val="002060"/>
          </a:solidFill>
        </a:ln>
      </dgm:spPr>
      <dgm:t>
        <a:bodyPr/>
        <a:lstStyle/>
        <a:p>
          <a:r>
            <a:rPr lang="ru-RU" dirty="0" smtClean="0">
              <a:latin typeface="Times New Roman" panose="02020603050405020304" pitchFamily="18" charset="0"/>
              <a:cs typeface="Times New Roman" panose="02020603050405020304" pitchFamily="18" charset="0"/>
            </a:rPr>
            <a:t>способствуют преодолению различных форм психологической защиты</a:t>
          </a:r>
          <a:endParaRPr lang="ru-RU" dirty="0">
            <a:latin typeface="Times New Roman" panose="02020603050405020304" pitchFamily="18" charset="0"/>
            <a:cs typeface="Times New Roman" panose="02020603050405020304" pitchFamily="18" charset="0"/>
          </a:endParaRPr>
        </a:p>
      </dgm:t>
    </dgm:pt>
    <dgm:pt modelId="{6B75C5D7-00CD-4FFC-959C-5F93E1E67E3C}" type="parTrans" cxnId="{36B4525E-383F-46C7-9FED-9D1A933EB2B8}">
      <dgm:prSet/>
      <dgm:spPr/>
      <dgm:t>
        <a:bodyPr/>
        <a:lstStyle/>
        <a:p>
          <a:endParaRPr lang="ru-RU"/>
        </a:p>
      </dgm:t>
    </dgm:pt>
    <dgm:pt modelId="{3A948E14-7A8B-48F6-BD88-44E4EE362EBF}" type="sibTrans" cxnId="{36B4525E-383F-46C7-9FED-9D1A933EB2B8}">
      <dgm:prSet/>
      <dgm:spPr/>
      <dgm:t>
        <a:bodyPr/>
        <a:lstStyle/>
        <a:p>
          <a:endParaRPr lang="ru-RU"/>
        </a:p>
      </dgm:t>
    </dgm:pt>
    <dgm:pt modelId="{FE4A392F-FB19-4B7C-BB5B-73B4DAFA12C9}" type="pres">
      <dgm:prSet presAssocID="{1434541A-643B-4725-BF5A-6D790D7DA445}" presName="linearFlow" presStyleCnt="0">
        <dgm:presLayoutVars>
          <dgm:dir/>
          <dgm:resizeHandles val="exact"/>
        </dgm:presLayoutVars>
      </dgm:prSet>
      <dgm:spPr/>
    </dgm:pt>
    <dgm:pt modelId="{E1EC120B-A24B-420A-9880-01BEE604CD1D}" type="pres">
      <dgm:prSet presAssocID="{2E335083-DAF8-42F9-91EE-3DC69E1A50E3}" presName="composite" presStyleCnt="0"/>
      <dgm:spPr/>
    </dgm:pt>
    <dgm:pt modelId="{C072CE1E-26A3-4F13-85BC-59395940FD9B}" type="pres">
      <dgm:prSet presAssocID="{2E335083-DAF8-42F9-91EE-3DC69E1A50E3}" presName="imgShp" presStyleLbl="fgImgPlace1" presStyleIdx="0" presStyleCnt="4"/>
      <dgm:spPr>
        <a:solidFill>
          <a:schemeClr val="accent1">
            <a:lumMod val="40000"/>
            <a:lumOff val="60000"/>
          </a:schemeClr>
        </a:solidFill>
        <a:ln>
          <a:solidFill>
            <a:srgbClr val="002060"/>
          </a:solidFill>
        </a:ln>
      </dgm:spPr>
    </dgm:pt>
    <dgm:pt modelId="{F64B7097-5830-48FB-9F7F-E9F6642C3AF3}" type="pres">
      <dgm:prSet presAssocID="{2E335083-DAF8-42F9-91EE-3DC69E1A50E3}" presName="txShp" presStyleLbl="node1" presStyleIdx="0" presStyleCnt="4">
        <dgm:presLayoutVars>
          <dgm:bulletEnabled val="1"/>
        </dgm:presLayoutVars>
      </dgm:prSet>
      <dgm:spPr/>
      <dgm:t>
        <a:bodyPr/>
        <a:lstStyle/>
        <a:p>
          <a:endParaRPr lang="ru-RU"/>
        </a:p>
      </dgm:t>
    </dgm:pt>
    <dgm:pt modelId="{B907A2C8-8FEC-4062-A823-44EEEE76C807}" type="pres">
      <dgm:prSet presAssocID="{5C4CE82B-9236-4494-AB27-00D6DFEC540C}" presName="spacing" presStyleCnt="0"/>
      <dgm:spPr/>
    </dgm:pt>
    <dgm:pt modelId="{004A425F-57DC-4642-9B8C-328EE0025259}" type="pres">
      <dgm:prSet presAssocID="{7A147DA0-44E9-40E7-AF90-C3FA084C9A40}" presName="composite" presStyleCnt="0"/>
      <dgm:spPr/>
    </dgm:pt>
    <dgm:pt modelId="{3B843650-CE5E-403A-89CA-8F101ADC2754}" type="pres">
      <dgm:prSet presAssocID="{7A147DA0-44E9-40E7-AF90-C3FA084C9A40}" presName="imgShp" presStyleLbl="fgImgPlace1" presStyleIdx="1" presStyleCnt="4"/>
      <dgm:spPr>
        <a:solidFill>
          <a:schemeClr val="accent1">
            <a:lumMod val="40000"/>
            <a:lumOff val="60000"/>
          </a:schemeClr>
        </a:solidFill>
        <a:ln>
          <a:solidFill>
            <a:srgbClr val="002060"/>
          </a:solidFill>
        </a:ln>
      </dgm:spPr>
    </dgm:pt>
    <dgm:pt modelId="{EB3AE3A2-8AD0-4187-ACF6-91368D277159}" type="pres">
      <dgm:prSet presAssocID="{7A147DA0-44E9-40E7-AF90-C3FA084C9A40}" presName="txShp" presStyleLbl="node1" presStyleIdx="1" presStyleCnt="4">
        <dgm:presLayoutVars>
          <dgm:bulletEnabled val="1"/>
        </dgm:presLayoutVars>
      </dgm:prSet>
      <dgm:spPr/>
      <dgm:t>
        <a:bodyPr/>
        <a:lstStyle/>
        <a:p>
          <a:endParaRPr lang="ru-RU"/>
        </a:p>
      </dgm:t>
    </dgm:pt>
    <dgm:pt modelId="{C7525618-3481-4407-969F-7217AFBD5D43}" type="pres">
      <dgm:prSet presAssocID="{4E437B52-3B05-4A86-899E-6115CCF45304}" presName="spacing" presStyleCnt="0"/>
      <dgm:spPr/>
    </dgm:pt>
    <dgm:pt modelId="{479B3D9F-1D8C-49FF-A2D0-336068FFBE0F}" type="pres">
      <dgm:prSet presAssocID="{D9B0DE3C-1C3D-438F-9711-B38069384A64}" presName="composite" presStyleCnt="0"/>
      <dgm:spPr/>
    </dgm:pt>
    <dgm:pt modelId="{D5E4025F-7F9F-4E43-A7DB-2AEBD605CFEB}" type="pres">
      <dgm:prSet presAssocID="{D9B0DE3C-1C3D-438F-9711-B38069384A64}" presName="imgShp" presStyleLbl="fgImgPlace1" presStyleIdx="2" presStyleCnt="4"/>
      <dgm:spPr>
        <a:solidFill>
          <a:schemeClr val="accent1">
            <a:lumMod val="40000"/>
            <a:lumOff val="60000"/>
          </a:schemeClr>
        </a:solidFill>
        <a:ln>
          <a:solidFill>
            <a:srgbClr val="002060"/>
          </a:solidFill>
        </a:ln>
      </dgm:spPr>
    </dgm:pt>
    <dgm:pt modelId="{CC9E7FBE-A6D5-426F-ADAF-AF5610B0F988}" type="pres">
      <dgm:prSet presAssocID="{D9B0DE3C-1C3D-438F-9711-B38069384A64}" presName="txShp" presStyleLbl="node1" presStyleIdx="2" presStyleCnt="4">
        <dgm:presLayoutVars>
          <dgm:bulletEnabled val="1"/>
        </dgm:presLayoutVars>
      </dgm:prSet>
      <dgm:spPr/>
      <dgm:t>
        <a:bodyPr/>
        <a:lstStyle/>
        <a:p>
          <a:endParaRPr lang="ru-RU"/>
        </a:p>
      </dgm:t>
    </dgm:pt>
    <dgm:pt modelId="{84327CB1-B93B-4A30-AD7F-44E03D01C217}" type="pres">
      <dgm:prSet presAssocID="{5E6C2686-6399-4E86-ADEC-1F5A899FCF4F}" presName="spacing" presStyleCnt="0"/>
      <dgm:spPr/>
    </dgm:pt>
    <dgm:pt modelId="{975773E8-5D89-48A0-8626-8DED4613252A}" type="pres">
      <dgm:prSet presAssocID="{44475502-EF9D-4CCC-B0FF-123CAB7004A6}" presName="composite" presStyleCnt="0"/>
      <dgm:spPr/>
    </dgm:pt>
    <dgm:pt modelId="{E1795497-FA7B-45B2-882D-6726C089AB19}" type="pres">
      <dgm:prSet presAssocID="{44475502-EF9D-4CCC-B0FF-123CAB7004A6}" presName="imgShp" presStyleLbl="fgImgPlace1" presStyleIdx="3" presStyleCnt="4"/>
      <dgm:spPr>
        <a:solidFill>
          <a:schemeClr val="accent1">
            <a:lumMod val="40000"/>
            <a:lumOff val="60000"/>
          </a:schemeClr>
        </a:solidFill>
        <a:ln>
          <a:solidFill>
            <a:srgbClr val="002060"/>
          </a:solidFill>
        </a:ln>
      </dgm:spPr>
    </dgm:pt>
    <dgm:pt modelId="{5DE35D41-D648-41C5-9149-E1CD275D1B2C}" type="pres">
      <dgm:prSet presAssocID="{44475502-EF9D-4CCC-B0FF-123CAB7004A6}" presName="txShp" presStyleLbl="node1" presStyleIdx="3" presStyleCnt="4">
        <dgm:presLayoutVars>
          <dgm:bulletEnabled val="1"/>
        </dgm:presLayoutVars>
      </dgm:prSet>
      <dgm:spPr/>
      <dgm:t>
        <a:bodyPr/>
        <a:lstStyle/>
        <a:p>
          <a:endParaRPr lang="ru-RU"/>
        </a:p>
      </dgm:t>
    </dgm:pt>
  </dgm:ptLst>
  <dgm:cxnLst>
    <dgm:cxn modelId="{36B4525E-383F-46C7-9FED-9D1A933EB2B8}" srcId="{1434541A-643B-4725-BF5A-6D790D7DA445}" destId="{44475502-EF9D-4CCC-B0FF-123CAB7004A6}" srcOrd="3" destOrd="0" parTransId="{6B75C5D7-00CD-4FFC-959C-5F93E1E67E3C}" sibTransId="{3A948E14-7A8B-48F6-BD88-44E4EE362EBF}"/>
    <dgm:cxn modelId="{82C4791F-EDA4-4080-8E85-1B95756BCBF5}" type="presOf" srcId="{7A147DA0-44E9-40E7-AF90-C3FA084C9A40}" destId="{EB3AE3A2-8AD0-4187-ACF6-91368D277159}" srcOrd="0" destOrd="0" presId="urn:microsoft.com/office/officeart/2005/8/layout/vList3"/>
    <dgm:cxn modelId="{D17364D6-F4AA-4955-82B9-C46E9E4421D4}" type="presOf" srcId="{D9B0DE3C-1C3D-438F-9711-B38069384A64}" destId="{CC9E7FBE-A6D5-426F-ADAF-AF5610B0F988}" srcOrd="0" destOrd="0" presId="urn:microsoft.com/office/officeart/2005/8/layout/vList3"/>
    <dgm:cxn modelId="{1856DCD9-5D9B-4EA6-9260-77CCEAFEC12E}" type="presOf" srcId="{1434541A-643B-4725-BF5A-6D790D7DA445}" destId="{FE4A392F-FB19-4B7C-BB5B-73B4DAFA12C9}" srcOrd="0" destOrd="0" presId="urn:microsoft.com/office/officeart/2005/8/layout/vList3"/>
    <dgm:cxn modelId="{51EA28ED-957D-4403-B5B0-29A1EE7957CD}" srcId="{1434541A-643B-4725-BF5A-6D790D7DA445}" destId="{2E335083-DAF8-42F9-91EE-3DC69E1A50E3}" srcOrd="0" destOrd="0" parTransId="{F0F7D278-470F-4049-A41A-C34619FD455D}" sibTransId="{5C4CE82B-9236-4494-AB27-00D6DFEC540C}"/>
    <dgm:cxn modelId="{65414187-CEC6-41F9-8D98-B7D7DDC06C86}" type="presOf" srcId="{2E335083-DAF8-42F9-91EE-3DC69E1A50E3}" destId="{F64B7097-5830-48FB-9F7F-E9F6642C3AF3}" srcOrd="0" destOrd="0" presId="urn:microsoft.com/office/officeart/2005/8/layout/vList3"/>
    <dgm:cxn modelId="{A3C55CF3-B15B-40AB-B6C3-7E3E25FB6B62}" type="presOf" srcId="{44475502-EF9D-4CCC-B0FF-123CAB7004A6}" destId="{5DE35D41-D648-41C5-9149-E1CD275D1B2C}" srcOrd="0" destOrd="0" presId="urn:microsoft.com/office/officeart/2005/8/layout/vList3"/>
    <dgm:cxn modelId="{EFF6E6D0-9F9A-412F-A839-B4A6D1D90E4B}" srcId="{1434541A-643B-4725-BF5A-6D790D7DA445}" destId="{D9B0DE3C-1C3D-438F-9711-B38069384A64}" srcOrd="2" destOrd="0" parTransId="{EF67009A-0191-484F-A2AF-067FC4FBACF3}" sibTransId="{5E6C2686-6399-4E86-ADEC-1F5A899FCF4F}"/>
    <dgm:cxn modelId="{5322E7FF-6718-4E83-A812-3A5997BFC64F}" srcId="{1434541A-643B-4725-BF5A-6D790D7DA445}" destId="{7A147DA0-44E9-40E7-AF90-C3FA084C9A40}" srcOrd="1" destOrd="0" parTransId="{08CFCDA1-F4CA-4495-AB01-56C146EC26FF}" sibTransId="{4E437B52-3B05-4A86-899E-6115CCF45304}"/>
    <dgm:cxn modelId="{649E4511-EB2F-4EA5-ACFB-6490F99310B8}" type="presParOf" srcId="{FE4A392F-FB19-4B7C-BB5B-73B4DAFA12C9}" destId="{E1EC120B-A24B-420A-9880-01BEE604CD1D}" srcOrd="0" destOrd="0" presId="urn:microsoft.com/office/officeart/2005/8/layout/vList3"/>
    <dgm:cxn modelId="{A6C79AEA-54CB-4F18-AACF-8E61881036F3}" type="presParOf" srcId="{E1EC120B-A24B-420A-9880-01BEE604CD1D}" destId="{C072CE1E-26A3-4F13-85BC-59395940FD9B}" srcOrd="0" destOrd="0" presId="urn:microsoft.com/office/officeart/2005/8/layout/vList3"/>
    <dgm:cxn modelId="{A0E17178-457B-4E61-83FC-D9D07CCF815D}" type="presParOf" srcId="{E1EC120B-A24B-420A-9880-01BEE604CD1D}" destId="{F64B7097-5830-48FB-9F7F-E9F6642C3AF3}" srcOrd="1" destOrd="0" presId="urn:microsoft.com/office/officeart/2005/8/layout/vList3"/>
    <dgm:cxn modelId="{80AB8AE9-96B2-4CE1-8E89-A3BA92278F96}" type="presParOf" srcId="{FE4A392F-FB19-4B7C-BB5B-73B4DAFA12C9}" destId="{B907A2C8-8FEC-4062-A823-44EEEE76C807}" srcOrd="1" destOrd="0" presId="urn:microsoft.com/office/officeart/2005/8/layout/vList3"/>
    <dgm:cxn modelId="{091EF788-89D8-45FA-9D27-3B2ED0448C90}" type="presParOf" srcId="{FE4A392F-FB19-4B7C-BB5B-73B4DAFA12C9}" destId="{004A425F-57DC-4642-9B8C-328EE0025259}" srcOrd="2" destOrd="0" presId="urn:microsoft.com/office/officeart/2005/8/layout/vList3"/>
    <dgm:cxn modelId="{ECF795D1-8695-4209-A3E6-FAADE1922AEE}" type="presParOf" srcId="{004A425F-57DC-4642-9B8C-328EE0025259}" destId="{3B843650-CE5E-403A-89CA-8F101ADC2754}" srcOrd="0" destOrd="0" presId="urn:microsoft.com/office/officeart/2005/8/layout/vList3"/>
    <dgm:cxn modelId="{E65E9AFC-5098-4A7D-9EFF-DA38D8ABD506}" type="presParOf" srcId="{004A425F-57DC-4642-9B8C-328EE0025259}" destId="{EB3AE3A2-8AD0-4187-ACF6-91368D277159}" srcOrd="1" destOrd="0" presId="urn:microsoft.com/office/officeart/2005/8/layout/vList3"/>
    <dgm:cxn modelId="{1698E416-1491-4FA7-92ED-D98B85D35C74}" type="presParOf" srcId="{FE4A392F-FB19-4B7C-BB5B-73B4DAFA12C9}" destId="{C7525618-3481-4407-969F-7217AFBD5D43}" srcOrd="3" destOrd="0" presId="urn:microsoft.com/office/officeart/2005/8/layout/vList3"/>
    <dgm:cxn modelId="{F5A463F6-CC05-495C-9609-3CB916445E8E}" type="presParOf" srcId="{FE4A392F-FB19-4B7C-BB5B-73B4DAFA12C9}" destId="{479B3D9F-1D8C-49FF-A2D0-336068FFBE0F}" srcOrd="4" destOrd="0" presId="urn:microsoft.com/office/officeart/2005/8/layout/vList3"/>
    <dgm:cxn modelId="{C6593FE0-04FB-48EB-983E-237550502CC3}" type="presParOf" srcId="{479B3D9F-1D8C-49FF-A2D0-336068FFBE0F}" destId="{D5E4025F-7F9F-4E43-A7DB-2AEBD605CFEB}" srcOrd="0" destOrd="0" presId="urn:microsoft.com/office/officeart/2005/8/layout/vList3"/>
    <dgm:cxn modelId="{800214A8-05C3-4B50-88AD-141D7E611217}" type="presParOf" srcId="{479B3D9F-1D8C-49FF-A2D0-336068FFBE0F}" destId="{CC9E7FBE-A6D5-426F-ADAF-AF5610B0F988}" srcOrd="1" destOrd="0" presId="urn:microsoft.com/office/officeart/2005/8/layout/vList3"/>
    <dgm:cxn modelId="{8226E500-D11D-4F3F-8217-E1624CF2F8E1}" type="presParOf" srcId="{FE4A392F-FB19-4B7C-BB5B-73B4DAFA12C9}" destId="{84327CB1-B93B-4A30-AD7F-44E03D01C217}" srcOrd="5" destOrd="0" presId="urn:microsoft.com/office/officeart/2005/8/layout/vList3"/>
    <dgm:cxn modelId="{D5CE3BA6-324F-47DD-9F99-E8D52152449B}" type="presParOf" srcId="{FE4A392F-FB19-4B7C-BB5B-73B4DAFA12C9}" destId="{975773E8-5D89-48A0-8626-8DED4613252A}" srcOrd="6" destOrd="0" presId="urn:microsoft.com/office/officeart/2005/8/layout/vList3"/>
    <dgm:cxn modelId="{465D8156-D699-4CC3-9830-19DA745D9333}" type="presParOf" srcId="{975773E8-5D89-48A0-8626-8DED4613252A}" destId="{E1795497-FA7B-45B2-882D-6726C089AB19}" srcOrd="0" destOrd="0" presId="urn:microsoft.com/office/officeart/2005/8/layout/vList3"/>
    <dgm:cxn modelId="{FED7EF24-80BD-4778-9423-CB2A979E1C0A}" type="presParOf" srcId="{975773E8-5D89-48A0-8626-8DED4613252A}" destId="{5DE35D41-D648-41C5-9149-E1CD275D1B2C}" srcOrd="1" destOrd="0" presId="urn:microsoft.com/office/officeart/2005/8/layout/v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71E99-2BC8-46A0-B998-40344D61D206}">
      <dsp:nvSpPr>
        <dsp:cNvPr id="0" name=""/>
        <dsp:cNvSpPr/>
      </dsp:nvSpPr>
      <dsp:spPr>
        <a:xfrm>
          <a:off x="-2483264" y="-383469"/>
          <a:ext cx="2965015" cy="2965015"/>
        </a:xfrm>
        <a:prstGeom prst="blockArc">
          <a:avLst>
            <a:gd name="adj1" fmla="val 18900000"/>
            <a:gd name="adj2" fmla="val 2700000"/>
            <a:gd name="adj3" fmla="val 72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33976C-8E5F-45E5-93CF-20644BEAF69D}">
      <dsp:nvSpPr>
        <dsp:cNvPr id="0" name=""/>
        <dsp:cNvSpPr/>
      </dsp:nvSpPr>
      <dsp:spPr>
        <a:xfrm>
          <a:off x="252999" y="168988"/>
          <a:ext cx="5207683" cy="338152"/>
        </a:xfrm>
        <a:prstGeom prst="rect">
          <a:avLst/>
        </a:prstGeom>
        <a:no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408" tIns="35560" rIns="35560" bIns="35560" numCol="1" spcCol="1270" anchor="ctr" anchorCtr="0">
          <a:noAutofit/>
        </a:bodyPr>
        <a:lstStyle/>
        <a:p>
          <a:pPr lvl="0" algn="l" defTabSz="622300">
            <a:lnSpc>
              <a:spcPct val="90000"/>
            </a:lnSpc>
            <a:spcBef>
              <a:spcPct val="0"/>
            </a:spcBef>
            <a:spcAft>
              <a:spcPct val="35000"/>
            </a:spcAft>
          </a:pPr>
          <a:r>
            <a:rPr lang="ru-RU" sz="1400" kern="1200" dirty="0" smtClean="0">
              <a:solidFill>
                <a:schemeClr val="tx1"/>
              </a:solidFill>
              <a:latin typeface="Times New Roman" panose="02020603050405020304" pitchFamily="18" charset="0"/>
              <a:cs typeface="Times New Roman" panose="02020603050405020304" pitchFamily="18" charset="0"/>
            </a:rPr>
            <a:t>раскрыть себя</a:t>
          </a:r>
          <a:endParaRPr lang="ru-RU" sz="1400" kern="1200">
            <a:solidFill>
              <a:schemeClr val="tx1"/>
            </a:solidFill>
          </a:endParaRPr>
        </a:p>
      </dsp:txBody>
      <dsp:txXfrm>
        <a:off x="252999" y="168988"/>
        <a:ext cx="5207683" cy="338152"/>
      </dsp:txXfrm>
    </dsp:sp>
    <dsp:sp modelId="{A53F722F-B2FB-489C-A377-3071459EB59E}">
      <dsp:nvSpPr>
        <dsp:cNvPr id="0" name=""/>
        <dsp:cNvSpPr/>
      </dsp:nvSpPr>
      <dsp:spPr>
        <a:xfrm>
          <a:off x="41654" y="126719"/>
          <a:ext cx="422690" cy="42269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240C13-C6A3-4C98-ABB5-1C60C9E8D3D1}">
      <dsp:nvSpPr>
        <dsp:cNvPr id="0" name=""/>
        <dsp:cNvSpPr/>
      </dsp:nvSpPr>
      <dsp:spPr>
        <a:xfrm>
          <a:off x="446870" y="676304"/>
          <a:ext cx="5013813" cy="338152"/>
        </a:xfrm>
        <a:prstGeom prst="rect">
          <a:avLst/>
        </a:prstGeom>
        <a:no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408" tIns="35560" rIns="35560" bIns="3556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научиться занимать активную позицию</a:t>
          </a:r>
        </a:p>
      </dsp:txBody>
      <dsp:txXfrm>
        <a:off x="446870" y="676304"/>
        <a:ext cx="5013813" cy="338152"/>
      </dsp:txXfrm>
    </dsp:sp>
    <dsp:sp modelId="{678857C3-65E4-43C0-82DD-AE5C60EB8444}">
      <dsp:nvSpPr>
        <dsp:cNvPr id="0" name=""/>
        <dsp:cNvSpPr/>
      </dsp:nvSpPr>
      <dsp:spPr>
        <a:xfrm>
          <a:off x="235525" y="634035"/>
          <a:ext cx="422690" cy="42269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170554-EF49-4E30-8B35-A2509A404241}">
      <dsp:nvSpPr>
        <dsp:cNvPr id="0" name=""/>
        <dsp:cNvSpPr/>
      </dsp:nvSpPr>
      <dsp:spPr>
        <a:xfrm>
          <a:off x="446870" y="1183620"/>
          <a:ext cx="5013813" cy="338152"/>
        </a:xfrm>
        <a:prstGeom prst="rect">
          <a:avLst/>
        </a:prstGeom>
        <a:no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408" tIns="35560" rIns="35560" bIns="3556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испытывать себя на  профессиональную пригодность</a:t>
          </a:r>
        </a:p>
      </dsp:txBody>
      <dsp:txXfrm>
        <a:off x="446870" y="1183620"/>
        <a:ext cx="5013813" cy="338152"/>
      </dsp:txXfrm>
    </dsp:sp>
    <dsp:sp modelId="{D0FC38A2-9950-4FC2-B1AC-7884943F46D7}">
      <dsp:nvSpPr>
        <dsp:cNvPr id="0" name=""/>
        <dsp:cNvSpPr/>
      </dsp:nvSpPr>
      <dsp:spPr>
        <a:xfrm>
          <a:off x="235525" y="1141351"/>
          <a:ext cx="422690" cy="42269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4784EF-7BAD-48D4-9873-CB81EF3E7E50}">
      <dsp:nvSpPr>
        <dsp:cNvPr id="0" name=""/>
        <dsp:cNvSpPr/>
      </dsp:nvSpPr>
      <dsp:spPr>
        <a:xfrm>
          <a:off x="252999" y="1690936"/>
          <a:ext cx="5207683" cy="338152"/>
        </a:xfrm>
        <a:prstGeom prst="rect">
          <a:avLst/>
        </a:prstGeom>
        <a:no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408" tIns="35560" rIns="35560" bIns="3556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совершенствоваться в профессионализме</a:t>
          </a:r>
        </a:p>
      </dsp:txBody>
      <dsp:txXfrm>
        <a:off x="252999" y="1690936"/>
        <a:ext cx="5207683" cy="338152"/>
      </dsp:txXfrm>
    </dsp:sp>
    <dsp:sp modelId="{39640E0E-700C-48A2-B7C3-904907E3EB99}">
      <dsp:nvSpPr>
        <dsp:cNvPr id="0" name=""/>
        <dsp:cNvSpPr/>
      </dsp:nvSpPr>
      <dsp:spPr>
        <a:xfrm>
          <a:off x="41654" y="1648667"/>
          <a:ext cx="422690" cy="42269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D30748-FA5E-42BD-8D37-876E23523C1F}">
      <dsp:nvSpPr>
        <dsp:cNvPr id="0" name=""/>
        <dsp:cNvSpPr/>
      </dsp:nvSpPr>
      <dsp:spPr>
        <a:xfrm>
          <a:off x="393620" y="0"/>
          <a:ext cx="4461033" cy="1933575"/>
        </a:xfrm>
        <a:prstGeom prst="rightArrow">
          <a:avLst/>
        </a:prstGeom>
        <a:noFill/>
        <a:ln>
          <a:solidFill>
            <a:schemeClr val="tx1"/>
          </a:solidFill>
        </a:ln>
        <a:effectLst/>
      </dsp:spPr>
      <dsp:style>
        <a:lnRef idx="0">
          <a:scrgbClr r="0" g="0" b="0"/>
        </a:lnRef>
        <a:fillRef idx="1">
          <a:scrgbClr r="0" g="0" b="0"/>
        </a:fillRef>
        <a:effectRef idx="0">
          <a:scrgbClr r="0" g="0" b="0"/>
        </a:effectRef>
        <a:fontRef idx="minor"/>
      </dsp:style>
    </dsp:sp>
    <dsp:sp modelId="{44781102-91EC-4DAF-B536-89DA777948FB}">
      <dsp:nvSpPr>
        <dsp:cNvPr id="0" name=""/>
        <dsp:cNvSpPr/>
      </dsp:nvSpPr>
      <dsp:spPr>
        <a:xfrm>
          <a:off x="2038" y="754306"/>
          <a:ext cx="1680053" cy="424961"/>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проблематизацию</a:t>
          </a:r>
        </a:p>
      </dsp:txBody>
      <dsp:txXfrm>
        <a:off x="22783" y="775051"/>
        <a:ext cx="1638563" cy="383471"/>
      </dsp:txXfrm>
    </dsp:sp>
    <dsp:sp modelId="{74951DF9-71B7-4F42-9C8A-F08CEB58D521}">
      <dsp:nvSpPr>
        <dsp:cNvPr id="0" name=""/>
        <dsp:cNvSpPr/>
      </dsp:nvSpPr>
      <dsp:spPr>
        <a:xfrm>
          <a:off x="1921698" y="759620"/>
          <a:ext cx="1542465" cy="414334"/>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рефлексию</a:t>
          </a:r>
        </a:p>
      </dsp:txBody>
      <dsp:txXfrm>
        <a:off x="1941924" y="779846"/>
        <a:ext cx="1502013" cy="373882"/>
      </dsp:txXfrm>
    </dsp:sp>
    <dsp:sp modelId="{26072627-AB6F-4F55-BAB4-DFC6D060989D}">
      <dsp:nvSpPr>
        <dsp:cNvPr id="0" name=""/>
        <dsp:cNvSpPr/>
      </dsp:nvSpPr>
      <dsp:spPr>
        <a:xfrm>
          <a:off x="3703770" y="759620"/>
          <a:ext cx="1542465" cy="414334"/>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диалог</a:t>
          </a:r>
        </a:p>
      </dsp:txBody>
      <dsp:txXfrm>
        <a:off x="3723996" y="779846"/>
        <a:ext cx="1502013" cy="3738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87641-AF62-44B4-A4E8-B69194262069}">
      <dsp:nvSpPr>
        <dsp:cNvPr id="0" name=""/>
        <dsp:cNvSpPr/>
      </dsp:nvSpPr>
      <dsp:spPr>
        <a:xfrm>
          <a:off x="1218448" y="-550327"/>
          <a:ext cx="3096231" cy="3096231"/>
        </a:xfrm>
        <a:prstGeom prst="circularArrow">
          <a:avLst>
            <a:gd name="adj1" fmla="val 4668"/>
            <a:gd name="adj2" fmla="val 272909"/>
            <a:gd name="adj3" fmla="val 11486152"/>
            <a:gd name="adj4" fmla="val 19039717"/>
            <a:gd name="adj5" fmla="val 4847"/>
          </a:avLst>
        </a:prstGeom>
        <a:solidFill>
          <a:srgbClr val="0070C0"/>
        </a:solidFill>
        <a:ln>
          <a:noFill/>
        </a:ln>
        <a:effectLst/>
      </dsp:spPr>
      <dsp:style>
        <a:lnRef idx="0">
          <a:scrgbClr r="0" g="0" b="0"/>
        </a:lnRef>
        <a:fillRef idx="1">
          <a:scrgbClr r="0" g="0" b="0"/>
        </a:fillRef>
        <a:effectRef idx="0">
          <a:scrgbClr r="0" g="0" b="0"/>
        </a:effectRef>
        <a:fontRef idx="minor"/>
      </dsp:style>
    </dsp:sp>
    <dsp:sp modelId="{495BEA3B-58F0-4CE0-9062-30EDC35AD0B4}">
      <dsp:nvSpPr>
        <dsp:cNvPr id="0" name=""/>
        <dsp:cNvSpPr/>
      </dsp:nvSpPr>
      <dsp:spPr>
        <a:xfrm>
          <a:off x="1461636" y="886"/>
          <a:ext cx="2609855" cy="975121"/>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создание специального игрового (коммуникативного) поля</a:t>
          </a:r>
        </a:p>
      </dsp:txBody>
      <dsp:txXfrm>
        <a:off x="1509237" y="48487"/>
        <a:ext cx="2514653" cy="879919"/>
      </dsp:txXfrm>
    </dsp:sp>
    <dsp:sp modelId="{A8528509-46AC-4D11-84DC-A36679B9BEA1}">
      <dsp:nvSpPr>
        <dsp:cNvPr id="0" name=""/>
        <dsp:cNvSpPr/>
      </dsp:nvSpPr>
      <dsp:spPr>
        <a:xfrm>
          <a:off x="3017490" y="1093594"/>
          <a:ext cx="1950243" cy="975121"/>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формирование позитивной игровой мотивации обучающихся</a:t>
          </a:r>
        </a:p>
      </dsp:txBody>
      <dsp:txXfrm>
        <a:off x="3065091" y="1141195"/>
        <a:ext cx="1855041" cy="879919"/>
      </dsp:txXfrm>
    </dsp:sp>
    <dsp:sp modelId="{4211F4EE-6B1F-4BE1-A5FA-959BFCFC64AE}">
      <dsp:nvSpPr>
        <dsp:cNvPr id="0" name=""/>
        <dsp:cNvSpPr/>
      </dsp:nvSpPr>
      <dsp:spPr>
        <a:xfrm>
          <a:off x="1791442" y="2224391"/>
          <a:ext cx="1950243" cy="975121"/>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налаживание системы обратной связи между участниками деловой игры</a:t>
          </a:r>
        </a:p>
      </dsp:txBody>
      <dsp:txXfrm>
        <a:off x="1839043" y="2271992"/>
        <a:ext cx="1855041" cy="879919"/>
      </dsp:txXfrm>
    </dsp:sp>
    <dsp:sp modelId="{E7E65B94-483C-4911-9AFC-EB62CC27EDCA}">
      <dsp:nvSpPr>
        <dsp:cNvPr id="0" name=""/>
        <dsp:cNvSpPr/>
      </dsp:nvSpPr>
      <dsp:spPr>
        <a:xfrm>
          <a:off x="585334" y="1093595"/>
          <a:ext cx="2043699" cy="975121"/>
        </a:xfrm>
        <a:prstGeom prst="roundRect">
          <a:avLst/>
        </a:prstGeom>
        <a:solidFill>
          <a:schemeClr val="accent1">
            <a:lumMod val="20000"/>
            <a:lumOff val="8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повышение компетентности педагогов в области игрового моделирования</a:t>
          </a:r>
        </a:p>
      </dsp:txBody>
      <dsp:txXfrm>
        <a:off x="632935" y="1141196"/>
        <a:ext cx="1948497" cy="8799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9CA88-F23D-49F3-9372-D40AD5048951}">
      <dsp:nvSpPr>
        <dsp:cNvPr id="0" name=""/>
        <dsp:cNvSpPr/>
      </dsp:nvSpPr>
      <dsp:spPr>
        <a:xfrm>
          <a:off x="-1968483" y="-305208"/>
          <a:ext cx="2353492" cy="2353492"/>
        </a:xfrm>
        <a:prstGeom prst="blockArc">
          <a:avLst>
            <a:gd name="adj1" fmla="val 18900000"/>
            <a:gd name="adj2" fmla="val 2700000"/>
            <a:gd name="adj3" fmla="val 91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A1B96-4DF3-4352-8083-AEFE75A9FE6C}">
      <dsp:nvSpPr>
        <dsp:cNvPr id="0" name=""/>
        <dsp:cNvSpPr/>
      </dsp:nvSpPr>
      <dsp:spPr>
        <a:xfrm>
          <a:off x="247463" y="174307"/>
          <a:ext cx="4029781" cy="348615"/>
        </a:xfrm>
        <a:prstGeom prst="rect">
          <a:avLst/>
        </a:prstGeom>
        <a:noFill/>
        <a:ln w="9525" cap="flat" cmpd="sng" algn="ctr">
          <a:solidFill>
            <a:schemeClr val="tx2">
              <a:lumMod val="60000"/>
              <a:lumOff val="40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6713" tIns="35560" rIns="35560" bIns="35560" numCol="1" spcCol="1270" anchor="ctr" anchorCtr="0">
          <a:noAutofit/>
        </a:bodyPr>
        <a:lstStyle/>
        <a:p>
          <a:pPr lvl="0" algn="l"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структурный</a:t>
          </a:r>
          <a:endParaRPr lang="ru-RU" sz="1400" b="1" kern="1200" dirty="0">
            <a:latin typeface="Times New Roman" panose="02020603050405020304" pitchFamily="18" charset="0"/>
            <a:cs typeface="Times New Roman" panose="02020603050405020304" pitchFamily="18" charset="0"/>
          </a:endParaRPr>
        </a:p>
      </dsp:txBody>
      <dsp:txXfrm>
        <a:off x="247463" y="174307"/>
        <a:ext cx="4029781" cy="348615"/>
      </dsp:txXfrm>
    </dsp:sp>
    <dsp:sp modelId="{C68D5559-7F48-4F7E-926B-B815B91853C1}">
      <dsp:nvSpPr>
        <dsp:cNvPr id="0" name=""/>
        <dsp:cNvSpPr/>
      </dsp:nvSpPr>
      <dsp:spPr>
        <a:xfrm>
          <a:off x="29578" y="130730"/>
          <a:ext cx="435768" cy="435768"/>
        </a:xfrm>
        <a:prstGeom prst="ellipse">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sp>
    <dsp:sp modelId="{647A87FE-FA9E-4B7C-A168-93DFFE6BEE45}">
      <dsp:nvSpPr>
        <dsp:cNvPr id="0" name=""/>
        <dsp:cNvSpPr/>
      </dsp:nvSpPr>
      <dsp:spPr>
        <a:xfrm>
          <a:off x="392714" y="697230"/>
          <a:ext cx="3903060" cy="348615"/>
        </a:xfrm>
        <a:prstGeom prst="rect">
          <a:avLst/>
        </a:prstGeom>
        <a:noFill/>
        <a:ln w="9525" cap="flat" cmpd="sng" algn="ctr">
          <a:solidFill>
            <a:schemeClr val="tx2">
              <a:lumMod val="60000"/>
              <a:lumOff val="40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6713" tIns="35560" rIns="35560" bIns="35560" numCol="1" spcCol="1270" anchor="ctr" anchorCtr="0">
          <a:noAutofit/>
        </a:bodyPr>
        <a:lstStyle/>
        <a:p>
          <a:pPr lvl="0" algn="l"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дидактико-технологический</a:t>
          </a:r>
          <a:endParaRPr lang="ru-RU" sz="1400" b="1" kern="1200" dirty="0">
            <a:latin typeface="Times New Roman" panose="02020603050405020304" pitchFamily="18" charset="0"/>
            <a:cs typeface="Times New Roman" panose="02020603050405020304" pitchFamily="18" charset="0"/>
          </a:endParaRPr>
        </a:p>
      </dsp:txBody>
      <dsp:txXfrm>
        <a:off x="392714" y="697230"/>
        <a:ext cx="3903060" cy="348615"/>
      </dsp:txXfrm>
    </dsp:sp>
    <dsp:sp modelId="{90947940-A4A9-4EA5-8EB5-0C58AE4E89B3}">
      <dsp:nvSpPr>
        <dsp:cNvPr id="0" name=""/>
        <dsp:cNvSpPr/>
      </dsp:nvSpPr>
      <dsp:spPr>
        <a:xfrm>
          <a:off x="156300" y="653653"/>
          <a:ext cx="435768" cy="435768"/>
        </a:xfrm>
        <a:prstGeom prst="ellipse">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sp>
    <dsp:sp modelId="{49F6F87E-94BB-47B9-8BA3-AA3092E98E0F}">
      <dsp:nvSpPr>
        <dsp:cNvPr id="0" name=""/>
        <dsp:cNvSpPr/>
      </dsp:nvSpPr>
      <dsp:spPr>
        <a:xfrm>
          <a:off x="247463" y="1220152"/>
          <a:ext cx="4029781" cy="348615"/>
        </a:xfrm>
        <a:prstGeom prst="rect">
          <a:avLst/>
        </a:prstGeom>
        <a:noFill/>
        <a:ln w="9525" cap="flat" cmpd="sng" algn="ctr">
          <a:solidFill>
            <a:schemeClr val="tx2">
              <a:lumMod val="60000"/>
              <a:lumOff val="40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76713" tIns="35560" rIns="35560" bIns="35560" numCol="1" spcCol="1270" anchor="ctr" anchorCtr="0">
          <a:noAutofit/>
        </a:bodyPr>
        <a:lstStyle/>
        <a:p>
          <a:pPr lvl="0" algn="l"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организационно - управленческий</a:t>
          </a:r>
          <a:endParaRPr lang="ru-RU" sz="1400" b="1" kern="1200" dirty="0">
            <a:latin typeface="Times New Roman" panose="02020603050405020304" pitchFamily="18" charset="0"/>
            <a:cs typeface="Times New Roman" panose="02020603050405020304" pitchFamily="18" charset="0"/>
          </a:endParaRPr>
        </a:p>
      </dsp:txBody>
      <dsp:txXfrm>
        <a:off x="247463" y="1220152"/>
        <a:ext cx="4029781" cy="348615"/>
      </dsp:txXfrm>
    </dsp:sp>
    <dsp:sp modelId="{03DD4075-B9D4-4030-9E1D-FF1CC75555D8}">
      <dsp:nvSpPr>
        <dsp:cNvPr id="0" name=""/>
        <dsp:cNvSpPr/>
      </dsp:nvSpPr>
      <dsp:spPr>
        <a:xfrm>
          <a:off x="29578" y="1176575"/>
          <a:ext cx="435768" cy="435768"/>
        </a:xfrm>
        <a:prstGeom prst="ellipse">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B7097-5830-48FB-9F7F-E9F6642C3AF3}">
      <dsp:nvSpPr>
        <dsp:cNvPr id="0" name=""/>
        <dsp:cNvSpPr/>
      </dsp:nvSpPr>
      <dsp:spPr>
        <a:xfrm rot="10800000">
          <a:off x="1128629" y="820"/>
          <a:ext cx="3950382" cy="534435"/>
        </a:xfrm>
        <a:prstGeom prst="homePlate">
          <a:avLst/>
        </a:prstGeom>
        <a:noFill/>
        <a:ln w="9525" cap="flat" cmpd="sng" algn="ctr">
          <a:solidFill>
            <a:srgbClr val="00206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35671" tIns="57150" rIns="106680" bIns="57150" numCol="1" spcCol="1270" anchor="ctr" anchorCtr="0">
          <a:noAutofit/>
        </a:bodyPr>
        <a:lstStyle/>
        <a:p>
          <a:pPr lvl="0" algn="ctr" defTabSz="666750">
            <a:lnSpc>
              <a:spcPct val="90000"/>
            </a:lnSpc>
            <a:spcBef>
              <a:spcPct val="0"/>
            </a:spcBef>
            <a:spcAft>
              <a:spcPct val="35000"/>
            </a:spcAft>
          </a:pPr>
          <a:r>
            <a:rPr lang="ru-RU" sz="1500" kern="1200" dirty="0" smtClean="0">
              <a:latin typeface="Times New Roman" panose="02020603050405020304" pitchFamily="18" charset="0"/>
              <a:cs typeface="Times New Roman" panose="02020603050405020304" pitchFamily="18" charset="0"/>
            </a:rPr>
            <a:t>требуют активности со стороны каждого участника</a:t>
          </a:r>
          <a:endParaRPr lang="ru-RU" sz="1500" kern="1200" dirty="0">
            <a:latin typeface="Times New Roman" panose="02020603050405020304" pitchFamily="18" charset="0"/>
            <a:cs typeface="Times New Roman" panose="02020603050405020304" pitchFamily="18" charset="0"/>
          </a:endParaRPr>
        </a:p>
      </dsp:txBody>
      <dsp:txXfrm rot="10800000">
        <a:off x="1262238" y="820"/>
        <a:ext cx="3816773" cy="534435"/>
      </dsp:txXfrm>
    </dsp:sp>
    <dsp:sp modelId="{C072CE1E-26A3-4F13-85BC-59395940FD9B}">
      <dsp:nvSpPr>
        <dsp:cNvPr id="0" name=""/>
        <dsp:cNvSpPr/>
      </dsp:nvSpPr>
      <dsp:spPr>
        <a:xfrm>
          <a:off x="861412" y="820"/>
          <a:ext cx="534435" cy="534435"/>
        </a:xfrm>
        <a:prstGeom prst="ellipse">
          <a:avLst/>
        </a:prstGeom>
        <a:solidFill>
          <a:schemeClr val="accent1">
            <a:lumMod val="40000"/>
            <a:lumOff val="6000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EB3AE3A2-8AD0-4187-ACF6-91368D277159}">
      <dsp:nvSpPr>
        <dsp:cNvPr id="0" name=""/>
        <dsp:cNvSpPr/>
      </dsp:nvSpPr>
      <dsp:spPr>
        <a:xfrm rot="10800000">
          <a:off x="1128629" y="694788"/>
          <a:ext cx="3950382" cy="534435"/>
        </a:xfrm>
        <a:prstGeom prst="homePlate">
          <a:avLst/>
        </a:prstGeom>
        <a:noFill/>
        <a:ln w="9525" cap="flat" cmpd="sng" algn="ctr">
          <a:solidFill>
            <a:srgbClr val="00206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35671" tIns="57150" rIns="106680" bIns="57150" numCol="1" spcCol="1270" anchor="ctr" anchorCtr="0">
          <a:noAutofit/>
        </a:bodyPr>
        <a:lstStyle/>
        <a:p>
          <a:pPr lvl="0" algn="ctr" defTabSz="666750">
            <a:lnSpc>
              <a:spcPct val="90000"/>
            </a:lnSpc>
            <a:spcBef>
              <a:spcPct val="0"/>
            </a:spcBef>
            <a:spcAft>
              <a:spcPct val="35000"/>
            </a:spcAft>
          </a:pPr>
          <a:r>
            <a:rPr lang="ru-RU" sz="1500" kern="1200" dirty="0" smtClean="0">
              <a:latin typeface="Times New Roman" panose="02020603050405020304" pitchFamily="18" charset="0"/>
              <a:cs typeface="Times New Roman" panose="02020603050405020304" pitchFamily="18" charset="0"/>
            </a:rPr>
            <a:t>увлекают сильнее, чем любые другие методы обучения</a:t>
          </a:r>
          <a:endParaRPr lang="ru-RU" sz="1500" kern="1200" dirty="0">
            <a:latin typeface="Times New Roman" panose="02020603050405020304" pitchFamily="18" charset="0"/>
            <a:cs typeface="Times New Roman" panose="02020603050405020304" pitchFamily="18" charset="0"/>
          </a:endParaRPr>
        </a:p>
      </dsp:txBody>
      <dsp:txXfrm rot="10800000">
        <a:off x="1262238" y="694788"/>
        <a:ext cx="3816773" cy="534435"/>
      </dsp:txXfrm>
    </dsp:sp>
    <dsp:sp modelId="{3B843650-CE5E-403A-89CA-8F101ADC2754}">
      <dsp:nvSpPr>
        <dsp:cNvPr id="0" name=""/>
        <dsp:cNvSpPr/>
      </dsp:nvSpPr>
      <dsp:spPr>
        <a:xfrm>
          <a:off x="861412" y="694788"/>
          <a:ext cx="534435" cy="534435"/>
        </a:xfrm>
        <a:prstGeom prst="ellipse">
          <a:avLst/>
        </a:prstGeom>
        <a:solidFill>
          <a:schemeClr val="accent1">
            <a:lumMod val="40000"/>
            <a:lumOff val="6000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CC9E7FBE-A6D5-426F-ADAF-AF5610B0F988}">
      <dsp:nvSpPr>
        <dsp:cNvPr id="0" name=""/>
        <dsp:cNvSpPr/>
      </dsp:nvSpPr>
      <dsp:spPr>
        <a:xfrm rot="10800000">
          <a:off x="1128629" y="1388756"/>
          <a:ext cx="3950382" cy="534435"/>
        </a:xfrm>
        <a:prstGeom prst="homePlate">
          <a:avLst/>
        </a:prstGeom>
        <a:noFill/>
        <a:ln w="9525" cap="flat" cmpd="sng" algn="ctr">
          <a:solidFill>
            <a:srgbClr val="00206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35671" tIns="57150" rIns="106680" bIns="57150" numCol="1" spcCol="1270" anchor="ctr" anchorCtr="0">
          <a:noAutofit/>
        </a:bodyPr>
        <a:lstStyle/>
        <a:p>
          <a:pPr lvl="0" algn="ctr" defTabSz="666750">
            <a:lnSpc>
              <a:spcPct val="90000"/>
            </a:lnSpc>
            <a:spcBef>
              <a:spcPct val="0"/>
            </a:spcBef>
            <a:spcAft>
              <a:spcPct val="35000"/>
            </a:spcAft>
          </a:pPr>
          <a:r>
            <a:rPr lang="ru-RU" sz="1500" kern="1200" dirty="0" smtClean="0">
              <a:latin typeface="Times New Roman" panose="02020603050405020304" pitchFamily="18" charset="0"/>
              <a:cs typeface="Times New Roman" panose="02020603050405020304" pitchFamily="18" charset="0"/>
            </a:rPr>
            <a:t>снимают эмоциональные барьеры</a:t>
          </a:r>
          <a:endParaRPr lang="ru-RU" sz="1500" kern="1200" dirty="0">
            <a:latin typeface="Times New Roman" panose="02020603050405020304" pitchFamily="18" charset="0"/>
            <a:cs typeface="Times New Roman" panose="02020603050405020304" pitchFamily="18" charset="0"/>
          </a:endParaRPr>
        </a:p>
      </dsp:txBody>
      <dsp:txXfrm rot="10800000">
        <a:off x="1262238" y="1388756"/>
        <a:ext cx="3816773" cy="534435"/>
      </dsp:txXfrm>
    </dsp:sp>
    <dsp:sp modelId="{D5E4025F-7F9F-4E43-A7DB-2AEBD605CFEB}">
      <dsp:nvSpPr>
        <dsp:cNvPr id="0" name=""/>
        <dsp:cNvSpPr/>
      </dsp:nvSpPr>
      <dsp:spPr>
        <a:xfrm>
          <a:off x="861412" y="1388756"/>
          <a:ext cx="534435" cy="534435"/>
        </a:xfrm>
        <a:prstGeom prst="ellipse">
          <a:avLst/>
        </a:prstGeom>
        <a:solidFill>
          <a:schemeClr val="accent1">
            <a:lumMod val="40000"/>
            <a:lumOff val="6000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5DE35D41-D648-41C5-9149-E1CD275D1B2C}">
      <dsp:nvSpPr>
        <dsp:cNvPr id="0" name=""/>
        <dsp:cNvSpPr/>
      </dsp:nvSpPr>
      <dsp:spPr>
        <a:xfrm rot="10800000">
          <a:off x="1128629" y="2082725"/>
          <a:ext cx="3950382" cy="534435"/>
        </a:xfrm>
        <a:prstGeom prst="homePlate">
          <a:avLst/>
        </a:prstGeom>
        <a:noFill/>
        <a:ln w="9525" cap="flat" cmpd="sng" algn="ctr">
          <a:solidFill>
            <a:srgbClr val="00206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35671" tIns="57150" rIns="106680" bIns="57150" numCol="1" spcCol="1270" anchor="ctr" anchorCtr="0">
          <a:noAutofit/>
        </a:bodyPr>
        <a:lstStyle/>
        <a:p>
          <a:pPr lvl="0" algn="ctr" defTabSz="666750">
            <a:lnSpc>
              <a:spcPct val="90000"/>
            </a:lnSpc>
            <a:spcBef>
              <a:spcPct val="0"/>
            </a:spcBef>
            <a:spcAft>
              <a:spcPct val="35000"/>
            </a:spcAft>
          </a:pPr>
          <a:r>
            <a:rPr lang="ru-RU" sz="1500" kern="1200" dirty="0" smtClean="0">
              <a:latin typeface="Times New Roman" panose="02020603050405020304" pitchFamily="18" charset="0"/>
              <a:cs typeface="Times New Roman" panose="02020603050405020304" pitchFamily="18" charset="0"/>
            </a:rPr>
            <a:t>способствуют преодолению различных форм психологической защиты</a:t>
          </a:r>
          <a:endParaRPr lang="ru-RU" sz="1500" kern="1200" dirty="0">
            <a:latin typeface="Times New Roman" panose="02020603050405020304" pitchFamily="18" charset="0"/>
            <a:cs typeface="Times New Roman" panose="02020603050405020304" pitchFamily="18" charset="0"/>
          </a:endParaRPr>
        </a:p>
      </dsp:txBody>
      <dsp:txXfrm rot="10800000">
        <a:off x="1262238" y="2082725"/>
        <a:ext cx="3816773" cy="534435"/>
      </dsp:txXfrm>
    </dsp:sp>
    <dsp:sp modelId="{E1795497-FA7B-45B2-882D-6726C089AB19}">
      <dsp:nvSpPr>
        <dsp:cNvPr id="0" name=""/>
        <dsp:cNvSpPr/>
      </dsp:nvSpPr>
      <dsp:spPr>
        <a:xfrm>
          <a:off x="861412" y="2082725"/>
          <a:ext cx="534435" cy="534435"/>
        </a:xfrm>
        <a:prstGeom prst="ellipse">
          <a:avLst/>
        </a:prstGeom>
        <a:solidFill>
          <a:schemeClr val="accent1">
            <a:lumMod val="40000"/>
            <a:lumOff val="6000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1173</TotalTime>
  <Pages>72</Pages>
  <Words>13641</Words>
  <Characters>77759</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397</cp:revision>
  <cp:lastPrinted>2018-10-29T06:52:00Z</cp:lastPrinted>
  <dcterms:created xsi:type="dcterms:W3CDTF">2018-09-27T04:42:00Z</dcterms:created>
  <dcterms:modified xsi:type="dcterms:W3CDTF">2018-11-12T07:14:00Z</dcterms:modified>
</cp:coreProperties>
</file>