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44" w:rsidRPr="00305971" w:rsidRDefault="00E530B4" w:rsidP="0000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7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002BCE" w:rsidRDefault="00E530B4" w:rsidP="0000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71">
        <w:rPr>
          <w:rFonts w:ascii="Times New Roman" w:hAnsi="Times New Roman" w:cs="Times New Roman"/>
          <w:b/>
          <w:sz w:val="28"/>
          <w:szCs w:val="28"/>
        </w:rPr>
        <w:t>Научно-образовательного Центра «Инклюзивное образование»</w:t>
      </w:r>
    </w:p>
    <w:p w:rsidR="00CF3A92" w:rsidRDefault="00BB2544" w:rsidP="0000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71">
        <w:rPr>
          <w:rFonts w:ascii="Times New Roman" w:hAnsi="Times New Roman" w:cs="Times New Roman"/>
          <w:b/>
          <w:sz w:val="28"/>
          <w:szCs w:val="28"/>
        </w:rPr>
        <w:t>(НОЦ ИО)</w:t>
      </w:r>
      <w:r w:rsidR="00E530B4" w:rsidRPr="003059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530B4" w:rsidRPr="00305971">
        <w:rPr>
          <w:rFonts w:ascii="Times New Roman" w:hAnsi="Times New Roman" w:cs="Times New Roman"/>
          <w:b/>
          <w:sz w:val="28"/>
          <w:szCs w:val="28"/>
        </w:rPr>
        <w:t>ВлГУ</w:t>
      </w:r>
      <w:proofErr w:type="spellEnd"/>
    </w:p>
    <w:p w:rsidR="00D437B3" w:rsidRPr="00D437B3" w:rsidRDefault="00D437B3" w:rsidP="00002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7B3" w:rsidRDefault="00D437B3" w:rsidP="00D437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7B3">
        <w:rPr>
          <w:rFonts w:ascii="Times New Roman" w:hAnsi="Times New Roman" w:cs="Times New Roman"/>
          <w:sz w:val="28"/>
          <w:szCs w:val="28"/>
        </w:rPr>
        <w:t>И.П. Черкасова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канд.пед</w:t>
      </w:r>
      <w:proofErr w:type="gramEnd"/>
      <w:r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доцент,</w:t>
      </w:r>
    </w:p>
    <w:p w:rsidR="009319DB" w:rsidRDefault="009319DB" w:rsidP="00D437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37B3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олняющий </w:t>
      </w:r>
      <w:r w:rsidR="00D437B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437B3" w:rsidRPr="00D437B3" w:rsidRDefault="00D437B3" w:rsidP="00D437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НОЦ «Инклюзивное образование»</w:t>
      </w:r>
    </w:p>
    <w:p w:rsidR="00E530B4" w:rsidRPr="00305971" w:rsidRDefault="00E530B4" w:rsidP="00B705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B4" w:rsidRDefault="00E530B4" w:rsidP="001C3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>Научно-образовательн</w:t>
      </w:r>
      <w:r w:rsidR="009319DB">
        <w:rPr>
          <w:rFonts w:ascii="Times New Roman" w:hAnsi="Times New Roman" w:cs="Times New Roman"/>
          <w:sz w:val="28"/>
          <w:szCs w:val="28"/>
        </w:rPr>
        <w:t>ый</w:t>
      </w:r>
      <w:r w:rsidRPr="00305971">
        <w:rPr>
          <w:rFonts w:ascii="Times New Roman" w:hAnsi="Times New Roman" w:cs="Times New Roman"/>
          <w:sz w:val="28"/>
          <w:szCs w:val="28"/>
        </w:rPr>
        <w:t xml:space="preserve"> Центр «Инклюзивное образование» был создан на базе кафедры «Психология личности и специальная педагогика»</w:t>
      </w:r>
      <w:r w:rsidR="00CD7F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7F4A">
        <w:rPr>
          <w:rFonts w:ascii="Times New Roman" w:hAnsi="Times New Roman" w:cs="Times New Roman"/>
          <w:sz w:val="28"/>
          <w:szCs w:val="28"/>
        </w:rPr>
        <w:t>ПЛиСП</w:t>
      </w:r>
      <w:proofErr w:type="spellEnd"/>
      <w:r w:rsidR="00CD7F4A">
        <w:rPr>
          <w:rFonts w:ascii="Times New Roman" w:hAnsi="Times New Roman" w:cs="Times New Roman"/>
          <w:sz w:val="28"/>
          <w:szCs w:val="28"/>
        </w:rPr>
        <w:t>)</w:t>
      </w:r>
      <w:r w:rsidRPr="00305971">
        <w:rPr>
          <w:rFonts w:ascii="Times New Roman" w:hAnsi="Times New Roman" w:cs="Times New Roman"/>
          <w:sz w:val="28"/>
          <w:szCs w:val="28"/>
        </w:rPr>
        <w:t xml:space="preserve"> Гуманитарного института </w:t>
      </w:r>
      <w:proofErr w:type="spellStart"/>
      <w:r w:rsidRPr="0030597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305971">
        <w:rPr>
          <w:rFonts w:ascii="Times New Roman" w:hAnsi="Times New Roman" w:cs="Times New Roman"/>
          <w:sz w:val="28"/>
          <w:szCs w:val="28"/>
        </w:rPr>
        <w:t xml:space="preserve"> в 2014 году.</w:t>
      </w:r>
    </w:p>
    <w:p w:rsidR="00E530B4" w:rsidRPr="00305971" w:rsidRDefault="00E530B4" w:rsidP="00B705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bCs/>
          <w:sz w:val="28"/>
          <w:szCs w:val="28"/>
        </w:rPr>
        <w:t>Актуальные направления деятельности НОЦ «Инклюзивное образование»</w:t>
      </w:r>
      <w:r w:rsidR="00002BCE">
        <w:rPr>
          <w:rFonts w:ascii="Times New Roman" w:hAnsi="Times New Roman" w:cs="Times New Roman"/>
          <w:bCs/>
          <w:sz w:val="28"/>
          <w:szCs w:val="28"/>
        </w:rPr>
        <w:t>:</w:t>
      </w:r>
    </w:p>
    <w:p w:rsidR="00C1677B" w:rsidRPr="00305971" w:rsidRDefault="00E65E5D" w:rsidP="00B705D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 xml:space="preserve">Сотрудничество с государственными структурами и некоммерческими организациями Владимирской области (ВОИ, ВОС, ВОГ), чья деятельность связана с лицами с ОВЗ и инвалидностью. </w:t>
      </w:r>
    </w:p>
    <w:p w:rsidR="00C1677B" w:rsidRPr="00305971" w:rsidRDefault="00E65E5D" w:rsidP="00B705D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>Ра</w:t>
      </w:r>
      <w:r w:rsidR="00EE1ADD">
        <w:rPr>
          <w:rFonts w:ascii="Times New Roman" w:hAnsi="Times New Roman" w:cs="Times New Roman"/>
          <w:sz w:val="28"/>
          <w:szCs w:val="28"/>
        </w:rPr>
        <w:t xml:space="preserve">сширение направлений подготовки, </w:t>
      </w:r>
      <w:r w:rsidRPr="00305971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EE1ADD">
        <w:rPr>
          <w:rFonts w:ascii="Times New Roman" w:hAnsi="Times New Roman" w:cs="Times New Roman"/>
          <w:sz w:val="28"/>
          <w:szCs w:val="28"/>
        </w:rPr>
        <w:t>получают</w:t>
      </w:r>
      <w:r w:rsidRPr="00305971">
        <w:rPr>
          <w:rFonts w:ascii="Times New Roman" w:hAnsi="Times New Roman" w:cs="Times New Roman"/>
          <w:sz w:val="28"/>
          <w:szCs w:val="28"/>
        </w:rPr>
        <w:t xml:space="preserve"> образование студенты-инвалиды.</w:t>
      </w:r>
    </w:p>
    <w:p w:rsidR="00C1677B" w:rsidRPr="00305971" w:rsidRDefault="00E65E5D" w:rsidP="00B705D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 xml:space="preserve">Образовательно-просветительская деятельность среди профессорско-преподавательского состава </w:t>
      </w:r>
      <w:proofErr w:type="spellStart"/>
      <w:r w:rsidRPr="0030597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305971">
        <w:rPr>
          <w:rFonts w:ascii="Times New Roman" w:hAnsi="Times New Roman" w:cs="Times New Roman"/>
          <w:sz w:val="28"/>
          <w:szCs w:val="28"/>
        </w:rPr>
        <w:t xml:space="preserve"> и других образовательных, а также социальных учреждений Владимира и Владимирской области.</w:t>
      </w:r>
    </w:p>
    <w:p w:rsidR="00C1677B" w:rsidRPr="00305971" w:rsidRDefault="00E65E5D" w:rsidP="00B705D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>Популяризация идей инклюзивного образования в студенческой среде.</w:t>
      </w:r>
    </w:p>
    <w:p w:rsidR="00C1677B" w:rsidRPr="00305971" w:rsidRDefault="00E65E5D" w:rsidP="00B705D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>Развитие волонтерского студенческого движения по сопровождению студентов</w:t>
      </w:r>
      <w:r w:rsidR="00E530B4" w:rsidRPr="00305971">
        <w:rPr>
          <w:rFonts w:ascii="Times New Roman" w:hAnsi="Times New Roman" w:cs="Times New Roman"/>
          <w:sz w:val="28"/>
          <w:szCs w:val="28"/>
        </w:rPr>
        <w:t xml:space="preserve"> с</w:t>
      </w:r>
      <w:r w:rsidRPr="00305971">
        <w:rPr>
          <w:rFonts w:ascii="Times New Roman" w:hAnsi="Times New Roman" w:cs="Times New Roman"/>
          <w:sz w:val="28"/>
          <w:szCs w:val="28"/>
        </w:rPr>
        <w:t xml:space="preserve"> инвалидностью. </w:t>
      </w:r>
    </w:p>
    <w:p w:rsidR="00C1677B" w:rsidRPr="00305971" w:rsidRDefault="00E65E5D" w:rsidP="00B705D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 xml:space="preserve">Организация психолого-педагогического сопровождения </w:t>
      </w:r>
      <w:r w:rsidR="00E530B4" w:rsidRPr="00305971">
        <w:rPr>
          <w:rFonts w:ascii="Times New Roman" w:hAnsi="Times New Roman" w:cs="Times New Roman"/>
          <w:sz w:val="28"/>
          <w:szCs w:val="28"/>
        </w:rPr>
        <w:t>студентов-инвалидов</w:t>
      </w:r>
      <w:r w:rsidRPr="003059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597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305971">
        <w:rPr>
          <w:rFonts w:ascii="Times New Roman" w:hAnsi="Times New Roman" w:cs="Times New Roman"/>
          <w:sz w:val="28"/>
          <w:szCs w:val="28"/>
        </w:rPr>
        <w:t>.</w:t>
      </w:r>
    </w:p>
    <w:p w:rsidR="00C1677B" w:rsidRPr="00305971" w:rsidRDefault="00E65E5D" w:rsidP="00B705D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>Вовл</w:t>
      </w:r>
      <w:r w:rsidR="00002BCE">
        <w:rPr>
          <w:rFonts w:ascii="Times New Roman" w:hAnsi="Times New Roman" w:cs="Times New Roman"/>
          <w:sz w:val="28"/>
          <w:szCs w:val="28"/>
        </w:rPr>
        <w:t xml:space="preserve">ечение студентов с инвалидностью </w:t>
      </w:r>
      <w:r w:rsidRPr="00305971">
        <w:rPr>
          <w:rFonts w:ascii="Times New Roman" w:hAnsi="Times New Roman" w:cs="Times New Roman"/>
          <w:sz w:val="28"/>
          <w:szCs w:val="28"/>
        </w:rPr>
        <w:t xml:space="preserve"> в научную, научно-исследовательскую и проектную деятельность.</w:t>
      </w:r>
    </w:p>
    <w:p w:rsidR="00C1677B" w:rsidRPr="00305971" w:rsidRDefault="00E65E5D" w:rsidP="00B705D5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>Содействие трудо</w:t>
      </w:r>
      <w:r w:rsidR="00E530B4" w:rsidRPr="00305971">
        <w:rPr>
          <w:rFonts w:ascii="Times New Roman" w:hAnsi="Times New Roman" w:cs="Times New Roman"/>
          <w:sz w:val="28"/>
          <w:szCs w:val="28"/>
        </w:rPr>
        <w:t xml:space="preserve">устройству выпускников </w:t>
      </w:r>
      <w:proofErr w:type="spellStart"/>
      <w:r w:rsidR="00002BCE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="00002BCE">
        <w:rPr>
          <w:rFonts w:ascii="Times New Roman" w:hAnsi="Times New Roman" w:cs="Times New Roman"/>
          <w:sz w:val="28"/>
          <w:szCs w:val="28"/>
        </w:rPr>
        <w:t>, имеющих инвалидность</w:t>
      </w:r>
      <w:r w:rsidRPr="00305971">
        <w:rPr>
          <w:rFonts w:ascii="Times New Roman" w:hAnsi="Times New Roman" w:cs="Times New Roman"/>
          <w:sz w:val="28"/>
          <w:szCs w:val="28"/>
        </w:rPr>
        <w:t>.</w:t>
      </w:r>
    </w:p>
    <w:p w:rsidR="00BB2544" w:rsidRPr="00305971" w:rsidRDefault="00BB2544" w:rsidP="00B705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971">
        <w:rPr>
          <w:rFonts w:ascii="Times New Roman" w:hAnsi="Times New Roman" w:cs="Times New Roman"/>
          <w:sz w:val="28"/>
          <w:szCs w:val="28"/>
        </w:rPr>
        <w:t>Структура НОЦ ИО</w:t>
      </w:r>
    </w:p>
    <w:p w:rsidR="0011133C" w:rsidRPr="0011133C" w:rsidRDefault="0011133C" w:rsidP="00B705D5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33C">
        <w:rPr>
          <w:rFonts w:ascii="Times New Roman" w:hAnsi="Times New Roman" w:cs="Times New Roman"/>
          <w:bCs/>
          <w:sz w:val="28"/>
          <w:szCs w:val="28"/>
        </w:rPr>
        <w:lastRenderedPageBreak/>
        <w:t>лаборатория мониторинговых исследований,</w:t>
      </w:r>
    </w:p>
    <w:p w:rsidR="0011133C" w:rsidRPr="0011133C" w:rsidRDefault="0011133C" w:rsidP="00B705D5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33C">
        <w:rPr>
          <w:rFonts w:ascii="Times New Roman" w:hAnsi="Times New Roman" w:cs="Times New Roman"/>
          <w:bCs/>
          <w:sz w:val="28"/>
          <w:szCs w:val="28"/>
        </w:rPr>
        <w:t>лаборатория психолого-педагогической диагностики и коррекции нарушений речи,</w:t>
      </w:r>
    </w:p>
    <w:p w:rsidR="0011133C" w:rsidRPr="0011133C" w:rsidRDefault="0011133C" w:rsidP="00B705D5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33C">
        <w:rPr>
          <w:rFonts w:ascii="Times New Roman" w:hAnsi="Times New Roman" w:cs="Times New Roman"/>
          <w:bCs/>
          <w:sz w:val="28"/>
          <w:szCs w:val="28"/>
        </w:rPr>
        <w:t xml:space="preserve">лаборатория </w:t>
      </w:r>
      <w:proofErr w:type="spellStart"/>
      <w:r w:rsidRPr="0011133C">
        <w:rPr>
          <w:rFonts w:ascii="Times New Roman" w:hAnsi="Times New Roman" w:cs="Times New Roman"/>
          <w:bCs/>
          <w:sz w:val="28"/>
          <w:szCs w:val="28"/>
        </w:rPr>
        <w:t>тифлопсихологии</w:t>
      </w:r>
      <w:proofErr w:type="spellEnd"/>
      <w:r w:rsidRPr="0011133C">
        <w:rPr>
          <w:rFonts w:ascii="Times New Roman" w:hAnsi="Times New Roman" w:cs="Times New Roman"/>
          <w:bCs/>
          <w:sz w:val="28"/>
          <w:szCs w:val="28"/>
        </w:rPr>
        <w:t xml:space="preserve"> и тифлопедагогики,</w:t>
      </w:r>
    </w:p>
    <w:p w:rsidR="0011133C" w:rsidRPr="0011133C" w:rsidRDefault="0011133C" w:rsidP="00B705D5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33C">
        <w:rPr>
          <w:rFonts w:ascii="Times New Roman" w:hAnsi="Times New Roman" w:cs="Times New Roman"/>
          <w:bCs/>
          <w:sz w:val="28"/>
          <w:szCs w:val="28"/>
        </w:rPr>
        <w:t xml:space="preserve">  кабинет психолого-педагогического консультирования</w:t>
      </w:r>
      <w:r w:rsidR="009319DB">
        <w:rPr>
          <w:rFonts w:ascii="Times New Roman" w:hAnsi="Times New Roman" w:cs="Times New Roman"/>
          <w:bCs/>
          <w:sz w:val="28"/>
          <w:szCs w:val="28"/>
        </w:rPr>
        <w:t>,</w:t>
      </w:r>
    </w:p>
    <w:p w:rsidR="00EA24D1" w:rsidRPr="0011133C" w:rsidRDefault="0011133C" w:rsidP="00B705D5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133C">
        <w:rPr>
          <w:rFonts w:ascii="Times New Roman" w:hAnsi="Times New Roman" w:cs="Times New Roman"/>
          <w:bCs/>
          <w:sz w:val="28"/>
          <w:szCs w:val="28"/>
        </w:rPr>
        <w:t>научно-методический кабинет.</w:t>
      </w:r>
    </w:p>
    <w:p w:rsidR="0071690D" w:rsidRPr="00305971" w:rsidRDefault="007B4AA9" w:rsidP="00002B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971">
        <w:rPr>
          <w:rFonts w:ascii="Times New Roman" w:hAnsi="Times New Roman" w:cs="Times New Roman"/>
          <w:sz w:val="28"/>
          <w:szCs w:val="28"/>
        </w:rPr>
        <w:t>ВЛГУ, наряду с МВТУ им. Баумана и Челябинским гос.</w:t>
      </w:r>
      <w:r w:rsidR="00BB2544" w:rsidRPr="00305971">
        <w:rPr>
          <w:rFonts w:ascii="Times New Roman" w:hAnsi="Times New Roman" w:cs="Times New Roman"/>
          <w:sz w:val="28"/>
          <w:szCs w:val="28"/>
        </w:rPr>
        <w:t xml:space="preserve"> </w:t>
      </w:r>
      <w:r w:rsidRPr="00305971">
        <w:rPr>
          <w:rFonts w:ascii="Times New Roman" w:hAnsi="Times New Roman" w:cs="Times New Roman"/>
          <w:sz w:val="28"/>
          <w:szCs w:val="28"/>
        </w:rPr>
        <w:t>университетом, является одним из первых вузов в стране, где получают высшее образование студент</w:t>
      </w:r>
      <w:r w:rsidR="009319DB">
        <w:rPr>
          <w:rFonts w:ascii="Times New Roman" w:hAnsi="Times New Roman" w:cs="Times New Roman"/>
          <w:sz w:val="28"/>
          <w:szCs w:val="28"/>
        </w:rPr>
        <w:t>ы</w:t>
      </w:r>
      <w:r w:rsidRPr="00305971">
        <w:rPr>
          <w:rFonts w:ascii="Times New Roman" w:hAnsi="Times New Roman" w:cs="Times New Roman"/>
          <w:sz w:val="28"/>
          <w:szCs w:val="28"/>
        </w:rPr>
        <w:t xml:space="preserve"> с инвалидностью. Более 25 лет в Центре Профессионального Обучения Инвалидов (сейчас это Региональный Ресурсный Учебно-методический Центр)</w:t>
      </w:r>
      <w:r w:rsidR="004F21C5" w:rsidRPr="00305971">
        <w:rPr>
          <w:rFonts w:ascii="Times New Roman" w:hAnsi="Times New Roman" w:cs="Times New Roman"/>
          <w:sz w:val="28"/>
          <w:szCs w:val="28"/>
        </w:rPr>
        <w:t xml:space="preserve"> </w:t>
      </w:r>
      <w:r w:rsidRPr="00305971">
        <w:rPr>
          <w:rFonts w:ascii="Times New Roman" w:hAnsi="Times New Roman" w:cs="Times New Roman"/>
          <w:sz w:val="28"/>
          <w:szCs w:val="28"/>
        </w:rPr>
        <w:t xml:space="preserve">студенты-инвалиды по слуху </w:t>
      </w:r>
      <w:r w:rsidR="002E3A05" w:rsidRPr="00305971">
        <w:rPr>
          <w:rFonts w:ascii="Times New Roman" w:hAnsi="Times New Roman" w:cs="Times New Roman"/>
          <w:sz w:val="28"/>
          <w:szCs w:val="28"/>
        </w:rPr>
        <w:t xml:space="preserve">получали специальность </w:t>
      </w:r>
      <w:r w:rsidR="00BB2544" w:rsidRPr="00305971">
        <w:rPr>
          <w:rFonts w:ascii="Times New Roman" w:hAnsi="Times New Roman" w:cs="Times New Roman"/>
          <w:sz w:val="28"/>
          <w:szCs w:val="28"/>
        </w:rPr>
        <w:t>«</w:t>
      </w:r>
      <w:r w:rsidR="00BB2544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Автоматизация технологических процессов и производств». Было выпущено около  250 студентов</w:t>
      </w:r>
      <w:r w:rsid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2544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10 слабовидящих. </w:t>
      </w:r>
    </w:p>
    <w:p w:rsidR="004E5B9E" w:rsidRDefault="00BB2544" w:rsidP="00EE1A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2015 году в Гуманитарном институте на направление «Психология» осуществлен первый набор 5 студентов-инвалидов по зрению из разных регионов России: города Владимира и области, республики Мордовии, Северо-Кавказского округа. 1 студентка </w:t>
      </w:r>
      <w:r w:rsid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proofErr w:type="spellStart"/>
      <w:r w:rsid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Коврова</w:t>
      </w:r>
      <w:proofErr w:type="spellEnd"/>
      <w:r w:rsid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поступила на направление «Специальное (дефектологическое) образование</w:t>
      </w:r>
      <w:r w:rsidR="00BF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1690D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эти студенты были выпущены в 2019 году. Для </w:t>
      </w:r>
      <w:r w:rsidR="0071690D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="0071690D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1690D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line</w:t>
      </w:r>
      <w:r w:rsidR="0071690D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защиты двух незрячих выпускников в период пандемии (2020 г.) РРУМЦ ИО и НОЦ ИО были созданы специальные условия в общежитии, где они проживают. В настоящее вре</w:t>
      </w:r>
      <w:r w:rsidR="00BF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на втором курсе направления «Психология»</w:t>
      </w:r>
      <w:r w:rsidR="0071690D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(бакалавриат)</w:t>
      </w:r>
      <w:r w:rsidR="0071690D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обучаются 4 студента, на первом курс</w:t>
      </w:r>
      <w:r w:rsidR="00305971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– двое (из Красноярска и Оренбургской области), одна из них – Люба Кутепова приходит на занятия с собакой-поводырем</w:t>
      </w:r>
      <w:r w:rsidR="00BF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втором курсе магистратуры направления </w:t>
      </w:r>
      <w:r w:rsidR="00BF3292" w:rsidRPr="0030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«Специальное (дефектологическое) образование</w:t>
      </w:r>
      <w:r w:rsidR="00BF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обучается наш незрячий выпускник</w:t>
      </w:r>
      <w:r w:rsidR="00586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</w:t>
      </w:r>
      <w:r w:rsidR="00BF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работает тифлопедагогом в РРУМЦ ИО.</w:t>
      </w:r>
    </w:p>
    <w:p w:rsidR="006C54A3" w:rsidRDefault="00586345" w:rsidP="00B705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r w:rsidR="006D2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психолого-педагогическое сопровождение незрячих и</w:t>
      </w:r>
      <w:r w:rsidRP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слабовидящих студентов требует специальной подготовки, поэтому все </w:t>
      </w:r>
      <w:r w:rsidRP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преподаватели кафедры регулярно проходят соответствующие курсы повышения квалификации, последние – </w:t>
      </w:r>
      <w:r w:rsidR="004E5B9E" w:rsidRP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"Инклюзивное образование в вузе" </w:t>
      </w:r>
      <w:r w:rsidR="00EA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</w:t>
      </w:r>
      <w:r w:rsidR="004E5B9E" w:rsidRP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ижегородском университете им. Н.И.Лобачевского в 2021 году.</w:t>
      </w:r>
      <w:r w:rsid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Доценты Филатова О.В., </w:t>
      </w:r>
      <w:proofErr w:type="spellStart"/>
      <w:r w:rsid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Акинина</w:t>
      </w:r>
      <w:proofErr w:type="spellEnd"/>
      <w:r w:rsid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Е.Б., Черкасова И.П., Мещерякова А.В. </w:t>
      </w:r>
      <w:r w:rsidR="00EE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подготовили</w:t>
      </w:r>
      <w:r w:rsid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провели в 2015 году «Инструктаж психолого-педагогического состава </w:t>
      </w:r>
      <w:proofErr w:type="spellStart"/>
      <w:r w:rsid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ВлГУ</w:t>
      </w:r>
      <w:proofErr w:type="spellEnd"/>
      <w:r w:rsidR="004E5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со студентами-инвалидами». Нами неоднократно </w:t>
      </w:r>
      <w:r w:rsid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разрабатывались и </w:t>
      </w:r>
      <w:r w:rsidR="00EE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организованы</w:t>
      </w:r>
      <w:r w:rsid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курсы повышения квалификации</w:t>
      </w:r>
      <w:r w:rsidR="00EE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такие как</w:t>
      </w:r>
      <w:r w:rsid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C54A3" w:rsidRP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Психолого-педагогическое сопровождение образовательного процесса в вузе</w:t>
      </w:r>
      <w:r w:rsid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54A3" w:rsidRP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C54A3" w:rsidRP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и практические вопросы инклюзивного образования</w:t>
      </w:r>
      <w:r w:rsid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которые окончили более 50 преподавателей </w:t>
      </w:r>
      <w:proofErr w:type="spellStart"/>
      <w:r w:rsidR="006C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ВлГУ</w:t>
      </w:r>
      <w:proofErr w:type="spellEnd"/>
      <w:r w:rsidR="006D2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также были приглашены Владимирским центром занятости для проведения лекций на КПК «Трудоустройство инвалидов»</w:t>
      </w:r>
      <w:r w:rsidR="00111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2018 году.</w:t>
      </w:r>
    </w:p>
    <w:p w:rsidR="001C302A" w:rsidRDefault="00D6414E" w:rsidP="001C30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образовательного процесса для незрячих 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слабовидящих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 требует специальных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обучения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 для них на кафедре </w:t>
      </w:r>
      <w:proofErr w:type="spellStart"/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ПЛиСП</w:t>
      </w:r>
      <w:proofErr w:type="spellEnd"/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разработаны и </w:t>
      </w:r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введены в учебный план дисциплины по выбору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«Основы пространственного ориентирования» и «Основы </w:t>
      </w:r>
      <w:proofErr w:type="spellStart"/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тифлоинформатики</w:t>
      </w:r>
      <w:proofErr w:type="spellEnd"/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 НОЦ ИО эти студенты имеют возможность воспользоваться специальными техническими средствами, представленными на </w:t>
      </w:r>
      <w:r w:rsidR="00A636D5" w:rsidRPr="0095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слайдах</w:t>
      </w:r>
      <w:r w:rsidR="00F23429" w:rsidRPr="0095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Брайлевский</w:t>
      </w:r>
      <w:proofErr w:type="spellEnd"/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принтер «</w:t>
      </w:r>
      <w:proofErr w:type="spellStart"/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Index</w:t>
      </w:r>
      <w:proofErr w:type="spellEnd"/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EVEREST</w:t>
      </w:r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="00F2342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F23429" w:rsidRPr="0095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50FE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Портативный тактильный дисплей Брайля "Focus14 </w:t>
      </w:r>
      <w:proofErr w:type="spellStart"/>
      <w:r w:rsidR="00950FE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Blue</w:t>
      </w:r>
      <w:proofErr w:type="spellEnd"/>
      <w:r w:rsidR="00950FE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950FE9" w:rsidRPr="0095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50FE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Тифлоприбор</w:t>
      </w:r>
      <w:proofErr w:type="spellEnd"/>
      <w:r w:rsidR="00950FE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«Ориентир») и программами</w:t>
      </w:r>
      <w:r w:rsid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ПК</w:t>
      </w:r>
      <w:r w:rsidR="00950FE9" w:rsidRPr="00950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950FE9" w:rsidRPr="0095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</w:t>
      </w:r>
      <w:r w:rsidR="008E3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95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</w:t>
      </w:r>
      <w:bookmarkStart w:id="0" w:name="_GoBack"/>
      <w:bookmarkEnd w:id="0"/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А.В. 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Мещеряковой подготовлены и рас</w:t>
      </w:r>
      <w:r w:rsidR="00950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печатаны рельефно-точечным шрифт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м</w:t>
      </w:r>
      <w:r w:rsidR="00F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етодические рекомендации,</w:t>
      </w:r>
      <w:r w:rsidR="00A63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пособия по ряду дисциплин</w:t>
      </w:r>
      <w:r w:rsidR="00B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психологические тесты</w:t>
      </w:r>
      <w:r w:rsidR="00F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контрольные и рейтинговые вопросы для каждо</w:t>
      </w:r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учебного предмета</w:t>
      </w:r>
      <w:r w:rsidR="00F23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A1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преподаватели, работающие со студентами-инвалида</w:t>
      </w:r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оказывают им помощь </w:t>
      </w:r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в </w:t>
      </w:r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</w:t>
      </w:r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в научной</w:t>
      </w:r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деятельности. Наши незрячие и слабовидящие студенты принимают участие в Днях Науки </w:t>
      </w:r>
      <w:proofErr w:type="spellStart"/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ВлГУ</w:t>
      </w:r>
      <w:proofErr w:type="spellEnd"/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научных студенческих конференциях в ВЮИ, выставляют свои проекты на конкурс в вузах Москвы, </w:t>
      </w:r>
      <w:r w:rsid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Пскова</w:t>
      </w:r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этом году первокурсни</w:t>
      </w:r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 </w:t>
      </w:r>
      <w:proofErr w:type="spellStart"/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Л.Кутепова</w:t>
      </w:r>
      <w:proofErr w:type="spellEnd"/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представила свое э</w:t>
      </w:r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ссе</w:t>
      </w:r>
      <w:r w:rsid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«Психолог по призванию»</w:t>
      </w:r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E95D2B" w:rsidRP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Всероссийском сетевом конкурсе студенческих проектов «Профессиональное завтра»</w:t>
      </w:r>
      <w:r w:rsidR="00E9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0FE9" w:rsidRDefault="00950FE9" w:rsidP="001C30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НОЦ ИО </w:t>
      </w:r>
      <w:r w:rsidR="00B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работает не только со студентами-инвалидами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</w:t>
      </w:r>
      <w:r w:rsidR="00B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обычными студентами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ВлГУ</w:t>
      </w:r>
      <w:proofErr w:type="spellEnd"/>
      <w:r w:rsidR="006F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B7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обращении они получают психологическую помощь. </w:t>
      </w:r>
      <w:r w:rsid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1C302A">
        <w:rPr>
          <w:rFonts w:ascii="Times New Roman" w:hAnsi="Times New Roman" w:cs="Times New Roman"/>
          <w:sz w:val="28"/>
          <w:szCs w:val="28"/>
        </w:rPr>
        <w:t>активно занимаемся популяризацией</w:t>
      </w:r>
      <w:r w:rsidR="001C302A" w:rsidRPr="00305971">
        <w:rPr>
          <w:rFonts w:ascii="Times New Roman" w:hAnsi="Times New Roman" w:cs="Times New Roman"/>
          <w:sz w:val="28"/>
          <w:szCs w:val="28"/>
        </w:rPr>
        <w:t xml:space="preserve"> идей инклюзивного о</w:t>
      </w:r>
      <w:r w:rsidR="001C302A">
        <w:rPr>
          <w:rFonts w:ascii="Times New Roman" w:hAnsi="Times New Roman" w:cs="Times New Roman"/>
          <w:sz w:val="28"/>
          <w:szCs w:val="28"/>
        </w:rPr>
        <w:t xml:space="preserve">бразования в студенческой среде, развитием волонтерского движения. </w:t>
      </w:r>
      <w:r w:rsidR="006F3B61" w:rsidRP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Центре в 2015 году создан волонтерский отряд КРОТ. Волонтёрами являются студенты первых – четвертых курсов гуманитарного института направлений «Психология» и «Специальное (дефектологическое) образование». Сейчас в отряде 19 человек. Они особенно востребованы для сопровождения незрячих и слабовидящих первокурсников по территории студенческого городка. Волонтеры и студенты-инвалиды вместе участвуют в </w:t>
      </w:r>
      <w:r w:rsidR="00002BCE" w:rsidRP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научных, </w:t>
      </w:r>
      <w:r w:rsidR="006F3B61" w:rsidRP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и культурных мероприятиях</w:t>
      </w:r>
      <w:r w:rsid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Владимира и области</w:t>
      </w:r>
      <w:r w:rsidR="00002BCE" w:rsidRP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3B61" w:rsidRP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2BCE" w:rsidRP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Неоднократно они выезжали в театры и музеи Владимира, Москвы. На слайдах Вы можете видеть</w:t>
      </w:r>
      <w:r w:rsidR="00EA159A" w:rsidRP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примеры этого взаимодействия.</w:t>
      </w:r>
      <w:r w:rsidR="00002BCE" w:rsidRPr="001C3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302A" w:rsidRPr="001C302A" w:rsidRDefault="001C302A" w:rsidP="001C30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научно-образовательный и консультационный центр «Инклюзивное образование» </w:t>
      </w:r>
      <w:r w:rsidR="00382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эффективной адаптации студентов-инвалидов в вузе, организует их психолого-педагогическое и социальное сопровождение, содействует социальной интеграции.</w:t>
      </w:r>
    </w:p>
    <w:sectPr w:rsidR="001C302A" w:rsidRPr="001C302A" w:rsidSect="00A636D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4F" w:rsidRDefault="002F0B4F" w:rsidP="009E303C">
      <w:pPr>
        <w:spacing w:after="0" w:line="240" w:lineRule="auto"/>
      </w:pPr>
      <w:r>
        <w:separator/>
      </w:r>
    </w:p>
  </w:endnote>
  <w:endnote w:type="continuationSeparator" w:id="0">
    <w:p w:rsidR="002F0B4F" w:rsidRDefault="002F0B4F" w:rsidP="009E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063883"/>
      <w:docPartObj>
        <w:docPartGallery w:val="Page Numbers (Bottom of Page)"/>
        <w:docPartUnique/>
      </w:docPartObj>
    </w:sdtPr>
    <w:sdtEndPr/>
    <w:sdtContent>
      <w:p w:rsidR="009E303C" w:rsidRDefault="00C1677B">
        <w:pPr>
          <w:pStyle w:val="a7"/>
          <w:jc w:val="center"/>
        </w:pPr>
        <w:r>
          <w:fldChar w:fldCharType="begin"/>
        </w:r>
        <w:r w:rsidR="009E303C">
          <w:instrText>PAGE   \* MERGEFORMAT</w:instrText>
        </w:r>
        <w:r>
          <w:fldChar w:fldCharType="separate"/>
        </w:r>
        <w:r w:rsidR="00D437B3">
          <w:rPr>
            <w:noProof/>
          </w:rPr>
          <w:t>1</w:t>
        </w:r>
        <w:r>
          <w:fldChar w:fldCharType="end"/>
        </w:r>
      </w:p>
    </w:sdtContent>
  </w:sdt>
  <w:p w:rsidR="009E303C" w:rsidRDefault="009E30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4F" w:rsidRDefault="002F0B4F" w:rsidP="009E303C">
      <w:pPr>
        <w:spacing w:after="0" w:line="240" w:lineRule="auto"/>
      </w:pPr>
      <w:r>
        <w:separator/>
      </w:r>
    </w:p>
  </w:footnote>
  <w:footnote w:type="continuationSeparator" w:id="0">
    <w:p w:rsidR="002F0B4F" w:rsidRDefault="002F0B4F" w:rsidP="009E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C9B"/>
    <w:multiLevelType w:val="hybridMultilevel"/>
    <w:tmpl w:val="3454C750"/>
    <w:lvl w:ilvl="0" w:tplc="C7303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C5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2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4D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0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67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E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E46224"/>
    <w:multiLevelType w:val="hybridMultilevel"/>
    <w:tmpl w:val="BAE8063E"/>
    <w:lvl w:ilvl="0" w:tplc="F8D24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4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8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43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6C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8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01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26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67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F9C"/>
    <w:rsid w:val="00002BCE"/>
    <w:rsid w:val="00086005"/>
    <w:rsid w:val="0011133C"/>
    <w:rsid w:val="001C302A"/>
    <w:rsid w:val="002E3A05"/>
    <w:rsid w:val="002F0B4F"/>
    <w:rsid w:val="00305971"/>
    <w:rsid w:val="003821CE"/>
    <w:rsid w:val="004E5B9E"/>
    <w:rsid w:val="004F21C5"/>
    <w:rsid w:val="00586345"/>
    <w:rsid w:val="00672F9C"/>
    <w:rsid w:val="006C54A3"/>
    <w:rsid w:val="006D2D0F"/>
    <w:rsid w:val="006F3B61"/>
    <w:rsid w:val="0071690D"/>
    <w:rsid w:val="007B4AA9"/>
    <w:rsid w:val="008E3594"/>
    <w:rsid w:val="009319DB"/>
    <w:rsid w:val="00950FE9"/>
    <w:rsid w:val="009E303C"/>
    <w:rsid w:val="00A636D5"/>
    <w:rsid w:val="00B705D5"/>
    <w:rsid w:val="00BB2544"/>
    <w:rsid w:val="00BD775F"/>
    <w:rsid w:val="00BF3292"/>
    <w:rsid w:val="00C1677B"/>
    <w:rsid w:val="00CB66AE"/>
    <w:rsid w:val="00CD7F4A"/>
    <w:rsid w:val="00CF3A92"/>
    <w:rsid w:val="00D437B3"/>
    <w:rsid w:val="00D6414E"/>
    <w:rsid w:val="00E530B4"/>
    <w:rsid w:val="00E65E5D"/>
    <w:rsid w:val="00E95D2B"/>
    <w:rsid w:val="00EA159A"/>
    <w:rsid w:val="00EA24D1"/>
    <w:rsid w:val="00EE1ADD"/>
    <w:rsid w:val="00F2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D486"/>
  <w15:docId w15:val="{5EE38D38-5B96-415A-9F71-D5F6A110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7B"/>
  </w:style>
  <w:style w:type="paragraph" w:styleId="2">
    <w:name w:val="heading 2"/>
    <w:basedOn w:val="a"/>
    <w:link w:val="20"/>
    <w:uiPriority w:val="9"/>
    <w:qFormat/>
    <w:rsid w:val="004E5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0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03C"/>
  </w:style>
  <w:style w:type="paragraph" w:styleId="a7">
    <w:name w:val="footer"/>
    <w:basedOn w:val="a"/>
    <w:link w:val="a8"/>
    <w:uiPriority w:val="99"/>
    <w:unhideWhenUsed/>
    <w:rsid w:val="009E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01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Irisha</dc:creator>
  <cp:keywords/>
  <dc:description/>
  <cp:lastModifiedBy>cppisp</cp:lastModifiedBy>
  <cp:revision>10</cp:revision>
  <dcterms:created xsi:type="dcterms:W3CDTF">2021-02-19T11:35:00Z</dcterms:created>
  <dcterms:modified xsi:type="dcterms:W3CDTF">2021-03-10T11:53:00Z</dcterms:modified>
</cp:coreProperties>
</file>