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DE6" w:rsidRDefault="007563B2" w:rsidP="00B36D0A">
      <w:pPr>
        <w:spacing w:after="0"/>
        <w:ind w:left="360"/>
        <w:jc w:val="center"/>
        <w:rPr>
          <w:rFonts w:ascii="Times New Roman" w:hAnsi="Times New Roman" w:cs="Times New Roman"/>
          <w:sz w:val="28"/>
          <w:szCs w:val="28"/>
        </w:rPr>
      </w:pPr>
      <w:r w:rsidRPr="00776CE4">
        <w:rPr>
          <w:rFonts w:ascii="Times New Roman" w:hAnsi="Times New Roman" w:cs="Times New Roman"/>
          <w:sz w:val="28"/>
          <w:szCs w:val="28"/>
        </w:rPr>
        <w:t xml:space="preserve">Муниципальное бюджетное образовательное учреждение </w:t>
      </w:r>
    </w:p>
    <w:p w:rsidR="00EF7341" w:rsidRPr="00776CE4" w:rsidRDefault="007563B2" w:rsidP="00B36D0A">
      <w:pPr>
        <w:spacing w:after="0"/>
        <w:ind w:left="360"/>
        <w:jc w:val="center"/>
        <w:rPr>
          <w:rFonts w:ascii="Times New Roman" w:hAnsi="Times New Roman" w:cs="Times New Roman"/>
          <w:sz w:val="28"/>
          <w:szCs w:val="28"/>
        </w:rPr>
      </w:pPr>
      <w:r w:rsidRPr="00776CE4">
        <w:rPr>
          <w:rFonts w:ascii="Times New Roman" w:hAnsi="Times New Roman" w:cs="Times New Roman"/>
          <w:sz w:val="28"/>
          <w:szCs w:val="28"/>
        </w:rPr>
        <w:t>«Зименковская средняя общеобразовательная школа»</w:t>
      </w: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Педагогический опыт </w:t>
      </w:r>
    </w:p>
    <w:p w:rsidR="007563B2" w:rsidRDefault="007563B2" w:rsidP="00B36D0A">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Грыжиной Натальи Викторовны </w:t>
      </w:r>
    </w:p>
    <w:p w:rsidR="00776CE4" w:rsidRDefault="00776CE4" w:rsidP="00B36D0A">
      <w:pPr>
        <w:spacing w:after="0"/>
        <w:ind w:left="360"/>
        <w:jc w:val="center"/>
        <w:rPr>
          <w:rFonts w:ascii="Times New Roman" w:hAnsi="Times New Roman" w:cs="Times New Roman"/>
          <w:b/>
          <w:sz w:val="28"/>
          <w:szCs w:val="28"/>
        </w:rPr>
      </w:pPr>
    </w:p>
    <w:p w:rsidR="00776CE4" w:rsidRDefault="00776CE4" w:rsidP="00B36D0A">
      <w:pPr>
        <w:spacing w:after="0"/>
        <w:ind w:left="360"/>
        <w:jc w:val="center"/>
        <w:rPr>
          <w:rFonts w:ascii="Times New Roman" w:hAnsi="Times New Roman" w:cs="Times New Roman"/>
          <w:b/>
          <w:sz w:val="28"/>
          <w:szCs w:val="28"/>
        </w:rPr>
      </w:pPr>
      <w:r>
        <w:rPr>
          <w:rFonts w:ascii="Times New Roman" w:hAnsi="Times New Roman" w:cs="Times New Roman"/>
          <w:b/>
          <w:sz w:val="28"/>
          <w:szCs w:val="28"/>
        </w:rPr>
        <w:t>Тема:</w:t>
      </w:r>
    </w:p>
    <w:p w:rsidR="00776CE4" w:rsidRDefault="00776CE4" w:rsidP="00B36D0A">
      <w:pPr>
        <w:spacing w:after="0"/>
        <w:ind w:left="360"/>
        <w:jc w:val="center"/>
        <w:rPr>
          <w:rFonts w:ascii="Times New Roman" w:hAnsi="Times New Roman" w:cs="Times New Roman"/>
          <w:b/>
          <w:sz w:val="28"/>
          <w:szCs w:val="28"/>
        </w:rPr>
      </w:pPr>
      <w:r>
        <w:rPr>
          <w:rFonts w:ascii="Times New Roman" w:hAnsi="Times New Roman" w:cs="Times New Roman"/>
          <w:b/>
          <w:sz w:val="28"/>
          <w:szCs w:val="28"/>
        </w:rPr>
        <w:t>Модель психолого-</w:t>
      </w:r>
      <w:bookmarkStart w:id="0" w:name="_GoBack"/>
      <w:bookmarkEnd w:id="0"/>
      <w:r>
        <w:rPr>
          <w:rFonts w:ascii="Times New Roman" w:hAnsi="Times New Roman" w:cs="Times New Roman"/>
          <w:b/>
          <w:sz w:val="28"/>
          <w:szCs w:val="28"/>
        </w:rPr>
        <w:t>педагогического сопровождения  детей, подвергшихся сексуальному использов</w:t>
      </w:r>
      <w:r w:rsidR="00DE7A8C">
        <w:rPr>
          <w:rFonts w:ascii="Times New Roman" w:hAnsi="Times New Roman" w:cs="Times New Roman"/>
          <w:b/>
          <w:sz w:val="28"/>
          <w:szCs w:val="28"/>
        </w:rPr>
        <w:t>анию или   сексуальному насилию</w:t>
      </w: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EF7341" w:rsidRDefault="00EF7341" w:rsidP="00B36D0A">
      <w:pPr>
        <w:spacing w:after="0"/>
        <w:ind w:left="360"/>
        <w:jc w:val="center"/>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76CE4" w:rsidP="00B36D0A">
      <w:pPr>
        <w:spacing w:after="0"/>
        <w:ind w:left="360"/>
        <w:rPr>
          <w:rFonts w:ascii="Times New Roman" w:hAnsi="Times New Roman" w:cs="Times New Roman"/>
          <w:b/>
          <w:sz w:val="28"/>
          <w:szCs w:val="28"/>
        </w:rPr>
      </w:pPr>
      <w:r>
        <w:rPr>
          <w:rFonts w:ascii="Times New Roman" w:hAnsi="Times New Roman" w:cs="Times New Roman"/>
          <w:b/>
          <w:sz w:val="28"/>
          <w:szCs w:val="28"/>
        </w:rPr>
        <w:t>План.</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1.</w:t>
      </w:r>
      <w:r w:rsidRPr="00776CE4">
        <w:rPr>
          <w:rFonts w:ascii="Times New Roman" w:hAnsi="Times New Roman" w:cs="Times New Roman"/>
          <w:sz w:val="28"/>
          <w:szCs w:val="28"/>
        </w:rPr>
        <w:tab/>
        <w:t>Условия возникновения и становления педагогического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2.</w:t>
      </w:r>
      <w:r w:rsidRPr="00776CE4">
        <w:rPr>
          <w:rFonts w:ascii="Times New Roman" w:hAnsi="Times New Roman" w:cs="Times New Roman"/>
          <w:sz w:val="28"/>
          <w:szCs w:val="28"/>
        </w:rPr>
        <w:tab/>
        <w:t>Актуальность и перспектива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3.</w:t>
      </w:r>
      <w:r w:rsidRPr="00776CE4">
        <w:rPr>
          <w:rFonts w:ascii="Times New Roman" w:hAnsi="Times New Roman" w:cs="Times New Roman"/>
          <w:sz w:val="28"/>
          <w:szCs w:val="28"/>
        </w:rPr>
        <w:tab/>
        <w:t>Ведущая педагогическая идея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4.</w:t>
      </w:r>
      <w:r w:rsidRPr="00776CE4">
        <w:rPr>
          <w:rFonts w:ascii="Times New Roman" w:hAnsi="Times New Roman" w:cs="Times New Roman"/>
          <w:sz w:val="28"/>
          <w:szCs w:val="28"/>
        </w:rPr>
        <w:tab/>
        <w:t>Практическая значимость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5.</w:t>
      </w:r>
      <w:r w:rsidRPr="00776CE4">
        <w:rPr>
          <w:rFonts w:ascii="Times New Roman" w:hAnsi="Times New Roman" w:cs="Times New Roman"/>
          <w:sz w:val="28"/>
          <w:szCs w:val="28"/>
        </w:rPr>
        <w:tab/>
        <w:t>Теоретические аспекты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6.</w:t>
      </w:r>
      <w:r w:rsidRPr="00776CE4">
        <w:rPr>
          <w:rFonts w:ascii="Times New Roman" w:hAnsi="Times New Roman" w:cs="Times New Roman"/>
          <w:sz w:val="28"/>
          <w:szCs w:val="28"/>
        </w:rPr>
        <w:tab/>
        <w:t>Технология опыта.</w:t>
      </w:r>
    </w:p>
    <w:p w:rsidR="00776CE4" w:rsidRP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7.</w:t>
      </w:r>
      <w:r w:rsidRPr="00776CE4">
        <w:rPr>
          <w:rFonts w:ascii="Times New Roman" w:hAnsi="Times New Roman" w:cs="Times New Roman"/>
          <w:sz w:val="28"/>
          <w:szCs w:val="28"/>
        </w:rPr>
        <w:tab/>
        <w:t>Результативность опыта.</w:t>
      </w:r>
    </w:p>
    <w:p w:rsidR="00776CE4" w:rsidRDefault="00776CE4" w:rsidP="00B36D0A">
      <w:pPr>
        <w:spacing w:after="0"/>
        <w:ind w:left="360"/>
        <w:rPr>
          <w:rFonts w:ascii="Times New Roman" w:hAnsi="Times New Roman" w:cs="Times New Roman"/>
          <w:sz w:val="28"/>
          <w:szCs w:val="28"/>
        </w:rPr>
      </w:pPr>
      <w:r w:rsidRPr="00776CE4">
        <w:rPr>
          <w:rFonts w:ascii="Times New Roman" w:hAnsi="Times New Roman" w:cs="Times New Roman"/>
          <w:sz w:val="28"/>
          <w:szCs w:val="28"/>
        </w:rPr>
        <w:t>8.</w:t>
      </w:r>
      <w:r w:rsidRPr="00776CE4">
        <w:rPr>
          <w:rFonts w:ascii="Times New Roman" w:hAnsi="Times New Roman" w:cs="Times New Roman"/>
          <w:sz w:val="28"/>
          <w:szCs w:val="28"/>
        </w:rPr>
        <w:tab/>
        <w:t>Используемые ресурсы.</w:t>
      </w:r>
    </w:p>
    <w:p w:rsidR="00DC7490" w:rsidRPr="00776CE4" w:rsidRDefault="00DC7490" w:rsidP="00B36D0A">
      <w:pPr>
        <w:spacing w:after="0"/>
        <w:ind w:left="360"/>
        <w:rPr>
          <w:rFonts w:ascii="Times New Roman" w:hAnsi="Times New Roman" w:cs="Times New Roman"/>
          <w:sz w:val="28"/>
          <w:szCs w:val="28"/>
        </w:rPr>
      </w:pPr>
      <w:r>
        <w:rPr>
          <w:rFonts w:ascii="Times New Roman" w:hAnsi="Times New Roman" w:cs="Times New Roman"/>
          <w:sz w:val="28"/>
          <w:szCs w:val="28"/>
        </w:rPr>
        <w:t xml:space="preserve"> </w:t>
      </w:r>
    </w:p>
    <w:p w:rsidR="00776CE4" w:rsidRDefault="00776CE4" w:rsidP="00B36D0A">
      <w:pPr>
        <w:spacing w:after="0"/>
        <w:ind w:left="360"/>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76CE4" w:rsidP="00B36D0A">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563B2" w:rsidRDefault="007563B2" w:rsidP="00B36D0A">
      <w:pPr>
        <w:spacing w:after="0"/>
        <w:ind w:left="360"/>
        <w:jc w:val="center"/>
        <w:rPr>
          <w:rFonts w:ascii="Times New Roman" w:hAnsi="Times New Roman" w:cs="Times New Roman"/>
          <w:b/>
          <w:sz w:val="28"/>
          <w:szCs w:val="28"/>
        </w:rPr>
      </w:pPr>
    </w:p>
    <w:p w:rsidR="007563B2" w:rsidRDefault="007563B2" w:rsidP="00B36D0A">
      <w:pPr>
        <w:spacing w:after="0"/>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B36D0A" w:rsidRDefault="00B36D0A" w:rsidP="00B36D0A">
      <w:pPr>
        <w:spacing w:after="0"/>
        <w:ind w:left="360"/>
        <w:jc w:val="center"/>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563B2" w:rsidP="00B36D0A">
      <w:pPr>
        <w:spacing w:after="0"/>
        <w:ind w:left="360"/>
        <w:jc w:val="center"/>
        <w:rPr>
          <w:rFonts w:ascii="Times New Roman" w:hAnsi="Times New Roman" w:cs="Times New Roman"/>
          <w:b/>
          <w:sz w:val="28"/>
          <w:szCs w:val="28"/>
        </w:rPr>
      </w:pPr>
    </w:p>
    <w:p w:rsidR="007563B2" w:rsidRDefault="007563B2" w:rsidP="00B36D0A">
      <w:pPr>
        <w:spacing w:after="0"/>
        <w:rPr>
          <w:rFonts w:ascii="Times New Roman" w:hAnsi="Times New Roman" w:cs="Times New Roman"/>
          <w:b/>
          <w:sz w:val="28"/>
          <w:szCs w:val="28"/>
        </w:rPr>
      </w:pPr>
    </w:p>
    <w:p w:rsidR="009315EF" w:rsidRPr="009315EF" w:rsidRDefault="009315EF" w:rsidP="00B36D0A">
      <w:pPr>
        <w:spacing w:after="0"/>
        <w:ind w:left="360"/>
        <w:jc w:val="right"/>
        <w:rPr>
          <w:rFonts w:ascii="Times New Roman" w:hAnsi="Times New Roman" w:cs="Times New Roman"/>
          <w:sz w:val="36"/>
          <w:szCs w:val="28"/>
        </w:rPr>
      </w:pPr>
      <w:r w:rsidRPr="009315EF">
        <w:rPr>
          <w:rFonts w:ascii="Times New Roman" w:hAnsi="Times New Roman" w:cs="Times New Roman"/>
          <w:i/>
          <w:color w:val="373636"/>
          <w:sz w:val="28"/>
          <w:szCs w:val="23"/>
        </w:rPr>
        <w:lastRenderedPageBreak/>
        <w:t xml:space="preserve"> </w:t>
      </w:r>
    </w:p>
    <w:tbl>
      <w:tblPr>
        <w:tblStyle w:val="ab"/>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tblGrid>
      <w:tr w:rsidR="009315EF" w:rsidRPr="009315EF" w:rsidTr="009315EF">
        <w:tc>
          <w:tcPr>
            <w:tcW w:w="3793" w:type="dxa"/>
          </w:tcPr>
          <w:p w:rsidR="009315EF" w:rsidRPr="009315EF" w:rsidRDefault="009315EF" w:rsidP="00B36D0A">
            <w:pPr>
              <w:ind w:left="360"/>
              <w:jc w:val="right"/>
              <w:rPr>
                <w:rFonts w:ascii="Times New Roman" w:hAnsi="Times New Roman" w:cs="Times New Roman"/>
                <w:b/>
                <w:i/>
                <w:sz w:val="36"/>
                <w:szCs w:val="28"/>
              </w:rPr>
            </w:pPr>
            <w:r w:rsidRPr="009315EF">
              <w:rPr>
                <w:rFonts w:ascii="Times New Roman" w:hAnsi="Times New Roman" w:cs="Times New Roman"/>
                <w:i/>
                <w:color w:val="373636"/>
                <w:sz w:val="28"/>
                <w:szCs w:val="23"/>
              </w:rPr>
              <w:t>Вещи не меняются от того, что мы их мыслим, но аффект и связанные с ним функции изменяются в зависимости от того, что они сознаются. Они становятся в другое отношение к сознанию и к другому аффекту, и, следовательно, изменяется их отношение к целому и его единству.</w:t>
            </w:r>
          </w:p>
          <w:p w:rsidR="009315EF" w:rsidRPr="00B36D0A" w:rsidRDefault="009315EF" w:rsidP="00B36D0A">
            <w:pPr>
              <w:ind w:left="360"/>
              <w:jc w:val="right"/>
              <w:rPr>
                <w:rFonts w:ascii="Times New Roman" w:hAnsi="Times New Roman" w:cs="Times New Roman"/>
                <w:sz w:val="24"/>
                <w:szCs w:val="28"/>
              </w:rPr>
            </w:pPr>
            <w:r w:rsidRPr="00B36D0A">
              <w:rPr>
                <w:rFonts w:ascii="Times New Roman" w:hAnsi="Times New Roman" w:cs="Times New Roman"/>
                <w:sz w:val="24"/>
                <w:szCs w:val="28"/>
              </w:rPr>
              <w:t>Выготский Л.С.</w:t>
            </w:r>
          </w:p>
          <w:p w:rsidR="009315EF" w:rsidRPr="009315EF" w:rsidRDefault="009315EF" w:rsidP="00B36D0A">
            <w:pPr>
              <w:jc w:val="right"/>
              <w:rPr>
                <w:rFonts w:ascii="Times New Roman" w:hAnsi="Times New Roman" w:cs="Times New Roman"/>
                <w:sz w:val="36"/>
                <w:szCs w:val="28"/>
              </w:rPr>
            </w:pPr>
          </w:p>
        </w:tc>
      </w:tr>
    </w:tbl>
    <w:p w:rsidR="007563B2" w:rsidRPr="007E11AC" w:rsidRDefault="007563B2" w:rsidP="00B36D0A">
      <w:pPr>
        <w:spacing w:after="0"/>
        <w:ind w:left="360"/>
        <w:jc w:val="right"/>
        <w:rPr>
          <w:rFonts w:ascii="Times New Roman" w:hAnsi="Times New Roman" w:cs="Times New Roman"/>
          <w:sz w:val="28"/>
          <w:szCs w:val="28"/>
        </w:rPr>
      </w:pPr>
    </w:p>
    <w:p w:rsidR="007563B2" w:rsidRPr="00EF7341" w:rsidRDefault="007563B2" w:rsidP="00B36D0A">
      <w:pPr>
        <w:spacing w:after="0"/>
        <w:ind w:left="360"/>
        <w:jc w:val="center"/>
        <w:rPr>
          <w:rFonts w:ascii="Times New Roman" w:hAnsi="Times New Roman" w:cs="Times New Roman"/>
          <w:b/>
          <w:sz w:val="28"/>
          <w:szCs w:val="28"/>
        </w:rPr>
      </w:pPr>
    </w:p>
    <w:p w:rsidR="00C15053" w:rsidRPr="00D6021E" w:rsidRDefault="003D56C5" w:rsidP="00B36D0A">
      <w:pPr>
        <w:pStyle w:val="a3"/>
        <w:numPr>
          <w:ilvl w:val="0"/>
          <w:numId w:val="1"/>
        </w:numPr>
        <w:spacing w:after="0"/>
        <w:jc w:val="center"/>
        <w:rPr>
          <w:rFonts w:ascii="Times New Roman" w:hAnsi="Times New Roman" w:cs="Times New Roman"/>
          <w:b/>
          <w:sz w:val="28"/>
          <w:szCs w:val="28"/>
        </w:rPr>
      </w:pPr>
      <w:r w:rsidRPr="00D6021E">
        <w:rPr>
          <w:rFonts w:ascii="Times New Roman" w:hAnsi="Times New Roman" w:cs="Times New Roman"/>
          <w:b/>
          <w:sz w:val="28"/>
          <w:szCs w:val="28"/>
        </w:rPr>
        <w:t>Условия возникновения опыта.</w:t>
      </w:r>
    </w:p>
    <w:p w:rsidR="003D56C5" w:rsidRDefault="00747782" w:rsidP="00B36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Тема сексуального насилия в последнее время  </w:t>
      </w:r>
      <w:r w:rsidR="007D7506">
        <w:rPr>
          <w:rFonts w:ascii="Times New Roman" w:hAnsi="Times New Roman" w:cs="Times New Roman"/>
          <w:sz w:val="28"/>
          <w:szCs w:val="28"/>
        </w:rPr>
        <w:t xml:space="preserve">вышла </w:t>
      </w:r>
      <w:r>
        <w:rPr>
          <w:rFonts w:ascii="Times New Roman" w:hAnsi="Times New Roman" w:cs="Times New Roman"/>
          <w:sz w:val="28"/>
          <w:szCs w:val="28"/>
        </w:rPr>
        <w:t xml:space="preserve"> на пик актуальности. Достаточно часто в средствах массовой информации можно услышать о вопиющих фактах </w:t>
      </w:r>
      <w:r w:rsidR="00955972">
        <w:rPr>
          <w:rFonts w:ascii="Times New Roman" w:hAnsi="Times New Roman" w:cs="Times New Roman"/>
          <w:sz w:val="28"/>
          <w:szCs w:val="28"/>
        </w:rPr>
        <w:t xml:space="preserve"> сексуального насилия и сексуального использования </w:t>
      </w:r>
      <w:r w:rsidR="00955972" w:rsidRPr="007711FE">
        <w:rPr>
          <w:rFonts w:ascii="Times New Roman" w:hAnsi="Times New Roman" w:cs="Times New Roman"/>
          <w:sz w:val="28"/>
          <w:szCs w:val="28"/>
        </w:rPr>
        <w:t>несовершеннолетних</w:t>
      </w:r>
      <w:r w:rsidR="00852D82" w:rsidRPr="007711FE">
        <w:rPr>
          <w:rFonts w:ascii="Times New Roman" w:hAnsi="Times New Roman" w:cs="Times New Roman"/>
          <w:sz w:val="28"/>
          <w:szCs w:val="28"/>
        </w:rPr>
        <w:t>.</w:t>
      </w:r>
      <w:r w:rsidR="00955972">
        <w:rPr>
          <w:rFonts w:ascii="Times New Roman" w:hAnsi="Times New Roman" w:cs="Times New Roman"/>
          <w:sz w:val="28"/>
          <w:szCs w:val="28"/>
        </w:rPr>
        <w:t xml:space="preserve"> </w:t>
      </w:r>
      <w:r w:rsidR="00DB3A18" w:rsidRPr="00DB3A18">
        <w:rPr>
          <w:rFonts w:ascii="Times New Roman" w:hAnsi="Times New Roman" w:cs="Times New Roman"/>
          <w:sz w:val="28"/>
          <w:szCs w:val="28"/>
        </w:rPr>
        <w:t xml:space="preserve">Насилие над ребенком </w:t>
      </w:r>
      <w:r w:rsidR="00DB3A18">
        <w:rPr>
          <w:rFonts w:ascii="Times New Roman" w:hAnsi="Times New Roman" w:cs="Times New Roman"/>
          <w:sz w:val="28"/>
          <w:szCs w:val="28"/>
        </w:rPr>
        <w:t>может приводить как к кратковре</w:t>
      </w:r>
      <w:r w:rsidR="00DB3A18" w:rsidRPr="00DB3A18">
        <w:rPr>
          <w:rFonts w:ascii="Times New Roman" w:hAnsi="Times New Roman" w:cs="Times New Roman"/>
          <w:sz w:val="28"/>
          <w:szCs w:val="28"/>
        </w:rPr>
        <w:t>менным, так и хроническим нарушениям в эмоциональной, познавательной и поведенческой сферах. У подвергавшихся насилию детей часто формируется низкая самооценка, ухудшается эмоциональная и по</w:t>
      </w:r>
      <w:r w:rsidR="00DB3A18">
        <w:rPr>
          <w:rFonts w:ascii="Times New Roman" w:hAnsi="Times New Roman" w:cs="Times New Roman"/>
          <w:sz w:val="28"/>
          <w:szCs w:val="28"/>
        </w:rPr>
        <w:t>веденческая саморегуляция, отме</w:t>
      </w:r>
      <w:r w:rsidR="00DB3A18" w:rsidRPr="00DB3A18">
        <w:rPr>
          <w:rFonts w:ascii="Times New Roman" w:hAnsi="Times New Roman" w:cs="Times New Roman"/>
          <w:sz w:val="28"/>
          <w:szCs w:val="28"/>
        </w:rPr>
        <w:t>чаются нарушения пищев</w:t>
      </w:r>
      <w:r w:rsidR="00DB3A18">
        <w:rPr>
          <w:rFonts w:ascii="Times New Roman" w:hAnsi="Times New Roman" w:cs="Times New Roman"/>
          <w:sz w:val="28"/>
          <w:szCs w:val="28"/>
        </w:rPr>
        <w:t>ого поведения и школьной адапта</w:t>
      </w:r>
      <w:r w:rsidR="00DB3A18" w:rsidRPr="00DB3A18">
        <w:rPr>
          <w:rFonts w:ascii="Times New Roman" w:hAnsi="Times New Roman" w:cs="Times New Roman"/>
          <w:sz w:val="28"/>
          <w:szCs w:val="28"/>
        </w:rPr>
        <w:t>ции, симптомы посттравматического стрессового расстройства или депрессии. Вызванные насилием нарушения развития могут в дальнейшем вызвать также сексуальные проблемы и расстройства личности, приводить к криминальному и антисоциальному поведению. Во многих случаях эти нарушения сохраняются на протяжении длительного времени, вызывая состояния психосоциальной</w:t>
      </w:r>
      <w:r w:rsidR="00DB3A18">
        <w:rPr>
          <w:rFonts w:ascii="Times New Roman" w:hAnsi="Times New Roman" w:cs="Times New Roman"/>
          <w:sz w:val="28"/>
          <w:szCs w:val="28"/>
        </w:rPr>
        <w:t xml:space="preserve"> дезадаптации у взрослых. Неред</w:t>
      </w:r>
      <w:r w:rsidR="00DB3A18" w:rsidRPr="00DB3A18">
        <w:rPr>
          <w:rFonts w:ascii="Times New Roman" w:hAnsi="Times New Roman" w:cs="Times New Roman"/>
          <w:sz w:val="28"/>
          <w:szCs w:val="28"/>
        </w:rPr>
        <w:t>ко одним из последствий на</w:t>
      </w:r>
      <w:r w:rsidR="00DB3A18">
        <w:rPr>
          <w:rFonts w:ascii="Times New Roman" w:hAnsi="Times New Roman" w:cs="Times New Roman"/>
          <w:sz w:val="28"/>
          <w:szCs w:val="28"/>
        </w:rPr>
        <w:t>силия в детстве выступают диссо</w:t>
      </w:r>
      <w:r w:rsidR="00DB3A18" w:rsidRPr="00DB3A18">
        <w:rPr>
          <w:rFonts w:ascii="Times New Roman" w:hAnsi="Times New Roman" w:cs="Times New Roman"/>
          <w:sz w:val="28"/>
          <w:szCs w:val="28"/>
        </w:rPr>
        <w:t xml:space="preserve">циативное расстройство и так называемое </w:t>
      </w:r>
      <w:r w:rsidR="00852D82" w:rsidRPr="00DB3A18">
        <w:rPr>
          <w:rFonts w:ascii="Times New Roman" w:hAnsi="Times New Roman" w:cs="Times New Roman"/>
          <w:sz w:val="28"/>
          <w:szCs w:val="28"/>
        </w:rPr>
        <w:t>множественно</w:t>
      </w:r>
      <w:r w:rsidR="00852D82">
        <w:rPr>
          <w:rFonts w:ascii="Times New Roman" w:hAnsi="Times New Roman" w:cs="Times New Roman"/>
          <w:sz w:val="28"/>
          <w:szCs w:val="28"/>
        </w:rPr>
        <w:t>е</w:t>
      </w:r>
      <w:r w:rsidR="00852D82" w:rsidRPr="00DB3A18">
        <w:rPr>
          <w:rFonts w:ascii="Times New Roman" w:hAnsi="Times New Roman" w:cs="Times New Roman"/>
          <w:sz w:val="28"/>
          <w:szCs w:val="28"/>
        </w:rPr>
        <w:t xml:space="preserve"> </w:t>
      </w:r>
      <w:r w:rsidR="00DB3A18" w:rsidRPr="00DB3A18">
        <w:rPr>
          <w:rFonts w:ascii="Times New Roman" w:hAnsi="Times New Roman" w:cs="Times New Roman"/>
          <w:sz w:val="28"/>
          <w:szCs w:val="28"/>
        </w:rPr>
        <w:t>расстройство личности</w:t>
      </w:r>
      <w:r w:rsidR="00DE7A8C">
        <w:rPr>
          <w:rFonts w:ascii="Times New Roman" w:hAnsi="Times New Roman" w:cs="Times New Roman"/>
          <w:sz w:val="28"/>
          <w:szCs w:val="28"/>
        </w:rPr>
        <w:t>.</w:t>
      </w:r>
    </w:p>
    <w:p w:rsidR="00C43CDF" w:rsidRDefault="00254B6F" w:rsidP="00B36D0A">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Муромского района с</w:t>
      </w:r>
      <w:r w:rsidR="00955972">
        <w:rPr>
          <w:rFonts w:ascii="Times New Roman" w:hAnsi="Times New Roman" w:cs="Times New Roman"/>
          <w:sz w:val="28"/>
          <w:szCs w:val="28"/>
        </w:rPr>
        <w:t xml:space="preserve"> фактом </w:t>
      </w:r>
      <w:r w:rsidR="00C43CDF">
        <w:rPr>
          <w:rFonts w:ascii="Times New Roman" w:hAnsi="Times New Roman" w:cs="Times New Roman"/>
          <w:sz w:val="28"/>
          <w:szCs w:val="28"/>
        </w:rPr>
        <w:t xml:space="preserve">сексуального </w:t>
      </w:r>
      <w:r w:rsidR="00955972">
        <w:rPr>
          <w:rFonts w:ascii="Times New Roman" w:hAnsi="Times New Roman" w:cs="Times New Roman"/>
          <w:sz w:val="28"/>
          <w:szCs w:val="28"/>
        </w:rPr>
        <w:t xml:space="preserve"> использования пришлось столкнуться</w:t>
      </w:r>
      <w:r w:rsidR="007D7506">
        <w:rPr>
          <w:rFonts w:ascii="Times New Roman" w:hAnsi="Times New Roman" w:cs="Times New Roman"/>
          <w:sz w:val="28"/>
          <w:szCs w:val="28"/>
        </w:rPr>
        <w:t xml:space="preserve"> </w:t>
      </w:r>
      <w:r w:rsidR="007F088D">
        <w:rPr>
          <w:rFonts w:ascii="Times New Roman" w:hAnsi="Times New Roman" w:cs="Times New Roman"/>
          <w:sz w:val="28"/>
          <w:szCs w:val="28"/>
        </w:rPr>
        <w:t xml:space="preserve"> </w:t>
      </w:r>
      <w:r w:rsidR="00955972">
        <w:rPr>
          <w:rFonts w:ascii="Times New Roman" w:hAnsi="Times New Roman" w:cs="Times New Roman"/>
          <w:sz w:val="28"/>
          <w:szCs w:val="28"/>
        </w:rPr>
        <w:t xml:space="preserve"> </w:t>
      </w:r>
      <w:r>
        <w:rPr>
          <w:rFonts w:ascii="Times New Roman" w:hAnsi="Times New Roman" w:cs="Times New Roman"/>
          <w:sz w:val="28"/>
          <w:szCs w:val="28"/>
        </w:rPr>
        <w:t>в феврале 2016 года</w:t>
      </w:r>
      <w:r w:rsidR="003E65E1">
        <w:rPr>
          <w:rFonts w:ascii="Times New Roman" w:hAnsi="Times New Roman" w:cs="Times New Roman"/>
          <w:sz w:val="28"/>
          <w:szCs w:val="28"/>
        </w:rPr>
        <w:t xml:space="preserve"> и в августе 2017 года</w:t>
      </w:r>
      <w:r w:rsidR="007D7506">
        <w:rPr>
          <w:rFonts w:ascii="Times New Roman" w:hAnsi="Times New Roman" w:cs="Times New Roman"/>
          <w:sz w:val="28"/>
          <w:szCs w:val="28"/>
        </w:rPr>
        <w:t>.</w:t>
      </w:r>
      <w:r>
        <w:rPr>
          <w:rFonts w:ascii="Times New Roman" w:hAnsi="Times New Roman" w:cs="Times New Roman"/>
          <w:sz w:val="28"/>
          <w:szCs w:val="28"/>
        </w:rPr>
        <w:t xml:space="preserve">  </w:t>
      </w:r>
      <w:r w:rsidR="007D7506">
        <w:rPr>
          <w:rFonts w:ascii="Times New Roman" w:hAnsi="Times New Roman" w:cs="Times New Roman"/>
          <w:sz w:val="28"/>
          <w:szCs w:val="28"/>
        </w:rPr>
        <w:t>Т</w:t>
      </w:r>
      <w:r w:rsidR="00955972">
        <w:rPr>
          <w:rFonts w:ascii="Times New Roman" w:hAnsi="Times New Roman" w:cs="Times New Roman"/>
          <w:sz w:val="28"/>
          <w:szCs w:val="28"/>
        </w:rPr>
        <w:t xml:space="preserve">огда </w:t>
      </w:r>
      <w:r w:rsidR="0080149D">
        <w:rPr>
          <w:rFonts w:ascii="Times New Roman" w:hAnsi="Times New Roman" w:cs="Times New Roman"/>
          <w:sz w:val="28"/>
          <w:szCs w:val="28"/>
        </w:rPr>
        <w:t xml:space="preserve">и </w:t>
      </w:r>
      <w:r w:rsidR="00955972">
        <w:rPr>
          <w:rFonts w:ascii="Times New Roman" w:hAnsi="Times New Roman" w:cs="Times New Roman"/>
          <w:sz w:val="28"/>
          <w:szCs w:val="28"/>
        </w:rPr>
        <w:t>возникла необходимость разработки системы психолого–педагогического  сопровождения ребенка</w:t>
      </w:r>
      <w:r w:rsidR="00C43CDF">
        <w:rPr>
          <w:rFonts w:ascii="Times New Roman" w:hAnsi="Times New Roman" w:cs="Times New Roman"/>
          <w:sz w:val="28"/>
          <w:szCs w:val="28"/>
        </w:rPr>
        <w:t>, ставшего жертвой сексуального использования. Опыт участия в допросных действиях застав</w:t>
      </w:r>
      <w:r w:rsidR="007D7506">
        <w:rPr>
          <w:rFonts w:ascii="Times New Roman" w:hAnsi="Times New Roman" w:cs="Times New Roman"/>
          <w:sz w:val="28"/>
          <w:szCs w:val="28"/>
        </w:rPr>
        <w:t xml:space="preserve">ил задуматься о </w:t>
      </w:r>
      <w:r w:rsidR="007D7506">
        <w:rPr>
          <w:rFonts w:ascii="Times New Roman" w:hAnsi="Times New Roman" w:cs="Times New Roman"/>
          <w:sz w:val="28"/>
          <w:szCs w:val="28"/>
        </w:rPr>
        <w:lastRenderedPageBreak/>
        <w:t xml:space="preserve">том, что  </w:t>
      </w:r>
      <w:r w:rsidR="00C43CDF">
        <w:rPr>
          <w:rFonts w:ascii="Times New Roman" w:hAnsi="Times New Roman" w:cs="Times New Roman"/>
          <w:sz w:val="28"/>
          <w:szCs w:val="28"/>
        </w:rPr>
        <w:t>начинать сопровождение</w:t>
      </w:r>
      <w:r w:rsidR="007D7506">
        <w:rPr>
          <w:rFonts w:ascii="Times New Roman" w:hAnsi="Times New Roman" w:cs="Times New Roman"/>
          <w:sz w:val="28"/>
          <w:szCs w:val="28"/>
        </w:rPr>
        <w:t xml:space="preserve"> необходимо </w:t>
      </w:r>
      <w:r w:rsidR="00C43CDF">
        <w:rPr>
          <w:rFonts w:ascii="Times New Roman" w:hAnsi="Times New Roman" w:cs="Times New Roman"/>
          <w:sz w:val="28"/>
          <w:szCs w:val="28"/>
        </w:rPr>
        <w:t xml:space="preserve"> уже в кабинете дознавателя, т.к. </w:t>
      </w:r>
      <w:r w:rsidR="007D7506">
        <w:rPr>
          <w:rFonts w:ascii="Times New Roman" w:hAnsi="Times New Roman" w:cs="Times New Roman"/>
          <w:sz w:val="28"/>
          <w:szCs w:val="28"/>
        </w:rPr>
        <w:t xml:space="preserve"> </w:t>
      </w:r>
      <w:r>
        <w:rPr>
          <w:rFonts w:ascii="Times New Roman" w:hAnsi="Times New Roman" w:cs="Times New Roman"/>
          <w:sz w:val="28"/>
          <w:szCs w:val="28"/>
        </w:rPr>
        <w:t xml:space="preserve"> в процессе  дознания и следствия</w:t>
      </w:r>
      <w:r w:rsidR="008F4A46">
        <w:rPr>
          <w:rFonts w:ascii="Times New Roman" w:hAnsi="Times New Roman" w:cs="Times New Roman"/>
          <w:sz w:val="28"/>
          <w:szCs w:val="28"/>
        </w:rPr>
        <w:t xml:space="preserve">  может </w:t>
      </w:r>
      <w:r>
        <w:rPr>
          <w:rFonts w:ascii="Times New Roman" w:hAnsi="Times New Roman" w:cs="Times New Roman"/>
          <w:sz w:val="28"/>
          <w:szCs w:val="28"/>
        </w:rPr>
        <w:t xml:space="preserve"> </w:t>
      </w:r>
      <w:r w:rsidR="008F4A46">
        <w:rPr>
          <w:rFonts w:ascii="Times New Roman" w:hAnsi="Times New Roman" w:cs="Times New Roman"/>
          <w:sz w:val="28"/>
          <w:szCs w:val="28"/>
        </w:rPr>
        <w:t>произойти</w:t>
      </w:r>
      <w:r>
        <w:rPr>
          <w:rFonts w:ascii="Times New Roman" w:hAnsi="Times New Roman" w:cs="Times New Roman"/>
          <w:sz w:val="28"/>
          <w:szCs w:val="28"/>
        </w:rPr>
        <w:t xml:space="preserve"> повторное травмирование личности ребенка.</w:t>
      </w:r>
      <w:r w:rsidR="007F088D">
        <w:rPr>
          <w:rFonts w:ascii="Times New Roman" w:hAnsi="Times New Roman" w:cs="Times New Roman"/>
          <w:sz w:val="28"/>
          <w:szCs w:val="28"/>
        </w:rPr>
        <w:t xml:space="preserve"> </w:t>
      </w:r>
    </w:p>
    <w:p w:rsidR="00DE7A8C" w:rsidRDefault="007F088D" w:rsidP="00B36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с 2016 года начал накапливаться опыт психолого–педагогического сопровождения ребенка, ставшего жертвой насилия. </w:t>
      </w:r>
      <w:r w:rsidR="003E65E1">
        <w:rPr>
          <w:rFonts w:ascii="Times New Roman" w:hAnsi="Times New Roman" w:cs="Times New Roman"/>
          <w:sz w:val="28"/>
          <w:szCs w:val="28"/>
        </w:rPr>
        <w:t>Нами был</w:t>
      </w:r>
      <w:r w:rsidR="00DE7A8C">
        <w:rPr>
          <w:rFonts w:ascii="Times New Roman" w:hAnsi="Times New Roman" w:cs="Times New Roman"/>
          <w:sz w:val="28"/>
          <w:szCs w:val="28"/>
        </w:rPr>
        <w:t>и</w:t>
      </w:r>
      <w:r w:rsidR="003E65E1">
        <w:rPr>
          <w:rFonts w:ascii="Times New Roman" w:hAnsi="Times New Roman" w:cs="Times New Roman"/>
          <w:sz w:val="28"/>
          <w:szCs w:val="28"/>
        </w:rPr>
        <w:t xml:space="preserve"> изучены  методические рекомендации, разработанные  коллегами  Ижевской городской общественной организации «Центр социальных и образовательных инициатив»,  методические материалы по психолого–педагогическому сопровождению детей, пострадавших от сексуального насилия</w:t>
      </w:r>
      <w:r w:rsidR="003E65E1">
        <w:rPr>
          <w:rStyle w:val="a6"/>
          <w:rFonts w:ascii="Times New Roman" w:hAnsi="Times New Roman" w:cs="Times New Roman"/>
          <w:sz w:val="28"/>
          <w:szCs w:val="28"/>
        </w:rPr>
        <w:footnoteReference w:id="1"/>
      </w:r>
      <w:r w:rsidR="003E65E1">
        <w:rPr>
          <w:rFonts w:ascii="Times New Roman" w:hAnsi="Times New Roman" w:cs="Times New Roman"/>
          <w:sz w:val="28"/>
          <w:szCs w:val="28"/>
        </w:rPr>
        <w:t xml:space="preserve">.  </w:t>
      </w:r>
      <w:r>
        <w:rPr>
          <w:rFonts w:ascii="Times New Roman" w:hAnsi="Times New Roman" w:cs="Times New Roman"/>
          <w:sz w:val="28"/>
          <w:szCs w:val="28"/>
        </w:rPr>
        <w:t xml:space="preserve"> </w:t>
      </w:r>
      <w:r w:rsidR="00CB0B64">
        <w:rPr>
          <w:rFonts w:ascii="Times New Roman" w:hAnsi="Times New Roman" w:cs="Times New Roman"/>
          <w:sz w:val="28"/>
          <w:szCs w:val="28"/>
        </w:rPr>
        <w:t xml:space="preserve">Это совпало с процессом  профессиональной переподготовки в Московском Институте Психоанализа по программе: </w:t>
      </w:r>
      <w:r w:rsidR="000D14BB">
        <w:rPr>
          <w:rFonts w:ascii="Times New Roman" w:hAnsi="Times New Roman" w:cs="Times New Roman"/>
          <w:sz w:val="28"/>
          <w:szCs w:val="28"/>
        </w:rPr>
        <w:t>«</w:t>
      </w:r>
      <w:r w:rsidR="00CB0B64">
        <w:rPr>
          <w:rFonts w:ascii="Times New Roman" w:hAnsi="Times New Roman" w:cs="Times New Roman"/>
          <w:sz w:val="28"/>
          <w:szCs w:val="28"/>
        </w:rPr>
        <w:t xml:space="preserve">Психоанализ, психоаналитическая психотерапия, психоаналитическое </w:t>
      </w:r>
      <w:r w:rsidR="004864FD">
        <w:rPr>
          <w:rFonts w:ascii="Times New Roman" w:hAnsi="Times New Roman" w:cs="Times New Roman"/>
          <w:sz w:val="28"/>
          <w:szCs w:val="28"/>
        </w:rPr>
        <w:t>консультирование</w:t>
      </w:r>
      <w:r w:rsidR="000D14BB">
        <w:rPr>
          <w:rFonts w:ascii="Times New Roman" w:hAnsi="Times New Roman" w:cs="Times New Roman"/>
          <w:sz w:val="28"/>
          <w:szCs w:val="28"/>
        </w:rPr>
        <w:t>»</w:t>
      </w:r>
      <w:r w:rsidR="004864FD">
        <w:rPr>
          <w:rFonts w:ascii="Times New Roman" w:hAnsi="Times New Roman" w:cs="Times New Roman"/>
          <w:sz w:val="28"/>
          <w:szCs w:val="28"/>
        </w:rPr>
        <w:t xml:space="preserve">. Данное обучение помогло понять </w:t>
      </w:r>
      <w:r w:rsidR="007A6776">
        <w:rPr>
          <w:rFonts w:ascii="Times New Roman" w:hAnsi="Times New Roman" w:cs="Times New Roman"/>
          <w:sz w:val="28"/>
          <w:szCs w:val="28"/>
        </w:rPr>
        <w:t xml:space="preserve"> </w:t>
      </w:r>
      <w:r w:rsidR="004864FD">
        <w:rPr>
          <w:rFonts w:ascii="Times New Roman" w:hAnsi="Times New Roman" w:cs="Times New Roman"/>
          <w:sz w:val="28"/>
          <w:szCs w:val="28"/>
        </w:rPr>
        <w:t xml:space="preserve">  концепцию травмы, описанную в </w:t>
      </w:r>
      <w:r w:rsidR="007A6776">
        <w:rPr>
          <w:rFonts w:ascii="Times New Roman" w:hAnsi="Times New Roman" w:cs="Times New Roman"/>
          <w:sz w:val="28"/>
          <w:szCs w:val="28"/>
        </w:rPr>
        <w:t xml:space="preserve">классических </w:t>
      </w:r>
      <w:r w:rsidR="004864FD">
        <w:rPr>
          <w:rFonts w:ascii="Times New Roman" w:hAnsi="Times New Roman" w:cs="Times New Roman"/>
          <w:sz w:val="28"/>
          <w:szCs w:val="28"/>
        </w:rPr>
        <w:t xml:space="preserve">работах </w:t>
      </w:r>
      <w:r w:rsidR="007A6776">
        <w:rPr>
          <w:rFonts w:ascii="Times New Roman" w:hAnsi="Times New Roman" w:cs="Times New Roman"/>
          <w:sz w:val="28"/>
          <w:szCs w:val="28"/>
        </w:rPr>
        <w:t xml:space="preserve">  З. Фрейда,</w:t>
      </w:r>
      <w:r w:rsidR="009A3561">
        <w:rPr>
          <w:rFonts w:ascii="Times New Roman" w:hAnsi="Times New Roman" w:cs="Times New Roman"/>
          <w:sz w:val="28"/>
          <w:szCs w:val="28"/>
        </w:rPr>
        <w:t xml:space="preserve"> а также </w:t>
      </w:r>
      <w:r w:rsidR="007A6776">
        <w:rPr>
          <w:rFonts w:ascii="Times New Roman" w:hAnsi="Times New Roman" w:cs="Times New Roman"/>
          <w:sz w:val="28"/>
          <w:szCs w:val="28"/>
        </w:rPr>
        <w:t xml:space="preserve"> </w:t>
      </w:r>
      <w:r w:rsidR="009A3561">
        <w:rPr>
          <w:rFonts w:ascii="Times New Roman" w:hAnsi="Times New Roman" w:cs="Times New Roman"/>
          <w:sz w:val="28"/>
          <w:szCs w:val="28"/>
        </w:rPr>
        <w:t xml:space="preserve">в </w:t>
      </w:r>
      <w:r w:rsidR="007A6776" w:rsidRPr="007A6776">
        <w:rPr>
          <w:rFonts w:ascii="Times New Roman" w:hAnsi="Times New Roman" w:cs="Times New Roman"/>
          <w:sz w:val="28"/>
          <w:szCs w:val="28"/>
        </w:rPr>
        <w:t>концепциях школы объектных отношений М.</w:t>
      </w:r>
      <w:r w:rsidR="007A6776">
        <w:rPr>
          <w:rFonts w:ascii="Times New Roman" w:hAnsi="Times New Roman" w:cs="Times New Roman"/>
          <w:sz w:val="28"/>
          <w:szCs w:val="28"/>
        </w:rPr>
        <w:t xml:space="preserve"> </w:t>
      </w:r>
      <w:r w:rsidR="007A6776" w:rsidRPr="007A6776">
        <w:rPr>
          <w:rFonts w:ascii="Times New Roman" w:hAnsi="Times New Roman" w:cs="Times New Roman"/>
          <w:sz w:val="28"/>
          <w:szCs w:val="28"/>
        </w:rPr>
        <w:t>Кляйн</w:t>
      </w:r>
      <w:r w:rsidR="007A6776">
        <w:rPr>
          <w:rFonts w:ascii="Times New Roman" w:hAnsi="Times New Roman" w:cs="Times New Roman"/>
          <w:sz w:val="28"/>
          <w:szCs w:val="28"/>
        </w:rPr>
        <w:t>, Д. Винникотта</w:t>
      </w:r>
      <w:r w:rsidR="00046B96">
        <w:rPr>
          <w:rFonts w:ascii="Times New Roman" w:hAnsi="Times New Roman" w:cs="Times New Roman"/>
          <w:sz w:val="28"/>
          <w:szCs w:val="28"/>
        </w:rPr>
        <w:t>, Р. Шпица</w:t>
      </w:r>
      <w:r w:rsidR="007A6776">
        <w:rPr>
          <w:rFonts w:ascii="Times New Roman" w:hAnsi="Times New Roman" w:cs="Times New Roman"/>
          <w:sz w:val="28"/>
          <w:szCs w:val="28"/>
        </w:rPr>
        <w:t xml:space="preserve">   и  обосновать необходимость </w:t>
      </w:r>
      <w:r w:rsidR="00D6021E">
        <w:rPr>
          <w:rFonts w:ascii="Times New Roman" w:hAnsi="Times New Roman" w:cs="Times New Roman"/>
          <w:sz w:val="28"/>
          <w:szCs w:val="28"/>
        </w:rPr>
        <w:t xml:space="preserve">индивидуального подхода к преодолению последствий переживания травмы. </w:t>
      </w:r>
      <w:r w:rsidR="009D6C49">
        <w:rPr>
          <w:rFonts w:ascii="Times New Roman" w:hAnsi="Times New Roman" w:cs="Times New Roman"/>
          <w:sz w:val="28"/>
          <w:szCs w:val="28"/>
        </w:rPr>
        <w:t xml:space="preserve">   </w:t>
      </w:r>
    </w:p>
    <w:p w:rsidR="00C117EC" w:rsidRDefault="007A6776" w:rsidP="00B36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B64">
        <w:rPr>
          <w:rFonts w:ascii="Times New Roman" w:hAnsi="Times New Roman" w:cs="Times New Roman"/>
          <w:sz w:val="28"/>
          <w:szCs w:val="28"/>
        </w:rPr>
        <w:t xml:space="preserve"> </w:t>
      </w:r>
    </w:p>
    <w:p w:rsidR="00D6021E" w:rsidRPr="00DE7A8C" w:rsidRDefault="00D6021E" w:rsidP="00DE7A8C">
      <w:pPr>
        <w:pStyle w:val="a3"/>
        <w:numPr>
          <w:ilvl w:val="0"/>
          <w:numId w:val="1"/>
        </w:numPr>
        <w:spacing w:after="0"/>
        <w:jc w:val="center"/>
        <w:rPr>
          <w:rFonts w:ascii="Times New Roman" w:hAnsi="Times New Roman" w:cs="Times New Roman"/>
          <w:b/>
          <w:sz w:val="28"/>
          <w:szCs w:val="28"/>
        </w:rPr>
      </w:pPr>
      <w:r w:rsidRPr="00DE7A8C">
        <w:rPr>
          <w:rFonts w:ascii="Times New Roman" w:hAnsi="Times New Roman" w:cs="Times New Roman"/>
          <w:b/>
          <w:sz w:val="28"/>
          <w:szCs w:val="28"/>
        </w:rPr>
        <w:t>Актуальность и перспективность опыта.</w:t>
      </w:r>
    </w:p>
    <w:p w:rsidR="003D072C" w:rsidRDefault="00D6021E" w:rsidP="00B36D0A">
      <w:pPr>
        <w:spacing w:after="0"/>
        <w:ind w:firstLine="851"/>
        <w:jc w:val="both"/>
        <w:rPr>
          <w:rFonts w:ascii="Times New Roman" w:hAnsi="Times New Roman" w:cs="Times New Roman"/>
          <w:sz w:val="28"/>
          <w:szCs w:val="28"/>
        </w:rPr>
      </w:pPr>
      <w:r w:rsidRPr="00D6021E">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и перспективность опыта определяется  </w:t>
      </w:r>
      <w:r w:rsidR="001D7F30">
        <w:rPr>
          <w:rFonts w:ascii="Times New Roman" w:hAnsi="Times New Roman" w:cs="Times New Roman"/>
          <w:sz w:val="28"/>
          <w:szCs w:val="28"/>
        </w:rPr>
        <w:t xml:space="preserve">тем, что сексуальное насилие и использование детей является </w:t>
      </w:r>
      <w:r w:rsidR="003D072C">
        <w:rPr>
          <w:rFonts w:ascii="Times New Roman" w:hAnsi="Times New Roman" w:cs="Times New Roman"/>
          <w:sz w:val="28"/>
          <w:szCs w:val="28"/>
        </w:rPr>
        <w:t xml:space="preserve">страшной </w:t>
      </w:r>
      <w:r w:rsidR="001D7F30">
        <w:rPr>
          <w:rFonts w:ascii="Times New Roman" w:hAnsi="Times New Roman" w:cs="Times New Roman"/>
          <w:sz w:val="28"/>
          <w:szCs w:val="28"/>
        </w:rPr>
        <w:t xml:space="preserve">реальностью настоящего дня, а готовность </w:t>
      </w:r>
      <w:r w:rsidR="00B05A2B">
        <w:rPr>
          <w:rFonts w:ascii="Times New Roman" w:hAnsi="Times New Roman" w:cs="Times New Roman"/>
          <w:sz w:val="28"/>
          <w:szCs w:val="28"/>
        </w:rPr>
        <w:t>педагогических работни</w:t>
      </w:r>
      <w:r w:rsidR="001D7F30">
        <w:rPr>
          <w:rFonts w:ascii="Times New Roman" w:hAnsi="Times New Roman" w:cs="Times New Roman"/>
          <w:sz w:val="28"/>
          <w:szCs w:val="28"/>
        </w:rPr>
        <w:t>к</w:t>
      </w:r>
      <w:r w:rsidR="00B05A2B">
        <w:rPr>
          <w:rFonts w:ascii="Times New Roman" w:hAnsi="Times New Roman" w:cs="Times New Roman"/>
          <w:sz w:val="28"/>
          <w:szCs w:val="28"/>
        </w:rPr>
        <w:t>ов:</w:t>
      </w:r>
      <w:r w:rsidR="003D072C" w:rsidRPr="003D072C">
        <w:rPr>
          <w:rFonts w:ascii="Times New Roman" w:hAnsi="Times New Roman" w:cs="Times New Roman"/>
          <w:sz w:val="28"/>
          <w:szCs w:val="28"/>
        </w:rPr>
        <w:t xml:space="preserve"> </w:t>
      </w:r>
      <w:r w:rsidR="003D072C">
        <w:rPr>
          <w:rFonts w:ascii="Times New Roman" w:hAnsi="Times New Roman" w:cs="Times New Roman"/>
          <w:sz w:val="28"/>
          <w:szCs w:val="28"/>
        </w:rPr>
        <w:t>психологов</w:t>
      </w:r>
      <w:r w:rsidR="00B05A2B">
        <w:rPr>
          <w:rFonts w:ascii="Times New Roman" w:hAnsi="Times New Roman" w:cs="Times New Roman"/>
          <w:sz w:val="28"/>
          <w:szCs w:val="28"/>
        </w:rPr>
        <w:t xml:space="preserve">, социальных педагогов и </w:t>
      </w:r>
      <w:r w:rsidR="003D072C" w:rsidRPr="003D072C">
        <w:rPr>
          <w:rFonts w:ascii="Times New Roman" w:hAnsi="Times New Roman" w:cs="Times New Roman"/>
          <w:sz w:val="28"/>
          <w:szCs w:val="28"/>
        </w:rPr>
        <w:t xml:space="preserve">учителей </w:t>
      </w:r>
      <w:r w:rsidR="00B05A2B">
        <w:rPr>
          <w:rFonts w:ascii="Times New Roman" w:hAnsi="Times New Roman" w:cs="Times New Roman"/>
          <w:sz w:val="28"/>
          <w:szCs w:val="28"/>
        </w:rPr>
        <w:t xml:space="preserve">к </w:t>
      </w:r>
      <w:r w:rsidR="001D7F30">
        <w:rPr>
          <w:rFonts w:ascii="Times New Roman" w:hAnsi="Times New Roman" w:cs="Times New Roman"/>
          <w:sz w:val="28"/>
          <w:szCs w:val="28"/>
        </w:rPr>
        <w:t xml:space="preserve"> </w:t>
      </w:r>
      <w:r w:rsidR="00B05A2B">
        <w:rPr>
          <w:rFonts w:ascii="Times New Roman" w:hAnsi="Times New Roman" w:cs="Times New Roman"/>
          <w:sz w:val="28"/>
          <w:szCs w:val="28"/>
        </w:rPr>
        <w:t>профессиональному   включению в проблему  является низкой</w:t>
      </w:r>
      <w:r w:rsidR="003D072C">
        <w:rPr>
          <w:rFonts w:ascii="Times New Roman" w:hAnsi="Times New Roman" w:cs="Times New Roman"/>
          <w:sz w:val="28"/>
          <w:szCs w:val="28"/>
        </w:rPr>
        <w:t>,  проявляется в растерянности, непонимании ситуации и низком уровне эффективности уже  в ситуации допросных действий с ребенком.</w:t>
      </w:r>
      <w:r w:rsidR="00B05A2B">
        <w:rPr>
          <w:rFonts w:ascii="Times New Roman" w:hAnsi="Times New Roman" w:cs="Times New Roman"/>
          <w:sz w:val="28"/>
          <w:szCs w:val="28"/>
        </w:rPr>
        <w:t xml:space="preserve"> </w:t>
      </w:r>
      <w:r w:rsidR="003D072C">
        <w:rPr>
          <w:rFonts w:ascii="Times New Roman" w:hAnsi="Times New Roman" w:cs="Times New Roman"/>
          <w:sz w:val="28"/>
          <w:szCs w:val="28"/>
        </w:rPr>
        <w:t xml:space="preserve">  Педагог не только не способен стать ощутимым ресурсом для ребенка в острой кризисной ситуации, </w:t>
      </w:r>
      <w:r w:rsidR="008F4A46">
        <w:rPr>
          <w:rFonts w:ascii="Times New Roman" w:hAnsi="Times New Roman" w:cs="Times New Roman"/>
          <w:sz w:val="28"/>
          <w:szCs w:val="28"/>
        </w:rPr>
        <w:t xml:space="preserve">но и </w:t>
      </w:r>
      <w:r w:rsidR="003D072C">
        <w:rPr>
          <w:rFonts w:ascii="Times New Roman" w:hAnsi="Times New Roman" w:cs="Times New Roman"/>
          <w:sz w:val="28"/>
          <w:szCs w:val="28"/>
        </w:rPr>
        <w:t xml:space="preserve"> сам нуждается в психологической помощи.  </w:t>
      </w:r>
    </w:p>
    <w:p w:rsidR="007711FE" w:rsidRDefault="007711FE" w:rsidP="007711FE">
      <w:pPr>
        <w:spacing w:after="0"/>
        <w:ind w:firstLine="851"/>
        <w:jc w:val="both"/>
        <w:rPr>
          <w:rFonts w:ascii="Times New Roman" w:hAnsi="Times New Roman" w:cs="Times New Roman"/>
          <w:sz w:val="28"/>
          <w:szCs w:val="28"/>
        </w:rPr>
      </w:pPr>
      <w:r w:rsidRPr="003F7118">
        <w:rPr>
          <w:rFonts w:ascii="Times New Roman" w:hAnsi="Times New Roman" w:cs="Times New Roman"/>
          <w:sz w:val="28"/>
        </w:rPr>
        <w:t xml:space="preserve">Представленный опыт </w:t>
      </w:r>
      <w:r>
        <w:rPr>
          <w:rFonts w:ascii="Times New Roman" w:hAnsi="Times New Roman" w:cs="Times New Roman"/>
          <w:sz w:val="28"/>
        </w:rPr>
        <w:t xml:space="preserve"> позволяет расширить границы профессиональной компетентности педагогов  и  сформировать личностную  </w:t>
      </w:r>
      <w:r w:rsidRPr="003F7118">
        <w:rPr>
          <w:rFonts w:ascii="Times New Roman" w:hAnsi="Times New Roman" w:cs="Times New Roman"/>
          <w:sz w:val="28"/>
        </w:rPr>
        <w:t xml:space="preserve">готовность   </w:t>
      </w:r>
      <w:r w:rsidRPr="003F7118">
        <w:rPr>
          <w:rFonts w:ascii="Times New Roman" w:hAnsi="Times New Roman" w:cs="Times New Roman"/>
          <w:sz w:val="28"/>
          <w:szCs w:val="28"/>
        </w:rPr>
        <w:t xml:space="preserve">к работе с  </w:t>
      </w:r>
      <w:r>
        <w:rPr>
          <w:rFonts w:ascii="Times New Roman" w:hAnsi="Times New Roman" w:cs="Times New Roman"/>
          <w:sz w:val="28"/>
          <w:szCs w:val="28"/>
        </w:rPr>
        <w:t xml:space="preserve"> детьми</w:t>
      </w:r>
      <w:r w:rsidRPr="003F7118">
        <w:rPr>
          <w:rFonts w:ascii="Times New Roman" w:hAnsi="Times New Roman" w:cs="Times New Roman"/>
          <w:sz w:val="28"/>
          <w:szCs w:val="28"/>
        </w:rPr>
        <w:t>, пережившим сексуальное насилие или сексуальное использование.</w:t>
      </w:r>
    </w:p>
    <w:p w:rsidR="00A43A1C" w:rsidRDefault="00A43A1C" w:rsidP="00B36D0A">
      <w:pPr>
        <w:spacing w:after="0"/>
        <w:ind w:firstLine="851"/>
        <w:jc w:val="both"/>
        <w:rPr>
          <w:rFonts w:ascii="Times New Roman" w:hAnsi="Times New Roman" w:cs="Times New Roman"/>
          <w:sz w:val="28"/>
          <w:szCs w:val="28"/>
        </w:rPr>
      </w:pPr>
    </w:p>
    <w:p w:rsidR="007F088D" w:rsidRPr="004560B5" w:rsidRDefault="00AF1A08" w:rsidP="004560B5">
      <w:pPr>
        <w:pStyle w:val="a3"/>
        <w:numPr>
          <w:ilvl w:val="0"/>
          <w:numId w:val="1"/>
        </w:numPr>
        <w:spacing w:after="0"/>
        <w:jc w:val="center"/>
        <w:rPr>
          <w:rFonts w:ascii="Times New Roman" w:hAnsi="Times New Roman" w:cs="Times New Roman"/>
          <w:b/>
          <w:sz w:val="28"/>
          <w:szCs w:val="28"/>
        </w:rPr>
      </w:pPr>
      <w:r w:rsidRPr="004560B5">
        <w:rPr>
          <w:rFonts w:ascii="Times New Roman" w:hAnsi="Times New Roman" w:cs="Times New Roman"/>
          <w:b/>
          <w:sz w:val="28"/>
          <w:szCs w:val="28"/>
        </w:rPr>
        <w:t>Ведущая педагогическая  идея.</w:t>
      </w:r>
    </w:p>
    <w:p w:rsidR="0072692C" w:rsidRDefault="00AF1A08" w:rsidP="00B36D0A">
      <w:pPr>
        <w:spacing w:after="0"/>
        <w:ind w:firstLine="851"/>
        <w:jc w:val="both"/>
        <w:rPr>
          <w:rFonts w:ascii="Times New Roman" w:hAnsi="Times New Roman" w:cs="Times New Roman"/>
          <w:sz w:val="28"/>
          <w:szCs w:val="28"/>
        </w:rPr>
      </w:pPr>
      <w:r w:rsidRPr="00AF1A08">
        <w:rPr>
          <w:rFonts w:ascii="Times New Roman" w:hAnsi="Times New Roman" w:cs="Times New Roman"/>
          <w:sz w:val="28"/>
          <w:szCs w:val="28"/>
        </w:rPr>
        <w:t>Ведущая педагогическая идея</w:t>
      </w:r>
      <w:r>
        <w:rPr>
          <w:rFonts w:ascii="Times New Roman" w:hAnsi="Times New Roman" w:cs="Times New Roman"/>
          <w:sz w:val="28"/>
          <w:szCs w:val="28"/>
        </w:rPr>
        <w:t xml:space="preserve"> настоящего опыта базируется на концептуальных знаниях о психологической травме</w:t>
      </w:r>
      <w:r w:rsidR="00CD2BBF">
        <w:rPr>
          <w:rFonts w:ascii="Times New Roman" w:hAnsi="Times New Roman" w:cs="Times New Roman"/>
          <w:sz w:val="28"/>
          <w:szCs w:val="28"/>
        </w:rPr>
        <w:t xml:space="preserve">. </w:t>
      </w:r>
    </w:p>
    <w:p w:rsidR="00AF1A08" w:rsidRDefault="00CD2BBF"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Данный термин был введен З. Фрейдом и обозначил  теоретические границы все</w:t>
      </w:r>
      <w:r w:rsidR="007E6A8D">
        <w:rPr>
          <w:rFonts w:ascii="Times New Roman" w:hAnsi="Times New Roman" w:cs="Times New Roman"/>
          <w:sz w:val="28"/>
          <w:szCs w:val="28"/>
        </w:rPr>
        <w:t>х</w:t>
      </w:r>
      <w:r>
        <w:rPr>
          <w:rFonts w:ascii="Times New Roman" w:hAnsi="Times New Roman" w:cs="Times New Roman"/>
          <w:sz w:val="28"/>
          <w:szCs w:val="28"/>
        </w:rPr>
        <w:t xml:space="preserve"> последующих моделей  возникновения, развития и </w:t>
      </w:r>
      <w:r>
        <w:rPr>
          <w:rFonts w:ascii="Times New Roman" w:hAnsi="Times New Roman" w:cs="Times New Roman"/>
          <w:sz w:val="28"/>
          <w:szCs w:val="28"/>
        </w:rPr>
        <w:lastRenderedPageBreak/>
        <w:t xml:space="preserve">функционирования травмы. Он описал психологическую травму </w:t>
      </w:r>
      <w:r w:rsidR="00AF1A08">
        <w:rPr>
          <w:rFonts w:ascii="Times New Roman" w:hAnsi="Times New Roman" w:cs="Times New Roman"/>
          <w:sz w:val="28"/>
          <w:szCs w:val="28"/>
        </w:rPr>
        <w:t xml:space="preserve"> как </w:t>
      </w:r>
      <w:r>
        <w:rPr>
          <w:rFonts w:ascii="Times New Roman" w:hAnsi="Times New Roman" w:cs="Times New Roman"/>
          <w:sz w:val="28"/>
          <w:szCs w:val="28"/>
        </w:rPr>
        <w:t xml:space="preserve">переживание, сила которого превосходит возможности субъективной психической проработки.  </w:t>
      </w:r>
      <w:r w:rsidRPr="00CD2BBF">
        <w:rPr>
          <w:rFonts w:ascii="Times New Roman" w:hAnsi="Times New Roman" w:cs="Times New Roman"/>
          <w:sz w:val="28"/>
          <w:szCs w:val="28"/>
        </w:rPr>
        <w:t>Это</w:t>
      </w:r>
      <w:r>
        <w:rPr>
          <w:rFonts w:ascii="Times New Roman" w:hAnsi="Times New Roman" w:cs="Times New Roman"/>
          <w:sz w:val="28"/>
          <w:szCs w:val="28"/>
        </w:rPr>
        <w:t xml:space="preserve"> реактивное </w:t>
      </w:r>
      <w:r w:rsidRPr="00CD2BBF">
        <w:rPr>
          <w:rFonts w:ascii="Times New Roman" w:hAnsi="Times New Roman" w:cs="Times New Roman"/>
          <w:sz w:val="28"/>
          <w:szCs w:val="28"/>
        </w:rPr>
        <w:t xml:space="preserve"> </w:t>
      </w:r>
      <w:r>
        <w:rPr>
          <w:rFonts w:ascii="Times New Roman" w:hAnsi="Times New Roman" w:cs="Times New Roman"/>
          <w:sz w:val="28"/>
          <w:szCs w:val="28"/>
        </w:rPr>
        <w:t xml:space="preserve">состояние влечет за собой развитие </w:t>
      </w:r>
      <w:r w:rsidRPr="00CD2BBF">
        <w:rPr>
          <w:rFonts w:ascii="Times New Roman" w:hAnsi="Times New Roman" w:cs="Times New Roman"/>
          <w:sz w:val="28"/>
          <w:szCs w:val="28"/>
        </w:rPr>
        <w:t xml:space="preserve"> </w:t>
      </w:r>
      <w:r>
        <w:rPr>
          <w:rFonts w:ascii="Times New Roman" w:hAnsi="Times New Roman" w:cs="Times New Roman"/>
          <w:sz w:val="28"/>
          <w:szCs w:val="28"/>
        </w:rPr>
        <w:t xml:space="preserve">  «автоматической тревоги»</w:t>
      </w:r>
      <w:r w:rsidRPr="00CD2BBF">
        <w:rPr>
          <w:rFonts w:ascii="Times New Roman" w:hAnsi="Times New Roman" w:cs="Times New Roman"/>
          <w:sz w:val="28"/>
          <w:szCs w:val="28"/>
        </w:rPr>
        <w:t>, полного бессилия и крайней беспомощности, чувствам, которые могут указывать на более или менее полный выход из строя психических функций</w:t>
      </w:r>
      <w:r>
        <w:rPr>
          <w:rStyle w:val="a6"/>
          <w:rFonts w:ascii="Times New Roman" w:hAnsi="Times New Roman" w:cs="Times New Roman"/>
          <w:sz w:val="28"/>
          <w:szCs w:val="28"/>
        </w:rPr>
        <w:footnoteReference w:id="2"/>
      </w:r>
      <w:r>
        <w:rPr>
          <w:rFonts w:ascii="Times New Roman" w:hAnsi="Times New Roman" w:cs="Times New Roman"/>
          <w:sz w:val="28"/>
          <w:szCs w:val="28"/>
        </w:rPr>
        <w:t>.</w:t>
      </w:r>
    </w:p>
    <w:p w:rsidR="0072692C" w:rsidRDefault="0072692C"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Эффективность сопровождения ребёнка в ситуации острого переживания психологической травмы и последующей работы, направленной на преодоление травматических последствий</w:t>
      </w:r>
      <w:r w:rsidR="007711FE">
        <w:rPr>
          <w:rFonts w:ascii="Times New Roman" w:hAnsi="Times New Roman" w:cs="Times New Roman"/>
          <w:sz w:val="28"/>
          <w:szCs w:val="28"/>
        </w:rPr>
        <w:t>,</w:t>
      </w:r>
      <w:r>
        <w:rPr>
          <w:rFonts w:ascii="Times New Roman" w:hAnsi="Times New Roman" w:cs="Times New Roman"/>
          <w:sz w:val="28"/>
          <w:szCs w:val="28"/>
        </w:rPr>
        <w:t xml:space="preserve"> возможн</w:t>
      </w:r>
      <w:r w:rsidR="007711FE">
        <w:rPr>
          <w:rFonts w:ascii="Times New Roman" w:hAnsi="Times New Roman" w:cs="Times New Roman"/>
          <w:sz w:val="28"/>
          <w:szCs w:val="28"/>
        </w:rPr>
        <w:t>а</w:t>
      </w:r>
      <w:r>
        <w:rPr>
          <w:rFonts w:ascii="Times New Roman" w:hAnsi="Times New Roman" w:cs="Times New Roman"/>
          <w:sz w:val="28"/>
          <w:szCs w:val="28"/>
        </w:rPr>
        <w:t xml:space="preserve"> только при </w:t>
      </w:r>
      <w:r w:rsidRPr="0072692C">
        <w:rPr>
          <w:rFonts w:ascii="Times New Roman" w:hAnsi="Times New Roman" w:cs="Times New Roman"/>
          <w:sz w:val="28"/>
          <w:szCs w:val="28"/>
        </w:rPr>
        <w:t xml:space="preserve">наличии  следующих  </w:t>
      </w:r>
      <w:r w:rsidR="007E6A8D">
        <w:rPr>
          <w:rFonts w:ascii="Times New Roman" w:hAnsi="Times New Roman" w:cs="Times New Roman"/>
          <w:sz w:val="28"/>
          <w:szCs w:val="28"/>
        </w:rPr>
        <w:t xml:space="preserve"> условий:</w:t>
      </w:r>
    </w:p>
    <w:p w:rsidR="0072692C" w:rsidRDefault="0072692C"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2692C">
        <w:rPr>
          <w:rFonts w:ascii="Times New Roman" w:hAnsi="Times New Roman" w:cs="Times New Roman"/>
          <w:sz w:val="28"/>
          <w:szCs w:val="28"/>
        </w:rPr>
        <w:t>нормативно-правовое и программно-методическое обеспечение;</w:t>
      </w:r>
    </w:p>
    <w:p w:rsidR="0072692C" w:rsidRDefault="007E6A8D"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2692C">
        <w:rPr>
          <w:rFonts w:ascii="Times New Roman" w:hAnsi="Times New Roman" w:cs="Times New Roman"/>
          <w:sz w:val="28"/>
          <w:szCs w:val="28"/>
        </w:rPr>
        <w:t>личн</w:t>
      </w:r>
      <w:r>
        <w:rPr>
          <w:rFonts w:ascii="Times New Roman" w:hAnsi="Times New Roman" w:cs="Times New Roman"/>
          <w:sz w:val="28"/>
          <w:szCs w:val="28"/>
        </w:rPr>
        <w:t xml:space="preserve">ая </w:t>
      </w:r>
      <w:r w:rsidR="0072692C">
        <w:rPr>
          <w:rFonts w:ascii="Times New Roman" w:hAnsi="Times New Roman" w:cs="Times New Roman"/>
          <w:sz w:val="28"/>
          <w:szCs w:val="28"/>
        </w:rPr>
        <w:t xml:space="preserve"> готовност</w:t>
      </w:r>
      <w:r>
        <w:rPr>
          <w:rFonts w:ascii="Times New Roman" w:hAnsi="Times New Roman" w:cs="Times New Roman"/>
          <w:sz w:val="28"/>
          <w:szCs w:val="28"/>
        </w:rPr>
        <w:t>ь</w:t>
      </w:r>
      <w:r w:rsidR="0072692C">
        <w:rPr>
          <w:rFonts w:ascii="Times New Roman" w:hAnsi="Times New Roman" w:cs="Times New Roman"/>
          <w:sz w:val="28"/>
          <w:szCs w:val="28"/>
        </w:rPr>
        <w:t xml:space="preserve"> и  </w:t>
      </w:r>
      <w:r>
        <w:rPr>
          <w:rFonts w:ascii="Times New Roman" w:hAnsi="Times New Roman" w:cs="Times New Roman"/>
          <w:sz w:val="28"/>
          <w:szCs w:val="28"/>
        </w:rPr>
        <w:t>личностная</w:t>
      </w:r>
      <w:r w:rsidR="0072692C">
        <w:rPr>
          <w:rFonts w:ascii="Times New Roman" w:hAnsi="Times New Roman" w:cs="Times New Roman"/>
          <w:sz w:val="28"/>
          <w:szCs w:val="28"/>
        </w:rPr>
        <w:t xml:space="preserve"> направленност</w:t>
      </w:r>
      <w:r>
        <w:rPr>
          <w:rFonts w:ascii="Times New Roman" w:hAnsi="Times New Roman" w:cs="Times New Roman"/>
          <w:sz w:val="28"/>
          <w:szCs w:val="28"/>
        </w:rPr>
        <w:t>ь</w:t>
      </w:r>
      <w:r w:rsidR="0072692C">
        <w:rPr>
          <w:rFonts w:ascii="Times New Roman" w:hAnsi="Times New Roman" w:cs="Times New Roman"/>
          <w:sz w:val="28"/>
          <w:szCs w:val="28"/>
        </w:rPr>
        <w:t xml:space="preserve"> педагога на данную проблематику;</w:t>
      </w:r>
    </w:p>
    <w:p w:rsidR="007E11AC" w:rsidRDefault="0072692C"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курсовая подготовка специалиста по обозначенной проблематике</w:t>
      </w:r>
      <w:r w:rsidR="008F4A46">
        <w:rPr>
          <w:rFonts w:ascii="Times New Roman" w:hAnsi="Times New Roman" w:cs="Times New Roman"/>
          <w:sz w:val="28"/>
          <w:szCs w:val="28"/>
        </w:rPr>
        <w:t xml:space="preserve">. </w:t>
      </w:r>
    </w:p>
    <w:p w:rsidR="009315EF" w:rsidRPr="009315EF" w:rsidRDefault="009315EF" w:rsidP="00B36D0A">
      <w:pPr>
        <w:spacing w:after="0"/>
        <w:ind w:firstLine="851"/>
        <w:jc w:val="both"/>
        <w:rPr>
          <w:rFonts w:ascii="Times New Roman" w:hAnsi="Times New Roman" w:cs="Times New Roman"/>
          <w:sz w:val="28"/>
          <w:szCs w:val="28"/>
        </w:rPr>
      </w:pPr>
    </w:p>
    <w:p w:rsidR="00AF1A08" w:rsidRPr="0070270B" w:rsidRDefault="0072692C" w:rsidP="0070270B">
      <w:pPr>
        <w:pStyle w:val="a3"/>
        <w:numPr>
          <w:ilvl w:val="0"/>
          <w:numId w:val="1"/>
        </w:numPr>
        <w:spacing w:after="0"/>
        <w:jc w:val="center"/>
        <w:rPr>
          <w:rFonts w:ascii="Times New Roman" w:hAnsi="Times New Roman" w:cs="Times New Roman"/>
          <w:b/>
          <w:sz w:val="28"/>
          <w:szCs w:val="28"/>
        </w:rPr>
      </w:pPr>
      <w:r w:rsidRPr="0070270B">
        <w:rPr>
          <w:rFonts w:ascii="Times New Roman" w:hAnsi="Times New Roman" w:cs="Times New Roman"/>
          <w:b/>
          <w:sz w:val="28"/>
          <w:szCs w:val="28"/>
        </w:rPr>
        <w:t>Теоретическая база опыта.</w:t>
      </w:r>
    </w:p>
    <w:p w:rsidR="001F5D03" w:rsidRDefault="001F5D03" w:rsidP="00B36D0A">
      <w:pPr>
        <w:spacing w:after="0"/>
        <w:ind w:firstLine="851"/>
        <w:jc w:val="both"/>
        <w:rPr>
          <w:rFonts w:ascii="Times New Roman" w:hAnsi="Times New Roman" w:cs="Times New Roman"/>
          <w:sz w:val="28"/>
          <w:szCs w:val="28"/>
        </w:rPr>
      </w:pPr>
      <w:r w:rsidRPr="001F5D03">
        <w:rPr>
          <w:rFonts w:ascii="Times New Roman" w:hAnsi="Times New Roman" w:cs="Times New Roman"/>
          <w:sz w:val="28"/>
          <w:szCs w:val="28"/>
        </w:rPr>
        <w:t xml:space="preserve">Теоретико-методологическую основу опыта составляют исследования в </w:t>
      </w:r>
      <w:r>
        <w:rPr>
          <w:rFonts w:ascii="Times New Roman" w:hAnsi="Times New Roman" w:cs="Times New Roman"/>
          <w:sz w:val="28"/>
          <w:szCs w:val="28"/>
        </w:rPr>
        <w:t xml:space="preserve"> следующих </w:t>
      </w:r>
      <w:r w:rsidR="00330E10">
        <w:rPr>
          <w:rFonts w:ascii="Times New Roman" w:hAnsi="Times New Roman" w:cs="Times New Roman"/>
          <w:sz w:val="28"/>
          <w:szCs w:val="28"/>
        </w:rPr>
        <w:t>концепциях</w:t>
      </w:r>
      <w:r w:rsidRPr="001F5D03">
        <w:rPr>
          <w:rFonts w:ascii="Times New Roman" w:hAnsi="Times New Roman" w:cs="Times New Roman"/>
          <w:sz w:val="28"/>
          <w:szCs w:val="28"/>
        </w:rPr>
        <w:t>:</w:t>
      </w:r>
      <w:r w:rsidR="00330E10">
        <w:rPr>
          <w:rFonts w:ascii="Times New Roman" w:hAnsi="Times New Roman" w:cs="Times New Roman"/>
          <w:sz w:val="28"/>
          <w:szCs w:val="28"/>
        </w:rPr>
        <w:t xml:space="preserve"> </w:t>
      </w:r>
    </w:p>
    <w:p w:rsidR="009B6A56" w:rsidRDefault="009B6A56"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315EF">
        <w:rPr>
          <w:rFonts w:ascii="Times New Roman" w:hAnsi="Times New Roman" w:cs="Times New Roman"/>
          <w:sz w:val="28"/>
          <w:szCs w:val="28"/>
        </w:rPr>
        <w:t>Т</w:t>
      </w:r>
      <w:r>
        <w:rPr>
          <w:rFonts w:ascii="Times New Roman" w:hAnsi="Times New Roman" w:cs="Times New Roman"/>
          <w:sz w:val="28"/>
          <w:szCs w:val="28"/>
        </w:rPr>
        <w:t>еория аффектов и влечений З. Фрейда</w:t>
      </w:r>
      <w:r w:rsidR="002F1FE5">
        <w:rPr>
          <w:rFonts w:ascii="Times New Roman" w:hAnsi="Times New Roman" w:cs="Times New Roman"/>
          <w:sz w:val="28"/>
          <w:szCs w:val="28"/>
        </w:rPr>
        <w:t xml:space="preserve">.  </w:t>
      </w:r>
    </w:p>
    <w:p w:rsidR="001F5D03" w:rsidRDefault="001F5D03"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30E10">
        <w:rPr>
          <w:rFonts w:ascii="Times New Roman" w:hAnsi="Times New Roman" w:cs="Times New Roman"/>
          <w:sz w:val="28"/>
          <w:szCs w:val="28"/>
        </w:rPr>
        <w:t xml:space="preserve"> </w:t>
      </w:r>
      <w:r w:rsidR="009315EF">
        <w:rPr>
          <w:rFonts w:ascii="Times New Roman" w:hAnsi="Times New Roman" w:cs="Times New Roman"/>
          <w:sz w:val="28"/>
          <w:szCs w:val="28"/>
        </w:rPr>
        <w:t>К</w:t>
      </w:r>
      <w:r w:rsidR="00330E10">
        <w:rPr>
          <w:rFonts w:ascii="Times New Roman" w:hAnsi="Times New Roman" w:cs="Times New Roman"/>
          <w:sz w:val="28"/>
          <w:szCs w:val="28"/>
        </w:rPr>
        <w:t xml:space="preserve">онцепция внутренней и внешней травмы З. Фрейда (1920), которая стала теоретической основой всех последующих моделей травмы. </w:t>
      </w:r>
    </w:p>
    <w:p w:rsidR="00330E10" w:rsidRDefault="00330E10"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315EF">
        <w:rPr>
          <w:rFonts w:ascii="Times New Roman" w:hAnsi="Times New Roman" w:cs="Times New Roman"/>
          <w:sz w:val="28"/>
          <w:szCs w:val="28"/>
        </w:rPr>
        <w:t>Психоэкономическая</w:t>
      </w:r>
      <w:r>
        <w:rPr>
          <w:rFonts w:ascii="Times New Roman" w:hAnsi="Times New Roman" w:cs="Times New Roman"/>
          <w:sz w:val="28"/>
          <w:szCs w:val="28"/>
        </w:rPr>
        <w:t xml:space="preserve"> концепция З. Фрейда, в рамках которой травма понимается как разрушение психологической защиты, т.е. выстроенной в психике системы биологических и психологических приемов предосторожности от напряжения и чрезмерного возбуждения. В результате данного разрушения опасности  подвергается не только вся система влечений, но  и вся структура ЭГО  вместе с ядром.</w:t>
      </w:r>
    </w:p>
    <w:p w:rsidR="00330E10" w:rsidRDefault="00330E10" w:rsidP="009103FC">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315EF">
        <w:rPr>
          <w:rFonts w:ascii="Times New Roman" w:hAnsi="Times New Roman" w:cs="Times New Roman"/>
          <w:sz w:val="28"/>
          <w:szCs w:val="28"/>
        </w:rPr>
        <w:t>Т</w:t>
      </w:r>
      <w:r>
        <w:rPr>
          <w:rFonts w:ascii="Times New Roman" w:hAnsi="Times New Roman" w:cs="Times New Roman"/>
          <w:sz w:val="28"/>
          <w:szCs w:val="28"/>
        </w:rPr>
        <w:t xml:space="preserve">еория объектных отношений, представители которой интересовались действием травмы в рамках основных ее  конструктов. </w:t>
      </w:r>
      <w:r w:rsidR="00D4650E">
        <w:rPr>
          <w:rFonts w:ascii="Times New Roman" w:hAnsi="Times New Roman" w:cs="Times New Roman"/>
          <w:sz w:val="28"/>
          <w:szCs w:val="28"/>
        </w:rPr>
        <w:t xml:space="preserve"> </w:t>
      </w:r>
    </w:p>
    <w:p w:rsidR="00D4650E" w:rsidRDefault="00D4650E"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007E11AC">
        <w:rPr>
          <w:rFonts w:ascii="Times New Roman" w:hAnsi="Times New Roman" w:cs="Times New Roman"/>
          <w:sz w:val="28"/>
          <w:szCs w:val="28"/>
        </w:rPr>
        <w:t xml:space="preserve"> </w:t>
      </w:r>
      <w:r w:rsidR="009315EF">
        <w:rPr>
          <w:rFonts w:ascii="Times New Roman" w:hAnsi="Times New Roman" w:cs="Times New Roman"/>
          <w:sz w:val="28"/>
          <w:szCs w:val="28"/>
        </w:rPr>
        <w:t>К</w:t>
      </w:r>
      <w:r>
        <w:rPr>
          <w:rFonts w:ascii="Times New Roman" w:hAnsi="Times New Roman" w:cs="Times New Roman"/>
          <w:sz w:val="28"/>
          <w:szCs w:val="28"/>
        </w:rPr>
        <w:t>онцепция кумулятивной травмы М</w:t>
      </w:r>
      <w:r w:rsidR="006844A3">
        <w:rPr>
          <w:rFonts w:ascii="Times New Roman" w:hAnsi="Times New Roman" w:cs="Times New Roman"/>
          <w:sz w:val="28"/>
          <w:szCs w:val="28"/>
        </w:rPr>
        <w:t>.</w:t>
      </w:r>
      <w:r>
        <w:rPr>
          <w:rFonts w:ascii="Times New Roman" w:hAnsi="Times New Roman" w:cs="Times New Roman"/>
          <w:sz w:val="28"/>
          <w:szCs w:val="28"/>
        </w:rPr>
        <w:t xml:space="preserve"> Хана (1974). В рамках данной концепции появилось разделение на стрессовое расстройство и шоковую травму.</w:t>
      </w:r>
    </w:p>
    <w:p w:rsidR="00D4650E" w:rsidRDefault="00D4650E"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B6A56">
        <w:rPr>
          <w:rFonts w:ascii="Times New Roman" w:hAnsi="Times New Roman" w:cs="Times New Roman"/>
          <w:sz w:val="28"/>
          <w:szCs w:val="28"/>
        </w:rPr>
        <w:t>П</w:t>
      </w:r>
      <w:r>
        <w:rPr>
          <w:rFonts w:ascii="Times New Roman" w:hAnsi="Times New Roman" w:cs="Times New Roman"/>
          <w:sz w:val="28"/>
          <w:szCs w:val="28"/>
        </w:rPr>
        <w:t>сихоаналитическая концепция Болебера, в которой он понимает травму  с точки зрения психоэкономической концепции и проводит связь с телесным запечатлен</w:t>
      </w:r>
      <w:r w:rsidR="00F1466C">
        <w:rPr>
          <w:rFonts w:ascii="Times New Roman" w:hAnsi="Times New Roman" w:cs="Times New Roman"/>
          <w:sz w:val="28"/>
          <w:szCs w:val="28"/>
        </w:rPr>
        <w:t>ием и проявлением соматических симптомов.</w:t>
      </w:r>
    </w:p>
    <w:p w:rsidR="005A0943" w:rsidRDefault="009B6A56"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315EF">
        <w:rPr>
          <w:rFonts w:ascii="Times New Roman" w:hAnsi="Times New Roman" w:cs="Times New Roman"/>
          <w:sz w:val="28"/>
          <w:szCs w:val="28"/>
        </w:rPr>
        <w:t>К</w:t>
      </w:r>
      <w:r>
        <w:rPr>
          <w:rFonts w:ascii="Times New Roman" w:hAnsi="Times New Roman" w:cs="Times New Roman"/>
          <w:sz w:val="28"/>
          <w:szCs w:val="28"/>
        </w:rPr>
        <w:t xml:space="preserve">онцепция аффективной травмы, описанная в трудах Рарапорта (1953) и дополненная в 1972 Шнайдером. В рамках данной концепции </w:t>
      </w:r>
      <w:r>
        <w:rPr>
          <w:rFonts w:ascii="Times New Roman" w:hAnsi="Times New Roman" w:cs="Times New Roman"/>
          <w:sz w:val="28"/>
          <w:szCs w:val="28"/>
        </w:rPr>
        <w:lastRenderedPageBreak/>
        <w:t xml:space="preserve">внешнее событие выступает  как провоцирующий фактор для возникновения психического травматического состояния,  всецело поглощающего сознание человека и вызывающего </w:t>
      </w:r>
      <w:r w:rsidR="002F1FE5">
        <w:rPr>
          <w:rFonts w:ascii="Times New Roman" w:hAnsi="Times New Roman" w:cs="Times New Roman"/>
          <w:sz w:val="28"/>
          <w:szCs w:val="28"/>
        </w:rPr>
        <w:t xml:space="preserve">неуправляемое возбуждение. </w:t>
      </w:r>
    </w:p>
    <w:p w:rsidR="005A0943" w:rsidRDefault="005A0943"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315EF">
        <w:rPr>
          <w:rFonts w:ascii="Times New Roman" w:hAnsi="Times New Roman" w:cs="Times New Roman"/>
          <w:sz w:val="28"/>
          <w:szCs w:val="28"/>
        </w:rPr>
        <w:t>И</w:t>
      </w:r>
      <w:r w:rsidR="001F5D03" w:rsidRPr="001F5D03">
        <w:rPr>
          <w:rFonts w:ascii="Times New Roman" w:hAnsi="Times New Roman" w:cs="Times New Roman"/>
          <w:sz w:val="28"/>
          <w:szCs w:val="28"/>
        </w:rPr>
        <w:t>нформационная модель, разработан</w:t>
      </w:r>
      <w:r>
        <w:rPr>
          <w:rFonts w:ascii="Times New Roman" w:hAnsi="Times New Roman" w:cs="Times New Roman"/>
          <w:sz w:val="28"/>
          <w:szCs w:val="28"/>
        </w:rPr>
        <w:t xml:space="preserve">ная </w:t>
      </w:r>
      <w:r w:rsidR="002F1FE5">
        <w:rPr>
          <w:rFonts w:ascii="Times New Roman" w:hAnsi="Times New Roman" w:cs="Times New Roman"/>
          <w:sz w:val="28"/>
          <w:szCs w:val="28"/>
        </w:rPr>
        <w:t>Хоровитцем</w:t>
      </w:r>
      <w:r>
        <w:rPr>
          <w:rFonts w:ascii="Times New Roman" w:hAnsi="Times New Roman" w:cs="Times New Roman"/>
          <w:sz w:val="28"/>
          <w:szCs w:val="28"/>
        </w:rPr>
        <w:t xml:space="preserve">, является попыткой слияния </w:t>
      </w:r>
      <w:r w:rsidR="001F5D03" w:rsidRPr="001F5D03">
        <w:rPr>
          <w:rFonts w:ascii="Times New Roman" w:hAnsi="Times New Roman" w:cs="Times New Roman"/>
          <w:sz w:val="28"/>
          <w:szCs w:val="28"/>
        </w:rPr>
        <w:t>когнитивной, психоаналитической и психофизиологической моделей.</w:t>
      </w:r>
      <w:r>
        <w:rPr>
          <w:rFonts w:ascii="Times New Roman" w:hAnsi="Times New Roman" w:cs="Times New Roman"/>
          <w:sz w:val="28"/>
          <w:szCs w:val="28"/>
        </w:rPr>
        <w:t xml:space="preserve"> </w:t>
      </w:r>
      <w:r w:rsidR="0073695C">
        <w:rPr>
          <w:rFonts w:ascii="Times New Roman" w:hAnsi="Times New Roman" w:cs="Times New Roman"/>
          <w:sz w:val="28"/>
          <w:szCs w:val="28"/>
        </w:rPr>
        <w:t xml:space="preserve"> В основе данной концепции основная роль отведена информационной перегрузке (шокирующей информации), которая не согласуется с когнитивными схемами.  </w:t>
      </w:r>
      <w:r w:rsidR="001F5D03" w:rsidRPr="001F5D03">
        <w:rPr>
          <w:rFonts w:ascii="Times New Roman" w:hAnsi="Times New Roman" w:cs="Times New Roman"/>
          <w:sz w:val="28"/>
          <w:szCs w:val="28"/>
        </w:rPr>
        <w:t>Необработанная информация переводится из</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сознания в бессознательное, но сохраняется в активной форме. В соответствии</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с принципом избегания боли человек стремится сохранить информацию в</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бессознательной форме, но в соответствии с тенденцией к завершению</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временами травматическая информация становится сознательной как часть</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процесса информационной обработки. При завершении информационной</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обработки опыт интегрирован, травм</w:t>
      </w:r>
      <w:r>
        <w:rPr>
          <w:rFonts w:ascii="Times New Roman" w:hAnsi="Times New Roman" w:cs="Times New Roman"/>
          <w:sz w:val="28"/>
          <w:szCs w:val="28"/>
        </w:rPr>
        <w:t xml:space="preserve">а больше не хранится в активном </w:t>
      </w:r>
      <w:r w:rsidR="001F5D03" w:rsidRPr="001F5D03">
        <w:rPr>
          <w:rFonts w:ascii="Times New Roman" w:hAnsi="Times New Roman" w:cs="Times New Roman"/>
          <w:sz w:val="28"/>
          <w:szCs w:val="28"/>
        </w:rPr>
        <w:t>состоянии. Биологический фактор, так</w:t>
      </w:r>
      <w:r w:rsidR="006844A3">
        <w:rPr>
          <w:rFonts w:ascii="Times New Roman" w:hAnsi="Times New Roman" w:cs="Times New Roman"/>
          <w:sz w:val="28"/>
          <w:szCs w:val="28"/>
        </w:rPr>
        <w:t xml:space="preserve"> </w:t>
      </w:r>
      <w:r w:rsidR="001F5D03" w:rsidRPr="001F5D03">
        <w:rPr>
          <w:rFonts w:ascii="Times New Roman" w:hAnsi="Times New Roman" w:cs="Times New Roman"/>
          <w:sz w:val="28"/>
          <w:szCs w:val="28"/>
        </w:rPr>
        <w:t>же</w:t>
      </w:r>
      <w:r w:rsidR="00821EC3">
        <w:rPr>
          <w:rFonts w:ascii="Times New Roman" w:hAnsi="Times New Roman" w:cs="Times New Roman"/>
          <w:sz w:val="28"/>
          <w:szCs w:val="28"/>
        </w:rPr>
        <w:t>,</w:t>
      </w:r>
      <w:r w:rsidR="001F5D03" w:rsidRPr="001F5D03">
        <w:rPr>
          <w:rFonts w:ascii="Times New Roman" w:hAnsi="Times New Roman" w:cs="Times New Roman"/>
          <w:sz w:val="28"/>
          <w:szCs w:val="28"/>
        </w:rPr>
        <w:t xml:space="preserve"> как и психологический, включен в эти</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 xml:space="preserve">последовательности. Феномен развития такого рода реагирования </w:t>
      </w:r>
      <w:r>
        <w:rPr>
          <w:rFonts w:ascii="Times New Roman" w:hAnsi="Times New Roman" w:cs="Times New Roman"/>
          <w:sz w:val="28"/>
          <w:szCs w:val="28"/>
        </w:rPr>
        <w:t>–</w:t>
      </w:r>
      <w:r w:rsidR="001F5D03" w:rsidRPr="001F5D03">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нормальная реакция на шокирующую информацию. Ненормальны предельно</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интенсивные реакции, не являющиеся адаптивными, блокирующие проработку</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информации и встраивание её в когнитивные схемы ин</w:t>
      </w:r>
      <w:r>
        <w:rPr>
          <w:rFonts w:ascii="Times New Roman" w:hAnsi="Times New Roman" w:cs="Times New Roman"/>
          <w:sz w:val="28"/>
          <w:szCs w:val="28"/>
        </w:rPr>
        <w:t xml:space="preserve">дивида. </w:t>
      </w:r>
      <w:r w:rsidR="0073695C">
        <w:rPr>
          <w:rFonts w:ascii="Times New Roman" w:hAnsi="Times New Roman" w:cs="Times New Roman"/>
          <w:sz w:val="28"/>
          <w:szCs w:val="28"/>
        </w:rPr>
        <w:t xml:space="preserve"> </w:t>
      </w:r>
    </w:p>
    <w:p w:rsidR="004C0E97" w:rsidRDefault="005A0943"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D56A6">
        <w:rPr>
          <w:rFonts w:ascii="Times New Roman" w:hAnsi="Times New Roman" w:cs="Times New Roman"/>
          <w:sz w:val="28"/>
          <w:szCs w:val="28"/>
        </w:rPr>
        <w:t>В</w:t>
      </w:r>
      <w:r>
        <w:rPr>
          <w:rFonts w:ascii="Times New Roman" w:hAnsi="Times New Roman" w:cs="Times New Roman"/>
          <w:sz w:val="28"/>
          <w:szCs w:val="28"/>
        </w:rPr>
        <w:t xml:space="preserve"> рамках </w:t>
      </w:r>
      <w:r w:rsidR="001F5D03" w:rsidRPr="001F5D03">
        <w:rPr>
          <w:rFonts w:ascii="Times New Roman" w:hAnsi="Times New Roman" w:cs="Times New Roman"/>
          <w:sz w:val="28"/>
          <w:szCs w:val="28"/>
        </w:rPr>
        <w:t xml:space="preserve"> </w:t>
      </w:r>
      <w:r w:rsidR="004D56A6">
        <w:rPr>
          <w:rFonts w:ascii="Times New Roman" w:hAnsi="Times New Roman" w:cs="Times New Roman"/>
          <w:sz w:val="28"/>
          <w:szCs w:val="28"/>
        </w:rPr>
        <w:t>п</w:t>
      </w:r>
      <w:r w:rsidR="001F5D03" w:rsidRPr="001F5D03">
        <w:rPr>
          <w:rFonts w:ascii="Times New Roman" w:hAnsi="Times New Roman" w:cs="Times New Roman"/>
          <w:sz w:val="28"/>
          <w:szCs w:val="28"/>
        </w:rPr>
        <w:t>сихосоциально</w:t>
      </w:r>
      <w:r>
        <w:rPr>
          <w:rFonts w:ascii="Times New Roman" w:hAnsi="Times New Roman" w:cs="Times New Roman"/>
          <w:sz w:val="28"/>
          <w:szCs w:val="28"/>
        </w:rPr>
        <w:t xml:space="preserve">го </w:t>
      </w:r>
      <w:r w:rsidR="001F5D03" w:rsidRPr="001F5D03">
        <w:rPr>
          <w:rFonts w:ascii="Times New Roman" w:hAnsi="Times New Roman" w:cs="Times New Roman"/>
          <w:sz w:val="28"/>
          <w:szCs w:val="28"/>
        </w:rPr>
        <w:t xml:space="preserve"> поход</w:t>
      </w:r>
      <w:r>
        <w:rPr>
          <w:rFonts w:ascii="Times New Roman" w:hAnsi="Times New Roman" w:cs="Times New Roman"/>
          <w:sz w:val="28"/>
          <w:szCs w:val="28"/>
        </w:rPr>
        <w:t xml:space="preserve">а  модель реагирования на травму </w:t>
      </w:r>
      <w:r w:rsidR="001F5D03" w:rsidRPr="001F5D03">
        <w:rPr>
          <w:rFonts w:ascii="Times New Roman" w:hAnsi="Times New Roman" w:cs="Times New Roman"/>
          <w:sz w:val="28"/>
          <w:szCs w:val="28"/>
        </w:rPr>
        <w:t>является многофакторной и необходимо учесть вес каждого фактора в развитии</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реакции на стресс. В основе ее лежит</w:t>
      </w:r>
      <w:r>
        <w:rPr>
          <w:rFonts w:ascii="Times New Roman" w:hAnsi="Times New Roman" w:cs="Times New Roman"/>
          <w:sz w:val="28"/>
          <w:szCs w:val="28"/>
        </w:rPr>
        <w:t xml:space="preserve"> модель Horowitz`а, но авторы и </w:t>
      </w:r>
      <w:r w:rsidR="001F5D03" w:rsidRPr="001F5D03">
        <w:rPr>
          <w:rFonts w:ascii="Times New Roman" w:hAnsi="Times New Roman" w:cs="Times New Roman"/>
          <w:sz w:val="28"/>
          <w:szCs w:val="28"/>
        </w:rPr>
        <w:t>сторонники модели (Green, Wilson) подчеркивают необходимость учёта</w:t>
      </w:r>
      <w:r>
        <w:rPr>
          <w:rFonts w:ascii="Times New Roman" w:hAnsi="Times New Roman" w:cs="Times New Roman"/>
          <w:sz w:val="28"/>
          <w:szCs w:val="28"/>
        </w:rPr>
        <w:t xml:space="preserve"> </w:t>
      </w:r>
      <w:r w:rsidR="001F5D03" w:rsidRPr="001F5D03">
        <w:rPr>
          <w:rFonts w:ascii="Times New Roman" w:hAnsi="Times New Roman" w:cs="Times New Roman"/>
          <w:sz w:val="28"/>
          <w:szCs w:val="28"/>
        </w:rPr>
        <w:t>фактора окружающей среды: фактор</w:t>
      </w:r>
      <w:r>
        <w:rPr>
          <w:rFonts w:ascii="Times New Roman" w:hAnsi="Times New Roman" w:cs="Times New Roman"/>
          <w:sz w:val="28"/>
          <w:szCs w:val="28"/>
        </w:rPr>
        <w:t xml:space="preserve">а социальной поддержки, фактора </w:t>
      </w:r>
      <w:r w:rsidR="001F5D03" w:rsidRPr="001F5D03">
        <w:rPr>
          <w:rFonts w:ascii="Times New Roman" w:hAnsi="Times New Roman" w:cs="Times New Roman"/>
          <w:sz w:val="28"/>
          <w:szCs w:val="28"/>
        </w:rPr>
        <w:t>стигматизации, демографического фа</w:t>
      </w:r>
      <w:r>
        <w:rPr>
          <w:rFonts w:ascii="Times New Roman" w:hAnsi="Times New Roman" w:cs="Times New Roman"/>
          <w:sz w:val="28"/>
          <w:szCs w:val="28"/>
        </w:rPr>
        <w:t xml:space="preserve">ктора, культурных особенностей, </w:t>
      </w:r>
      <w:r w:rsidR="001F5D03" w:rsidRPr="001F5D03">
        <w:rPr>
          <w:rFonts w:ascii="Times New Roman" w:hAnsi="Times New Roman" w:cs="Times New Roman"/>
          <w:sz w:val="28"/>
          <w:szCs w:val="28"/>
        </w:rPr>
        <w:t>дополнительных стрессов</w:t>
      </w:r>
      <w:r>
        <w:rPr>
          <w:rStyle w:val="a6"/>
          <w:rFonts w:ascii="Times New Roman" w:hAnsi="Times New Roman" w:cs="Times New Roman"/>
          <w:sz w:val="28"/>
          <w:szCs w:val="28"/>
        </w:rPr>
        <w:footnoteReference w:id="3"/>
      </w:r>
      <w:r w:rsidR="001F5D03" w:rsidRPr="001F5D03">
        <w:rPr>
          <w:rFonts w:ascii="Times New Roman" w:hAnsi="Times New Roman" w:cs="Times New Roman"/>
          <w:sz w:val="28"/>
          <w:szCs w:val="28"/>
        </w:rPr>
        <w:t>.</w:t>
      </w:r>
    </w:p>
    <w:p w:rsidR="009D02B1" w:rsidRDefault="009D02B1" w:rsidP="00B36D0A">
      <w:pPr>
        <w:spacing w:after="0"/>
        <w:ind w:firstLine="851"/>
        <w:jc w:val="both"/>
        <w:rPr>
          <w:rFonts w:ascii="Times New Roman" w:hAnsi="Times New Roman" w:cs="Times New Roman"/>
          <w:b/>
          <w:sz w:val="28"/>
          <w:szCs w:val="28"/>
        </w:rPr>
      </w:pPr>
      <w:r>
        <w:rPr>
          <w:rFonts w:ascii="Times New Roman" w:hAnsi="Times New Roman" w:cs="Times New Roman"/>
          <w:sz w:val="28"/>
          <w:szCs w:val="28"/>
        </w:rPr>
        <w:t xml:space="preserve">                                       </w:t>
      </w:r>
      <w:r w:rsidRPr="009D02B1">
        <w:rPr>
          <w:rFonts w:ascii="Times New Roman" w:hAnsi="Times New Roman" w:cs="Times New Roman"/>
          <w:b/>
          <w:sz w:val="28"/>
          <w:szCs w:val="28"/>
        </w:rPr>
        <w:t>5.</w:t>
      </w:r>
      <w:r w:rsidR="004D56A6">
        <w:rPr>
          <w:rFonts w:ascii="Times New Roman" w:hAnsi="Times New Roman" w:cs="Times New Roman"/>
          <w:b/>
          <w:sz w:val="28"/>
          <w:szCs w:val="28"/>
        </w:rPr>
        <w:t xml:space="preserve"> </w:t>
      </w:r>
      <w:r w:rsidRPr="009D02B1">
        <w:rPr>
          <w:rFonts w:ascii="Times New Roman" w:hAnsi="Times New Roman" w:cs="Times New Roman"/>
          <w:b/>
          <w:sz w:val="28"/>
          <w:szCs w:val="28"/>
        </w:rPr>
        <w:t>Новизна опыта</w:t>
      </w:r>
      <w:r>
        <w:rPr>
          <w:rFonts w:ascii="Times New Roman" w:hAnsi="Times New Roman" w:cs="Times New Roman"/>
          <w:b/>
          <w:sz w:val="28"/>
          <w:szCs w:val="28"/>
        </w:rPr>
        <w:t>.</w:t>
      </w:r>
    </w:p>
    <w:p w:rsidR="00B95C47" w:rsidRDefault="0072769A"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Новизна опыта  </w:t>
      </w:r>
      <w:r w:rsidR="009D02B1" w:rsidRPr="009D02B1">
        <w:rPr>
          <w:rFonts w:ascii="Times New Roman" w:hAnsi="Times New Roman" w:cs="Times New Roman"/>
          <w:sz w:val="28"/>
          <w:szCs w:val="28"/>
        </w:rPr>
        <w:t xml:space="preserve"> </w:t>
      </w:r>
      <w:r w:rsidR="009D02B1">
        <w:rPr>
          <w:rFonts w:ascii="Times New Roman" w:hAnsi="Times New Roman" w:cs="Times New Roman"/>
          <w:sz w:val="28"/>
          <w:szCs w:val="28"/>
        </w:rPr>
        <w:t xml:space="preserve">психолого–педагогического </w:t>
      </w:r>
      <w:r w:rsidR="009D02B1" w:rsidRPr="009D02B1">
        <w:rPr>
          <w:rFonts w:ascii="Times New Roman" w:hAnsi="Times New Roman" w:cs="Times New Roman"/>
          <w:sz w:val="28"/>
          <w:szCs w:val="28"/>
        </w:rPr>
        <w:t>сопровождения ребенка, пережившего сексуальное насилие или сексуальное использование</w:t>
      </w:r>
      <w:r w:rsidR="004D56A6">
        <w:rPr>
          <w:rFonts w:ascii="Times New Roman" w:hAnsi="Times New Roman" w:cs="Times New Roman"/>
          <w:sz w:val="28"/>
          <w:szCs w:val="28"/>
        </w:rPr>
        <w:t>,</w:t>
      </w:r>
      <w:r w:rsidR="0036112D">
        <w:rPr>
          <w:rFonts w:ascii="Times New Roman" w:hAnsi="Times New Roman" w:cs="Times New Roman"/>
          <w:sz w:val="28"/>
          <w:szCs w:val="28"/>
        </w:rPr>
        <w:t xml:space="preserve"> </w:t>
      </w:r>
      <w:r>
        <w:rPr>
          <w:rFonts w:ascii="Times New Roman" w:hAnsi="Times New Roman" w:cs="Times New Roman"/>
          <w:sz w:val="28"/>
          <w:szCs w:val="28"/>
        </w:rPr>
        <w:t xml:space="preserve"> заключается в разработке </w:t>
      </w:r>
      <w:r w:rsidR="001E1FDB">
        <w:rPr>
          <w:rFonts w:ascii="Times New Roman" w:hAnsi="Times New Roman" w:cs="Times New Roman"/>
          <w:sz w:val="28"/>
          <w:szCs w:val="28"/>
        </w:rPr>
        <w:t xml:space="preserve"> </w:t>
      </w:r>
      <w:r w:rsidR="0073695C" w:rsidRPr="0073695C">
        <w:rPr>
          <w:rFonts w:ascii="Times New Roman" w:hAnsi="Times New Roman" w:cs="Times New Roman"/>
          <w:sz w:val="28"/>
          <w:szCs w:val="28"/>
        </w:rPr>
        <w:t xml:space="preserve">  систем</w:t>
      </w:r>
      <w:r w:rsidR="001E1FDB">
        <w:rPr>
          <w:rFonts w:ascii="Times New Roman" w:hAnsi="Times New Roman" w:cs="Times New Roman"/>
          <w:sz w:val="28"/>
          <w:szCs w:val="28"/>
        </w:rPr>
        <w:t xml:space="preserve">ы </w:t>
      </w:r>
      <w:r w:rsidR="00B36D0A">
        <w:rPr>
          <w:rFonts w:ascii="Times New Roman" w:hAnsi="Times New Roman" w:cs="Times New Roman"/>
          <w:sz w:val="28"/>
          <w:szCs w:val="28"/>
        </w:rPr>
        <w:t xml:space="preserve"> целостной </w:t>
      </w:r>
      <w:r w:rsidR="001E1FDB">
        <w:rPr>
          <w:rFonts w:ascii="Times New Roman" w:hAnsi="Times New Roman" w:cs="Times New Roman"/>
          <w:sz w:val="28"/>
          <w:szCs w:val="28"/>
        </w:rPr>
        <w:t>работы</w:t>
      </w:r>
      <w:r w:rsidR="0073695C" w:rsidRPr="0073695C">
        <w:rPr>
          <w:rFonts w:ascii="Times New Roman" w:hAnsi="Times New Roman" w:cs="Times New Roman"/>
          <w:sz w:val="28"/>
          <w:szCs w:val="28"/>
        </w:rPr>
        <w:t xml:space="preserve">, </w:t>
      </w:r>
      <w:r w:rsidR="00DB3A18">
        <w:rPr>
          <w:rFonts w:ascii="Times New Roman" w:hAnsi="Times New Roman" w:cs="Times New Roman"/>
          <w:sz w:val="28"/>
          <w:szCs w:val="28"/>
        </w:rPr>
        <w:t>при построении которой учитывается сложная, комплексная природа насилия</w:t>
      </w:r>
      <w:r w:rsidR="00B36D0A">
        <w:rPr>
          <w:rFonts w:ascii="Times New Roman" w:hAnsi="Times New Roman" w:cs="Times New Roman"/>
          <w:sz w:val="28"/>
          <w:szCs w:val="28"/>
        </w:rPr>
        <w:t>.</w:t>
      </w:r>
      <w:r w:rsidR="0073695C" w:rsidRPr="0073695C">
        <w:rPr>
          <w:rFonts w:ascii="Times New Roman" w:hAnsi="Times New Roman" w:cs="Times New Roman"/>
          <w:sz w:val="28"/>
          <w:szCs w:val="28"/>
        </w:rPr>
        <w:t xml:space="preserve"> </w:t>
      </w:r>
      <w:r w:rsidR="00B36D0A">
        <w:rPr>
          <w:rFonts w:ascii="Times New Roman" w:hAnsi="Times New Roman" w:cs="Times New Roman"/>
          <w:sz w:val="28"/>
          <w:szCs w:val="28"/>
        </w:rPr>
        <w:t xml:space="preserve"> </w:t>
      </w:r>
      <w:r w:rsidR="0073695C" w:rsidRPr="0073695C">
        <w:rPr>
          <w:rFonts w:ascii="Times New Roman" w:hAnsi="Times New Roman" w:cs="Times New Roman"/>
          <w:sz w:val="28"/>
          <w:szCs w:val="28"/>
        </w:rPr>
        <w:t xml:space="preserve">  </w:t>
      </w:r>
      <w:r w:rsidR="00B36D0A">
        <w:rPr>
          <w:rFonts w:ascii="Times New Roman" w:hAnsi="Times New Roman" w:cs="Times New Roman"/>
          <w:sz w:val="28"/>
          <w:szCs w:val="28"/>
        </w:rPr>
        <w:t xml:space="preserve">Опыт </w:t>
      </w:r>
      <w:r w:rsidR="0073695C" w:rsidRPr="0073695C">
        <w:rPr>
          <w:rFonts w:ascii="Times New Roman" w:hAnsi="Times New Roman" w:cs="Times New Roman"/>
          <w:sz w:val="28"/>
          <w:szCs w:val="28"/>
        </w:rPr>
        <w:t xml:space="preserve"> базируется на основе </w:t>
      </w:r>
      <w:r w:rsidR="00B90F64">
        <w:rPr>
          <w:rFonts w:ascii="Times New Roman" w:hAnsi="Times New Roman" w:cs="Times New Roman"/>
          <w:sz w:val="28"/>
          <w:szCs w:val="28"/>
        </w:rPr>
        <w:t xml:space="preserve"> классических  и современных  </w:t>
      </w:r>
      <w:r w:rsidR="0073695C" w:rsidRPr="0073695C">
        <w:rPr>
          <w:rFonts w:ascii="Times New Roman" w:hAnsi="Times New Roman" w:cs="Times New Roman"/>
          <w:sz w:val="28"/>
          <w:szCs w:val="28"/>
        </w:rPr>
        <w:t xml:space="preserve"> </w:t>
      </w:r>
      <w:r w:rsidR="00B90F64">
        <w:rPr>
          <w:rFonts w:ascii="Times New Roman" w:hAnsi="Times New Roman" w:cs="Times New Roman"/>
          <w:sz w:val="28"/>
          <w:szCs w:val="28"/>
        </w:rPr>
        <w:t>концепций</w:t>
      </w:r>
      <w:r w:rsidR="0073695C" w:rsidRPr="0073695C">
        <w:rPr>
          <w:rFonts w:ascii="Times New Roman" w:hAnsi="Times New Roman" w:cs="Times New Roman"/>
          <w:sz w:val="28"/>
          <w:szCs w:val="28"/>
        </w:rPr>
        <w:t xml:space="preserve"> </w:t>
      </w:r>
      <w:r w:rsidR="00B90F64">
        <w:rPr>
          <w:rFonts w:ascii="Times New Roman" w:hAnsi="Times New Roman" w:cs="Times New Roman"/>
          <w:sz w:val="28"/>
          <w:szCs w:val="28"/>
        </w:rPr>
        <w:t xml:space="preserve"> травмы, травматического переживания</w:t>
      </w:r>
      <w:r w:rsidR="004D56A6">
        <w:rPr>
          <w:rFonts w:ascii="Times New Roman" w:hAnsi="Times New Roman" w:cs="Times New Roman"/>
          <w:sz w:val="28"/>
          <w:szCs w:val="28"/>
        </w:rPr>
        <w:t>.</w:t>
      </w:r>
      <w:r w:rsidR="0073695C" w:rsidRPr="0073695C">
        <w:rPr>
          <w:rFonts w:ascii="Times New Roman" w:hAnsi="Times New Roman" w:cs="Times New Roman"/>
          <w:sz w:val="28"/>
          <w:szCs w:val="28"/>
        </w:rPr>
        <w:t xml:space="preserve"> Данные положения определяют новизну опыта и его нацеленность на  пол</w:t>
      </w:r>
      <w:r w:rsidR="00B90F64">
        <w:rPr>
          <w:rFonts w:ascii="Times New Roman" w:hAnsi="Times New Roman" w:cs="Times New Roman"/>
          <w:sz w:val="28"/>
          <w:szCs w:val="28"/>
        </w:rPr>
        <w:t xml:space="preserve">ожительную динамику личности.  </w:t>
      </w:r>
    </w:p>
    <w:p w:rsidR="004D56A6" w:rsidRDefault="004D56A6" w:rsidP="00B36D0A">
      <w:pPr>
        <w:spacing w:after="0"/>
        <w:ind w:firstLine="851"/>
        <w:jc w:val="both"/>
        <w:rPr>
          <w:rFonts w:ascii="Times New Roman" w:hAnsi="Times New Roman" w:cs="Times New Roman"/>
          <w:sz w:val="28"/>
          <w:szCs w:val="28"/>
        </w:rPr>
      </w:pPr>
    </w:p>
    <w:p w:rsidR="001019E8" w:rsidRDefault="001019E8" w:rsidP="00B36D0A">
      <w:pPr>
        <w:spacing w:after="0"/>
        <w:ind w:firstLine="851"/>
        <w:jc w:val="both"/>
        <w:rPr>
          <w:rFonts w:ascii="Times New Roman" w:hAnsi="Times New Roman" w:cs="Times New Roman"/>
          <w:sz w:val="28"/>
          <w:szCs w:val="28"/>
        </w:rPr>
      </w:pPr>
    </w:p>
    <w:p w:rsidR="004D56A6" w:rsidRPr="00B95C47" w:rsidRDefault="004D56A6" w:rsidP="00B36D0A">
      <w:pPr>
        <w:spacing w:after="0"/>
        <w:ind w:firstLine="851"/>
        <w:jc w:val="both"/>
        <w:rPr>
          <w:rFonts w:ascii="Times New Roman" w:hAnsi="Times New Roman" w:cs="Times New Roman"/>
          <w:sz w:val="28"/>
          <w:szCs w:val="28"/>
        </w:rPr>
      </w:pPr>
    </w:p>
    <w:p w:rsidR="00B95C47" w:rsidRPr="004D56A6" w:rsidRDefault="009D02B1" w:rsidP="004D56A6">
      <w:pPr>
        <w:pStyle w:val="a3"/>
        <w:numPr>
          <w:ilvl w:val="0"/>
          <w:numId w:val="1"/>
        </w:numPr>
        <w:spacing w:after="0"/>
        <w:jc w:val="center"/>
        <w:rPr>
          <w:rFonts w:ascii="Times New Roman" w:hAnsi="Times New Roman" w:cs="Times New Roman"/>
          <w:b/>
          <w:sz w:val="28"/>
          <w:szCs w:val="28"/>
        </w:rPr>
      </w:pPr>
      <w:r w:rsidRPr="004D56A6">
        <w:rPr>
          <w:rFonts w:ascii="Times New Roman" w:hAnsi="Times New Roman" w:cs="Times New Roman"/>
          <w:b/>
          <w:sz w:val="28"/>
          <w:szCs w:val="28"/>
        </w:rPr>
        <w:lastRenderedPageBreak/>
        <w:t>Технология опыта</w:t>
      </w:r>
      <w:r w:rsidR="00B90F64" w:rsidRPr="004D56A6">
        <w:rPr>
          <w:rFonts w:ascii="Times New Roman" w:hAnsi="Times New Roman" w:cs="Times New Roman"/>
          <w:b/>
          <w:sz w:val="28"/>
          <w:szCs w:val="28"/>
        </w:rPr>
        <w:t>.</w:t>
      </w:r>
    </w:p>
    <w:p w:rsidR="00955972" w:rsidRDefault="00776CE4"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B1B1E">
        <w:rPr>
          <w:rFonts w:ascii="Times New Roman" w:hAnsi="Times New Roman" w:cs="Times New Roman"/>
          <w:sz w:val="28"/>
          <w:szCs w:val="28"/>
        </w:rPr>
        <w:t xml:space="preserve"> </w:t>
      </w:r>
      <w:r w:rsidR="00B90F64">
        <w:rPr>
          <w:rFonts w:ascii="Times New Roman" w:hAnsi="Times New Roman" w:cs="Times New Roman"/>
          <w:sz w:val="28"/>
          <w:szCs w:val="28"/>
        </w:rPr>
        <w:t xml:space="preserve"> </w:t>
      </w:r>
      <w:r w:rsidR="001B1B1E">
        <w:rPr>
          <w:rFonts w:ascii="Times New Roman" w:hAnsi="Times New Roman" w:cs="Times New Roman"/>
          <w:sz w:val="28"/>
          <w:szCs w:val="28"/>
        </w:rPr>
        <w:t xml:space="preserve">Система работы </w:t>
      </w:r>
      <w:r w:rsidR="00643CD6">
        <w:rPr>
          <w:rFonts w:ascii="Times New Roman" w:hAnsi="Times New Roman" w:cs="Times New Roman"/>
          <w:sz w:val="28"/>
          <w:szCs w:val="28"/>
        </w:rPr>
        <w:t xml:space="preserve">складывается из нескольких основных </w:t>
      </w:r>
      <w:r w:rsidR="00B36D0A">
        <w:rPr>
          <w:rFonts w:ascii="Times New Roman" w:hAnsi="Times New Roman" w:cs="Times New Roman"/>
          <w:sz w:val="28"/>
          <w:szCs w:val="28"/>
        </w:rPr>
        <w:t>этапов</w:t>
      </w:r>
      <w:r w:rsidR="00643CD6">
        <w:rPr>
          <w:rFonts w:ascii="Times New Roman" w:hAnsi="Times New Roman" w:cs="Times New Roman"/>
          <w:sz w:val="28"/>
          <w:szCs w:val="28"/>
        </w:rPr>
        <w:t>:</w:t>
      </w:r>
    </w:p>
    <w:p w:rsidR="00696A5C" w:rsidRDefault="00EE5FC4" w:rsidP="00B36D0A">
      <w:pPr>
        <w:spacing w:after="0"/>
        <w:ind w:firstLine="851"/>
        <w:jc w:val="both"/>
        <w:rPr>
          <w:rFonts w:ascii="Times New Roman" w:hAnsi="Times New Roman" w:cs="Times New Roman"/>
          <w:sz w:val="28"/>
          <w:szCs w:val="28"/>
        </w:rPr>
      </w:pPr>
      <w:r w:rsidRPr="00EE5FC4">
        <w:rPr>
          <w:rFonts w:ascii="Times New Roman" w:hAnsi="Times New Roman" w:cs="Times New Roman"/>
          <w:b/>
          <w:sz w:val="28"/>
          <w:szCs w:val="28"/>
        </w:rPr>
        <w:t>1</w:t>
      </w:r>
      <w:r>
        <w:rPr>
          <w:rFonts w:ascii="Times New Roman" w:hAnsi="Times New Roman" w:cs="Times New Roman"/>
          <w:sz w:val="28"/>
          <w:szCs w:val="28"/>
        </w:rPr>
        <w:t xml:space="preserve">. </w:t>
      </w:r>
      <w:r w:rsidR="00B36D0A">
        <w:rPr>
          <w:rFonts w:ascii="Times New Roman" w:hAnsi="Times New Roman" w:cs="Times New Roman"/>
          <w:b/>
          <w:sz w:val="28"/>
          <w:szCs w:val="28"/>
        </w:rPr>
        <w:t>Этап</w:t>
      </w:r>
      <w:r w:rsidR="00326AB3" w:rsidRPr="00696A5C">
        <w:rPr>
          <w:rFonts w:ascii="Times New Roman" w:hAnsi="Times New Roman" w:cs="Times New Roman"/>
          <w:b/>
          <w:sz w:val="28"/>
          <w:szCs w:val="28"/>
        </w:rPr>
        <w:t xml:space="preserve"> к</w:t>
      </w:r>
      <w:r w:rsidRPr="00696A5C">
        <w:rPr>
          <w:rFonts w:ascii="Times New Roman" w:hAnsi="Times New Roman" w:cs="Times New Roman"/>
          <w:b/>
          <w:sz w:val="28"/>
          <w:szCs w:val="28"/>
        </w:rPr>
        <w:t>ризисн</w:t>
      </w:r>
      <w:r w:rsidR="00326AB3" w:rsidRPr="00696A5C">
        <w:rPr>
          <w:rFonts w:ascii="Times New Roman" w:hAnsi="Times New Roman" w:cs="Times New Roman"/>
          <w:b/>
          <w:sz w:val="28"/>
          <w:szCs w:val="28"/>
        </w:rPr>
        <w:t>ой</w:t>
      </w:r>
      <w:r w:rsidRPr="00696A5C">
        <w:rPr>
          <w:rFonts w:ascii="Times New Roman" w:hAnsi="Times New Roman" w:cs="Times New Roman"/>
          <w:b/>
          <w:sz w:val="28"/>
          <w:szCs w:val="28"/>
        </w:rPr>
        <w:t xml:space="preserve"> интервенци</w:t>
      </w:r>
      <w:r w:rsidR="00326AB3" w:rsidRPr="00696A5C">
        <w:rPr>
          <w:rFonts w:ascii="Times New Roman" w:hAnsi="Times New Roman" w:cs="Times New Roman"/>
          <w:b/>
          <w:sz w:val="28"/>
          <w:szCs w:val="28"/>
        </w:rPr>
        <w:t>и</w:t>
      </w:r>
      <w:r w:rsidRPr="00696A5C">
        <w:rPr>
          <w:rFonts w:ascii="Times New Roman" w:hAnsi="Times New Roman" w:cs="Times New Roman"/>
          <w:b/>
          <w:sz w:val="28"/>
          <w:szCs w:val="28"/>
        </w:rPr>
        <w:t>,</w:t>
      </w:r>
      <w:r>
        <w:rPr>
          <w:rFonts w:ascii="Times New Roman" w:hAnsi="Times New Roman" w:cs="Times New Roman"/>
          <w:sz w:val="28"/>
          <w:szCs w:val="28"/>
        </w:rPr>
        <w:t xml:space="preserve"> т.е.  </w:t>
      </w:r>
      <w:r w:rsidR="00643CD6">
        <w:rPr>
          <w:rFonts w:ascii="Times New Roman" w:hAnsi="Times New Roman" w:cs="Times New Roman"/>
          <w:sz w:val="28"/>
          <w:szCs w:val="28"/>
        </w:rPr>
        <w:t>сопровождение ребенка в ситуации дознавательных и допросных действиях</w:t>
      </w:r>
      <w:r>
        <w:rPr>
          <w:rFonts w:ascii="Times New Roman" w:hAnsi="Times New Roman" w:cs="Times New Roman"/>
          <w:sz w:val="28"/>
          <w:szCs w:val="28"/>
        </w:rPr>
        <w:t>.</w:t>
      </w:r>
      <w:r w:rsidR="00643CD6">
        <w:rPr>
          <w:rFonts w:ascii="Times New Roman" w:hAnsi="Times New Roman" w:cs="Times New Roman"/>
          <w:sz w:val="28"/>
          <w:szCs w:val="28"/>
        </w:rPr>
        <w:t xml:space="preserve">   </w:t>
      </w:r>
      <w:r w:rsidR="00643CD6" w:rsidRPr="00643CD6">
        <w:rPr>
          <w:rFonts w:ascii="Times New Roman" w:hAnsi="Times New Roman" w:cs="Times New Roman"/>
          <w:sz w:val="28"/>
          <w:szCs w:val="28"/>
        </w:rPr>
        <w:t xml:space="preserve">Одной из </w:t>
      </w:r>
      <w:r w:rsidR="00643CD6">
        <w:rPr>
          <w:rFonts w:ascii="Times New Roman" w:hAnsi="Times New Roman" w:cs="Times New Roman"/>
          <w:sz w:val="28"/>
          <w:szCs w:val="28"/>
        </w:rPr>
        <w:t xml:space="preserve">основных </w:t>
      </w:r>
      <w:r w:rsidR="00643CD6" w:rsidRPr="00643CD6">
        <w:rPr>
          <w:rFonts w:ascii="Times New Roman" w:hAnsi="Times New Roman" w:cs="Times New Roman"/>
          <w:sz w:val="28"/>
          <w:szCs w:val="28"/>
        </w:rPr>
        <w:t xml:space="preserve"> проблем, связанных с защитой прав ребенка в ситуациях насилия</w:t>
      </w:r>
      <w:r w:rsidR="004D56A6">
        <w:rPr>
          <w:rFonts w:ascii="Times New Roman" w:hAnsi="Times New Roman" w:cs="Times New Roman"/>
          <w:sz w:val="28"/>
          <w:szCs w:val="28"/>
        </w:rPr>
        <w:t>,</w:t>
      </w:r>
      <w:r w:rsidR="00643CD6" w:rsidRPr="00643CD6">
        <w:rPr>
          <w:rFonts w:ascii="Times New Roman" w:hAnsi="Times New Roman" w:cs="Times New Roman"/>
          <w:sz w:val="28"/>
          <w:szCs w:val="28"/>
        </w:rPr>
        <w:t xml:space="preserve"> является повторное травмированные личности ребенка в ходе процедур дознания и следствия. Для решения этой проблемы необходимо, чтобы система следственных </w:t>
      </w:r>
      <w:r w:rsidR="00643CD6">
        <w:rPr>
          <w:rFonts w:ascii="Times New Roman" w:hAnsi="Times New Roman" w:cs="Times New Roman"/>
          <w:sz w:val="28"/>
          <w:szCs w:val="28"/>
        </w:rPr>
        <w:t xml:space="preserve">действий опиралась на </w:t>
      </w:r>
      <w:r>
        <w:rPr>
          <w:rFonts w:ascii="Times New Roman" w:hAnsi="Times New Roman" w:cs="Times New Roman"/>
          <w:sz w:val="28"/>
          <w:szCs w:val="28"/>
        </w:rPr>
        <w:t xml:space="preserve">систему профессиональных   </w:t>
      </w:r>
      <w:r w:rsidR="00643CD6">
        <w:rPr>
          <w:rFonts w:ascii="Times New Roman" w:hAnsi="Times New Roman" w:cs="Times New Roman"/>
          <w:sz w:val="28"/>
          <w:szCs w:val="28"/>
        </w:rPr>
        <w:t xml:space="preserve">  </w:t>
      </w:r>
      <w:r w:rsidR="00643CD6" w:rsidRPr="00643CD6">
        <w:rPr>
          <w:rFonts w:ascii="Times New Roman" w:hAnsi="Times New Roman" w:cs="Times New Roman"/>
          <w:sz w:val="28"/>
          <w:szCs w:val="28"/>
        </w:rPr>
        <w:t>действий</w:t>
      </w:r>
      <w:r>
        <w:rPr>
          <w:rFonts w:ascii="Times New Roman" w:hAnsi="Times New Roman" w:cs="Times New Roman"/>
          <w:sz w:val="28"/>
          <w:szCs w:val="28"/>
        </w:rPr>
        <w:t xml:space="preserve">, поддерживающих </w:t>
      </w:r>
      <w:r w:rsidR="00643CD6" w:rsidRPr="00643CD6">
        <w:rPr>
          <w:rFonts w:ascii="Times New Roman" w:hAnsi="Times New Roman" w:cs="Times New Roman"/>
          <w:sz w:val="28"/>
          <w:szCs w:val="28"/>
        </w:rPr>
        <w:t xml:space="preserve"> </w:t>
      </w:r>
      <w:r>
        <w:rPr>
          <w:rFonts w:ascii="Times New Roman" w:hAnsi="Times New Roman" w:cs="Times New Roman"/>
          <w:sz w:val="28"/>
          <w:szCs w:val="28"/>
        </w:rPr>
        <w:t xml:space="preserve"> </w:t>
      </w:r>
      <w:r w:rsidR="00643CD6" w:rsidRPr="00643CD6">
        <w:rPr>
          <w:rFonts w:ascii="Times New Roman" w:hAnsi="Times New Roman" w:cs="Times New Roman"/>
          <w:sz w:val="28"/>
          <w:szCs w:val="28"/>
        </w:rPr>
        <w:t xml:space="preserve"> ребенк</w:t>
      </w:r>
      <w:r>
        <w:rPr>
          <w:rFonts w:ascii="Times New Roman" w:hAnsi="Times New Roman" w:cs="Times New Roman"/>
          <w:sz w:val="28"/>
          <w:szCs w:val="28"/>
        </w:rPr>
        <w:t>а</w:t>
      </w:r>
      <w:r w:rsidR="00643CD6" w:rsidRPr="00643CD6">
        <w:rPr>
          <w:rFonts w:ascii="Times New Roman" w:hAnsi="Times New Roman" w:cs="Times New Roman"/>
          <w:sz w:val="28"/>
          <w:szCs w:val="28"/>
        </w:rPr>
        <w:t>.</w:t>
      </w:r>
      <w:r w:rsidR="00643CD6">
        <w:rPr>
          <w:rFonts w:ascii="Times New Roman" w:hAnsi="Times New Roman" w:cs="Times New Roman"/>
          <w:sz w:val="28"/>
          <w:szCs w:val="28"/>
        </w:rPr>
        <w:t xml:space="preserve"> </w:t>
      </w:r>
      <w:r w:rsidR="00643CD6" w:rsidRPr="00643CD6">
        <w:rPr>
          <w:rFonts w:ascii="Times New Roman" w:hAnsi="Times New Roman" w:cs="Times New Roman"/>
          <w:sz w:val="28"/>
          <w:szCs w:val="28"/>
        </w:rPr>
        <w:t xml:space="preserve">Учитывая, что дети - жертвы преступлений </w:t>
      </w:r>
      <w:r w:rsidR="004D56A6">
        <w:rPr>
          <w:rFonts w:ascii="Times New Roman" w:hAnsi="Times New Roman" w:cs="Times New Roman"/>
          <w:sz w:val="28"/>
          <w:szCs w:val="28"/>
        </w:rPr>
        <w:t>-</w:t>
      </w:r>
      <w:r w:rsidR="00643CD6" w:rsidRPr="00643CD6">
        <w:rPr>
          <w:rFonts w:ascii="Times New Roman" w:hAnsi="Times New Roman" w:cs="Times New Roman"/>
          <w:sz w:val="28"/>
          <w:szCs w:val="28"/>
        </w:rPr>
        <w:t>находятся в особенно уязвимом положении, им требуется оказывать особую защиту, помощь и поддержку в соответствии с их полом, возрастом, состоянием здоровья, уровнем зрелости и индивидуальными особыми потребностями, при полном уважении их физической, психической и нравственной неприкосновенности. С каждым ребёнком следует обращаться как с личностью, имеющей собственные потребности, пожелания и восприятия</w:t>
      </w:r>
      <w:r w:rsidR="004D56A6">
        <w:rPr>
          <w:rFonts w:ascii="Times New Roman" w:hAnsi="Times New Roman" w:cs="Times New Roman"/>
          <w:sz w:val="28"/>
          <w:szCs w:val="28"/>
        </w:rPr>
        <w:t>,</w:t>
      </w:r>
      <w:r w:rsidR="00643CD6" w:rsidRPr="00643CD6">
        <w:rPr>
          <w:rFonts w:ascii="Times New Roman" w:hAnsi="Times New Roman" w:cs="Times New Roman"/>
          <w:sz w:val="28"/>
          <w:szCs w:val="28"/>
        </w:rPr>
        <w:t xml:space="preserve"> с тем, чтобы не допускать повторной травматизации в результате их участия в уголовном судопроизводстве. Огромную роль при этом играет психолог.</w:t>
      </w:r>
    </w:p>
    <w:p w:rsidR="00696A5C" w:rsidRDefault="00696A5C" w:rsidP="00B36D0A">
      <w:pPr>
        <w:spacing w:after="0"/>
        <w:ind w:firstLine="851"/>
        <w:jc w:val="both"/>
        <w:rPr>
          <w:rFonts w:ascii="Times New Roman" w:hAnsi="Times New Roman" w:cs="Times New Roman"/>
          <w:sz w:val="28"/>
          <w:szCs w:val="28"/>
        </w:rPr>
      </w:pPr>
      <w:r w:rsidRPr="00696A5C">
        <w:rPr>
          <w:rFonts w:ascii="Times New Roman" w:hAnsi="Times New Roman" w:cs="Times New Roman"/>
          <w:b/>
          <w:sz w:val="28"/>
          <w:szCs w:val="28"/>
        </w:rPr>
        <w:t>2</w:t>
      </w:r>
      <w:r w:rsidR="00326AB3">
        <w:rPr>
          <w:rFonts w:ascii="Times New Roman" w:hAnsi="Times New Roman" w:cs="Times New Roman"/>
          <w:sz w:val="28"/>
          <w:szCs w:val="28"/>
        </w:rPr>
        <w:t xml:space="preserve">. </w:t>
      </w:r>
      <w:r w:rsidR="00B36D0A">
        <w:rPr>
          <w:rFonts w:ascii="Times New Roman" w:hAnsi="Times New Roman" w:cs="Times New Roman"/>
          <w:b/>
          <w:sz w:val="28"/>
          <w:szCs w:val="28"/>
        </w:rPr>
        <w:t>Этап</w:t>
      </w:r>
      <w:r w:rsidR="00326AB3" w:rsidRPr="00696A5C">
        <w:rPr>
          <w:rFonts w:ascii="Times New Roman" w:hAnsi="Times New Roman" w:cs="Times New Roman"/>
          <w:b/>
          <w:sz w:val="28"/>
          <w:szCs w:val="28"/>
        </w:rPr>
        <w:t xml:space="preserve"> </w:t>
      </w:r>
      <w:r w:rsidRPr="00696A5C">
        <w:rPr>
          <w:rFonts w:ascii="Times New Roman" w:hAnsi="Times New Roman" w:cs="Times New Roman"/>
          <w:b/>
          <w:sz w:val="28"/>
          <w:szCs w:val="28"/>
        </w:rPr>
        <w:t xml:space="preserve"> практической работы,</w:t>
      </w:r>
      <w:r>
        <w:rPr>
          <w:rFonts w:ascii="Times New Roman" w:hAnsi="Times New Roman" w:cs="Times New Roman"/>
          <w:sz w:val="28"/>
          <w:szCs w:val="28"/>
        </w:rPr>
        <w:t xml:space="preserve"> состоящ</w:t>
      </w:r>
      <w:r w:rsidR="00B36D0A">
        <w:rPr>
          <w:rFonts w:ascii="Times New Roman" w:hAnsi="Times New Roman" w:cs="Times New Roman"/>
          <w:sz w:val="28"/>
          <w:szCs w:val="28"/>
        </w:rPr>
        <w:t xml:space="preserve">ий </w:t>
      </w:r>
      <w:r>
        <w:rPr>
          <w:rFonts w:ascii="Times New Roman" w:hAnsi="Times New Roman" w:cs="Times New Roman"/>
          <w:sz w:val="28"/>
          <w:szCs w:val="28"/>
        </w:rPr>
        <w:t xml:space="preserve"> из нескольких </w:t>
      </w:r>
      <w:r w:rsidR="00B36D0A">
        <w:rPr>
          <w:rFonts w:ascii="Times New Roman" w:hAnsi="Times New Roman" w:cs="Times New Roman"/>
          <w:sz w:val="28"/>
          <w:szCs w:val="28"/>
        </w:rPr>
        <w:t>фаз</w:t>
      </w:r>
      <w:r>
        <w:rPr>
          <w:rFonts w:ascii="Times New Roman" w:hAnsi="Times New Roman" w:cs="Times New Roman"/>
          <w:sz w:val="28"/>
          <w:szCs w:val="28"/>
        </w:rPr>
        <w:t>:</w:t>
      </w:r>
    </w:p>
    <w:p w:rsidR="00696A5C" w:rsidRDefault="00696A5C" w:rsidP="00B36D0A">
      <w:pPr>
        <w:spacing w:after="0"/>
        <w:ind w:firstLine="851"/>
        <w:jc w:val="both"/>
        <w:rPr>
          <w:rFonts w:ascii="Times New Roman" w:hAnsi="Times New Roman" w:cs="Times New Roman"/>
          <w:sz w:val="28"/>
          <w:szCs w:val="28"/>
        </w:rPr>
      </w:pPr>
      <w:r w:rsidRPr="00696A5C">
        <w:rPr>
          <w:rFonts w:ascii="Times New Roman" w:hAnsi="Times New Roman" w:cs="Times New Roman"/>
          <w:sz w:val="28"/>
          <w:szCs w:val="28"/>
        </w:rPr>
        <w:t xml:space="preserve">- </w:t>
      </w:r>
      <w:r w:rsidR="00B36D0A">
        <w:rPr>
          <w:rFonts w:ascii="Times New Roman" w:hAnsi="Times New Roman" w:cs="Times New Roman"/>
          <w:sz w:val="28"/>
          <w:szCs w:val="28"/>
          <w:u w:val="single"/>
        </w:rPr>
        <w:t>фаза</w:t>
      </w:r>
      <w:r w:rsidRPr="00696A5C">
        <w:rPr>
          <w:rFonts w:ascii="Times New Roman" w:hAnsi="Times New Roman" w:cs="Times New Roman"/>
          <w:sz w:val="28"/>
          <w:szCs w:val="28"/>
          <w:u w:val="single"/>
        </w:rPr>
        <w:t xml:space="preserve"> установления первичного контакта</w:t>
      </w:r>
      <w:r w:rsidRPr="00696A5C">
        <w:rPr>
          <w:rFonts w:ascii="Times New Roman" w:hAnsi="Times New Roman" w:cs="Times New Roman"/>
          <w:sz w:val="28"/>
          <w:szCs w:val="28"/>
        </w:rPr>
        <w:t xml:space="preserve"> с ребенком и сбор информации</w:t>
      </w:r>
      <w:r>
        <w:rPr>
          <w:rFonts w:ascii="Times New Roman" w:hAnsi="Times New Roman" w:cs="Times New Roman"/>
          <w:sz w:val="28"/>
          <w:szCs w:val="28"/>
        </w:rPr>
        <w:t xml:space="preserve">. Реализация задач данного этапа начинается на фазе кризисной интервенции. </w:t>
      </w:r>
    </w:p>
    <w:p w:rsidR="00696A5C" w:rsidRPr="005C2171" w:rsidRDefault="00696A5C" w:rsidP="00B36D0A">
      <w:pPr>
        <w:autoSpaceDE w:val="0"/>
        <w:autoSpaceDN w:val="0"/>
        <w:adjustRightInd w:val="0"/>
        <w:spacing w:after="0"/>
        <w:ind w:firstLine="851"/>
        <w:jc w:val="both"/>
        <w:rPr>
          <w:rFonts w:ascii="Times New Roman" w:hAnsi="Times New Roman" w:cs="Times New Roman"/>
          <w:sz w:val="28"/>
          <w:szCs w:val="28"/>
        </w:rPr>
      </w:pPr>
      <w:r w:rsidRPr="005C2171">
        <w:rPr>
          <w:rFonts w:ascii="Times New Roman" w:hAnsi="Times New Roman" w:cs="Times New Roman"/>
          <w:sz w:val="28"/>
          <w:szCs w:val="28"/>
        </w:rPr>
        <w:t xml:space="preserve">Задачи  данного этапа: </w:t>
      </w:r>
    </w:p>
    <w:p w:rsidR="00696A5C" w:rsidRPr="005C2171" w:rsidRDefault="00696A5C" w:rsidP="00B36D0A">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sidRPr="005C2171">
        <w:rPr>
          <w:rFonts w:ascii="Times New Roman" w:hAnsi="Times New Roman" w:cs="Times New Roman"/>
          <w:sz w:val="28"/>
          <w:szCs w:val="28"/>
        </w:rPr>
        <w:t xml:space="preserve">обеспечить формирование чувства психологической безопасности ребенка на уровне его  Эго–состояний.  </w:t>
      </w:r>
    </w:p>
    <w:p w:rsidR="00696A5C" w:rsidRPr="005C2171" w:rsidRDefault="00696A5C" w:rsidP="00B36D0A">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sidRPr="005C2171">
        <w:rPr>
          <w:rFonts w:ascii="Times New Roman" w:eastAsia="Times New Roman" w:hAnsi="Times New Roman" w:cs="Times New Roman"/>
          <w:sz w:val="28"/>
          <w:szCs w:val="28"/>
          <w:lang w:eastAsia="ru-RU"/>
        </w:rPr>
        <w:t xml:space="preserve">Сбор информации в процессе взаимодействия с ребенком и семьей.   </w:t>
      </w:r>
    </w:p>
    <w:p w:rsidR="00696A5C" w:rsidRPr="005C2171" w:rsidRDefault="00696A5C" w:rsidP="00B36D0A">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Определение круга необходимых для работы специалистов.</w:t>
      </w:r>
    </w:p>
    <w:p w:rsidR="004D56A6" w:rsidRDefault="00696A5C" w:rsidP="004D56A6">
      <w:pPr>
        <w:autoSpaceDE w:val="0"/>
        <w:autoSpaceDN w:val="0"/>
        <w:adjustRightInd w:val="0"/>
        <w:spacing w:after="0"/>
        <w:ind w:firstLine="851"/>
        <w:jc w:val="both"/>
        <w:rPr>
          <w:rFonts w:ascii="Times New Roman" w:hAnsi="Times New Roman" w:cs="Times New Roman"/>
          <w:sz w:val="28"/>
          <w:szCs w:val="28"/>
        </w:rPr>
      </w:pPr>
      <w:r w:rsidRPr="005C2171">
        <w:rPr>
          <w:rFonts w:ascii="Times New Roman" w:hAnsi="Times New Roman" w:cs="Times New Roman"/>
          <w:sz w:val="28"/>
          <w:szCs w:val="28"/>
        </w:rPr>
        <w:t>На этом этапе рекомендуется  проводить первичную диагностику с привлечением методов наблюдения, проективного рисования; затем, когда терапевтический альянс будет сформирован  и возникнет доверительный перенос</w:t>
      </w:r>
      <w:r w:rsidR="004D56A6">
        <w:rPr>
          <w:rFonts w:ascii="Times New Roman" w:hAnsi="Times New Roman" w:cs="Times New Roman"/>
          <w:sz w:val="28"/>
          <w:szCs w:val="28"/>
        </w:rPr>
        <w:t>,</w:t>
      </w:r>
      <w:r w:rsidRPr="005C2171">
        <w:rPr>
          <w:rFonts w:ascii="Times New Roman" w:hAnsi="Times New Roman" w:cs="Times New Roman"/>
          <w:sz w:val="28"/>
          <w:szCs w:val="28"/>
        </w:rPr>
        <w:t xml:space="preserve"> можно начать интервью. </w:t>
      </w:r>
    </w:p>
    <w:p w:rsidR="00696A5C" w:rsidRDefault="00696A5C" w:rsidP="00E70E57">
      <w:pPr>
        <w:autoSpaceDE w:val="0"/>
        <w:autoSpaceDN w:val="0"/>
        <w:adjustRightInd w:val="0"/>
        <w:spacing w:after="0" w:line="240" w:lineRule="auto"/>
        <w:ind w:firstLine="851"/>
        <w:jc w:val="both"/>
        <w:rPr>
          <w:rFonts w:ascii="Times New Roman" w:hAnsi="Times New Roman" w:cs="Times New Roman"/>
          <w:sz w:val="28"/>
          <w:szCs w:val="28"/>
        </w:rPr>
      </w:pPr>
      <w:r w:rsidRPr="005C2171">
        <w:rPr>
          <w:rFonts w:ascii="Times New Roman" w:hAnsi="Times New Roman" w:cs="Times New Roman"/>
          <w:sz w:val="28"/>
          <w:szCs w:val="28"/>
        </w:rPr>
        <w:t>Именно на этом этапе специалист может получить ответы на следующие вопросы:</w:t>
      </w:r>
    </w:p>
    <w:p w:rsidR="001E1FDB" w:rsidRPr="001E1FDB" w:rsidRDefault="001E1FDB"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психотравмирующие события пережил ребенок?</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отрицательные психологические симптом</w:t>
      </w:r>
      <w:r w:rsidR="001E1FDB">
        <w:rPr>
          <w:rFonts w:ascii="Times New Roman" w:eastAsia="Times New Roman" w:hAnsi="Times New Roman" w:cs="Times New Roman"/>
          <w:sz w:val="28"/>
          <w:szCs w:val="28"/>
          <w:lang w:eastAsia="ru-RU"/>
        </w:rPr>
        <w:t>окомплексы</w:t>
      </w:r>
      <w:r w:rsidRPr="005C2171">
        <w:rPr>
          <w:rFonts w:ascii="Times New Roman" w:eastAsia="Times New Roman" w:hAnsi="Times New Roman" w:cs="Times New Roman"/>
          <w:sz w:val="28"/>
          <w:szCs w:val="28"/>
          <w:lang w:eastAsia="ru-RU"/>
        </w:rPr>
        <w:t xml:space="preserve"> </w:t>
      </w:r>
      <w:r w:rsidR="001E1FDB">
        <w:rPr>
          <w:rFonts w:ascii="Times New Roman" w:eastAsia="Times New Roman" w:hAnsi="Times New Roman" w:cs="Times New Roman"/>
          <w:sz w:val="28"/>
          <w:szCs w:val="28"/>
          <w:lang w:eastAsia="ru-RU"/>
        </w:rPr>
        <w:t xml:space="preserve">имеются в </w:t>
      </w:r>
      <w:r w:rsidRPr="005C2171">
        <w:rPr>
          <w:rFonts w:ascii="Times New Roman" w:eastAsia="Times New Roman" w:hAnsi="Times New Roman" w:cs="Times New Roman"/>
          <w:sz w:val="28"/>
          <w:szCs w:val="28"/>
          <w:lang w:eastAsia="ru-RU"/>
        </w:rPr>
        <w:t xml:space="preserve"> поведени</w:t>
      </w:r>
      <w:r w:rsidR="001E1FDB">
        <w:rPr>
          <w:rFonts w:ascii="Times New Roman" w:eastAsia="Times New Roman" w:hAnsi="Times New Roman" w:cs="Times New Roman"/>
          <w:sz w:val="28"/>
          <w:szCs w:val="28"/>
          <w:lang w:eastAsia="ru-RU"/>
        </w:rPr>
        <w:t>и</w:t>
      </w:r>
      <w:r w:rsidRPr="005C2171">
        <w:rPr>
          <w:rFonts w:ascii="Times New Roman" w:eastAsia="Times New Roman" w:hAnsi="Times New Roman" w:cs="Times New Roman"/>
          <w:sz w:val="28"/>
          <w:szCs w:val="28"/>
          <w:lang w:eastAsia="ru-RU"/>
        </w:rPr>
        <w:t xml:space="preserve"> ребенка и насколько они опасны в дальнейшем?</w:t>
      </w:r>
    </w:p>
    <w:p w:rsidR="00696A5C" w:rsidRPr="001E1FDB"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На каком уровне развития находится ребенок</w:t>
      </w:r>
      <w:r w:rsidR="004D56A6">
        <w:rPr>
          <w:rFonts w:ascii="Times New Roman" w:eastAsia="Times New Roman" w:hAnsi="Times New Roman" w:cs="Times New Roman"/>
          <w:sz w:val="28"/>
          <w:szCs w:val="28"/>
          <w:lang w:eastAsia="ru-RU"/>
        </w:rPr>
        <w:t>,</w:t>
      </w:r>
      <w:r w:rsidRPr="005C2171">
        <w:rPr>
          <w:rFonts w:ascii="Times New Roman" w:eastAsia="Times New Roman" w:hAnsi="Times New Roman" w:cs="Times New Roman"/>
          <w:sz w:val="28"/>
          <w:szCs w:val="28"/>
          <w:lang w:eastAsia="ru-RU"/>
        </w:rPr>
        <w:t xml:space="preserve"> и каковы его ресурсы?</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ресурсы жизнестойкости у него имеются?</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lastRenderedPageBreak/>
        <w:t>Какие существуют предпосылки для получения эффективных результатов терапии?</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Какого типа терапия целесообразна в данном конкретном случае?</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Есть ли у членов семьи мотивация и ресурсы к участию в процессе реабилитации?</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 подключить контактную сеть (детский сад, школу, родственников и др.) для участия в реабилитационной работе?</w:t>
      </w:r>
    </w:p>
    <w:p w:rsidR="00696A5C" w:rsidRPr="005C2171" w:rsidRDefault="00696A5C" w:rsidP="00E70E5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В случае сексуального насилия круг необходимой информации для продуктивной работы должен быть значительно расширен, дополнительно должны быть заданы следующие вопросы</w:t>
      </w:r>
      <w:r w:rsidR="001E1FDB">
        <w:rPr>
          <w:rFonts w:ascii="Times New Roman" w:eastAsia="Times New Roman" w:hAnsi="Times New Roman" w:cs="Times New Roman"/>
          <w:sz w:val="28"/>
          <w:szCs w:val="28"/>
          <w:lang w:eastAsia="ru-RU"/>
        </w:rPr>
        <w:t>:</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В каком возрасте и когда имело место сексуальное злоупотребление?</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Кто осуществлял злоупотребление, кто, возможно, знал о нем?</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Характер злоупотребления: например, степень принуждения или применение силы, ощущение удовольствия, унижение, которые чувствовал ребенок?</w:t>
      </w:r>
    </w:p>
    <w:p w:rsidR="00696A5C" w:rsidRPr="005C2171"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Какое объяснение дал ребенок самому себе, на кого он возлагает ответственность и вину?</w:t>
      </w:r>
    </w:p>
    <w:p w:rsidR="00696A5C" w:rsidRPr="003D21AC" w:rsidRDefault="00696A5C" w:rsidP="00E70E57">
      <w:pPr>
        <w:numPr>
          <w:ilvl w:val="0"/>
          <w:numId w:val="4"/>
        </w:numPr>
        <w:shd w:val="clear" w:color="auto" w:fill="FFFFFF"/>
        <w:spacing w:after="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Каков характер сексуальности в семье?</w:t>
      </w:r>
    </w:p>
    <w:p w:rsidR="00F313AF" w:rsidRPr="00271C38" w:rsidRDefault="00696A5C"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данном этапе   ребенку  можно предложить создать его индивидуальную коробку или контейнер, куда, в процессе дальнейших встреч, будут складываться все атрибуты работы: поделки, рисунки, игрушки. Это будет формировать в актуальном Эго–состоянии чувство сопричастности  к  терапевтическому  процессу, чувство доверия к специалисту, помогать осуществлять необходимый холдинг ребенку.</w:t>
      </w:r>
    </w:p>
    <w:p w:rsidR="001E3178" w:rsidRDefault="00F313AF" w:rsidP="00B36D0A">
      <w:pPr>
        <w:pStyle w:val="a3"/>
        <w:shd w:val="clear" w:color="auto" w:fill="FFFFFF"/>
        <w:spacing w:before="240" w:after="0"/>
        <w:ind w:left="0" w:firstLine="851"/>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а</w:t>
      </w:r>
      <w:r w:rsidRPr="00F313AF">
        <w:rPr>
          <w:rFonts w:ascii="Times New Roman" w:eastAsia="Times New Roman" w:hAnsi="Times New Roman" w:cs="Times New Roman"/>
          <w:sz w:val="28"/>
          <w:szCs w:val="28"/>
          <w:u w:val="single"/>
          <w:lang w:eastAsia="ru-RU"/>
        </w:rPr>
        <w:t xml:space="preserve">нализ графических </w:t>
      </w:r>
      <w:r>
        <w:rPr>
          <w:rFonts w:ascii="Times New Roman" w:eastAsia="Times New Roman" w:hAnsi="Times New Roman" w:cs="Times New Roman"/>
          <w:sz w:val="28"/>
          <w:szCs w:val="28"/>
          <w:u w:val="single"/>
          <w:lang w:eastAsia="ru-RU"/>
        </w:rPr>
        <w:t>признаков насилия  в изобразительной деятельности детей как важная  часть диагностической процедуры</w:t>
      </w:r>
      <w:r w:rsidR="001E3178">
        <w:rPr>
          <w:rFonts w:ascii="Times New Roman" w:eastAsia="Times New Roman" w:hAnsi="Times New Roman" w:cs="Times New Roman"/>
          <w:sz w:val="28"/>
          <w:szCs w:val="28"/>
          <w:u w:val="single"/>
          <w:lang w:eastAsia="ru-RU"/>
        </w:rPr>
        <w:t>.</w:t>
      </w:r>
    </w:p>
    <w:p w:rsidR="00587FE3" w:rsidRDefault="001E3178" w:rsidP="00B36D0A">
      <w:pPr>
        <w:pStyle w:val="a3"/>
        <w:shd w:val="clear" w:color="auto" w:fill="FFFFFF"/>
        <w:spacing w:after="0"/>
        <w:ind w:left="0" w:firstLine="851"/>
        <w:jc w:val="both"/>
        <w:rPr>
          <w:rFonts w:ascii="Times New Roman" w:eastAsia="Times New Roman" w:hAnsi="Times New Roman" w:cs="Times New Roman"/>
          <w:sz w:val="28"/>
          <w:szCs w:val="28"/>
          <w:lang w:eastAsia="ru-RU"/>
        </w:rPr>
      </w:pPr>
      <w:r w:rsidRPr="001E3178">
        <w:rPr>
          <w:rFonts w:ascii="Times New Roman" w:eastAsia="Times New Roman" w:hAnsi="Times New Roman" w:cs="Times New Roman"/>
          <w:sz w:val="28"/>
          <w:szCs w:val="28"/>
          <w:lang w:eastAsia="ru-RU"/>
        </w:rPr>
        <w:t xml:space="preserve">С </w:t>
      </w:r>
      <w:r w:rsidR="00F313AF" w:rsidRPr="001E31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этой целью используются различные проективные методики: Проективный графический тест «Дерево» Э. </w:t>
      </w:r>
      <w:r w:rsidR="00271C38">
        <w:rPr>
          <w:rFonts w:ascii="Times New Roman" w:eastAsia="Times New Roman" w:hAnsi="Times New Roman" w:cs="Times New Roman"/>
          <w:sz w:val="28"/>
          <w:szCs w:val="28"/>
          <w:lang w:eastAsia="ru-RU"/>
        </w:rPr>
        <w:t xml:space="preserve">Жюккерт </w:t>
      </w:r>
      <w:r>
        <w:rPr>
          <w:rFonts w:ascii="Times New Roman" w:eastAsia="Times New Roman" w:hAnsi="Times New Roman" w:cs="Times New Roman"/>
          <w:sz w:val="28"/>
          <w:szCs w:val="28"/>
          <w:lang w:eastAsia="ru-RU"/>
        </w:rPr>
        <w:t xml:space="preserve"> (автор адаптации Л.М. Ясюкова)</w:t>
      </w:r>
      <w:r>
        <w:rPr>
          <w:rStyle w:val="a6"/>
          <w:rFonts w:ascii="Times New Roman" w:eastAsia="Times New Roman" w:hAnsi="Times New Roman" w:cs="Times New Roman"/>
          <w:sz w:val="28"/>
          <w:szCs w:val="28"/>
          <w:lang w:eastAsia="ru-RU"/>
        </w:rPr>
        <w:footnoteReference w:id="4"/>
      </w:r>
      <w:r>
        <w:rPr>
          <w:rFonts w:ascii="Times New Roman" w:eastAsia="Times New Roman" w:hAnsi="Times New Roman" w:cs="Times New Roman"/>
          <w:sz w:val="28"/>
          <w:szCs w:val="28"/>
          <w:lang w:eastAsia="ru-RU"/>
        </w:rPr>
        <w:t xml:space="preserve">, </w:t>
      </w:r>
      <w:r w:rsidR="00271C38">
        <w:rPr>
          <w:rFonts w:ascii="Times New Roman" w:eastAsia="Times New Roman" w:hAnsi="Times New Roman" w:cs="Times New Roman"/>
          <w:sz w:val="28"/>
          <w:szCs w:val="28"/>
          <w:lang w:eastAsia="ru-RU"/>
        </w:rPr>
        <w:t>р</w:t>
      </w:r>
      <w:r w:rsidR="00271C38" w:rsidRPr="00271C38">
        <w:rPr>
          <w:rFonts w:ascii="Times New Roman" w:eastAsia="Times New Roman" w:hAnsi="Times New Roman" w:cs="Times New Roman"/>
          <w:sz w:val="28"/>
          <w:szCs w:val="28"/>
          <w:lang w:eastAsia="ru-RU"/>
        </w:rPr>
        <w:t>исуночный тест «Человек под дождем» (Л. Илюшина)</w:t>
      </w:r>
      <w:r w:rsidR="00271C38">
        <w:rPr>
          <w:rFonts w:ascii="Times New Roman" w:eastAsia="Times New Roman" w:hAnsi="Times New Roman" w:cs="Times New Roman"/>
          <w:sz w:val="28"/>
          <w:szCs w:val="28"/>
          <w:lang w:eastAsia="ru-RU"/>
        </w:rPr>
        <w:t xml:space="preserve">, </w:t>
      </w:r>
      <w:r w:rsidR="00271C38" w:rsidRPr="00271C38">
        <w:rPr>
          <w:rFonts w:ascii="Times New Roman" w:eastAsia="Times New Roman" w:hAnsi="Times New Roman" w:cs="Times New Roman"/>
          <w:sz w:val="28"/>
          <w:szCs w:val="28"/>
          <w:lang w:eastAsia="ru-RU"/>
        </w:rPr>
        <w:t>комплексный тест “Дом - Дерево - Человек”</w:t>
      </w:r>
      <w:r w:rsidR="00271C38">
        <w:rPr>
          <w:rFonts w:ascii="Times New Roman" w:eastAsia="Times New Roman" w:hAnsi="Times New Roman" w:cs="Times New Roman"/>
          <w:sz w:val="28"/>
          <w:szCs w:val="28"/>
          <w:lang w:eastAsia="ru-RU"/>
        </w:rPr>
        <w:t xml:space="preserve"> </w:t>
      </w:r>
      <w:r w:rsidR="00271C38" w:rsidRPr="00271C38">
        <w:rPr>
          <w:rFonts w:ascii="Times New Roman" w:eastAsia="Times New Roman" w:hAnsi="Times New Roman" w:cs="Times New Roman"/>
          <w:sz w:val="28"/>
          <w:szCs w:val="28"/>
          <w:lang w:eastAsia="ru-RU"/>
        </w:rPr>
        <w:t>Дж.</w:t>
      </w:r>
      <w:r w:rsidR="00271C38">
        <w:rPr>
          <w:rFonts w:ascii="Times New Roman" w:eastAsia="Times New Roman" w:hAnsi="Times New Roman" w:cs="Times New Roman"/>
          <w:sz w:val="28"/>
          <w:szCs w:val="28"/>
          <w:lang w:eastAsia="ru-RU"/>
        </w:rPr>
        <w:t xml:space="preserve"> </w:t>
      </w:r>
      <w:r w:rsidR="00271C38" w:rsidRPr="00271C38">
        <w:rPr>
          <w:rFonts w:ascii="Times New Roman" w:eastAsia="Times New Roman" w:hAnsi="Times New Roman" w:cs="Times New Roman"/>
          <w:sz w:val="28"/>
          <w:szCs w:val="28"/>
          <w:lang w:eastAsia="ru-RU"/>
        </w:rPr>
        <w:t>Буком</w:t>
      </w:r>
      <w:r w:rsidR="00271C38">
        <w:rPr>
          <w:rFonts w:ascii="Times New Roman" w:eastAsia="Times New Roman" w:hAnsi="Times New Roman" w:cs="Times New Roman"/>
          <w:sz w:val="28"/>
          <w:szCs w:val="28"/>
          <w:lang w:eastAsia="ru-RU"/>
        </w:rPr>
        <w:t xml:space="preserve">, проективная методика «Три дерева» </w:t>
      </w:r>
      <w:r w:rsidR="00271C38">
        <w:rPr>
          <w:rStyle w:val="a6"/>
          <w:rFonts w:ascii="Times New Roman" w:eastAsia="Times New Roman" w:hAnsi="Times New Roman" w:cs="Times New Roman"/>
          <w:sz w:val="28"/>
          <w:szCs w:val="28"/>
          <w:lang w:eastAsia="ru-RU"/>
        </w:rPr>
        <w:footnoteReference w:id="5"/>
      </w:r>
      <w:r w:rsidR="00587FE3">
        <w:rPr>
          <w:rFonts w:ascii="Times New Roman" w:eastAsia="Times New Roman" w:hAnsi="Times New Roman" w:cs="Times New Roman"/>
          <w:sz w:val="28"/>
          <w:szCs w:val="28"/>
          <w:lang w:eastAsia="ru-RU"/>
        </w:rPr>
        <w:t xml:space="preserve">, тест «Диагностическая рисуночная серия» </w:t>
      </w:r>
      <w:r w:rsidR="00384036">
        <w:rPr>
          <w:rFonts w:ascii="Times New Roman" w:eastAsia="Times New Roman" w:hAnsi="Times New Roman" w:cs="Times New Roman"/>
          <w:sz w:val="28"/>
          <w:szCs w:val="28"/>
          <w:lang w:eastAsia="ru-RU"/>
        </w:rPr>
        <w:t xml:space="preserve">Б. Лесовиц, Ш. Сингер, А. Райнр,  тест «Рисунок  человека» (К. Маховер, Ф. Гудинаф) </w:t>
      </w:r>
      <w:r w:rsidR="00892CC5">
        <w:rPr>
          <w:rFonts w:ascii="Times New Roman" w:eastAsia="Times New Roman" w:hAnsi="Times New Roman" w:cs="Times New Roman"/>
          <w:sz w:val="28"/>
          <w:szCs w:val="28"/>
          <w:lang w:eastAsia="ru-RU"/>
        </w:rPr>
        <w:t xml:space="preserve">и др. </w:t>
      </w:r>
    </w:p>
    <w:p w:rsidR="00B36D0A" w:rsidRPr="00B36D0A" w:rsidRDefault="00B36D0A" w:rsidP="00B36D0A">
      <w:pPr>
        <w:pStyle w:val="a3"/>
        <w:shd w:val="clear" w:color="auto" w:fill="FFFFFF"/>
        <w:spacing w:after="0"/>
        <w:ind w:left="0" w:firstLine="851"/>
        <w:jc w:val="both"/>
        <w:rPr>
          <w:rFonts w:ascii="Times New Roman" w:eastAsia="Times New Roman" w:hAnsi="Times New Roman" w:cs="Times New Roman"/>
          <w:sz w:val="28"/>
          <w:szCs w:val="28"/>
          <w:lang w:eastAsia="ru-RU"/>
        </w:rPr>
      </w:pPr>
    </w:p>
    <w:p w:rsidR="00587FE3" w:rsidRPr="00384036"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u w:val="single"/>
          <w:lang w:eastAsia="ru-RU"/>
        </w:rPr>
      </w:pPr>
      <w:r w:rsidRPr="00384036">
        <w:rPr>
          <w:rFonts w:ascii="Times New Roman" w:eastAsia="Times New Roman" w:hAnsi="Times New Roman" w:cs="Times New Roman"/>
          <w:sz w:val="28"/>
          <w:szCs w:val="28"/>
          <w:u w:val="single"/>
          <w:lang w:eastAsia="ru-RU"/>
        </w:rPr>
        <w:t xml:space="preserve"> Основные  графические </w:t>
      </w:r>
      <w:r w:rsidR="00384036">
        <w:rPr>
          <w:rFonts w:ascii="Times New Roman" w:eastAsia="Times New Roman" w:hAnsi="Times New Roman" w:cs="Times New Roman"/>
          <w:sz w:val="28"/>
          <w:szCs w:val="28"/>
          <w:u w:val="single"/>
          <w:lang w:eastAsia="ru-RU"/>
        </w:rPr>
        <w:t>индикаторы насилия у детей</w:t>
      </w:r>
      <w:r w:rsidRPr="00384036">
        <w:rPr>
          <w:rFonts w:ascii="Times New Roman" w:eastAsia="Times New Roman" w:hAnsi="Times New Roman" w:cs="Times New Roman"/>
          <w:sz w:val="28"/>
          <w:szCs w:val="28"/>
          <w:u w:val="single"/>
          <w:lang w:eastAsia="ru-RU"/>
        </w:rPr>
        <w:t>:</w:t>
      </w:r>
    </w:p>
    <w:p w:rsidR="00587FE3" w:rsidRP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t>1.Наличие в изобр</w:t>
      </w:r>
      <w:r>
        <w:rPr>
          <w:rFonts w:ascii="Times New Roman" w:eastAsia="Times New Roman" w:hAnsi="Times New Roman" w:cs="Times New Roman"/>
          <w:sz w:val="28"/>
          <w:szCs w:val="28"/>
          <w:lang w:eastAsia="ru-RU"/>
        </w:rPr>
        <w:t>ажени</w:t>
      </w:r>
      <w:r w:rsidR="000129F2">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объектов, летающих в про</w:t>
      </w:r>
      <w:r w:rsidRPr="00587FE3">
        <w:rPr>
          <w:rFonts w:ascii="Times New Roman" w:eastAsia="Times New Roman" w:hAnsi="Times New Roman" w:cs="Times New Roman"/>
          <w:sz w:val="28"/>
          <w:szCs w:val="28"/>
          <w:lang w:eastAsia="ru-RU"/>
        </w:rPr>
        <w:t>странстве и не расположенных на базовой линии.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t>2. Неа</w:t>
      </w:r>
      <w:r w:rsidR="000129F2">
        <w:rPr>
          <w:rFonts w:ascii="Times New Roman" w:eastAsia="Times New Roman" w:hAnsi="Times New Roman" w:cs="Times New Roman"/>
          <w:sz w:val="28"/>
          <w:szCs w:val="28"/>
          <w:lang w:eastAsia="ru-RU"/>
        </w:rPr>
        <w:t>декватное</w:t>
      </w:r>
      <w:r>
        <w:rPr>
          <w:rFonts w:ascii="Times New Roman" w:eastAsia="Times New Roman" w:hAnsi="Times New Roman" w:cs="Times New Roman"/>
          <w:sz w:val="28"/>
          <w:szCs w:val="28"/>
          <w:lang w:eastAsia="ru-RU"/>
        </w:rPr>
        <w:t xml:space="preserve"> использование цвета.</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lastRenderedPageBreak/>
        <w:t>3. Сильны</w:t>
      </w:r>
      <w:r w:rsidR="000129F2">
        <w:rPr>
          <w:rFonts w:ascii="Times New Roman" w:eastAsia="Times New Roman" w:hAnsi="Times New Roman" w:cs="Times New Roman"/>
          <w:sz w:val="28"/>
          <w:szCs w:val="28"/>
          <w:lang w:eastAsia="ru-RU"/>
        </w:rPr>
        <w:t>й</w:t>
      </w:r>
      <w:r w:rsidRPr="00587FE3">
        <w:rPr>
          <w:rFonts w:ascii="Times New Roman" w:eastAsia="Times New Roman" w:hAnsi="Times New Roman" w:cs="Times New Roman"/>
          <w:sz w:val="28"/>
          <w:szCs w:val="28"/>
          <w:lang w:eastAsia="ru-RU"/>
        </w:rPr>
        <w:t xml:space="preserve"> нажим, часто сочетающи</w:t>
      </w:r>
      <w:r w:rsidR="000129F2">
        <w:rPr>
          <w:rFonts w:ascii="Times New Roman" w:eastAsia="Times New Roman" w:hAnsi="Times New Roman" w:cs="Times New Roman"/>
          <w:sz w:val="28"/>
          <w:szCs w:val="28"/>
          <w:lang w:eastAsia="ru-RU"/>
        </w:rPr>
        <w:t>й</w:t>
      </w:r>
      <w:r w:rsidRPr="00587FE3">
        <w:rPr>
          <w:rFonts w:ascii="Times New Roman" w:eastAsia="Times New Roman" w:hAnsi="Times New Roman" w:cs="Times New Roman"/>
          <w:sz w:val="28"/>
          <w:szCs w:val="28"/>
          <w:lang w:eastAsia="ru-RU"/>
        </w:rPr>
        <w:t>ся со слабым нажимом.</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t>4. Прерывисты</w:t>
      </w:r>
      <w:r w:rsidR="000129F2">
        <w:rPr>
          <w:rFonts w:ascii="Times New Roman" w:eastAsia="Times New Roman" w:hAnsi="Times New Roman" w:cs="Times New Roman"/>
          <w:sz w:val="28"/>
          <w:szCs w:val="28"/>
          <w:lang w:eastAsia="ru-RU"/>
        </w:rPr>
        <w:t>е</w:t>
      </w:r>
      <w:r w:rsidRPr="00587FE3">
        <w:rPr>
          <w:rFonts w:ascii="Times New Roman" w:eastAsia="Times New Roman" w:hAnsi="Times New Roman" w:cs="Times New Roman"/>
          <w:sz w:val="28"/>
          <w:szCs w:val="28"/>
          <w:lang w:eastAsia="ru-RU"/>
        </w:rPr>
        <w:t>, состоящи</w:t>
      </w:r>
      <w:r w:rsidR="000129F2">
        <w:rPr>
          <w:rFonts w:ascii="Times New Roman" w:eastAsia="Times New Roman" w:hAnsi="Times New Roman" w:cs="Times New Roman"/>
          <w:sz w:val="28"/>
          <w:szCs w:val="28"/>
          <w:lang w:eastAsia="ru-RU"/>
        </w:rPr>
        <w:t>е</w:t>
      </w:r>
      <w:r w:rsidRPr="00587FE3">
        <w:rPr>
          <w:rFonts w:ascii="Times New Roman" w:eastAsia="Times New Roman" w:hAnsi="Times New Roman" w:cs="Times New Roman"/>
          <w:sz w:val="28"/>
          <w:szCs w:val="28"/>
          <w:lang w:eastAsia="ru-RU"/>
        </w:rPr>
        <w:t xml:space="preserve"> из точек линии.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t>5. «Блуждающи</w:t>
      </w:r>
      <w:r w:rsidR="000129F2">
        <w:rPr>
          <w:rFonts w:ascii="Times New Roman" w:eastAsia="Times New Roman" w:hAnsi="Times New Roman" w:cs="Times New Roman"/>
          <w:sz w:val="28"/>
          <w:szCs w:val="28"/>
          <w:lang w:eastAsia="ru-RU"/>
        </w:rPr>
        <w:t>е</w:t>
      </w:r>
      <w:r w:rsidRPr="00587FE3">
        <w:rPr>
          <w:rFonts w:ascii="Times New Roman" w:eastAsia="Times New Roman" w:hAnsi="Times New Roman" w:cs="Times New Roman"/>
          <w:sz w:val="28"/>
          <w:szCs w:val="28"/>
          <w:lang w:eastAsia="ru-RU"/>
        </w:rPr>
        <w:t>», неуверенны</w:t>
      </w:r>
      <w:r w:rsidR="000129F2">
        <w:rPr>
          <w:rFonts w:ascii="Times New Roman" w:eastAsia="Times New Roman" w:hAnsi="Times New Roman" w:cs="Times New Roman"/>
          <w:sz w:val="28"/>
          <w:szCs w:val="28"/>
          <w:lang w:eastAsia="ru-RU"/>
        </w:rPr>
        <w:t>е</w:t>
      </w:r>
      <w:r w:rsidRPr="00587FE3">
        <w:rPr>
          <w:rFonts w:ascii="Times New Roman" w:eastAsia="Times New Roman" w:hAnsi="Times New Roman" w:cs="Times New Roman"/>
          <w:sz w:val="28"/>
          <w:szCs w:val="28"/>
          <w:lang w:eastAsia="ru-RU"/>
        </w:rPr>
        <w:t xml:space="preserve"> линии.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sidRPr="00587FE3">
        <w:rPr>
          <w:rFonts w:ascii="Times New Roman" w:eastAsia="Times New Roman" w:hAnsi="Times New Roman" w:cs="Times New Roman"/>
          <w:sz w:val="28"/>
          <w:szCs w:val="28"/>
          <w:lang w:eastAsia="ru-RU"/>
        </w:rPr>
        <w:t>6. Размазывание мелка по поверхности бумаги, нередко приводящ</w:t>
      </w:r>
      <w:r w:rsidR="000129F2">
        <w:rPr>
          <w:rFonts w:ascii="Times New Roman" w:eastAsia="Times New Roman" w:hAnsi="Times New Roman" w:cs="Times New Roman"/>
          <w:sz w:val="28"/>
          <w:szCs w:val="28"/>
          <w:lang w:eastAsia="ru-RU"/>
        </w:rPr>
        <w:t>ее</w:t>
      </w:r>
      <w:r w:rsidRPr="00587FE3">
        <w:rPr>
          <w:rFonts w:ascii="Times New Roman" w:eastAsia="Times New Roman" w:hAnsi="Times New Roman" w:cs="Times New Roman"/>
          <w:sz w:val="28"/>
          <w:szCs w:val="28"/>
          <w:lang w:eastAsia="ru-RU"/>
        </w:rPr>
        <w:t xml:space="preserve"> к созданию грязной поверхности.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587FE3">
        <w:rPr>
          <w:rFonts w:ascii="Times New Roman" w:eastAsia="Times New Roman" w:hAnsi="Times New Roman" w:cs="Times New Roman"/>
          <w:sz w:val="28"/>
          <w:szCs w:val="28"/>
          <w:lang w:eastAsia="ru-RU"/>
        </w:rPr>
        <w:t>Выход за границы листа бумаги.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587FE3">
        <w:rPr>
          <w:rFonts w:ascii="Times New Roman" w:eastAsia="Times New Roman" w:hAnsi="Times New Roman" w:cs="Times New Roman"/>
          <w:sz w:val="28"/>
          <w:szCs w:val="28"/>
          <w:lang w:eastAsia="ru-RU"/>
        </w:rPr>
        <w:t>. Создание каракулей. Удары мелком по поверхности бумаги.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587FE3">
        <w:rPr>
          <w:rFonts w:ascii="Times New Roman" w:eastAsia="Times New Roman" w:hAnsi="Times New Roman" w:cs="Times New Roman"/>
          <w:sz w:val="28"/>
          <w:szCs w:val="28"/>
          <w:lang w:eastAsia="ru-RU"/>
        </w:rPr>
        <w:t>Кроме того, для таких д</w:t>
      </w:r>
      <w:r>
        <w:rPr>
          <w:rFonts w:ascii="Times New Roman" w:eastAsia="Times New Roman" w:hAnsi="Times New Roman" w:cs="Times New Roman"/>
          <w:sz w:val="28"/>
          <w:szCs w:val="28"/>
          <w:lang w:eastAsia="ru-RU"/>
        </w:rPr>
        <w:t>етей характерна слабая организа</w:t>
      </w:r>
      <w:r w:rsidRPr="00587FE3">
        <w:rPr>
          <w:rFonts w:ascii="Times New Roman" w:eastAsia="Times New Roman" w:hAnsi="Times New Roman" w:cs="Times New Roman"/>
          <w:sz w:val="28"/>
          <w:szCs w:val="28"/>
          <w:lang w:eastAsia="ru-RU"/>
        </w:rPr>
        <w:t>ция изображения, в том числе:</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FE3">
        <w:rPr>
          <w:rFonts w:ascii="Times New Roman" w:eastAsia="Times New Roman" w:hAnsi="Times New Roman" w:cs="Times New Roman"/>
          <w:sz w:val="28"/>
          <w:szCs w:val="28"/>
          <w:lang w:eastAsia="ru-RU"/>
        </w:rPr>
        <w:t>Необычное расположение основного образа на листе бумаги.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FE3">
        <w:rPr>
          <w:rFonts w:ascii="Times New Roman" w:eastAsia="Times New Roman" w:hAnsi="Times New Roman" w:cs="Times New Roman"/>
          <w:sz w:val="28"/>
          <w:szCs w:val="28"/>
          <w:lang w:eastAsia="ru-RU"/>
        </w:rPr>
        <w:t>Низкая интегрирова</w:t>
      </w:r>
      <w:r>
        <w:rPr>
          <w:rFonts w:ascii="Times New Roman" w:eastAsia="Times New Roman" w:hAnsi="Times New Roman" w:cs="Times New Roman"/>
          <w:sz w:val="28"/>
          <w:szCs w:val="28"/>
          <w:lang w:eastAsia="ru-RU"/>
        </w:rPr>
        <w:t>нность изображения, характеризу</w:t>
      </w:r>
      <w:r w:rsidRPr="00587FE3">
        <w:rPr>
          <w:rFonts w:ascii="Times New Roman" w:eastAsia="Times New Roman" w:hAnsi="Times New Roman" w:cs="Times New Roman"/>
          <w:sz w:val="28"/>
          <w:szCs w:val="28"/>
          <w:lang w:eastAsia="ru-RU"/>
        </w:rPr>
        <w:t>ющаяся слабой связью между его элементами.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129F2">
        <w:rPr>
          <w:rFonts w:ascii="Times New Roman" w:eastAsia="Times New Roman" w:hAnsi="Times New Roman" w:cs="Times New Roman"/>
          <w:sz w:val="28"/>
          <w:szCs w:val="28"/>
          <w:lang w:eastAsia="ru-RU"/>
        </w:rPr>
        <w:t xml:space="preserve"> </w:t>
      </w:r>
      <w:r w:rsidRPr="00587FE3">
        <w:rPr>
          <w:rFonts w:ascii="Times New Roman" w:eastAsia="Times New Roman" w:hAnsi="Times New Roman" w:cs="Times New Roman"/>
          <w:sz w:val="28"/>
          <w:szCs w:val="28"/>
          <w:lang w:eastAsia="ru-RU"/>
        </w:rPr>
        <w:t>Наличие многократно повторяющихся образов.</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129F2">
        <w:rPr>
          <w:rFonts w:ascii="Times New Roman" w:eastAsia="Times New Roman" w:hAnsi="Times New Roman" w:cs="Times New Roman"/>
          <w:sz w:val="28"/>
          <w:szCs w:val="28"/>
          <w:lang w:eastAsia="ru-RU"/>
        </w:rPr>
        <w:t xml:space="preserve"> </w:t>
      </w:r>
      <w:r w:rsidRPr="00587FE3">
        <w:rPr>
          <w:rFonts w:ascii="Times New Roman" w:eastAsia="Times New Roman" w:hAnsi="Times New Roman" w:cs="Times New Roman"/>
          <w:sz w:val="28"/>
          <w:szCs w:val="28"/>
          <w:lang w:eastAsia="ru-RU"/>
        </w:rPr>
        <w:t xml:space="preserve">«Перенасыщенность» </w:t>
      </w:r>
      <w:r>
        <w:rPr>
          <w:rFonts w:ascii="Times New Roman" w:eastAsia="Times New Roman" w:hAnsi="Times New Roman" w:cs="Times New Roman"/>
          <w:sz w:val="28"/>
          <w:szCs w:val="28"/>
          <w:lang w:eastAsia="ru-RU"/>
        </w:rPr>
        <w:t>изображения, наличие в нем слиш</w:t>
      </w:r>
      <w:r w:rsidRPr="00587FE3">
        <w:rPr>
          <w:rFonts w:ascii="Times New Roman" w:eastAsia="Times New Roman" w:hAnsi="Times New Roman" w:cs="Times New Roman"/>
          <w:sz w:val="28"/>
          <w:szCs w:val="28"/>
          <w:lang w:eastAsia="ru-RU"/>
        </w:rPr>
        <w:t>ком сложных в структурном отношении образов, в том числе за счет добавле</w:t>
      </w:r>
      <w:r>
        <w:rPr>
          <w:rFonts w:ascii="Times New Roman" w:eastAsia="Times New Roman" w:hAnsi="Times New Roman" w:cs="Times New Roman"/>
          <w:sz w:val="28"/>
          <w:szCs w:val="28"/>
          <w:lang w:eastAsia="ru-RU"/>
        </w:rPr>
        <w:t>ния к рисунку надписей, содержа</w:t>
      </w:r>
      <w:r w:rsidRPr="00587FE3">
        <w:rPr>
          <w:rFonts w:ascii="Times New Roman" w:eastAsia="Times New Roman" w:hAnsi="Times New Roman" w:cs="Times New Roman"/>
          <w:sz w:val="28"/>
          <w:szCs w:val="28"/>
          <w:lang w:eastAsia="ru-RU"/>
        </w:rPr>
        <w:t>тельно не связанных с образами.</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587FE3">
        <w:rPr>
          <w:rFonts w:ascii="Times New Roman" w:eastAsia="Times New Roman" w:hAnsi="Times New Roman" w:cs="Times New Roman"/>
          <w:sz w:val="28"/>
          <w:szCs w:val="28"/>
          <w:lang w:eastAsia="ru-RU"/>
        </w:rPr>
        <w:t>. Помещение образов в контур.</w:t>
      </w:r>
    </w:p>
    <w:p w:rsidR="00587FE3"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587FE3">
        <w:rPr>
          <w:rFonts w:ascii="Times New Roman" w:eastAsia="Times New Roman" w:hAnsi="Times New Roman" w:cs="Times New Roman"/>
          <w:sz w:val="28"/>
          <w:szCs w:val="28"/>
          <w:lang w:eastAsia="ru-RU"/>
        </w:rPr>
        <w:t xml:space="preserve"> «Наслоение» образов друг на друга.</w:t>
      </w:r>
    </w:p>
    <w:p w:rsidR="00384036" w:rsidRDefault="00587FE3"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129F2">
        <w:rPr>
          <w:rFonts w:ascii="Times New Roman" w:eastAsia="Times New Roman" w:hAnsi="Times New Roman" w:cs="Times New Roman"/>
          <w:sz w:val="28"/>
          <w:szCs w:val="28"/>
          <w:lang w:eastAsia="ru-RU"/>
        </w:rPr>
        <w:t xml:space="preserve"> </w:t>
      </w:r>
      <w:r w:rsidRPr="00587FE3">
        <w:rPr>
          <w:rFonts w:ascii="Times New Roman" w:eastAsia="Times New Roman" w:hAnsi="Times New Roman" w:cs="Times New Roman"/>
          <w:sz w:val="28"/>
          <w:szCs w:val="28"/>
          <w:lang w:eastAsia="ru-RU"/>
        </w:rPr>
        <w:t xml:space="preserve">Наличие разделенных, сегментированных образов. </w:t>
      </w:r>
    </w:p>
    <w:p w:rsidR="00384036" w:rsidRDefault="00384036"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587FE3" w:rsidRPr="00384036">
        <w:rPr>
          <w:rFonts w:ascii="Times New Roman" w:eastAsia="Times New Roman" w:hAnsi="Times New Roman" w:cs="Times New Roman"/>
          <w:sz w:val="28"/>
          <w:szCs w:val="28"/>
          <w:lang w:eastAsia="ru-RU"/>
        </w:rPr>
        <w:t xml:space="preserve"> Хаотичное изображение ствола, корней или кроны.</w:t>
      </w:r>
    </w:p>
    <w:p w:rsidR="00384036" w:rsidRDefault="00384036"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587FE3" w:rsidRPr="00384036">
        <w:rPr>
          <w:rFonts w:ascii="Times New Roman" w:eastAsia="Times New Roman" w:hAnsi="Times New Roman" w:cs="Times New Roman"/>
          <w:sz w:val="28"/>
          <w:szCs w:val="28"/>
          <w:lang w:eastAsia="ru-RU"/>
        </w:rPr>
        <w:t>Изображение распадающегося дерева.</w:t>
      </w:r>
    </w:p>
    <w:p w:rsidR="00384036" w:rsidRDefault="00384036"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00587FE3" w:rsidRPr="00384036">
        <w:rPr>
          <w:rFonts w:ascii="Times New Roman" w:eastAsia="Times New Roman" w:hAnsi="Times New Roman" w:cs="Times New Roman"/>
          <w:sz w:val="28"/>
          <w:szCs w:val="28"/>
          <w:lang w:eastAsia="ru-RU"/>
        </w:rPr>
        <w:t>Дерево вовсе не различимо.</w:t>
      </w:r>
    </w:p>
    <w:p w:rsidR="00587FE3" w:rsidRDefault="00384036"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00587FE3" w:rsidRPr="00384036">
        <w:rPr>
          <w:rFonts w:ascii="Times New Roman" w:eastAsia="Times New Roman" w:hAnsi="Times New Roman" w:cs="Times New Roman"/>
          <w:sz w:val="28"/>
          <w:szCs w:val="28"/>
          <w:lang w:eastAsia="ru-RU"/>
        </w:rPr>
        <w:t>Низкая интегрированность образа дерева.</w:t>
      </w:r>
    </w:p>
    <w:p w:rsidR="00B36D0A" w:rsidRPr="00384036" w:rsidRDefault="00B36D0A"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p>
    <w:p w:rsidR="00384036" w:rsidRPr="00384036" w:rsidRDefault="00384036" w:rsidP="00C70DD7">
      <w:pPr>
        <w:pStyle w:val="a3"/>
        <w:shd w:val="clear" w:color="auto" w:fill="FFFFFF"/>
        <w:spacing w:after="0"/>
        <w:ind w:left="0" w:firstLine="851"/>
        <w:jc w:val="both"/>
        <w:rPr>
          <w:rFonts w:ascii="Times New Roman" w:eastAsia="Times New Roman" w:hAnsi="Times New Roman" w:cs="Times New Roman"/>
          <w:sz w:val="28"/>
          <w:szCs w:val="28"/>
          <w:u w:val="single"/>
          <w:lang w:eastAsia="ru-RU"/>
        </w:rPr>
      </w:pPr>
      <w:r w:rsidRPr="00384036">
        <w:rPr>
          <w:rFonts w:ascii="Times New Roman" w:eastAsia="Times New Roman" w:hAnsi="Times New Roman" w:cs="Times New Roman"/>
          <w:sz w:val="28"/>
          <w:szCs w:val="28"/>
          <w:u w:val="single"/>
          <w:lang w:eastAsia="ru-RU"/>
        </w:rPr>
        <w:t xml:space="preserve">Основные  графические </w:t>
      </w:r>
      <w:r>
        <w:rPr>
          <w:rFonts w:ascii="Times New Roman" w:eastAsia="Times New Roman" w:hAnsi="Times New Roman" w:cs="Times New Roman"/>
          <w:sz w:val="28"/>
          <w:szCs w:val="28"/>
          <w:u w:val="single"/>
          <w:lang w:eastAsia="ru-RU"/>
        </w:rPr>
        <w:t>индикаторы насилия у старших  подростков</w:t>
      </w:r>
      <w:r w:rsidRPr="00384036">
        <w:rPr>
          <w:rFonts w:ascii="Times New Roman" w:eastAsia="Times New Roman" w:hAnsi="Times New Roman" w:cs="Times New Roman"/>
          <w:sz w:val="28"/>
          <w:szCs w:val="28"/>
          <w:u w:val="single"/>
          <w:lang w:eastAsia="ru-RU"/>
        </w:rPr>
        <w:t>:</w:t>
      </w:r>
    </w:p>
    <w:p w:rsidR="00384036" w:rsidRDefault="00384036" w:rsidP="00C70DD7">
      <w:pPr>
        <w:shd w:val="clear" w:color="auto" w:fill="FFFFFF"/>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840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384036">
        <w:rPr>
          <w:rFonts w:ascii="Times New Roman" w:eastAsia="Times New Roman" w:hAnsi="Times New Roman" w:cs="Times New Roman"/>
          <w:sz w:val="28"/>
          <w:szCs w:val="28"/>
          <w:lang w:eastAsia="ru-RU"/>
        </w:rPr>
        <w:t xml:space="preserve">аиболее часто встречающимися </w:t>
      </w:r>
      <w:r>
        <w:rPr>
          <w:rFonts w:ascii="Times New Roman" w:eastAsia="Times New Roman" w:hAnsi="Times New Roman" w:cs="Times New Roman"/>
          <w:sz w:val="28"/>
          <w:szCs w:val="28"/>
          <w:lang w:eastAsia="ru-RU"/>
        </w:rPr>
        <w:t>являются два основных индикатора</w:t>
      </w:r>
      <w:r w:rsidRPr="00384036">
        <w:rPr>
          <w:rFonts w:ascii="Times New Roman" w:eastAsia="Times New Roman" w:hAnsi="Times New Roman" w:cs="Times New Roman"/>
          <w:sz w:val="28"/>
          <w:szCs w:val="28"/>
          <w:lang w:eastAsia="ru-RU"/>
        </w:rPr>
        <w:t>. Одним из них являлось стилизованное или искажённое изображение глаз. В качестве другого признака выступали треугольники или угловатые формы, так называемые клиновидные формы</w:t>
      </w:r>
      <w:r>
        <w:rPr>
          <w:rFonts w:ascii="Times New Roman" w:eastAsia="Times New Roman" w:hAnsi="Times New Roman" w:cs="Times New Roman"/>
          <w:sz w:val="28"/>
          <w:szCs w:val="28"/>
          <w:lang w:eastAsia="ru-RU"/>
        </w:rPr>
        <w:t>.</w:t>
      </w:r>
    </w:p>
    <w:p w:rsidR="00384036" w:rsidRPr="00B36D0A" w:rsidRDefault="00384036" w:rsidP="00C70DD7">
      <w:pPr>
        <w:shd w:val="clear" w:color="auto" w:fill="FFFFFF"/>
        <w:spacing w:after="0"/>
        <w:ind w:firstLine="851"/>
        <w:jc w:val="both"/>
        <w:rPr>
          <w:rFonts w:ascii="Times New Roman" w:eastAsia="Times New Roman" w:hAnsi="Times New Roman" w:cs="Times New Roman"/>
          <w:sz w:val="28"/>
          <w:szCs w:val="28"/>
          <w:u w:val="single"/>
          <w:lang w:eastAsia="ru-RU"/>
        </w:rPr>
      </w:pPr>
      <w:r w:rsidRPr="00384036">
        <w:rPr>
          <w:rFonts w:ascii="Times New Roman" w:eastAsia="Times New Roman" w:hAnsi="Times New Roman" w:cs="Times New Roman"/>
          <w:sz w:val="28"/>
          <w:szCs w:val="28"/>
          <w:u w:val="single"/>
          <w:lang w:eastAsia="ru-RU"/>
        </w:rPr>
        <w:t>Клиновидные формы</w:t>
      </w:r>
      <w:r w:rsidR="00C70DD7">
        <w:rPr>
          <w:rFonts w:ascii="Times New Roman" w:eastAsia="Times New Roman" w:hAnsi="Times New Roman" w:cs="Times New Roman"/>
          <w:sz w:val="28"/>
          <w:szCs w:val="28"/>
          <w:u w:val="single"/>
          <w:lang w:eastAsia="ru-RU"/>
        </w:rPr>
        <w:t>.</w:t>
      </w:r>
      <w:r w:rsidR="00B36D0A">
        <w:rPr>
          <w:rFonts w:ascii="Times New Roman" w:eastAsia="Times New Roman" w:hAnsi="Times New Roman" w:cs="Times New Roman"/>
          <w:sz w:val="28"/>
          <w:szCs w:val="28"/>
          <w:u w:val="single"/>
          <w:lang w:eastAsia="ru-RU"/>
        </w:rPr>
        <w:t xml:space="preserve"> </w:t>
      </w:r>
      <w:r w:rsidRPr="00384036">
        <w:rPr>
          <w:rFonts w:ascii="Times New Roman" w:eastAsia="Times New Roman" w:hAnsi="Times New Roman" w:cs="Times New Roman"/>
          <w:sz w:val="28"/>
          <w:szCs w:val="28"/>
          <w:lang w:eastAsia="ru-RU"/>
        </w:rPr>
        <w:t>Треугольные, угловатые формы, как правило, символизируют действие или движение. Они могут быть единичными или множественными, накладываться друг на друга, пересекать все пространство рисунка, либо располагаться параллельно друг другу. Пересекающиеся линии также могут передавать растерянность и создавать кластеры клиновидных элементов.</w:t>
      </w:r>
    </w:p>
    <w:p w:rsidR="001E3178" w:rsidRPr="001E3178" w:rsidRDefault="00384036" w:rsidP="00C70DD7">
      <w:pPr>
        <w:shd w:val="clear" w:color="auto" w:fill="FFFFFF"/>
        <w:spacing w:after="0"/>
        <w:ind w:firstLine="851"/>
        <w:jc w:val="both"/>
        <w:rPr>
          <w:rFonts w:ascii="Times New Roman" w:eastAsia="Times New Roman" w:hAnsi="Times New Roman" w:cs="Times New Roman"/>
          <w:sz w:val="28"/>
          <w:szCs w:val="28"/>
          <w:lang w:eastAsia="ru-RU"/>
        </w:rPr>
      </w:pPr>
      <w:r w:rsidRPr="00384036">
        <w:rPr>
          <w:rFonts w:ascii="Times New Roman" w:eastAsia="Times New Roman" w:hAnsi="Times New Roman" w:cs="Times New Roman"/>
          <w:sz w:val="28"/>
          <w:szCs w:val="28"/>
          <w:lang w:eastAsia="ru-RU"/>
        </w:rPr>
        <w:t xml:space="preserve">«Клиновидные формы могут выражать поведенческие редакции, связанные с посттравматическими эффектами, в частности, реакции, связанные с переживанием угрозы. Такие формы нередко изображаются в красном или черном цветах. Красный цвет может накладываться на черный, </w:t>
      </w:r>
      <w:r w:rsidRPr="00384036">
        <w:rPr>
          <w:rFonts w:ascii="Times New Roman" w:eastAsia="Times New Roman" w:hAnsi="Times New Roman" w:cs="Times New Roman"/>
          <w:sz w:val="28"/>
          <w:szCs w:val="28"/>
          <w:lang w:eastAsia="ru-RU"/>
        </w:rPr>
        <w:lastRenderedPageBreak/>
        <w:t>выражая гнев, который стремится подавить переживание угрозы. Такие формы также могут выражать чувства страха, раздражения, растерянности и конфликта. Авторы рисунков с изображением клиновидных форм, комментируя свою продукцию, нередко связывают эти формы с травматичным опытом ПТСР»</w:t>
      </w:r>
      <w:r w:rsidR="00C70DD7">
        <w:rPr>
          <w:rFonts w:ascii="Times New Roman" w:eastAsia="Times New Roman" w:hAnsi="Times New Roman" w:cs="Times New Roman"/>
          <w:sz w:val="28"/>
          <w:szCs w:val="28"/>
          <w:lang w:eastAsia="ru-RU"/>
        </w:rPr>
        <w:t>.</w:t>
      </w:r>
      <w:r>
        <w:rPr>
          <w:rStyle w:val="a6"/>
          <w:rFonts w:ascii="Times New Roman" w:eastAsia="Times New Roman" w:hAnsi="Times New Roman" w:cs="Times New Roman"/>
          <w:sz w:val="28"/>
          <w:szCs w:val="28"/>
          <w:lang w:eastAsia="ru-RU"/>
        </w:rPr>
        <w:footnoteReference w:id="6"/>
      </w:r>
      <w:r w:rsidRPr="003840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7E11AC" w:rsidRPr="00B36D0A" w:rsidRDefault="00384036" w:rsidP="00C70DD7">
      <w:pPr>
        <w:pStyle w:val="a3"/>
        <w:shd w:val="clear" w:color="auto" w:fill="FFFFFF"/>
        <w:spacing w:after="0"/>
        <w:ind w:left="0" w:firstLine="851"/>
        <w:jc w:val="both"/>
        <w:rPr>
          <w:rFonts w:ascii="Times New Roman" w:eastAsia="Times New Roman" w:hAnsi="Times New Roman" w:cs="Times New Roman"/>
          <w:sz w:val="28"/>
          <w:szCs w:val="28"/>
          <w:u w:val="single"/>
          <w:lang w:eastAsia="ru-RU"/>
        </w:rPr>
      </w:pPr>
      <w:r w:rsidRPr="00384036">
        <w:rPr>
          <w:rFonts w:ascii="Times New Roman" w:eastAsia="Times New Roman" w:hAnsi="Times New Roman" w:cs="Times New Roman"/>
          <w:sz w:val="28"/>
          <w:szCs w:val="28"/>
          <w:u w:val="single"/>
          <w:lang w:eastAsia="ru-RU"/>
        </w:rPr>
        <w:t>Изображения глаз</w:t>
      </w:r>
      <w:r w:rsidR="00B36D0A">
        <w:rPr>
          <w:rFonts w:ascii="Times New Roman" w:eastAsia="Times New Roman" w:hAnsi="Times New Roman" w:cs="Times New Roman"/>
          <w:sz w:val="28"/>
          <w:szCs w:val="28"/>
          <w:u w:val="single"/>
          <w:lang w:eastAsia="ru-RU"/>
        </w:rPr>
        <w:t>.</w:t>
      </w:r>
      <w:r w:rsidR="00B36D0A">
        <w:rPr>
          <w:rFonts w:ascii="Times New Roman" w:eastAsia="Times New Roman" w:hAnsi="Times New Roman" w:cs="Times New Roman"/>
          <w:sz w:val="28"/>
          <w:szCs w:val="28"/>
          <w:lang w:eastAsia="ru-RU"/>
        </w:rPr>
        <w:t xml:space="preserve"> </w:t>
      </w:r>
      <w:r w:rsidRPr="00384036">
        <w:rPr>
          <w:rFonts w:ascii="Times New Roman" w:eastAsia="Times New Roman" w:hAnsi="Times New Roman" w:cs="Times New Roman"/>
          <w:sz w:val="28"/>
          <w:szCs w:val="28"/>
          <w:lang w:eastAsia="ru-RU"/>
        </w:rPr>
        <w:t>В рисунках часто встречаются стилизованные, искаженные изображения глаз. Они нередко дополняются изображением слез, как правило, синего цвета, а также бровей клиновидной формы. Изображения глаз</w:t>
      </w:r>
      <w:r w:rsidR="009315EF">
        <w:rPr>
          <w:rFonts w:ascii="Times New Roman" w:eastAsia="Times New Roman" w:hAnsi="Times New Roman" w:cs="Times New Roman"/>
          <w:sz w:val="28"/>
          <w:szCs w:val="28"/>
          <w:lang w:eastAsia="ru-RU"/>
        </w:rPr>
        <w:t xml:space="preserve"> могут быть единичными, либо со</w:t>
      </w:r>
      <w:r w:rsidRPr="00384036">
        <w:rPr>
          <w:rFonts w:ascii="Times New Roman" w:eastAsia="Times New Roman" w:hAnsi="Times New Roman" w:cs="Times New Roman"/>
          <w:sz w:val="28"/>
          <w:szCs w:val="28"/>
          <w:lang w:eastAsia="ru-RU"/>
        </w:rPr>
        <w:t xml:space="preserve">ставлять группы или быть рассеянными по всему </w:t>
      </w:r>
      <w:r w:rsidR="009315EF" w:rsidRPr="00384036">
        <w:rPr>
          <w:rFonts w:ascii="Times New Roman" w:eastAsia="Times New Roman" w:hAnsi="Times New Roman" w:cs="Times New Roman"/>
          <w:sz w:val="28"/>
          <w:szCs w:val="28"/>
          <w:lang w:eastAsia="ru-RU"/>
        </w:rPr>
        <w:t>пространству</w:t>
      </w:r>
      <w:r w:rsidRPr="00384036">
        <w:rPr>
          <w:rFonts w:ascii="Times New Roman" w:eastAsia="Times New Roman" w:hAnsi="Times New Roman" w:cs="Times New Roman"/>
          <w:sz w:val="28"/>
          <w:szCs w:val="28"/>
          <w:lang w:eastAsia="ru-RU"/>
        </w:rPr>
        <w:t xml:space="preserve"> рисунка (Spring, 2007). Эти изображения обычно не </w:t>
      </w:r>
      <w:r w:rsidR="009315EF" w:rsidRPr="00384036">
        <w:rPr>
          <w:rFonts w:ascii="Times New Roman" w:eastAsia="Times New Roman" w:hAnsi="Times New Roman" w:cs="Times New Roman"/>
          <w:sz w:val="28"/>
          <w:szCs w:val="28"/>
          <w:lang w:eastAsia="ru-RU"/>
        </w:rPr>
        <w:t>накладываются</w:t>
      </w:r>
      <w:r w:rsidRPr="00384036">
        <w:rPr>
          <w:rFonts w:ascii="Times New Roman" w:eastAsia="Times New Roman" w:hAnsi="Times New Roman" w:cs="Times New Roman"/>
          <w:sz w:val="28"/>
          <w:szCs w:val="28"/>
          <w:lang w:eastAsia="ru-RU"/>
        </w:rPr>
        <w:t xml:space="preserve"> друг на друга, но могут накладываться на другие формы. Такие изображения указывают на эмоциональные реакции на травматичные события, переживание чувства вины, которые могут быть осознанными или не </w:t>
      </w:r>
      <w:r w:rsidR="009315EF" w:rsidRPr="00384036">
        <w:rPr>
          <w:rFonts w:ascii="Times New Roman" w:eastAsia="Times New Roman" w:hAnsi="Times New Roman" w:cs="Times New Roman"/>
          <w:sz w:val="28"/>
          <w:szCs w:val="28"/>
          <w:lang w:eastAsia="ru-RU"/>
        </w:rPr>
        <w:t>осознанными</w:t>
      </w:r>
      <w:r w:rsidRPr="00384036">
        <w:rPr>
          <w:rFonts w:ascii="Times New Roman" w:eastAsia="Times New Roman" w:hAnsi="Times New Roman" w:cs="Times New Roman"/>
          <w:sz w:val="28"/>
          <w:szCs w:val="28"/>
          <w:lang w:eastAsia="ru-RU"/>
        </w:rPr>
        <w:t xml:space="preserve">. Такие изображения также могут символизировать </w:t>
      </w:r>
      <w:r w:rsidR="009315EF" w:rsidRPr="00384036">
        <w:rPr>
          <w:rFonts w:ascii="Times New Roman" w:eastAsia="Times New Roman" w:hAnsi="Times New Roman" w:cs="Times New Roman"/>
          <w:sz w:val="28"/>
          <w:szCs w:val="28"/>
          <w:lang w:eastAsia="ru-RU"/>
        </w:rPr>
        <w:t>переживание</w:t>
      </w:r>
      <w:r w:rsidRPr="00384036">
        <w:rPr>
          <w:rFonts w:ascii="Times New Roman" w:eastAsia="Times New Roman" w:hAnsi="Times New Roman" w:cs="Times New Roman"/>
          <w:sz w:val="28"/>
          <w:szCs w:val="28"/>
          <w:lang w:eastAsia="ru-RU"/>
        </w:rPr>
        <w:t xml:space="preserve"> греховности и наказания, религиозные </w:t>
      </w:r>
      <w:r w:rsidR="009315EF" w:rsidRPr="00384036">
        <w:rPr>
          <w:rFonts w:ascii="Times New Roman" w:eastAsia="Times New Roman" w:hAnsi="Times New Roman" w:cs="Times New Roman"/>
          <w:sz w:val="28"/>
          <w:szCs w:val="28"/>
          <w:lang w:eastAsia="ru-RU"/>
        </w:rPr>
        <w:t>представления</w:t>
      </w:r>
      <w:r w:rsidRPr="00384036">
        <w:rPr>
          <w:rFonts w:ascii="Times New Roman" w:eastAsia="Times New Roman" w:hAnsi="Times New Roman" w:cs="Times New Roman"/>
          <w:sz w:val="28"/>
          <w:szCs w:val="28"/>
          <w:lang w:eastAsia="ru-RU"/>
        </w:rPr>
        <w:t xml:space="preserve">, созерцание и наблюдение, а также восприятие себя в </w:t>
      </w:r>
      <w:r w:rsidR="009315EF" w:rsidRPr="00384036">
        <w:rPr>
          <w:rFonts w:ascii="Times New Roman" w:eastAsia="Times New Roman" w:hAnsi="Times New Roman" w:cs="Times New Roman"/>
          <w:sz w:val="28"/>
          <w:szCs w:val="28"/>
          <w:lang w:eastAsia="ru-RU"/>
        </w:rPr>
        <w:t>качестве</w:t>
      </w:r>
      <w:r w:rsidRPr="00384036">
        <w:rPr>
          <w:rFonts w:ascii="Times New Roman" w:eastAsia="Times New Roman" w:hAnsi="Times New Roman" w:cs="Times New Roman"/>
          <w:sz w:val="28"/>
          <w:szCs w:val="28"/>
          <w:lang w:eastAsia="ru-RU"/>
        </w:rPr>
        <w:t xml:space="preserve"> объекта наблюдения, печаль и скорбь (Webbick, 1978). Жертвы насилия часто признают связь таких изображений с переживанием эмоциональных последствий травмы (Spring, 1988,1993).</w:t>
      </w:r>
    </w:p>
    <w:p w:rsidR="009315EF" w:rsidRDefault="009315EF" w:rsidP="00B36D0A">
      <w:pPr>
        <w:pStyle w:val="a3"/>
        <w:shd w:val="clear" w:color="auto" w:fill="FFFFFF"/>
        <w:spacing w:before="240"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одном рисунке часто прослеживается сочетание этих двух индикаторов, что отражает комплекс психофизиологических и поведенческих реакций, основанных на опыте сексуального насилия. </w:t>
      </w:r>
    </w:p>
    <w:p w:rsidR="00696A5C" w:rsidRDefault="00696A5C" w:rsidP="00B36D0A">
      <w:pPr>
        <w:pStyle w:val="a3"/>
        <w:shd w:val="clear" w:color="auto" w:fill="FFFFFF"/>
        <w:spacing w:before="240" w:after="0"/>
        <w:ind w:left="0" w:firstLine="851"/>
        <w:jc w:val="both"/>
        <w:rPr>
          <w:rFonts w:ascii="Times New Roman" w:eastAsia="Times New Roman" w:hAnsi="Times New Roman" w:cs="Times New Roman"/>
          <w:sz w:val="28"/>
          <w:szCs w:val="28"/>
          <w:u w:val="single"/>
          <w:lang w:eastAsia="ru-RU"/>
        </w:rPr>
      </w:pPr>
      <w:r w:rsidRPr="00696A5C">
        <w:rPr>
          <w:rFonts w:ascii="Times New Roman" w:eastAsia="Times New Roman" w:hAnsi="Times New Roman" w:cs="Times New Roman"/>
          <w:sz w:val="28"/>
          <w:szCs w:val="28"/>
          <w:u w:val="single"/>
          <w:lang w:eastAsia="ru-RU"/>
        </w:rPr>
        <w:t xml:space="preserve">- </w:t>
      </w:r>
      <w:r w:rsidR="00B36D0A">
        <w:rPr>
          <w:rFonts w:ascii="Times New Roman" w:eastAsia="Times New Roman" w:hAnsi="Times New Roman" w:cs="Times New Roman"/>
          <w:sz w:val="28"/>
          <w:szCs w:val="28"/>
          <w:u w:val="single"/>
          <w:lang w:eastAsia="ru-RU"/>
        </w:rPr>
        <w:t>фаза</w:t>
      </w:r>
      <w:r w:rsidRPr="00696A5C">
        <w:rPr>
          <w:rFonts w:ascii="Times New Roman" w:eastAsia="Times New Roman" w:hAnsi="Times New Roman" w:cs="Times New Roman"/>
          <w:sz w:val="28"/>
          <w:szCs w:val="28"/>
          <w:u w:val="single"/>
          <w:lang w:eastAsia="ru-RU"/>
        </w:rPr>
        <w:t xml:space="preserve"> психотерапевтической работы</w:t>
      </w:r>
      <w:r>
        <w:rPr>
          <w:rFonts w:ascii="Times New Roman" w:eastAsia="Times New Roman" w:hAnsi="Times New Roman" w:cs="Times New Roman"/>
          <w:sz w:val="28"/>
          <w:szCs w:val="28"/>
          <w:u w:val="single"/>
          <w:lang w:eastAsia="ru-RU"/>
        </w:rPr>
        <w:t>.</w:t>
      </w:r>
    </w:p>
    <w:p w:rsidR="00A82DC4" w:rsidRDefault="00A82DC4" w:rsidP="00B36D0A">
      <w:pPr>
        <w:pStyle w:val="a3"/>
        <w:shd w:val="clear" w:color="auto" w:fill="FFFFFF"/>
        <w:spacing w:before="251" w:after="0"/>
        <w:ind w:firstLine="851"/>
        <w:jc w:val="both"/>
        <w:rPr>
          <w:rFonts w:ascii="Times New Roman" w:eastAsia="Times New Roman" w:hAnsi="Times New Roman" w:cs="Times New Roman"/>
          <w:b/>
          <w:sz w:val="28"/>
          <w:szCs w:val="28"/>
          <w:lang w:eastAsia="ru-RU"/>
        </w:rPr>
      </w:pPr>
    </w:p>
    <w:p w:rsidR="00696A5C" w:rsidRPr="005D6C9B" w:rsidRDefault="00696A5C" w:rsidP="00B36D0A">
      <w:pPr>
        <w:pStyle w:val="a3"/>
        <w:shd w:val="clear" w:color="auto" w:fill="FFFFFF"/>
        <w:spacing w:before="251" w:after="0"/>
        <w:ind w:firstLine="851"/>
        <w:jc w:val="both"/>
        <w:rPr>
          <w:rFonts w:ascii="Times New Roman" w:eastAsia="Times New Roman" w:hAnsi="Times New Roman" w:cs="Times New Roman"/>
          <w:b/>
          <w:sz w:val="28"/>
          <w:szCs w:val="28"/>
          <w:lang w:eastAsia="ru-RU"/>
        </w:rPr>
      </w:pPr>
      <w:r w:rsidRPr="005D6C9B">
        <w:rPr>
          <w:rFonts w:ascii="Times New Roman" w:eastAsia="Times New Roman" w:hAnsi="Times New Roman" w:cs="Times New Roman"/>
          <w:b/>
          <w:sz w:val="28"/>
          <w:szCs w:val="28"/>
          <w:lang w:eastAsia="ru-RU"/>
        </w:rPr>
        <w:t>Основные содержательные линии программы:</w:t>
      </w:r>
    </w:p>
    <w:p w:rsidR="00696A5C" w:rsidRPr="005D6C9B" w:rsidRDefault="00696A5C" w:rsidP="00B36D0A">
      <w:pPr>
        <w:pStyle w:val="a3"/>
        <w:shd w:val="clear" w:color="auto" w:fill="FFFFFF"/>
        <w:spacing w:before="251" w:after="0"/>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sidR="007E11AC">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 xml:space="preserve">Отреагирование переживаний, </w:t>
      </w:r>
      <w:r>
        <w:rPr>
          <w:rFonts w:ascii="Times New Roman" w:eastAsia="Times New Roman" w:hAnsi="Times New Roman" w:cs="Times New Roman"/>
          <w:sz w:val="28"/>
          <w:szCs w:val="28"/>
          <w:lang w:eastAsia="ru-RU"/>
        </w:rPr>
        <w:t xml:space="preserve">связанных с психотравматической </w:t>
      </w:r>
      <w:r w:rsidRPr="005D6C9B">
        <w:rPr>
          <w:rFonts w:ascii="Times New Roman" w:eastAsia="Times New Roman" w:hAnsi="Times New Roman" w:cs="Times New Roman"/>
          <w:sz w:val="28"/>
          <w:szCs w:val="28"/>
          <w:lang w:eastAsia="ru-RU"/>
        </w:rPr>
        <w:t>ситуацией.</w:t>
      </w:r>
    </w:p>
    <w:p w:rsidR="00696A5C" w:rsidRPr="005D6C9B" w:rsidRDefault="00696A5C" w:rsidP="00B36D0A">
      <w:pPr>
        <w:pStyle w:val="a3"/>
        <w:shd w:val="clear" w:color="auto" w:fill="FFFFFF"/>
        <w:spacing w:before="251" w:after="0"/>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sidR="007E11AC">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Развитие и совершенствование саморегуляции.</w:t>
      </w:r>
    </w:p>
    <w:p w:rsidR="00696A5C" w:rsidRPr="005D6C9B" w:rsidRDefault="00696A5C" w:rsidP="00B36D0A">
      <w:pPr>
        <w:pStyle w:val="a3"/>
        <w:shd w:val="clear" w:color="auto" w:fill="FFFFFF"/>
        <w:spacing w:before="251" w:after="0"/>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sidR="00C117EC">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Коррекция эмоциональной сферы.</w:t>
      </w:r>
    </w:p>
    <w:p w:rsidR="00696A5C" w:rsidRPr="005D6C9B" w:rsidRDefault="00696A5C" w:rsidP="00B36D0A">
      <w:pPr>
        <w:pStyle w:val="a3"/>
        <w:shd w:val="clear" w:color="auto" w:fill="FFFFFF"/>
        <w:spacing w:before="251" w:after="0"/>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sidR="00C117EC">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Снятие мышечных зажимов – освоение методов релаксации.</w:t>
      </w:r>
    </w:p>
    <w:p w:rsidR="00696A5C" w:rsidRDefault="00696A5C" w:rsidP="00B36D0A">
      <w:pPr>
        <w:pStyle w:val="a3"/>
        <w:shd w:val="clear" w:color="auto" w:fill="FFFFFF"/>
        <w:spacing w:before="251" w:after="0"/>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sidR="009315EF">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Овладение способами взаимодейств</w:t>
      </w:r>
      <w:r>
        <w:rPr>
          <w:rFonts w:ascii="Times New Roman" w:eastAsia="Times New Roman" w:hAnsi="Times New Roman" w:cs="Times New Roman"/>
          <w:sz w:val="28"/>
          <w:szCs w:val="28"/>
          <w:lang w:eastAsia="ru-RU"/>
        </w:rPr>
        <w:t xml:space="preserve">ия с самим собой и с окружающим </w:t>
      </w:r>
      <w:r w:rsidRPr="005D6C9B">
        <w:rPr>
          <w:rFonts w:ascii="Times New Roman" w:eastAsia="Times New Roman" w:hAnsi="Times New Roman" w:cs="Times New Roman"/>
          <w:sz w:val="28"/>
          <w:szCs w:val="28"/>
          <w:lang w:eastAsia="ru-RU"/>
        </w:rPr>
        <w:t>миром.</w:t>
      </w:r>
    </w:p>
    <w:p w:rsidR="00696A5C" w:rsidRDefault="00696A5C" w:rsidP="00292803">
      <w:pPr>
        <w:spacing w:after="0"/>
        <w:ind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t xml:space="preserve">Содержание </w:t>
      </w:r>
      <w:r>
        <w:rPr>
          <w:rFonts w:ascii="Times New Roman" w:eastAsia="Times New Roman" w:hAnsi="Times New Roman" w:cs="Times New Roman"/>
          <w:sz w:val="28"/>
          <w:szCs w:val="28"/>
          <w:lang w:eastAsia="ru-RU"/>
        </w:rPr>
        <w:t xml:space="preserve">встреч </w:t>
      </w:r>
      <w:r w:rsidRPr="00DC036E">
        <w:rPr>
          <w:rFonts w:ascii="Times New Roman" w:eastAsia="Times New Roman" w:hAnsi="Times New Roman" w:cs="Times New Roman"/>
          <w:sz w:val="28"/>
          <w:szCs w:val="28"/>
          <w:lang w:eastAsia="ru-RU"/>
        </w:rPr>
        <w:t xml:space="preserve"> может также быть </w:t>
      </w:r>
      <w:r>
        <w:rPr>
          <w:rFonts w:ascii="Times New Roman" w:eastAsia="Times New Roman" w:hAnsi="Times New Roman" w:cs="Times New Roman"/>
          <w:sz w:val="28"/>
          <w:szCs w:val="28"/>
          <w:lang w:eastAsia="ru-RU"/>
        </w:rPr>
        <w:t xml:space="preserve"> </w:t>
      </w:r>
      <w:r w:rsidRPr="00DC036E">
        <w:rPr>
          <w:rFonts w:ascii="Times New Roman" w:eastAsia="Times New Roman" w:hAnsi="Times New Roman" w:cs="Times New Roman"/>
          <w:sz w:val="28"/>
          <w:szCs w:val="28"/>
          <w:lang w:eastAsia="ru-RU"/>
        </w:rPr>
        <w:t xml:space="preserve"> различным</w:t>
      </w:r>
      <w:r>
        <w:rPr>
          <w:rFonts w:ascii="Times New Roman" w:eastAsia="Times New Roman" w:hAnsi="Times New Roman" w:cs="Times New Roman"/>
          <w:sz w:val="28"/>
          <w:szCs w:val="28"/>
          <w:lang w:eastAsia="ru-RU"/>
        </w:rPr>
        <w:t xml:space="preserve"> и будет зависеть от актуального состояния ребенка</w:t>
      </w:r>
      <w:r w:rsidRPr="00DC03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рамках психотерапевтической работы </w:t>
      </w:r>
      <w:r w:rsidRPr="00DC036E">
        <w:rPr>
          <w:rFonts w:ascii="Times New Roman" w:eastAsia="Times New Roman" w:hAnsi="Times New Roman" w:cs="Times New Roman"/>
          <w:sz w:val="28"/>
          <w:szCs w:val="28"/>
          <w:lang w:eastAsia="ru-RU"/>
        </w:rPr>
        <w:t xml:space="preserve">могут </w:t>
      </w:r>
      <w:r>
        <w:rPr>
          <w:rFonts w:ascii="Times New Roman" w:eastAsia="Times New Roman" w:hAnsi="Times New Roman" w:cs="Times New Roman"/>
          <w:sz w:val="28"/>
          <w:szCs w:val="28"/>
          <w:lang w:eastAsia="ru-RU"/>
        </w:rPr>
        <w:t xml:space="preserve"> </w:t>
      </w:r>
      <w:r w:rsidRPr="00DC036E">
        <w:rPr>
          <w:rFonts w:ascii="Times New Roman" w:eastAsia="Times New Roman" w:hAnsi="Times New Roman" w:cs="Times New Roman"/>
          <w:sz w:val="28"/>
          <w:szCs w:val="28"/>
          <w:lang w:eastAsia="ru-RU"/>
        </w:rPr>
        <w:t>использовать</w:t>
      </w:r>
      <w:r>
        <w:rPr>
          <w:rFonts w:ascii="Times New Roman" w:eastAsia="Times New Roman" w:hAnsi="Times New Roman" w:cs="Times New Roman"/>
          <w:sz w:val="28"/>
          <w:szCs w:val="28"/>
          <w:lang w:eastAsia="ru-RU"/>
        </w:rPr>
        <w:t>ся</w:t>
      </w:r>
      <w:r w:rsidRPr="00DC036E">
        <w:rPr>
          <w:rFonts w:ascii="Times New Roman" w:eastAsia="Times New Roman" w:hAnsi="Times New Roman" w:cs="Times New Roman"/>
          <w:sz w:val="28"/>
          <w:szCs w:val="28"/>
          <w:lang w:eastAsia="ru-RU"/>
        </w:rPr>
        <w:t xml:space="preserve"> следующие </w:t>
      </w:r>
      <w:r w:rsidRPr="00B36D0A">
        <w:rPr>
          <w:rFonts w:ascii="Times New Roman" w:eastAsia="Times New Roman" w:hAnsi="Times New Roman" w:cs="Times New Roman"/>
          <w:sz w:val="28"/>
          <w:szCs w:val="28"/>
          <w:u w:val="single"/>
          <w:lang w:eastAsia="ru-RU"/>
        </w:rPr>
        <w:t>методы</w:t>
      </w:r>
      <w:r w:rsidR="002D4D04" w:rsidRPr="00B36D0A">
        <w:rPr>
          <w:rFonts w:ascii="Times New Roman" w:eastAsia="Times New Roman" w:hAnsi="Times New Roman" w:cs="Times New Roman"/>
          <w:sz w:val="28"/>
          <w:szCs w:val="28"/>
          <w:u w:val="single"/>
          <w:lang w:eastAsia="ru-RU"/>
        </w:rPr>
        <w:t xml:space="preserve"> психотерапевтической работы</w:t>
      </w:r>
      <w:r w:rsidRPr="00B36D0A">
        <w:rPr>
          <w:rFonts w:ascii="Times New Roman" w:eastAsia="Times New Roman" w:hAnsi="Times New Roman" w:cs="Times New Roman"/>
          <w:sz w:val="28"/>
          <w:szCs w:val="28"/>
          <w:u w:val="single"/>
          <w:lang w:eastAsia="ru-RU"/>
        </w:rPr>
        <w:t>:</w:t>
      </w:r>
    </w:p>
    <w:p w:rsidR="002D4D04" w:rsidRDefault="002D4D04" w:rsidP="00292803">
      <w:pPr>
        <w:shd w:val="clear" w:color="auto" w:fill="FFFFFF"/>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сказкотерапия;</w:t>
      </w:r>
    </w:p>
    <w:p w:rsidR="002D4D04" w:rsidRDefault="002D4D04" w:rsidP="00292803">
      <w:pPr>
        <w:shd w:val="clear" w:color="auto" w:fill="FFFFFF"/>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арт- терапия;</w:t>
      </w:r>
    </w:p>
    <w:p w:rsidR="002D4D04" w:rsidRDefault="002D4D04" w:rsidP="00292803">
      <w:pPr>
        <w:shd w:val="clear" w:color="auto" w:fill="FFFFFF"/>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метод графических проб. </w:t>
      </w:r>
    </w:p>
    <w:p w:rsidR="002D4D04" w:rsidRPr="00B36D0A" w:rsidRDefault="002D4D04" w:rsidP="00292803">
      <w:pPr>
        <w:shd w:val="clear" w:color="auto" w:fill="FFFFFF"/>
        <w:spacing w:after="0"/>
        <w:ind w:firstLine="851"/>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 </w:t>
      </w:r>
      <w:r w:rsidRPr="00B36D0A">
        <w:rPr>
          <w:rFonts w:ascii="Times New Roman" w:eastAsia="Times New Roman" w:hAnsi="Times New Roman" w:cs="Times New Roman"/>
          <w:sz w:val="28"/>
          <w:szCs w:val="28"/>
          <w:u w:val="single"/>
          <w:lang w:eastAsia="ru-RU"/>
        </w:rPr>
        <w:t>Приемы:</w:t>
      </w:r>
    </w:p>
    <w:p w:rsidR="00696A5C" w:rsidRPr="00DC036E" w:rsidRDefault="002D4D04"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4E8" w:rsidRPr="007B5BA3">
        <w:rPr>
          <w:rFonts w:ascii="Times New Roman" w:eastAsia="Times New Roman" w:hAnsi="Times New Roman" w:cs="Times New Roman"/>
          <w:i/>
          <w:sz w:val="28"/>
          <w:szCs w:val="28"/>
          <w:lang w:eastAsia="ru-RU"/>
        </w:rPr>
        <w:t>и</w:t>
      </w:r>
      <w:r w:rsidR="00696A5C" w:rsidRPr="007B5BA3">
        <w:rPr>
          <w:rFonts w:ascii="Times New Roman" w:eastAsia="Times New Roman" w:hAnsi="Times New Roman" w:cs="Times New Roman"/>
          <w:i/>
          <w:sz w:val="28"/>
          <w:szCs w:val="28"/>
          <w:lang w:eastAsia="ru-RU"/>
        </w:rPr>
        <w:t>нтерпретация</w:t>
      </w:r>
      <w:r w:rsidR="00696A5C" w:rsidRPr="00DC036E">
        <w:rPr>
          <w:rFonts w:ascii="Times New Roman" w:eastAsia="Times New Roman" w:hAnsi="Times New Roman" w:cs="Times New Roman"/>
          <w:sz w:val="28"/>
          <w:szCs w:val="28"/>
          <w:lang w:eastAsia="ru-RU"/>
        </w:rPr>
        <w:t xml:space="preserve"> – объяснение ребенку его чувств и переживаний и формирование более совершенных механизмов переработки.</w:t>
      </w:r>
    </w:p>
    <w:p w:rsidR="002D4D04" w:rsidRDefault="002D4D04"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4E8" w:rsidRPr="007B5BA3">
        <w:rPr>
          <w:rFonts w:ascii="Times New Roman" w:eastAsia="Times New Roman" w:hAnsi="Times New Roman" w:cs="Times New Roman"/>
          <w:i/>
          <w:sz w:val="28"/>
          <w:szCs w:val="28"/>
          <w:lang w:eastAsia="ru-RU"/>
        </w:rPr>
        <w:t>о</w:t>
      </w:r>
      <w:r w:rsidR="00696A5C" w:rsidRPr="007B5BA3">
        <w:rPr>
          <w:rFonts w:ascii="Times New Roman" w:eastAsia="Times New Roman" w:hAnsi="Times New Roman" w:cs="Times New Roman"/>
          <w:i/>
          <w:sz w:val="28"/>
          <w:szCs w:val="28"/>
          <w:lang w:eastAsia="ru-RU"/>
        </w:rPr>
        <w:t>треагирование</w:t>
      </w:r>
      <w:r w:rsidR="00696A5C" w:rsidRPr="00DC036E">
        <w:rPr>
          <w:rFonts w:ascii="Times New Roman" w:eastAsia="Times New Roman" w:hAnsi="Times New Roman" w:cs="Times New Roman"/>
          <w:sz w:val="28"/>
          <w:szCs w:val="28"/>
          <w:lang w:eastAsia="ru-RU"/>
        </w:rPr>
        <w:t xml:space="preserve"> – создание безопасной атмосферы для выражения эмоций, например — подавленной агрессии и гнева.</w:t>
      </w:r>
    </w:p>
    <w:p w:rsidR="00696A5C" w:rsidRPr="00DC036E" w:rsidRDefault="002D4D04"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4E8" w:rsidRPr="007B5BA3">
        <w:rPr>
          <w:rFonts w:ascii="Times New Roman" w:eastAsia="Times New Roman" w:hAnsi="Times New Roman" w:cs="Times New Roman"/>
          <w:i/>
          <w:sz w:val="28"/>
          <w:szCs w:val="28"/>
          <w:lang w:eastAsia="ru-RU"/>
        </w:rPr>
        <w:t>д</w:t>
      </w:r>
      <w:r w:rsidRPr="007B5BA3">
        <w:rPr>
          <w:rFonts w:ascii="Times New Roman" w:eastAsia="Times New Roman" w:hAnsi="Times New Roman" w:cs="Times New Roman"/>
          <w:i/>
          <w:sz w:val="28"/>
          <w:szCs w:val="28"/>
          <w:lang w:eastAsia="ru-RU"/>
        </w:rPr>
        <w:t>есенсибилизация</w:t>
      </w:r>
      <w:r w:rsidR="00696A5C" w:rsidRPr="00DC036E">
        <w:rPr>
          <w:rFonts w:ascii="Times New Roman" w:eastAsia="Times New Roman" w:hAnsi="Times New Roman" w:cs="Times New Roman"/>
          <w:sz w:val="28"/>
          <w:szCs w:val="28"/>
          <w:lang w:eastAsia="ru-RU"/>
        </w:rPr>
        <w:t xml:space="preserve"> – постепенное снижение интенсивности страха с помощью последовательного предъявления пугающих стимулов (используется для коррекции фобий).</w:t>
      </w:r>
    </w:p>
    <w:p w:rsidR="007E11AC" w:rsidRDefault="002D4D04"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4E8" w:rsidRPr="007B5BA3">
        <w:rPr>
          <w:rFonts w:ascii="Times New Roman" w:eastAsia="Times New Roman" w:hAnsi="Times New Roman" w:cs="Times New Roman"/>
          <w:i/>
          <w:sz w:val="28"/>
          <w:szCs w:val="28"/>
          <w:lang w:eastAsia="ru-RU"/>
        </w:rPr>
        <w:t>к</w:t>
      </w:r>
      <w:r w:rsidR="00696A5C" w:rsidRPr="007B5BA3">
        <w:rPr>
          <w:rFonts w:ascii="Times New Roman" w:eastAsia="Times New Roman" w:hAnsi="Times New Roman" w:cs="Times New Roman"/>
          <w:i/>
          <w:sz w:val="28"/>
          <w:szCs w:val="28"/>
          <w:lang w:eastAsia="ru-RU"/>
        </w:rPr>
        <w:t>онтейнирование</w:t>
      </w:r>
      <w:r w:rsidR="00696A5C" w:rsidRPr="00DC036E">
        <w:rPr>
          <w:rFonts w:ascii="Times New Roman" w:eastAsia="Times New Roman" w:hAnsi="Times New Roman" w:cs="Times New Roman"/>
          <w:sz w:val="28"/>
          <w:szCs w:val="28"/>
          <w:lang w:eastAsia="ru-RU"/>
        </w:rPr>
        <w:t xml:space="preserve"> – безусловное принятие чувств ребенка, с которыми он не в состоянии справиться самостоятельно.</w:t>
      </w:r>
    </w:p>
    <w:p w:rsidR="002D4D04" w:rsidRDefault="002D4D04"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4E8" w:rsidRPr="007B5BA3">
        <w:rPr>
          <w:rFonts w:ascii="Times New Roman" w:eastAsia="Times New Roman" w:hAnsi="Times New Roman" w:cs="Times New Roman"/>
          <w:i/>
          <w:sz w:val="28"/>
          <w:szCs w:val="28"/>
          <w:lang w:eastAsia="ru-RU"/>
        </w:rPr>
        <w:t>символизация</w:t>
      </w:r>
    </w:p>
    <w:p w:rsidR="00DB24E8" w:rsidRDefault="00DB24E8"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прием создания талисмана;</w:t>
      </w:r>
    </w:p>
    <w:p w:rsidR="003F62C9" w:rsidRDefault="00DB24E8" w:rsidP="00292803">
      <w:pPr>
        <w:shd w:val="clear" w:color="auto" w:fill="FFFFFF"/>
        <w:spacing w:after="0"/>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прием свободного выбора материалов</w:t>
      </w:r>
      <w:r w:rsidR="009E520E">
        <w:rPr>
          <w:rFonts w:ascii="Times New Roman" w:eastAsia="Times New Roman" w:hAnsi="Times New Roman" w:cs="Times New Roman"/>
          <w:sz w:val="28"/>
          <w:szCs w:val="28"/>
          <w:lang w:eastAsia="ru-RU"/>
        </w:rPr>
        <w:t>.</w:t>
      </w:r>
    </w:p>
    <w:p w:rsidR="009E520E" w:rsidRPr="003F62C9" w:rsidRDefault="009E520E" w:rsidP="00B36D0A">
      <w:pPr>
        <w:shd w:val="clear" w:color="auto" w:fill="FFFFFF"/>
        <w:spacing w:before="100" w:beforeAutospacing="1" w:after="0" w:line="450" w:lineRule="atLeast"/>
        <w:ind w:left="720"/>
        <w:jc w:val="both"/>
        <w:rPr>
          <w:rFonts w:ascii="Times New Roman" w:eastAsia="Times New Roman" w:hAnsi="Times New Roman" w:cs="Times New Roman"/>
          <w:sz w:val="28"/>
          <w:szCs w:val="28"/>
          <w:lang w:eastAsia="ru-RU"/>
        </w:rPr>
      </w:pPr>
    </w:p>
    <w:p w:rsidR="00497314" w:rsidRDefault="007E11AC" w:rsidP="00B36D0A">
      <w:pPr>
        <w:spacing w:after="0"/>
        <w:ind w:firstLine="851"/>
        <w:jc w:val="center"/>
        <w:rPr>
          <w:rFonts w:ascii="Times New Roman" w:hAnsi="Times New Roman" w:cs="Times New Roman"/>
          <w:b/>
          <w:sz w:val="28"/>
          <w:szCs w:val="28"/>
        </w:rPr>
      </w:pPr>
      <w:r w:rsidRPr="007E11AC">
        <w:rPr>
          <w:rFonts w:ascii="Times New Roman" w:hAnsi="Times New Roman" w:cs="Times New Roman"/>
          <w:b/>
          <w:sz w:val="28"/>
          <w:szCs w:val="28"/>
        </w:rPr>
        <w:t>7. Результативность опыта</w:t>
      </w:r>
      <w:r>
        <w:rPr>
          <w:rFonts w:ascii="Times New Roman" w:hAnsi="Times New Roman" w:cs="Times New Roman"/>
          <w:b/>
          <w:sz w:val="28"/>
          <w:szCs w:val="28"/>
        </w:rPr>
        <w:t>.</w:t>
      </w:r>
    </w:p>
    <w:p w:rsidR="00325148" w:rsidRDefault="00325148"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При оценке ре</w:t>
      </w:r>
      <w:r w:rsidR="009E520E">
        <w:rPr>
          <w:rFonts w:ascii="Times New Roman" w:hAnsi="Times New Roman" w:cs="Times New Roman"/>
          <w:sz w:val="28"/>
          <w:szCs w:val="28"/>
        </w:rPr>
        <w:t>зультативности модели психолого</w:t>
      </w:r>
      <w:r>
        <w:rPr>
          <w:rFonts w:ascii="Times New Roman" w:hAnsi="Times New Roman" w:cs="Times New Roman"/>
          <w:sz w:val="28"/>
          <w:szCs w:val="28"/>
        </w:rPr>
        <w:t xml:space="preserve">–педагогического сопровождения </w:t>
      </w:r>
      <w:r>
        <w:rPr>
          <w:rFonts w:ascii="Times New Roman" w:hAnsi="Times New Roman" w:cs="Times New Roman"/>
          <w:b/>
          <w:sz w:val="28"/>
          <w:szCs w:val="28"/>
        </w:rPr>
        <w:t xml:space="preserve">   </w:t>
      </w:r>
      <w:r w:rsidRPr="00325148">
        <w:rPr>
          <w:rFonts w:ascii="Times New Roman" w:hAnsi="Times New Roman" w:cs="Times New Roman"/>
          <w:sz w:val="28"/>
          <w:szCs w:val="28"/>
        </w:rPr>
        <w:t>детей, подвергшихся сексуальному использованию или   сексуальному насилию</w:t>
      </w:r>
      <w:r w:rsidR="00480384">
        <w:rPr>
          <w:rFonts w:ascii="Times New Roman" w:hAnsi="Times New Roman" w:cs="Times New Roman"/>
          <w:sz w:val="28"/>
          <w:szCs w:val="28"/>
        </w:rPr>
        <w:t xml:space="preserve">, </w:t>
      </w:r>
      <w:r w:rsidR="009F3BA1">
        <w:rPr>
          <w:rFonts w:ascii="Times New Roman" w:hAnsi="Times New Roman" w:cs="Times New Roman"/>
          <w:sz w:val="28"/>
          <w:szCs w:val="28"/>
        </w:rPr>
        <w:t xml:space="preserve"> основным </w:t>
      </w:r>
      <w:r w:rsidR="005E2616">
        <w:rPr>
          <w:rFonts w:ascii="Times New Roman" w:hAnsi="Times New Roman" w:cs="Times New Roman"/>
          <w:sz w:val="28"/>
          <w:szCs w:val="28"/>
        </w:rPr>
        <w:t xml:space="preserve">критерием является </w:t>
      </w:r>
      <w:r w:rsidR="003F62C9">
        <w:rPr>
          <w:rFonts w:ascii="Times New Roman" w:hAnsi="Times New Roman" w:cs="Times New Roman"/>
          <w:sz w:val="28"/>
          <w:szCs w:val="28"/>
        </w:rPr>
        <w:t xml:space="preserve">отсутствие деструктивных и самодестуктивных паттернов поведения, </w:t>
      </w:r>
      <w:r w:rsidR="005E2616">
        <w:rPr>
          <w:rFonts w:ascii="Times New Roman" w:hAnsi="Times New Roman" w:cs="Times New Roman"/>
          <w:sz w:val="28"/>
          <w:szCs w:val="28"/>
        </w:rPr>
        <w:t>стабильность психоэмоционального состояния</w:t>
      </w:r>
      <w:r w:rsidR="001E1FDB">
        <w:rPr>
          <w:rFonts w:ascii="Times New Roman" w:hAnsi="Times New Roman" w:cs="Times New Roman"/>
          <w:sz w:val="28"/>
          <w:szCs w:val="28"/>
        </w:rPr>
        <w:t xml:space="preserve">, </w:t>
      </w:r>
      <w:r w:rsidR="003F62C9">
        <w:rPr>
          <w:rFonts w:ascii="Times New Roman" w:hAnsi="Times New Roman" w:cs="Times New Roman"/>
          <w:sz w:val="28"/>
          <w:szCs w:val="28"/>
        </w:rPr>
        <w:t xml:space="preserve">самооценки, </w:t>
      </w:r>
      <w:r w:rsidR="001E1FDB">
        <w:rPr>
          <w:rFonts w:ascii="Times New Roman" w:hAnsi="Times New Roman" w:cs="Times New Roman"/>
          <w:sz w:val="28"/>
          <w:szCs w:val="28"/>
        </w:rPr>
        <w:t>межперсонального взаимодействия, успешность усвоения образовательной программы</w:t>
      </w:r>
      <w:r w:rsidR="00F313AF">
        <w:rPr>
          <w:rFonts w:ascii="Times New Roman" w:hAnsi="Times New Roman" w:cs="Times New Roman"/>
          <w:sz w:val="28"/>
          <w:szCs w:val="28"/>
        </w:rPr>
        <w:t xml:space="preserve">, успешное      профессиональное самоопределение  </w:t>
      </w:r>
      <w:r w:rsidR="00533535">
        <w:rPr>
          <w:rFonts w:ascii="Times New Roman" w:hAnsi="Times New Roman" w:cs="Times New Roman"/>
          <w:sz w:val="28"/>
          <w:szCs w:val="28"/>
        </w:rPr>
        <w:t xml:space="preserve"> и другие важные составляющие, формирующие самость ребенка.</w:t>
      </w:r>
      <w:r w:rsidR="00DB24E8">
        <w:rPr>
          <w:rFonts w:ascii="Times New Roman" w:hAnsi="Times New Roman" w:cs="Times New Roman"/>
          <w:sz w:val="28"/>
          <w:szCs w:val="28"/>
        </w:rPr>
        <w:t xml:space="preserve"> </w:t>
      </w:r>
      <w:r w:rsidR="00F313AF">
        <w:rPr>
          <w:rFonts w:ascii="Times New Roman" w:hAnsi="Times New Roman" w:cs="Times New Roman"/>
          <w:sz w:val="28"/>
          <w:szCs w:val="28"/>
        </w:rPr>
        <w:t xml:space="preserve">Кроме этого, судить об эффективности модели можно на основании анализа графических индикативов перенесенного насилия, а именно </w:t>
      </w:r>
      <w:r w:rsidR="009315EF">
        <w:rPr>
          <w:rFonts w:ascii="Times New Roman" w:hAnsi="Times New Roman" w:cs="Times New Roman"/>
          <w:sz w:val="28"/>
          <w:szCs w:val="28"/>
        </w:rPr>
        <w:t xml:space="preserve">снижения </w:t>
      </w:r>
      <w:r w:rsidR="00F313AF">
        <w:rPr>
          <w:rFonts w:ascii="Times New Roman" w:hAnsi="Times New Roman" w:cs="Times New Roman"/>
          <w:sz w:val="28"/>
          <w:szCs w:val="28"/>
        </w:rPr>
        <w:t xml:space="preserve">степени их выраженности   </w:t>
      </w:r>
      <w:r w:rsidR="00DB24E8">
        <w:rPr>
          <w:rFonts w:ascii="Times New Roman" w:hAnsi="Times New Roman" w:cs="Times New Roman"/>
          <w:sz w:val="28"/>
          <w:szCs w:val="28"/>
        </w:rPr>
        <w:t xml:space="preserve"> </w:t>
      </w:r>
      <w:r w:rsidR="009315EF">
        <w:rPr>
          <w:rFonts w:ascii="Times New Roman" w:hAnsi="Times New Roman" w:cs="Times New Roman"/>
          <w:sz w:val="28"/>
          <w:szCs w:val="28"/>
        </w:rPr>
        <w:t>в рисунках обследуемых.</w:t>
      </w:r>
      <w:r w:rsidR="00533535">
        <w:rPr>
          <w:rFonts w:ascii="Times New Roman" w:hAnsi="Times New Roman" w:cs="Times New Roman"/>
          <w:sz w:val="28"/>
          <w:szCs w:val="28"/>
        </w:rPr>
        <w:t xml:space="preserve"> </w:t>
      </w:r>
      <w:r w:rsidR="003F62C9">
        <w:rPr>
          <w:rFonts w:ascii="Times New Roman" w:hAnsi="Times New Roman" w:cs="Times New Roman"/>
          <w:sz w:val="28"/>
          <w:szCs w:val="28"/>
        </w:rPr>
        <w:t xml:space="preserve"> </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В ходе  проведенной работы  были получены следующие результаты:</w:t>
      </w:r>
    </w:p>
    <w:p w:rsidR="00727D37" w:rsidRPr="001D34D8" w:rsidRDefault="00727D37" w:rsidP="00833187">
      <w:pPr>
        <w:tabs>
          <w:tab w:val="left" w:pos="2775"/>
        </w:tabs>
        <w:spacing w:after="0"/>
        <w:ind w:firstLine="993"/>
        <w:rPr>
          <w:rFonts w:ascii="Times New Roman" w:hAnsi="Times New Roman" w:cs="Times New Roman"/>
          <w:sz w:val="28"/>
          <w:u w:val="single"/>
        </w:rPr>
      </w:pPr>
      <w:r w:rsidRPr="001D34D8">
        <w:rPr>
          <w:rFonts w:ascii="Times New Roman" w:hAnsi="Times New Roman" w:cs="Times New Roman"/>
          <w:sz w:val="28"/>
          <w:u w:val="single"/>
        </w:rPr>
        <w:t>Девочка</w:t>
      </w:r>
      <w:r w:rsidR="00F575C8">
        <w:rPr>
          <w:rFonts w:ascii="Times New Roman" w:hAnsi="Times New Roman" w:cs="Times New Roman"/>
          <w:sz w:val="28"/>
          <w:u w:val="single"/>
        </w:rPr>
        <w:t>,</w:t>
      </w:r>
      <w:r w:rsidRPr="001D34D8">
        <w:rPr>
          <w:rFonts w:ascii="Times New Roman" w:hAnsi="Times New Roman" w:cs="Times New Roman"/>
          <w:sz w:val="28"/>
          <w:u w:val="single"/>
        </w:rPr>
        <w:t xml:space="preserve"> 7 лет, представлены результаты за период 14 месяцев психологической работы.</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было установлено единое терапевтическое пространство с ребенком;</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ребенок перестал молчать и  научился обсуждать свои переживания без опасения быть поруганным;</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научился видеть различия между «плохими» и «хорошими»  тайнами;</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xml:space="preserve">-    были проработаны страх, тревожность, замкнутость. Сейчас у девочки отмечаются устойчивые дружеские связи как с одноклассниками, так и с ребятами из других классов (на этапе  актуальной травмы  отказывалась от </w:t>
      </w:r>
      <w:r>
        <w:rPr>
          <w:rFonts w:ascii="Times New Roman" w:hAnsi="Times New Roman" w:cs="Times New Roman"/>
          <w:sz w:val="28"/>
        </w:rPr>
        <w:lastRenderedPageBreak/>
        <w:t>общения с одноклассниками и друзьями вне школы, замкнулась, перестала посещать школьные кружки, не принимала участия в КТД и мероприятиях, не выходила к доске);</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поступила в детскую художественную школу, что говорит о включении в систему защитных механизмов психики  потребности в сублими</w:t>
      </w:r>
      <w:r w:rsidR="00E2317A">
        <w:rPr>
          <w:rFonts w:ascii="Times New Roman" w:hAnsi="Times New Roman" w:cs="Times New Roman"/>
          <w:sz w:val="28"/>
        </w:rPr>
        <w:t>р</w:t>
      </w:r>
      <w:r>
        <w:rPr>
          <w:rFonts w:ascii="Times New Roman" w:hAnsi="Times New Roman" w:cs="Times New Roman"/>
          <w:sz w:val="28"/>
        </w:rPr>
        <w:t xml:space="preserve">овании. </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безразличие к учебной деятельности  сменилось желанием быть успешной, получать и демонстрировать знания.</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эмоциональный фон стал позитивным.</w:t>
      </w:r>
    </w:p>
    <w:p w:rsidR="00727D37" w:rsidRDefault="00727D37" w:rsidP="00833187">
      <w:pPr>
        <w:spacing w:after="0"/>
        <w:ind w:firstLine="851"/>
        <w:jc w:val="both"/>
        <w:rPr>
          <w:rFonts w:ascii="Times New Roman" w:hAnsi="Times New Roman" w:cs="Times New Roman"/>
          <w:sz w:val="28"/>
          <w:u w:val="single"/>
        </w:rPr>
      </w:pPr>
      <w:r>
        <w:rPr>
          <w:rFonts w:ascii="Times New Roman" w:hAnsi="Times New Roman" w:cs="Times New Roman"/>
          <w:sz w:val="28"/>
        </w:rPr>
        <w:t xml:space="preserve">  </w:t>
      </w:r>
      <w:r w:rsidRPr="001D34D8">
        <w:rPr>
          <w:rFonts w:ascii="Times New Roman" w:hAnsi="Times New Roman" w:cs="Times New Roman"/>
          <w:sz w:val="28"/>
          <w:szCs w:val="28"/>
          <w:u w:val="single"/>
        </w:rPr>
        <w:t>Подросток мужского пола</w:t>
      </w:r>
      <w:r>
        <w:rPr>
          <w:rFonts w:ascii="Times New Roman" w:hAnsi="Times New Roman" w:cs="Times New Roman"/>
          <w:sz w:val="28"/>
          <w:szCs w:val="28"/>
          <w:u w:val="single"/>
        </w:rPr>
        <w:t xml:space="preserve">, </w:t>
      </w:r>
      <w:r w:rsidRPr="001D34D8">
        <w:rPr>
          <w:rFonts w:ascii="Times New Roman" w:hAnsi="Times New Roman" w:cs="Times New Roman"/>
          <w:sz w:val="28"/>
          <w:szCs w:val="28"/>
          <w:u w:val="single"/>
        </w:rPr>
        <w:t xml:space="preserve"> 13 лет</w:t>
      </w:r>
      <w:r>
        <w:rPr>
          <w:rFonts w:ascii="Times New Roman" w:hAnsi="Times New Roman" w:cs="Times New Roman"/>
          <w:sz w:val="28"/>
          <w:szCs w:val="28"/>
          <w:u w:val="single"/>
        </w:rPr>
        <w:t xml:space="preserve">, </w:t>
      </w:r>
      <w:r w:rsidRPr="001D34D8">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1D34D8">
        <w:rPr>
          <w:rFonts w:ascii="Times New Roman" w:hAnsi="Times New Roman" w:cs="Times New Roman"/>
          <w:sz w:val="28"/>
          <w:u w:val="single"/>
        </w:rPr>
        <w:t xml:space="preserve">представлены </w:t>
      </w:r>
      <w:r>
        <w:rPr>
          <w:rFonts w:ascii="Times New Roman" w:hAnsi="Times New Roman" w:cs="Times New Roman"/>
          <w:sz w:val="28"/>
          <w:u w:val="single"/>
        </w:rPr>
        <w:t>результаты за   период  двух лет психологической работы.</w:t>
      </w:r>
    </w:p>
    <w:p w:rsidR="00727D37" w:rsidRDefault="00727D37" w:rsidP="00833187">
      <w:pPr>
        <w:spacing w:after="0"/>
        <w:ind w:firstLine="851"/>
        <w:jc w:val="both"/>
        <w:rPr>
          <w:rFonts w:ascii="Times New Roman" w:hAnsi="Times New Roman" w:cs="Times New Roman"/>
          <w:sz w:val="28"/>
        </w:rPr>
      </w:pPr>
      <w:r>
        <w:rPr>
          <w:rFonts w:ascii="Times New Roman" w:hAnsi="Times New Roman" w:cs="Times New Roman"/>
          <w:sz w:val="28"/>
        </w:rPr>
        <w:t>- было установлено единое терапевтическое пространство с подростком;</w:t>
      </w:r>
    </w:p>
    <w:p w:rsidR="00727D37" w:rsidRDefault="00727D37" w:rsidP="00833187">
      <w:pPr>
        <w:spacing w:after="0"/>
        <w:ind w:firstLine="851"/>
        <w:jc w:val="both"/>
        <w:rPr>
          <w:rFonts w:ascii="Times New Roman" w:hAnsi="Times New Roman" w:cs="Times New Roman"/>
          <w:sz w:val="28"/>
          <w:u w:val="single"/>
        </w:rPr>
      </w:pPr>
      <w:r>
        <w:rPr>
          <w:rFonts w:ascii="Times New Roman" w:hAnsi="Times New Roman" w:cs="Times New Roman"/>
          <w:sz w:val="28"/>
        </w:rPr>
        <w:t>- восстановлено умение доверять (функция базового доверия);</w:t>
      </w:r>
    </w:p>
    <w:p w:rsidR="00727D37" w:rsidRDefault="00727D37" w:rsidP="00833187">
      <w:pPr>
        <w:spacing w:after="0"/>
        <w:ind w:firstLine="851"/>
        <w:jc w:val="both"/>
        <w:rPr>
          <w:rFonts w:ascii="Times New Roman" w:hAnsi="Times New Roman" w:cs="Times New Roman"/>
          <w:sz w:val="28"/>
        </w:rPr>
      </w:pPr>
      <w:r w:rsidRPr="001D34D8">
        <w:rPr>
          <w:rFonts w:ascii="Times New Roman" w:hAnsi="Times New Roman" w:cs="Times New Roman"/>
          <w:sz w:val="28"/>
        </w:rPr>
        <w:t>-</w:t>
      </w:r>
      <w:r>
        <w:rPr>
          <w:rFonts w:ascii="Times New Roman" w:hAnsi="Times New Roman" w:cs="Times New Roman"/>
          <w:sz w:val="28"/>
        </w:rPr>
        <w:t xml:space="preserve">   преодолены аффективные нарушения: вина, стыд, тревога, страх быть отвергнутым, подавленность; агрессивные тенденции сведены к минимуму. </w:t>
      </w:r>
    </w:p>
    <w:p w:rsidR="00727D37" w:rsidRDefault="00727D37" w:rsidP="00833187">
      <w:pPr>
        <w:spacing w:after="0"/>
        <w:ind w:firstLine="851"/>
        <w:jc w:val="both"/>
        <w:rPr>
          <w:rFonts w:ascii="Times New Roman" w:hAnsi="Times New Roman" w:cs="Times New Roman"/>
          <w:sz w:val="28"/>
        </w:rPr>
      </w:pPr>
      <w:r>
        <w:rPr>
          <w:rFonts w:ascii="Times New Roman" w:hAnsi="Times New Roman" w:cs="Times New Roman"/>
          <w:sz w:val="28"/>
        </w:rPr>
        <w:t xml:space="preserve">- восстановлено позитивное принятие себя; </w:t>
      </w:r>
    </w:p>
    <w:p w:rsidR="00727D37" w:rsidRDefault="00727D37" w:rsidP="00833187">
      <w:pPr>
        <w:spacing w:after="0"/>
        <w:ind w:firstLine="851"/>
        <w:jc w:val="both"/>
        <w:rPr>
          <w:rFonts w:ascii="Times New Roman" w:hAnsi="Times New Roman" w:cs="Times New Roman"/>
          <w:sz w:val="28"/>
        </w:rPr>
      </w:pPr>
      <w:r>
        <w:rPr>
          <w:rFonts w:ascii="Times New Roman" w:hAnsi="Times New Roman" w:cs="Times New Roman"/>
          <w:sz w:val="28"/>
        </w:rPr>
        <w:t>- восстановлена способность   видеть  перспективу, в том числе и профессиональную: готовиться к сдаче ОГЭ и поступлению в колледж, посещает подготовительные курсы (на этапе актуальной травмы был отказ от всяких социальных контактов вне школы, от общения   с близкими);</w:t>
      </w:r>
    </w:p>
    <w:p w:rsidR="00727D37" w:rsidRDefault="00727D37" w:rsidP="00833187">
      <w:pPr>
        <w:tabs>
          <w:tab w:val="left" w:pos="2775"/>
        </w:tabs>
        <w:spacing w:after="0"/>
        <w:rPr>
          <w:rFonts w:ascii="Times New Roman" w:hAnsi="Times New Roman" w:cs="Times New Roman"/>
          <w:sz w:val="28"/>
        </w:rPr>
      </w:pPr>
      <w:r>
        <w:rPr>
          <w:rFonts w:ascii="Times New Roman" w:hAnsi="Times New Roman" w:cs="Times New Roman"/>
          <w:sz w:val="28"/>
        </w:rPr>
        <w:t>- эмоциональный фон стал устойчивым.</w:t>
      </w:r>
    </w:p>
    <w:p w:rsidR="00F575C8" w:rsidRDefault="00F575C8" w:rsidP="00833187">
      <w:pPr>
        <w:tabs>
          <w:tab w:val="left" w:pos="2775"/>
        </w:tabs>
        <w:spacing w:after="0"/>
        <w:rPr>
          <w:rFonts w:ascii="Times New Roman" w:hAnsi="Times New Roman" w:cs="Times New Roman"/>
          <w:sz w:val="28"/>
        </w:rPr>
      </w:pPr>
    </w:p>
    <w:p w:rsidR="00F575C8" w:rsidRDefault="00F575C8"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7336DD" w:rsidRDefault="007336DD" w:rsidP="00F575C8">
      <w:pPr>
        <w:tabs>
          <w:tab w:val="left" w:pos="2775"/>
        </w:tabs>
        <w:spacing w:after="0" w:line="240" w:lineRule="auto"/>
        <w:rPr>
          <w:rFonts w:ascii="Times New Roman" w:hAnsi="Times New Roman" w:cs="Times New Roman"/>
          <w:sz w:val="28"/>
        </w:rPr>
      </w:pPr>
    </w:p>
    <w:p w:rsidR="00F575C8" w:rsidRDefault="00F575C8" w:rsidP="00F575C8">
      <w:pPr>
        <w:tabs>
          <w:tab w:val="left" w:pos="2775"/>
        </w:tabs>
        <w:spacing w:after="0" w:line="240" w:lineRule="auto"/>
        <w:rPr>
          <w:rFonts w:ascii="Times New Roman" w:hAnsi="Times New Roman" w:cs="Times New Roman"/>
          <w:sz w:val="28"/>
        </w:rPr>
      </w:pPr>
    </w:p>
    <w:p w:rsidR="00F575C8" w:rsidRDefault="00F575C8" w:rsidP="00F575C8">
      <w:pPr>
        <w:tabs>
          <w:tab w:val="left" w:pos="2775"/>
        </w:tabs>
        <w:spacing w:after="0" w:line="240" w:lineRule="auto"/>
        <w:rPr>
          <w:rFonts w:ascii="Times New Roman" w:hAnsi="Times New Roman" w:cs="Times New Roman"/>
          <w:sz w:val="28"/>
        </w:rPr>
      </w:pPr>
    </w:p>
    <w:p w:rsidR="00727D37" w:rsidRPr="009E520E" w:rsidRDefault="00727D37" w:rsidP="00F575C8">
      <w:pPr>
        <w:spacing w:after="0" w:line="240" w:lineRule="auto"/>
        <w:ind w:firstLine="851"/>
        <w:jc w:val="both"/>
        <w:rPr>
          <w:rFonts w:ascii="Times New Roman" w:hAnsi="Times New Roman" w:cs="Times New Roman"/>
          <w:color w:val="FF0000"/>
          <w:sz w:val="28"/>
          <w:szCs w:val="28"/>
        </w:rPr>
      </w:pPr>
    </w:p>
    <w:p w:rsidR="009B4407" w:rsidRDefault="009B4407" w:rsidP="009B4407">
      <w:pPr>
        <w:spacing w:after="0"/>
        <w:ind w:firstLine="851"/>
        <w:jc w:val="right"/>
        <w:rPr>
          <w:rFonts w:ascii="Times New Roman" w:hAnsi="Times New Roman" w:cs="Times New Roman"/>
          <w:b/>
          <w:sz w:val="28"/>
          <w:szCs w:val="28"/>
        </w:rPr>
      </w:pPr>
      <w:r>
        <w:rPr>
          <w:rFonts w:ascii="Times New Roman" w:hAnsi="Times New Roman" w:cs="Times New Roman"/>
          <w:sz w:val="28"/>
          <w:szCs w:val="28"/>
        </w:rPr>
        <w:lastRenderedPageBreak/>
        <w:t>ПРИЛОЖЕНИЕ 1</w:t>
      </w:r>
    </w:p>
    <w:p w:rsidR="00C117EC" w:rsidRPr="00EC3497" w:rsidRDefault="002759D6" w:rsidP="002759D6">
      <w:pPr>
        <w:spacing w:after="0"/>
        <w:ind w:firstLine="851"/>
        <w:jc w:val="center"/>
        <w:rPr>
          <w:rFonts w:ascii="Times New Roman" w:hAnsi="Times New Roman" w:cs="Times New Roman"/>
          <w:b/>
          <w:sz w:val="32"/>
          <w:szCs w:val="28"/>
        </w:rPr>
      </w:pPr>
      <w:r>
        <w:rPr>
          <w:rFonts w:ascii="Times New Roman" w:hAnsi="Times New Roman" w:cs="Times New Roman"/>
          <w:sz w:val="32"/>
          <w:szCs w:val="28"/>
        </w:rPr>
        <w:t xml:space="preserve">ДИНАМИКА ГРАФИЧЕСКИХ </w:t>
      </w:r>
      <w:r w:rsidR="008C31DF">
        <w:rPr>
          <w:rFonts w:ascii="Times New Roman" w:hAnsi="Times New Roman" w:cs="Times New Roman"/>
          <w:sz w:val="32"/>
          <w:szCs w:val="28"/>
        </w:rPr>
        <w:t>И</w:t>
      </w:r>
      <w:r>
        <w:rPr>
          <w:rFonts w:ascii="Times New Roman" w:hAnsi="Times New Roman" w:cs="Times New Roman"/>
          <w:sz w:val="32"/>
          <w:szCs w:val="28"/>
        </w:rPr>
        <w:t>НДИКАТОРОВ ПЕРЕНЕСЕННГО НАСИЛИЯ.</w:t>
      </w:r>
    </w:p>
    <w:p w:rsidR="005B6554" w:rsidRPr="005B6554" w:rsidRDefault="005B6554" w:rsidP="00B36D0A">
      <w:pPr>
        <w:spacing w:after="0"/>
        <w:ind w:firstLine="851"/>
        <w:rPr>
          <w:rFonts w:ascii="Times New Roman" w:hAnsi="Times New Roman" w:cs="Times New Roman"/>
          <w:sz w:val="28"/>
          <w:szCs w:val="28"/>
        </w:rPr>
      </w:pPr>
      <w:r>
        <w:rPr>
          <w:rFonts w:ascii="Times New Roman" w:hAnsi="Times New Roman" w:cs="Times New Roman"/>
          <w:sz w:val="28"/>
          <w:szCs w:val="28"/>
        </w:rPr>
        <w:t xml:space="preserve"> </w:t>
      </w:r>
    </w:p>
    <w:p w:rsidR="00326AB3" w:rsidRPr="00326AB3" w:rsidRDefault="00326AB3" w:rsidP="00B36D0A">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326AB3" w:rsidRPr="00326AB3" w:rsidRDefault="001A51E0" w:rsidP="00B36D0A">
      <w:pPr>
        <w:spacing w:after="0"/>
        <w:jc w:val="both"/>
        <w:rPr>
          <w:rFonts w:ascii="Times New Roman" w:hAnsi="Times New Roman" w:cs="Times New Roman"/>
          <w:sz w:val="28"/>
          <w:szCs w:val="28"/>
        </w:rPr>
      </w:pPr>
      <w:r>
        <w:rPr>
          <w:rFonts w:ascii="Times New Roman" w:hAnsi="Times New Roman" w:cs="Times New Roman"/>
          <w:sz w:val="28"/>
          <w:szCs w:val="28"/>
        </w:rPr>
        <w:t xml:space="preserve">Девочка 7лет 2 мес. Подверглась сексуальному </w:t>
      </w:r>
      <w:r w:rsidR="009F268D">
        <w:rPr>
          <w:rFonts w:ascii="Times New Roman" w:hAnsi="Times New Roman" w:cs="Times New Roman"/>
          <w:sz w:val="28"/>
          <w:szCs w:val="28"/>
        </w:rPr>
        <w:t>насилию</w:t>
      </w:r>
      <w:r>
        <w:rPr>
          <w:rFonts w:ascii="Times New Roman" w:hAnsi="Times New Roman" w:cs="Times New Roman"/>
          <w:sz w:val="28"/>
          <w:szCs w:val="28"/>
        </w:rPr>
        <w:t>.</w:t>
      </w:r>
    </w:p>
    <w:p w:rsidR="00326AB3" w:rsidRDefault="00326AB3"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Pr="001A51E0" w:rsidRDefault="001A51E0" w:rsidP="00B36D0A">
      <w:pPr>
        <w:spacing w:after="0"/>
        <w:ind w:firstLine="851"/>
        <w:jc w:val="both"/>
        <w:rPr>
          <w:rFonts w:ascii="Times New Roman" w:hAnsi="Times New Roman" w:cs="Times New Roman"/>
          <w:sz w:val="28"/>
          <w:szCs w:val="28"/>
          <w:u w:val="single"/>
        </w:rPr>
      </w:pPr>
      <w:r w:rsidRPr="001A51E0">
        <w:rPr>
          <w:rFonts w:ascii="Times New Roman" w:hAnsi="Times New Roman" w:cs="Times New Roman"/>
          <w:sz w:val="28"/>
          <w:szCs w:val="28"/>
          <w:u w:val="single"/>
        </w:rPr>
        <w:t xml:space="preserve">Рисунок № 1. </w:t>
      </w:r>
      <w:r>
        <w:rPr>
          <w:rFonts w:ascii="Times New Roman" w:hAnsi="Times New Roman" w:cs="Times New Roman"/>
          <w:sz w:val="28"/>
          <w:szCs w:val="28"/>
          <w:u w:val="single"/>
        </w:rPr>
        <w:t>Рисунок, сделанный в ситуации кризисной интервенции первая встреча после допросных действий</w:t>
      </w:r>
    </w:p>
    <w:p w:rsidR="00EC3497" w:rsidRDefault="00EC3497" w:rsidP="00B36D0A">
      <w:pPr>
        <w:spacing w:after="0"/>
        <w:ind w:firstLine="851"/>
        <w:jc w:val="both"/>
        <w:rPr>
          <w:rFonts w:ascii="Times New Roman" w:hAnsi="Times New Roman" w:cs="Times New Roman"/>
          <w:sz w:val="28"/>
          <w:szCs w:val="28"/>
        </w:rPr>
      </w:pPr>
    </w:p>
    <w:p w:rsidR="00EC3497" w:rsidRDefault="001A51E0"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ACABA0" wp14:editId="0F40EB8D">
            <wp:extent cx="5232064" cy="3800475"/>
            <wp:effectExtent l="0" t="0" r="6985" b="0"/>
            <wp:docPr id="1" name="Рисунок 1" descr="E:\к программе\Scanitto_2018-12-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 программе\Scanitto_2018-12-14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294" cy="3800642"/>
                    </a:xfrm>
                    <a:prstGeom prst="rect">
                      <a:avLst/>
                    </a:prstGeom>
                    <a:noFill/>
                    <a:ln>
                      <a:noFill/>
                    </a:ln>
                  </pic:spPr>
                </pic:pic>
              </a:graphicData>
            </a:graphic>
          </wp:inline>
        </w:drawing>
      </w:r>
    </w:p>
    <w:p w:rsidR="001A51E0" w:rsidRDefault="001A51E0" w:rsidP="00B36D0A">
      <w:pPr>
        <w:spacing w:after="0"/>
        <w:ind w:firstLine="851"/>
        <w:jc w:val="both"/>
        <w:rPr>
          <w:rFonts w:ascii="Times New Roman" w:hAnsi="Times New Roman" w:cs="Times New Roman"/>
          <w:sz w:val="28"/>
          <w:szCs w:val="28"/>
        </w:rPr>
      </w:pPr>
    </w:p>
    <w:p w:rsidR="001A51E0" w:rsidRDefault="001A51E0" w:rsidP="00B36D0A">
      <w:pPr>
        <w:spacing w:after="0"/>
        <w:ind w:firstLine="851"/>
        <w:jc w:val="both"/>
        <w:rPr>
          <w:rFonts w:ascii="Times New Roman" w:hAnsi="Times New Roman" w:cs="Times New Roman"/>
          <w:sz w:val="28"/>
          <w:szCs w:val="28"/>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1A51E0" w:rsidRDefault="001A51E0" w:rsidP="00B36D0A">
      <w:pPr>
        <w:spacing w:after="0"/>
        <w:ind w:firstLine="851"/>
        <w:jc w:val="both"/>
        <w:rPr>
          <w:rFonts w:ascii="Times New Roman" w:hAnsi="Times New Roman" w:cs="Times New Roman"/>
          <w:sz w:val="28"/>
          <w:szCs w:val="28"/>
          <w:u w:val="single"/>
        </w:rPr>
      </w:pPr>
    </w:p>
    <w:p w:rsidR="00EC3497" w:rsidRDefault="001A51E0" w:rsidP="00B36D0A">
      <w:pPr>
        <w:spacing w:after="0"/>
        <w:ind w:firstLine="851"/>
        <w:jc w:val="both"/>
        <w:rPr>
          <w:rFonts w:ascii="Times New Roman" w:hAnsi="Times New Roman" w:cs="Times New Roman"/>
          <w:sz w:val="28"/>
          <w:szCs w:val="28"/>
        </w:rPr>
      </w:pPr>
      <w:r w:rsidRPr="001A51E0">
        <w:rPr>
          <w:rFonts w:ascii="Times New Roman" w:hAnsi="Times New Roman" w:cs="Times New Roman"/>
          <w:sz w:val="28"/>
          <w:szCs w:val="28"/>
          <w:u w:val="single"/>
        </w:rPr>
        <w:lastRenderedPageBreak/>
        <w:t>Рисунок № 2.</w:t>
      </w:r>
      <w:r>
        <w:rPr>
          <w:rFonts w:ascii="Times New Roman" w:hAnsi="Times New Roman" w:cs="Times New Roman"/>
          <w:sz w:val="28"/>
          <w:szCs w:val="28"/>
        </w:rPr>
        <w:t xml:space="preserve"> На одной из следующих встреч. </w:t>
      </w: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1A51E0"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5BE10E" wp14:editId="4CD5BB50">
            <wp:extent cx="4305300" cy="5926634"/>
            <wp:effectExtent l="0" t="0" r="0" b="0"/>
            <wp:docPr id="3" name="Рисунок 3" descr="E:\к программ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 программе\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009" cy="5928987"/>
                    </a:xfrm>
                    <a:prstGeom prst="rect">
                      <a:avLst/>
                    </a:prstGeom>
                    <a:noFill/>
                    <a:ln>
                      <a:noFill/>
                    </a:ln>
                  </pic:spPr>
                </pic:pic>
              </a:graphicData>
            </a:graphic>
          </wp:inline>
        </w:drawing>
      </w: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Pr="001A51E0" w:rsidRDefault="001A51E0" w:rsidP="00B36D0A">
      <w:pPr>
        <w:spacing w:after="0"/>
        <w:ind w:firstLine="851"/>
        <w:jc w:val="both"/>
        <w:rPr>
          <w:rFonts w:ascii="Times New Roman" w:hAnsi="Times New Roman" w:cs="Times New Roman"/>
          <w:sz w:val="28"/>
          <w:szCs w:val="28"/>
          <w:u w:val="single"/>
        </w:rPr>
      </w:pPr>
      <w:r w:rsidRPr="001A51E0">
        <w:rPr>
          <w:rFonts w:ascii="Times New Roman" w:hAnsi="Times New Roman" w:cs="Times New Roman"/>
          <w:sz w:val="28"/>
          <w:szCs w:val="28"/>
          <w:u w:val="single"/>
        </w:rPr>
        <w:lastRenderedPageBreak/>
        <w:t>Рисунок № 3</w:t>
      </w:r>
      <w:r>
        <w:rPr>
          <w:rFonts w:ascii="Times New Roman" w:hAnsi="Times New Roman" w:cs="Times New Roman"/>
          <w:sz w:val="28"/>
          <w:szCs w:val="28"/>
          <w:u w:val="single"/>
        </w:rPr>
        <w:t xml:space="preserve"> Работа продолжается. У ребенка есть потребность рисовать.  Она охотнее рисует, нежели говорит.</w:t>
      </w:r>
    </w:p>
    <w:p w:rsidR="00EC3497" w:rsidRDefault="00EC3497" w:rsidP="00B36D0A">
      <w:pPr>
        <w:spacing w:after="0"/>
        <w:ind w:firstLine="851"/>
        <w:jc w:val="both"/>
        <w:rPr>
          <w:rFonts w:ascii="Times New Roman" w:hAnsi="Times New Roman" w:cs="Times New Roman"/>
          <w:sz w:val="28"/>
          <w:szCs w:val="28"/>
        </w:rPr>
      </w:pPr>
    </w:p>
    <w:p w:rsidR="00EC3497" w:rsidRDefault="001A51E0"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7463" cy="7334250"/>
            <wp:effectExtent l="0" t="0" r="6985" b="0"/>
            <wp:docPr id="4" name="Рисунок 4" descr="E:\к программе\Scanitto_2018-12-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 программе\Scanitto_2018-12-14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944" cy="7330783"/>
                    </a:xfrm>
                    <a:prstGeom prst="rect">
                      <a:avLst/>
                    </a:prstGeom>
                    <a:noFill/>
                    <a:ln>
                      <a:noFill/>
                    </a:ln>
                  </pic:spPr>
                </pic:pic>
              </a:graphicData>
            </a:graphic>
          </wp:inline>
        </w:drawing>
      </w: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EC3497" w:rsidP="00B36D0A">
      <w:pPr>
        <w:spacing w:after="0"/>
        <w:ind w:firstLine="851"/>
        <w:jc w:val="both"/>
        <w:rPr>
          <w:rFonts w:ascii="Times New Roman" w:hAnsi="Times New Roman" w:cs="Times New Roman"/>
          <w:sz w:val="28"/>
          <w:szCs w:val="28"/>
        </w:rPr>
      </w:pPr>
    </w:p>
    <w:p w:rsidR="00EC3497" w:rsidRDefault="001A51E0" w:rsidP="00B36D0A">
      <w:pPr>
        <w:spacing w:after="0"/>
        <w:ind w:firstLine="851"/>
        <w:jc w:val="both"/>
        <w:rPr>
          <w:rFonts w:ascii="Times New Roman" w:hAnsi="Times New Roman" w:cs="Times New Roman"/>
          <w:sz w:val="28"/>
          <w:szCs w:val="28"/>
        </w:rPr>
      </w:pPr>
      <w:r w:rsidRPr="001A51E0">
        <w:rPr>
          <w:rFonts w:ascii="Times New Roman" w:hAnsi="Times New Roman" w:cs="Times New Roman"/>
          <w:sz w:val="28"/>
          <w:szCs w:val="28"/>
          <w:u w:val="single"/>
        </w:rPr>
        <w:lastRenderedPageBreak/>
        <w:t>Рисунок № 4</w:t>
      </w:r>
      <w:r>
        <w:rPr>
          <w:rFonts w:ascii="Times New Roman" w:hAnsi="Times New Roman" w:cs="Times New Roman"/>
          <w:sz w:val="28"/>
          <w:szCs w:val="28"/>
        </w:rPr>
        <w:t>. Спустя три месяца.</w:t>
      </w:r>
    </w:p>
    <w:p w:rsidR="00EC3497" w:rsidRDefault="00EC3497" w:rsidP="00B36D0A">
      <w:pPr>
        <w:spacing w:after="0"/>
        <w:ind w:firstLine="851"/>
        <w:jc w:val="both"/>
        <w:rPr>
          <w:rFonts w:ascii="Times New Roman" w:hAnsi="Times New Roman" w:cs="Times New Roman"/>
          <w:sz w:val="28"/>
          <w:szCs w:val="28"/>
        </w:rPr>
      </w:pPr>
    </w:p>
    <w:p w:rsidR="00EC3497" w:rsidRDefault="009F268D"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EC3497" w:rsidRDefault="009F268D"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9BABD5" wp14:editId="161BFFB8">
            <wp:extent cx="5940425" cy="4455160"/>
            <wp:effectExtent l="0" t="0" r="3175" b="2540"/>
            <wp:docPr id="7" name="Рисунок 7" descr="C:\Users\Наталья\Downloads\IMG_20181214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IMG_20181214_112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9F268D">
      <w:pPr>
        <w:spacing w:after="0"/>
        <w:ind w:firstLine="851"/>
        <w:jc w:val="both"/>
        <w:rPr>
          <w:rFonts w:ascii="Times New Roman" w:hAnsi="Times New Roman" w:cs="Times New Roman"/>
          <w:sz w:val="28"/>
          <w:szCs w:val="28"/>
        </w:rPr>
      </w:pPr>
      <w:r w:rsidRPr="001A51E0">
        <w:rPr>
          <w:rFonts w:ascii="Times New Roman" w:hAnsi="Times New Roman" w:cs="Times New Roman"/>
          <w:sz w:val="28"/>
          <w:szCs w:val="28"/>
          <w:u w:val="single"/>
        </w:rPr>
        <w:lastRenderedPageBreak/>
        <w:t>Рисунок № 6.</w:t>
      </w:r>
      <w:r>
        <w:rPr>
          <w:rFonts w:ascii="Times New Roman" w:hAnsi="Times New Roman" w:cs="Times New Roman"/>
          <w:sz w:val="28"/>
          <w:szCs w:val="28"/>
        </w:rPr>
        <w:t xml:space="preserve"> Спустя год.</w:t>
      </w:r>
    </w:p>
    <w:p w:rsidR="009F268D" w:rsidRDefault="009F268D" w:rsidP="00B36D0A">
      <w:pPr>
        <w:spacing w:after="0"/>
        <w:ind w:firstLine="851"/>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940425" cy="4330898"/>
            <wp:effectExtent l="0" t="0" r="3175" b="0"/>
            <wp:docPr id="8" name="Рисунок 8" descr="E:\к программе\Scanitto_2018-12-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 программе\Scanitto_2018-12-14_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30898"/>
                    </a:xfrm>
                    <a:prstGeom prst="rect">
                      <a:avLst/>
                    </a:prstGeom>
                    <a:noFill/>
                    <a:ln>
                      <a:noFill/>
                    </a:ln>
                  </pic:spPr>
                </pic:pic>
              </a:graphicData>
            </a:graphic>
          </wp:inline>
        </w:drawing>
      </w:r>
    </w:p>
    <w:p w:rsidR="009F268D" w:rsidRDefault="009F268D" w:rsidP="00B36D0A">
      <w:pPr>
        <w:spacing w:after="0"/>
        <w:ind w:firstLine="851"/>
        <w:jc w:val="both"/>
        <w:rPr>
          <w:rFonts w:ascii="Times New Roman" w:hAnsi="Times New Roman" w:cs="Times New Roman"/>
          <w:sz w:val="28"/>
          <w:szCs w:val="28"/>
          <w:u w:val="single"/>
        </w:rPr>
      </w:pPr>
    </w:p>
    <w:p w:rsidR="009F268D" w:rsidRDefault="009F268D" w:rsidP="00B36D0A">
      <w:pPr>
        <w:spacing w:after="0"/>
        <w:ind w:firstLine="851"/>
        <w:jc w:val="both"/>
        <w:rPr>
          <w:rFonts w:ascii="Times New Roman" w:hAnsi="Times New Roman" w:cs="Times New Roman"/>
          <w:sz w:val="28"/>
          <w:szCs w:val="28"/>
          <w:u w:val="single"/>
        </w:rPr>
      </w:pPr>
    </w:p>
    <w:p w:rsidR="001A51E0" w:rsidRDefault="001A51E0"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9F268D" w:rsidRDefault="009F268D" w:rsidP="009F268D">
      <w:pPr>
        <w:spacing w:after="0"/>
        <w:jc w:val="both"/>
        <w:rPr>
          <w:rFonts w:ascii="Times New Roman" w:hAnsi="Times New Roman" w:cs="Times New Roman"/>
          <w:sz w:val="28"/>
          <w:szCs w:val="28"/>
          <w:u w:val="single"/>
        </w:rPr>
      </w:pPr>
    </w:p>
    <w:p w:rsidR="001A51E0" w:rsidRDefault="001A51E0" w:rsidP="009F268D">
      <w:pPr>
        <w:spacing w:after="0"/>
        <w:jc w:val="both"/>
        <w:rPr>
          <w:rFonts w:ascii="Times New Roman" w:hAnsi="Times New Roman" w:cs="Times New Roman"/>
          <w:sz w:val="28"/>
          <w:szCs w:val="28"/>
        </w:rPr>
      </w:pPr>
    </w:p>
    <w:p w:rsidR="001A51E0" w:rsidRDefault="001A51E0" w:rsidP="00B36D0A">
      <w:pPr>
        <w:spacing w:after="0"/>
        <w:ind w:firstLine="851"/>
        <w:jc w:val="both"/>
        <w:rPr>
          <w:rFonts w:ascii="Times New Roman" w:hAnsi="Times New Roman" w:cs="Times New Roman"/>
          <w:sz w:val="28"/>
          <w:szCs w:val="28"/>
        </w:rPr>
      </w:pPr>
    </w:p>
    <w:p w:rsidR="00EC3497" w:rsidRDefault="001A51E0" w:rsidP="00B36D0A">
      <w:pPr>
        <w:spacing w:after="0"/>
        <w:ind w:firstLine="851"/>
        <w:jc w:val="both"/>
        <w:rPr>
          <w:rFonts w:ascii="Times New Roman" w:hAnsi="Times New Roman" w:cs="Times New Roman"/>
          <w:sz w:val="28"/>
          <w:szCs w:val="28"/>
        </w:rPr>
      </w:pPr>
      <w:r w:rsidRPr="001A51E0">
        <w:rPr>
          <w:rFonts w:ascii="Times New Roman" w:hAnsi="Times New Roman" w:cs="Times New Roman"/>
          <w:sz w:val="28"/>
          <w:szCs w:val="28"/>
          <w:u w:val="single"/>
        </w:rPr>
        <w:lastRenderedPageBreak/>
        <w:t>Рисунок № 6.</w:t>
      </w:r>
      <w:r>
        <w:rPr>
          <w:rFonts w:ascii="Times New Roman" w:hAnsi="Times New Roman" w:cs="Times New Roman"/>
          <w:sz w:val="28"/>
          <w:szCs w:val="28"/>
        </w:rPr>
        <w:t xml:space="preserve"> Спустя год.</w:t>
      </w:r>
    </w:p>
    <w:p w:rsidR="00EC3497" w:rsidRDefault="00EC3497" w:rsidP="00B36D0A">
      <w:pPr>
        <w:spacing w:after="0"/>
        <w:ind w:firstLine="851"/>
        <w:jc w:val="both"/>
        <w:rPr>
          <w:rFonts w:ascii="Times New Roman" w:hAnsi="Times New Roman" w:cs="Times New Roman"/>
          <w:sz w:val="28"/>
          <w:szCs w:val="28"/>
        </w:rPr>
      </w:pPr>
    </w:p>
    <w:p w:rsidR="001A51E0" w:rsidRDefault="001A51E0" w:rsidP="00EC3497">
      <w:pPr>
        <w:spacing w:after="0"/>
        <w:ind w:firstLine="851"/>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5399" cy="5809435"/>
            <wp:effectExtent l="0" t="0" r="0" b="1270"/>
            <wp:docPr id="6" name="Рисунок 6" descr="E:\к программе\Scanitto_2018-12-1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 программе\Scanitto_2018-12-14_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087" cy="5813122"/>
                    </a:xfrm>
                    <a:prstGeom prst="rect">
                      <a:avLst/>
                    </a:prstGeom>
                    <a:noFill/>
                    <a:ln>
                      <a:noFill/>
                    </a:ln>
                  </pic:spPr>
                </pic:pic>
              </a:graphicData>
            </a:graphic>
          </wp:inline>
        </w:drawing>
      </w:r>
    </w:p>
    <w:p w:rsidR="001A51E0" w:rsidRDefault="001A51E0" w:rsidP="00EC3497">
      <w:pPr>
        <w:spacing w:after="0"/>
        <w:ind w:firstLine="851"/>
        <w:jc w:val="right"/>
        <w:rPr>
          <w:rFonts w:ascii="Times New Roman" w:hAnsi="Times New Roman" w:cs="Times New Roman"/>
          <w:sz w:val="28"/>
          <w:szCs w:val="28"/>
        </w:rPr>
      </w:pPr>
    </w:p>
    <w:p w:rsidR="001A51E0" w:rsidRDefault="001A51E0" w:rsidP="00EC3497">
      <w:pPr>
        <w:spacing w:after="0"/>
        <w:ind w:firstLine="851"/>
        <w:jc w:val="right"/>
        <w:rPr>
          <w:rFonts w:ascii="Times New Roman" w:hAnsi="Times New Roman" w:cs="Times New Roman"/>
          <w:sz w:val="28"/>
          <w:szCs w:val="28"/>
        </w:rPr>
      </w:pPr>
    </w:p>
    <w:p w:rsidR="001A51E0" w:rsidRDefault="001A51E0" w:rsidP="00EC3497">
      <w:pPr>
        <w:spacing w:after="0"/>
        <w:ind w:firstLine="851"/>
        <w:jc w:val="right"/>
        <w:rPr>
          <w:rFonts w:ascii="Times New Roman" w:hAnsi="Times New Roman" w:cs="Times New Roman"/>
          <w:sz w:val="28"/>
          <w:szCs w:val="28"/>
        </w:rPr>
      </w:pPr>
    </w:p>
    <w:p w:rsidR="001A51E0" w:rsidRDefault="001A51E0" w:rsidP="00EC3497">
      <w:pPr>
        <w:spacing w:after="0"/>
        <w:ind w:firstLine="851"/>
        <w:jc w:val="right"/>
        <w:rPr>
          <w:rFonts w:ascii="Times New Roman" w:hAnsi="Times New Roman" w:cs="Times New Roman"/>
          <w:sz w:val="28"/>
          <w:szCs w:val="28"/>
        </w:rPr>
      </w:pPr>
    </w:p>
    <w:p w:rsidR="001A51E0" w:rsidRDefault="001A51E0" w:rsidP="00844887">
      <w:pPr>
        <w:spacing w:after="0"/>
        <w:rPr>
          <w:rFonts w:ascii="Times New Roman" w:hAnsi="Times New Roman" w:cs="Times New Roman"/>
          <w:sz w:val="28"/>
          <w:szCs w:val="28"/>
        </w:rPr>
      </w:pPr>
    </w:p>
    <w:p w:rsidR="00EC3497" w:rsidRDefault="002759D6" w:rsidP="00EC3497">
      <w:pPr>
        <w:spacing w:after="0"/>
        <w:ind w:firstLine="851"/>
        <w:jc w:val="right"/>
        <w:rPr>
          <w:rFonts w:ascii="Times New Roman" w:hAnsi="Times New Roman" w:cs="Times New Roman"/>
          <w:sz w:val="28"/>
          <w:szCs w:val="28"/>
        </w:rPr>
      </w:pPr>
      <w:r>
        <w:rPr>
          <w:rFonts w:ascii="Times New Roman" w:hAnsi="Times New Roman" w:cs="Times New Roman"/>
          <w:sz w:val="28"/>
          <w:szCs w:val="28"/>
        </w:rPr>
        <w:t xml:space="preserve"> </w:t>
      </w:r>
    </w:p>
    <w:p w:rsidR="00EC3497" w:rsidRDefault="00EC3497" w:rsidP="009F268D">
      <w:pPr>
        <w:spacing w:after="0"/>
        <w:jc w:val="both"/>
        <w:rPr>
          <w:rFonts w:ascii="Times New Roman" w:hAnsi="Times New Roman" w:cs="Times New Roman"/>
          <w:sz w:val="28"/>
          <w:szCs w:val="28"/>
        </w:rPr>
      </w:pPr>
    </w:p>
    <w:p w:rsidR="007336DD" w:rsidRDefault="007336DD" w:rsidP="009F268D">
      <w:pPr>
        <w:spacing w:after="0"/>
        <w:jc w:val="both"/>
        <w:rPr>
          <w:rFonts w:ascii="Times New Roman" w:hAnsi="Times New Roman" w:cs="Times New Roman"/>
          <w:sz w:val="28"/>
          <w:szCs w:val="28"/>
        </w:rPr>
      </w:pPr>
    </w:p>
    <w:p w:rsidR="007336DD" w:rsidRDefault="007336DD" w:rsidP="009F268D">
      <w:pPr>
        <w:spacing w:after="0"/>
        <w:jc w:val="both"/>
        <w:rPr>
          <w:rFonts w:ascii="Times New Roman" w:hAnsi="Times New Roman" w:cs="Times New Roman"/>
          <w:sz w:val="28"/>
          <w:szCs w:val="28"/>
        </w:rPr>
      </w:pPr>
    </w:p>
    <w:p w:rsidR="007336DD" w:rsidRDefault="007336DD" w:rsidP="009F268D">
      <w:pPr>
        <w:spacing w:after="0"/>
        <w:jc w:val="both"/>
        <w:rPr>
          <w:rFonts w:ascii="Times New Roman" w:hAnsi="Times New Roman" w:cs="Times New Roman"/>
          <w:sz w:val="28"/>
          <w:szCs w:val="28"/>
        </w:rPr>
      </w:pPr>
    </w:p>
    <w:p w:rsidR="007336DD" w:rsidRDefault="007336DD" w:rsidP="009F268D">
      <w:pPr>
        <w:spacing w:after="0"/>
        <w:jc w:val="both"/>
        <w:rPr>
          <w:rFonts w:ascii="Times New Roman" w:hAnsi="Times New Roman" w:cs="Times New Roman"/>
          <w:sz w:val="28"/>
          <w:szCs w:val="28"/>
        </w:rPr>
      </w:pPr>
    </w:p>
    <w:p w:rsidR="00EC3497" w:rsidRPr="002759D6" w:rsidRDefault="009F268D" w:rsidP="00B36D0A">
      <w:pPr>
        <w:spacing w:after="0"/>
        <w:ind w:firstLine="851"/>
        <w:jc w:val="both"/>
        <w:rPr>
          <w:rFonts w:ascii="Times New Roman" w:hAnsi="Times New Roman" w:cs="Times New Roman"/>
          <w:b/>
          <w:sz w:val="28"/>
          <w:szCs w:val="28"/>
        </w:rPr>
      </w:pPr>
      <w:r w:rsidRPr="002759D6">
        <w:rPr>
          <w:rFonts w:ascii="Times New Roman" w:hAnsi="Times New Roman" w:cs="Times New Roman"/>
          <w:b/>
          <w:sz w:val="28"/>
          <w:szCs w:val="28"/>
        </w:rPr>
        <w:lastRenderedPageBreak/>
        <w:t xml:space="preserve">Подросток мужского пола. На момент </w:t>
      </w:r>
      <w:r w:rsidR="000A77D0" w:rsidRPr="002759D6">
        <w:rPr>
          <w:rFonts w:ascii="Times New Roman" w:hAnsi="Times New Roman" w:cs="Times New Roman"/>
          <w:b/>
          <w:sz w:val="28"/>
          <w:szCs w:val="28"/>
        </w:rPr>
        <w:t>сексуального использования 13 лет 5 месяцев.</w:t>
      </w:r>
    </w:p>
    <w:p w:rsidR="00EC3497" w:rsidRDefault="000A77D0" w:rsidP="00B36D0A">
      <w:pPr>
        <w:spacing w:after="0"/>
        <w:ind w:firstLine="851"/>
        <w:jc w:val="both"/>
        <w:rPr>
          <w:rFonts w:ascii="Times New Roman" w:hAnsi="Times New Roman" w:cs="Times New Roman"/>
          <w:sz w:val="28"/>
          <w:szCs w:val="28"/>
          <w:u w:val="single"/>
        </w:rPr>
      </w:pPr>
      <w:r w:rsidRPr="001A51E0">
        <w:rPr>
          <w:rFonts w:ascii="Times New Roman" w:hAnsi="Times New Roman" w:cs="Times New Roman"/>
          <w:sz w:val="28"/>
          <w:szCs w:val="28"/>
          <w:u w:val="single"/>
        </w:rPr>
        <w:t xml:space="preserve">Рисунок № 1. </w:t>
      </w:r>
      <w:r>
        <w:rPr>
          <w:rFonts w:ascii="Times New Roman" w:hAnsi="Times New Roman" w:cs="Times New Roman"/>
          <w:sz w:val="28"/>
          <w:szCs w:val="28"/>
          <w:u w:val="single"/>
        </w:rPr>
        <w:t>Рисунок, сделанный в ситуации кризисной интервенции первая встреча после допросных действий.</w:t>
      </w:r>
    </w:p>
    <w:p w:rsidR="000A77D0" w:rsidRDefault="000A77D0"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4941" cy="6105525"/>
            <wp:effectExtent l="0" t="0" r="3810" b="0"/>
            <wp:docPr id="9" name="Рисунок 9" descr="E:\к программе\Scanitto_2018-12-14_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 программе\Scanitto_2018-12-14_003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108" cy="6101625"/>
                    </a:xfrm>
                    <a:prstGeom prst="rect">
                      <a:avLst/>
                    </a:prstGeom>
                    <a:noFill/>
                    <a:ln>
                      <a:noFill/>
                    </a:ln>
                  </pic:spPr>
                </pic:pic>
              </a:graphicData>
            </a:graphic>
          </wp:inline>
        </w:drawing>
      </w:r>
    </w:p>
    <w:p w:rsidR="00EC3497" w:rsidRDefault="00A56181"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На данном рисунке определенно присутствует нарушение самовосприятия, отказ от межперсонального взаимодействия, отрицание себя и своей идентичности</w:t>
      </w:r>
      <w:r w:rsidR="00FC546D">
        <w:rPr>
          <w:rFonts w:ascii="Times New Roman" w:hAnsi="Times New Roman" w:cs="Times New Roman"/>
          <w:sz w:val="28"/>
          <w:szCs w:val="28"/>
        </w:rPr>
        <w:t xml:space="preserve"> и др.</w:t>
      </w:r>
    </w:p>
    <w:p w:rsidR="00EC3497" w:rsidRDefault="000A77D0" w:rsidP="00B36D0A">
      <w:pPr>
        <w:spacing w:after="0"/>
        <w:ind w:firstLine="851"/>
        <w:jc w:val="both"/>
        <w:rPr>
          <w:rFonts w:ascii="Times New Roman" w:hAnsi="Times New Roman" w:cs="Times New Roman"/>
          <w:sz w:val="28"/>
          <w:szCs w:val="28"/>
        </w:rPr>
      </w:pPr>
      <w:r>
        <w:rPr>
          <w:rFonts w:ascii="Times New Roman" w:hAnsi="Times New Roman" w:cs="Times New Roman"/>
          <w:sz w:val="28"/>
          <w:szCs w:val="28"/>
        </w:rPr>
        <w:t>На рисунке отсутствуют: голова, руки, ступни и нет опоры. Эти признаки являются индикаторами сексуального насилия.</w:t>
      </w:r>
    </w:p>
    <w:p w:rsidR="000A77D0" w:rsidRDefault="000A77D0"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7336DD" w:rsidRDefault="007336DD" w:rsidP="00B36D0A">
      <w:pPr>
        <w:spacing w:after="0"/>
        <w:ind w:firstLine="851"/>
        <w:jc w:val="both"/>
        <w:rPr>
          <w:rFonts w:ascii="Times New Roman" w:hAnsi="Times New Roman" w:cs="Times New Roman"/>
          <w:sz w:val="28"/>
          <w:szCs w:val="28"/>
        </w:rPr>
      </w:pPr>
    </w:p>
    <w:p w:rsidR="000A77D0" w:rsidRDefault="000A77D0" w:rsidP="00B36D0A">
      <w:pPr>
        <w:spacing w:after="0"/>
        <w:ind w:firstLine="851"/>
        <w:jc w:val="both"/>
        <w:rPr>
          <w:rFonts w:ascii="Times New Roman" w:hAnsi="Times New Roman" w:cs="Times New Roman"/>
          <w:sz w:val="28"/>
          <w:szCs w:val="28"/>
        </w:rPr>
      </w:pPr>
      <w:r w:rsidRPr="001A51E0">
        <w:rPr>
          <w:rFonts w:ascii="Times New Roman" w:hAnsi="Times New Roman" w:cs="Times New Roman"/>
          <w:sz w:val="28"/>
          <w:szCs w:val="28"/>
          <w:u w:val="single"/>
        </w:rPr>
        <w:lastRenderedPageBreak/>
        <w:t>Рисунок № 2.</w:t>
      </w:r>
      <w:r>
        <w:rPr>
          <w:rFonts w:ascii="Times New Roman" w:hAnsi="Times New Roman" w:cs="Times New Roman"/>
          <w:sz w:val="28"/>
          <w:szCs w:val="28"/>
        </w:rPr>
        <w:t xml:space="preserve"> На одной из следующих встреч</w:t>
      </w:r>
    </w:p>
    <w:p w:rsidR="00EC3497" w:rsidRDefault="00EC3497" w:rsidP="00B36D0A">
      <w:pPr>
        <w:spacing w:after="0"/>
        <w:ind w:firstLine="851"/>
        <w:jc w:val="both"/>
        <w:rPr>
          <w:rFonts w:ascii="Times New Roman" w:hAnsi="Times New Roman" w:cs="Times New Roman"/>
          <w:sz w:val="28"/>
          <w:szCs w:val="28"/>
        </w:rPr>
      </w:pPr>
    </w:p>
    <w:p w:rsidR="00EC3497" w:rsidRDefault="000A77D0" w:rsidP="00B36D0A">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15015"/>
            <wp:effectExtent l="0" t="0" r="3175" b="9525"/>
            <wp:docPr id="10" name="Рисунок 10" descr="E:\к программе\Scanitto_2018-12-14_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 программе\Scanitto_2018-12-14_004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315015"/>
                    </a:xfrm>
                    <a:prstGeom prst="rect">
                      <a:avLst/>
                    </a:prstGeom>
                    <a:noFill/>
                    <a:ln>
                      <a:noFill/>
                    </a:ln>
                  </pic:spPr>
                </pic:pic>
              </a:graphicData>
            </a:graphic>
          </wp:inline>
        </w:drawing>
      </w:r>
    </w:p>
    <w:p w:rsidR="00EC3497" w:rsidRPr="00EC3497" w:rsidRDefault="00EC3497" w:rsidP="00EC3497">
      <w:pPr>
        <w:rPr>
          <w:rFonts w:ascii="Times New Roman" w:hAnsi="Times New Roman" w:cs="Times New Roman"/>
          <w:sz w:val="28"/>
          <w:szCs w:val="28"/>
        </w:rPr>
      </w:pPr>
    </w:p>
    <w:p w:rsidR="00EC3497" w:rsidRPr="00EC3497" w:rsidRDefault="000A77D0" w:rsidP="000A77D0">
      <w:pPr>
        <w:jc w:val="both"/>
        <w:rPr>
          <w:rFonts w:ascii="Times New Roman" w:hAnsi="Times New Roman" w:cs="Times New Roman"/>
          <w:sz w:val="28"/>
          <w:szCs w:val="28"/>
        </w:rPr>
      </w:pPr>
      <w:r>
        <w:rPr>
          <w:rFonts w:ascii="Times New Roman" w:hAnsi="Times New Roman" w:cs="Times New Roman"/>
          <w:sz w:val="28"/>
          <w:szCs w:val="28"/>
        </w:rPr>
        <w:t>На рисунке хаотичное выплёскивание агрессии. В процессе предыдущих встреч вербализация была ограничена и работа строилась лишь на интерпретациях психолога.</w:t>
      </w:r>
      <w:r w:rsidR="0077244D">
        <w:rPr>
          <w:rFonts w:ascii="Times New Roman" w:hAnsi="Times New Roman" w:cs="Times New Roman"/>
          <w:sz w:val="28"/>
          <w:szCs w:val="28"/>
        </w:rPr>
        <w:t xml:space="preserve"> Эмоциональный фон напряженный. Работают механизмы: избегание, нападение, отрицание, эвакуация</w:t>
      </w:r>
      <w:r w:rsidR="009B4407">
        <w:rPr>
          <w:rFonts w:ascii="Times New Roman" w:hAnsi="Times New Roman" w:cs="Times New Roman"/>
          <w:sz w:val="28"/>
          <w:szCs w:val="28"/>
        </w:rPr>
        <w:t xml:space="preserve">; агрессия переведена из плоскости </w:t>
      </w:r>
      <w:r w:rsidR="0077244D">
        <w:rPr>
          <w:rFonts w:ascii="Times New Roman" w:hAnsi="Times New Roman" w:cs="Times New Roman"/>
          <w:sz w:val="28"/>
          <w:szCs w:val="28"/>
        </w:rPr>
        <w:t xml:space="preserve"> </w:t>
      </w:r>
      <w:r w:rsidR="009B4407">
        <w:rPr>
          <w:rFonts w:ascii="Times New Roman" w:hAnsi="Times New Roman" w:cs="Times New Roman"/>
          <w:sz w:val="28"/>
          <w:szCs w:val="28"/>
        </w:rPr>
        <w:t>самодеструкции (аутоагрессии) в плоскость агрессивных тенденций, направленных на внешний объект.</w:t>
      </w:r>
    </w:p>
    <w:p w:rsidR="00EC3497" w:rsidRPr="00EC3497" w:rsidRDefault="00EC3497" w:rsidP="00EC3497">
      <w:pPr>
        <w:rPr>
          <w:rFonts w:ascii="Times New Roman" w:hAnsi="Times New Roman" w:cs="Times New Roman"/>
          <w:sz w:val="28"/>
          <w:szCs w:val="28"/>
        </w:rPr>
      </w:pPr>
    </w:p>
    <w:p w:rsidR="00EC3497" w:rsidRDefault="00EC3497" w:rsidP="00EC3497">
      <w:pPr>
        <w:rPr>
          <w:rFonts w:ascii="Times New Roman" w:hAnsi="Times New Roman" w:cs="Times New Roman"/>
          <w:sz w:val="28"/>
          <w:szCs w:val="28"/>
        </w:rPr>
      </w:pPr>
    </w:p>
    <w:p w:rsidR="000A77D0" w:rsidRDefault="000A77D0" w:rsidP="00EC3497">
      <w:pPr>
        <w:rPr>
          <w:rFonts w:ascii="Times New Roman" w:hAnsi="Times New Roman" w:cs="Times New Roman"/>
          <w:sz w:val="28"/>
          <w:szCs w:val="28"/>
        </w:rPr>
      </w:pPr>
    </w:p>
    <w:p w:rsidR="000A77D0" w:rsidRDefault="000A77D0" w:rsidP="00EC3497">
      <w:pPr>
        <w:rPr>
          <w:rFonts w:ascii="Times New Roman" w:hAnsi="Times New Roman" w:cs="Times New Roman"/>
          <w:sz w:val="28"/>
          <w:szCs w:val="28"/>
        </w:rPr>
      </w:pPr>
    </w:p>
    <w:p w:rsidR="000A77D0" w:rsidRDefault="000A77D0" w:rsidP="00EC3497">
      <w:pPr>
        <w:rPr>
          <w:rFonts w:ascii="Times New Roman" w:hAnsi="Times New Roman" w:cs="Times New Roman"/>
          <w:sz w:val="28"/>
          <w:szCs w:val="28"/>
        </w:rPr>
      </w:pPr>
    </w:p>
    <w:p w:rsidR="000A77D0" w:rsidRDefault="000A77D0" w:rsidP="00EC3497">
      <w:pPr>
        <w:rPr>
          <w:rFonts w:ascii="Times New Roman" w:hAnsi="Times New Roman" w:cs="Times New Roman"/>
          <w:sz w:val="28"/>
          <w:szCs w:val="28"/>
        </w:rPr>
      </w:pPr>
    </w:p>
    <w:p w:rsidR="00844887" w:rsidRDefault="00844887" w:rsidP="00EC3497">
      <w:pPr>
        <w:rPr>
          <w:rFonts w:ascii="Times New Roman" w:hAnsi="Times New Roman" w:cs="Times New Roman"/>
          <w:sz w:val="28"/>
          <w:szCs w:val="28"/>
        </w:rPr>
      </w:pPr>
    </w:p>
    <w:p w:rsidR="000A77D0" w:rsidRDefault="000A77D0" w:rsidP="00EC3497">
      <w:pPr>
        <w:rPr>
          <w:rFonts w:ascii="Times New Roman" w:hAnsi="Times New Roman" w:cs="Times New Roman"/>
          <w:sz w:val="28"/>
          <w:szCs w:val="28"/>
        </w:rPr>
      </w:pPr>
    </w:p>
    <w:p w:rsidR="000A77D0" w:rsidRPr="000A77D0" w:rsidRDefault="000A77D0" w:rsidP="00EC3497">
      <w:pPr>
        <w:rPr>
          <w:rFonts w:ascii="Times New Roman" w:hAnsi="Times New Roman" w:cs="Times New Roman"/>
          <w:sz w:val="28"/>
          <w:szCs w:val="28"/>
        </w:rPr>
      </w:pPr>
      <w:r w:rsidRPr="000A77D0">
        <w:rPr>
          <w:rFonts w:ascii="Times New Roman" w:hAnsi="Times New Roman" w:cs="Times New Roman"/>
          <w:sz w:val="28"/>
          <w:szCs w:val="28"/>
          <w:u w:val="single"/>
        </w:rPr>
        <w:t>Рисунок № 3</w:t>
      </w:r>
      <w:r>
        <w:rPr>
          <w:rFonts w:ascii="Times New Roman" w:hAnsi="Times New Roman" w:cs="Times New Roman"/>
          <w:sz w:val="28"/>
          <w:szCs w:val="28"/>
          <w:u w:val="single"/>
        </w:rPr>
        <w:t xml:space="preserve">. </w:t>
      </w:r>
      <w:r>
        <w:rPr>
          <w:rFonts w:ascii="Times New Roman" w:hAnsi="Times New Roman" w:cs="Times New Roman"/>
          <w:sz w:val="28"/>
          <w:szCs w:val="28"/>
        </w:rPr>
        <w:t>Спустя 3 месяца.</w:t>
      </w:r>
    </w:p>
    <w:p w:rsidR="00EC3497" w:rsidRPr="00EC3497" w:rsidRDefault="00EC3497" w:rsidP="00EC3497">
      <w:pPr>
        <w:rPr>
          <w:rFonts w:ascii="Times New Roman" w:hAnsi="Times New Roman" w:cs="Times New Roman"/>
          <w:sz w:val="28"/>
          <w:szCs w:val="28"/>
        </w:rPr>
      </w:pPr>
    </w:p>
    <w:p w:rsidR="00EC3497" w:rsidRPr="00EC3497" w:rsidRDefault="00EC3497" w:rsidP="00EC3497">
      <w:pPr>
        <w:rPr>
          <w:rFonts w:ascii="Times New Roman" w:hAnsi="Times New Roman" w:cs="Times New Roman"/>
          <w:sz w:val="28"/>
          <w:szCs w:val="28"/>
        </w:rPr>
      </w:pPr>
    </w:p>
    <w:p w:rsidR="00EC3497" w:rsidRDefault="000A77D0" w:rsidP="00EC349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15015"/>
            <wp:effectExtent l="0" t="0" r="3175" b="9525"/>
            <wp:docPr id="11" name="Рисунок 11" descr="E:\к программе\Scanitto_2018-12-14_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 программе\Scanitto_2018-12-14_001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315015"/>
                    </a:xfrm>
                    <a:prstGeom prst="rect">
                      <a:avLst/>
                    </a:prstGeom>
                    <a:noFill/>
                    <a:ln>
                      <a:noFill/>
                    </a:ln>
                  </pic:spPr>
                </pic:pic>
              </a:graphicData>
            </a:graphic>
          </wp:inline>
        </w:drawing>
      </w:r>
    </w:p>
    <w:p w:rsidR="000A77D0" w:rsidRPr="00EC3497" w:rsidRDefault="000A77D0" w:rsidP="0077244D">
      <w:pPr>
        <w:jc w:val="both"/>
        <w:rPr>
          <w:rFonts w:ascii="Times New Roman" w:hAnsi="Times New Roman" w:cs="Times New Roman"/>
          <w:sz w:val="28"/>
          <w:szCs w:val="28"/>
        </w:rPr>
      </w:pPr>
      <w:r>
        <w:rPr>
          <w:rFonts w:ascii="Times New Roman" w:hAnsi="Times New Roman" w:cs="Times New Roman"/>
          <w:sz w:val="28"/>
          <w:szCs w:val="28"/>
        </w:rPr>
        <w:t xml:space="preserve">На материале рисунка можно видеть изменение эмоционального фона подростка. Работу расщепления -  психологического защитного механизма, функция которого разделять мир объектов окружающего мира на «плохие» и «хорошие». В </w:t>
      </w:r>
      <w:r w:rsidR="0077244D">
        <w:rPr>
          <w:rFonts w:ascii="Times New Roman" w:hAnsi="Times New Roman" w:cs="Times New Roman"/>
          <w:sz w:val="28"/>
          <w:szCs w:val="28"/>
        </w:rPr>
        <w:t xml:space="preserve"> рамках психотерапевтической </w:t>
      </w:r>
      <w:r>
        <w:rPr>
          <w:rFonts w:ascii="Times New Roman" w:hAnsi="Times New Roman" w:cs="Times New Roman"/>
          <w:sz w:val="28"/>
          <w:szCs w:val="28"/>
        </w:rPr>
        <w:t xml:space="preserve"> </w:t>
      </w:r>
      <w:r w:rsidR="0077244D">
        <w:rPr>
          <w:rFonts w:ascii="Times New Roman" w:hAnsi="Times New Roman" w:cs="Times New Roman"/>
          <w:sz w:val="28"/>
          <w:szCs w:val="28"/>
        </w:rPr>
        <w:t xml:space="preserve">работы </w:t>
      </w:r>
      <w:r>
        <w:rPr>
          <w:rFonts w:ascii="Times New Roman" w:hAnsi="Times New Roman" w:cs="Times New Roman"/>
          <w:sz w:val="28"/>
          <w:szCs w:val="28"/>
        </w:rPr>
        <w:t xml:space="preserve"> это </w:t>
      </w:r>
      <w:r w:rsidR="0077244D">
        <w:rPr>
          <w:rFonts w:ascii="Times New Roman" w:hAnsi="Times New Roman" w:cs="Times New Roman"/>
          <w:sz w:val="28"/>
          <w:szCs w:val="28"/>
        </w:rPr>
        <w:t xml:space="preserve"> показывает, что во внутренней психической реальности подростка наряду с плохими объектами внешней психической реальности, появились хорошие. Как известно, левая сторона рисунка трактуется как ретроспектива, правая – перспектива дальнейшей жизни. Отмечается положительная динамика перспективной картины мира.  </w:t>
      </w:r>
    </w:p>
    <w:p w:rsidR="00EC3497" w:rsidRDefault="00EC3497" w:rsidP="00EC3497">
      <w:pPr>
        <w:rPr>
          <w:rFonts w:ascii="Times New Roman" w:hAnsi="Times New Roman" w:cs="Times New Roman"/>
          <w:sz w:val="28"/>
          <w:szCs w:val="28"/>
        </w:rPr>
      </w:pPr>
    </w:p>
    <w:p w:rsidR="0077244D" w:rsidRDefault="0077244D" w:rsidP="00EC3497">
      <w:pPr>
        <w:rPr>
          <w:rFonts w:ascii="Times New Roman" w:hAnsi="Times New Roman" w:cs="Times New Roman"/>
          <w:sz w:val="28"/>
          <w:szCs w:val="28"/>
        </w:rPr>
      </w:pPr>
    </w:p>
    <w:p w:rsidR="00844887" w:rsidRDefault="00844887" w:rsidP="00EC3497">
      <w:pPr>
        <w:rPr>
          <w:rFonts w:ascii="Times New Roman" w:hAnsi="Times New Roman" w:cs="Times New Roman"/>
          <w:sz w:val="28"/>
          <w:szCs w:val="28"/>
        </w:rPr>
      </w:pPr>
    </w:p>
    <w:p w:rsidR="0077244D" w:rsidRDefault="0077244D" w:rsidP="00EC3497">
      <w:pPr>
        <w:rPr>
          <w:rFonts w:ascii="Times New Roman" w:hAnsi="Times New Roman" w:cs="Times New Roman"/>
          <w:sz w:val="28"/>
          <w:szCs w:val="28"/>
        </w:rPr>
      </w:pPr>
    </w:p>
    <w:p w:rsidR="0077244D" w:rsidRPr="0077244D" w:rsidRDefault="0077244D" w:rsidP="00EC3497">
      <w:pPr>
        <w:rPr>
          <w:rFonts w:ascii="Times New Roman" w:hAnsi="Times New Roman" w:cs="Times New Roman"/>
          <w:sz w:val="28"/>
          <w:szCs w:val="28"/>
          <w:u w:val="single"/>
        </w:rPr>
      </w:pPr>
      <w:r w:rsidRPr="0077244D">
        <w:rPr>
          <w:rFonts w:ascii="Times New Roman" w:hAnsi="Times New Roman" w:cs="Times New Roman"/>
          <w:sz w:val="28"/>
          <w:szCs w:val="28"/>
          <w:u w:val="single"/>
        </w:rPr>
        <w:t>Рисунок № 4</w:t>
      </w:r>
      <w:r w:rsidR="00BE527E">
        <w:rPr>
          <w:rFonts w:ascii="Times New Roman" w:hAnsi="Times New Roman" w:cs="Times New Roman"/>
          <w:sz w:val="28"/>
          <w:szCs w:val="28"/>
          <w:u w:val="single"/>
        </w:rPr>
        <w:t>. С</w:t>
      </w:r>
      <w:r>
        <w:rPr>
          <w:rFonts w:ascii="Times New Roman" w:hAnsi="Times New Roman" w:cs="Times New Roman"/>
          <w:sz w:val="28"/>
          <w:szCs w:val="28"/>
          <w:u w:val="single"/>
        </w:rPr>
        <w:t>пустя год</w:t>
      </w:r>
    </w:p>
    <w:p w:rsidR="0077244D" w:rsidRDefault="0077244D" w:rsidP="00EC349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7349" cy="7458075"/>
            <wp:effectExtent l="0" t="0" r="0" b="0"/>
            <wp:docPr id="13" name="Рисунок 13" descr="E:\к программе\Scanitto_2018-12-1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 программе\Scanitto_2018-12-14_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179" cy="7461957"/>
                    </a:xfrm>
                    <a:prstGeom prst="rect">
                      <a:avLst/>
                    </a:prstGeom>
                    <a:noFill/>
                    <a:ln>
                      <a:noFill/>
                    </a:ln>
                  </pic:spPr>
                </pic:pic>
              </a:graphicData>
            </a:graphic>
          </wp:inline>
        </w:drawing>
      </w:r>
    </w:p>
    <w:p w:rsidR="0077244D" w:rsidRDefault="00A56181" w:rsidP="00FC546D">
      <w:pPr>
        <w:ind w:firstLine="851"/>
        <w:jc w:val="both"/>
        <w:rPr>
          <w:rFonts w:ascii="Times New Roman" w:hAnsi="Times New Roman" w:cs="Times New Roman"/>
          <w:sz w:val="28"/>
          <w:szCs w:val="28"/>
        </w:rPr>
      </w:pPr>
      <w:r>
        <w:rPr>
          <w:rFonts w:ascii="Times New Roman" w:hAnsi="Times New Roman" w:cs="Times New Roman"/>
          <w:sz w:val="28"/>
          <w:szCs w:val="28"/>
        </w:rPr>
        <w:t>Анализ самых первых рисунков детей позволяет  оценить масштабы деструктивных воздействий на психическое здоровье</w:t>
      </w:r>
      <w:r w:rsidR="00FC546D">
        <w:rPr>
          <w:rFonts w:ascii="Times New Roman" w:hAnsi="Times New Roman" w:cs="Times New Roman"/>
          <w:sz w:val="28"/>
          <w:szCs w:val="28"/>
        </w:rPr>
        <w:t xml:space="preserve"> личности</w:t>
      </w:r>
      <w:r>
        <w:rPr>
          <w:rFonts w:ascii="Times New Roman" w:hAnsi="Times New Roman" w:cs="Times New Roman"/>
          <w:sz w:val="28"/>
          <w:szCs w:val="28"/>
        </w:rPr>
        <w:t xml:space="preserve">. </w:t>
      </w:r>
      <w:r w:rsidR="00C35039">
        <w:rPr>
          <w:rFonts w:ascii="Times New Roman" w:hAnsi="Times New Roman" w:cs="Times New Roman"/>
          <w:sz w:val="28"/>
          <w:szCs w:val="28"/>
        </w:rPr>
        <w:t xml:space="preserve">Анализ продуктов деятельности, полученных в процессе  дальнейшей </w:t>
      </w:r>
      <w:r w:rsidR="00FC546D">
        <w:rPr>
          <w:rFonts w:ascii="Times New Roman" w:hAnsi="Times New Roman" w:cs="Times New Roman"/>
          <w:sz w:val="28"/>
          <w:szCs w:val="28"/>
        </w:rPr>
        <w:t xml:space="preserve"> психотерапевтическ</w:t>
      </w:r>
      <w:r w:rsidR="00C35039">
        <w:rPr>
          <w:rFonts w:ascii="Times New Roman" w:hAnsi="Times New Roman" w:cs="Times New Roman"/>
          <w:sz w:val="28"/>
          <w:szCs w:val="28"/>
        </w:rPr>
        <w:t>ой</w:t>
      </w:r>
      <w:r w:rsidR="00FC546D">
        <w:rPr>
          <w:rFonts w:ascii="Times New Roman" w:hAnsi="Times New Roman" w:cs="Times New Roman"/>
          <w:sz w:val="28"/>
          <w:szCs w:val="28"/>
        </w:rPr>
        <w:t xml:space="preserve"> работ</w:t>
      </w:r>
      <w:r w:rsidR="00C35039">
        <w:rPr>
          <w:rFonts w:ascii="Times New Roman" w:hAnsi="Times New Roman" w:cs="Times New Roman"/>
          <w:sz w:val="28"/>
          <w:szCs w:val="28"/>
        </w:rPr>
        <w:t>ы</w:t>
      </w:r>
      <w:r w:rsidR="00FC546D">
        <w:rPr>
          <w:rFonts w:ascii="Times New Roman" w:hAnsi="Times New Roman" w:cs="Times New Roman"/>
          <w:sz w:val="28"/>
          <w:szCs w:val="28"/>
        </w:rPr>
        <w:t xml:space="preserve">  позволяет</w:t>
      </w:r>
      <w:r w:rsidR="00C35039">
        <w:rPr>
          <w:rFonts w:ascii="Times New Roman" w:hAnsi="Times New Roman" w:cs="Times New Roman"/>
          <w:sz w:val="28"/>
          <w:szCs w:val="28"/>
        </w:rPr>
        <w:t xml:space="preserve"> сделать вывод о  процессе  </w:t>
      </w:r>
      <w:r w:rsidR="00FC546D">
        <w:rPr>
          <w:rFonts w:ascii="Times New Roman" w:hAnsi="Times New Roman" w:cs="Times New Roman"/>
          <w:sz w:val="28"/>
          <w:szCs w:val="28"/>
        </w:rPr>
        <w:t xml:space="preserve"> </w:t>
      </w:r>
      <w:r w:rsidR="00FC546D">
        <w:rPr>
          <w:rFonts w:ascii="Times New Roman" w:hAnsi="Times New Roman" w:cs="Times New Roman"/>
          <w:sz w:val="28"/>
          <w:szCs w:val="28"/>
        </w:rPr>
        <w:lastRenderedPageBreak/>
        <w:t>восстанов</w:t>
      </w:r>
      <w:r w:rsidR="00C35039">
        <w:rPr>
          <w:rFonts w:ascii="Times New Roman" w:hAnsi="Times New Roman" w:cs="Times New Roman"/>
          <w:sz w:val="28"/>
          <w:szCs w:val="28"/>
        </w:rPr>
        <w:t>ления</w:t>
      </w:r>
      <w:r w:rsidR="00FC546D">
        <w:rPr>
          <w:rFonts w:ascii="Times New Roman" w:hAnsi="Times New Roman" w:cs="Times New Roman"/>
          <w:sz w:val="28"/>
          <w:szCs w:val="28"/>
        </w:rPr>
        <w:t xml:space="preserve"> чувств</w:t>
      </w:r>
      <w:r w:rsidR="00C35039">
        <w:rPr>
          <w:rFonts w:ascii="Times New Roman" w:hAnsi="Times New Roman" w:cs="Times New Roman"/>
          <w:sz w:val="28"/>
          <w:szCs w:val="28"/>
        </w:rPr>
        <w:t>а</w:t>
      </w:r>
      <w:r w:rsidR="00FC546D">
        <w:rPr>
          <w:rFonts w:ascii="Times New Roman" w:hAnsi="Times New Roman" w:cs="Times New Roman"/>
          <w:sz w:val="28"/>
          <w:szCs w:val="28"/>
        </w:rPr>
        <w:t xml:space="preserve"> собственного достоинства, </w:t>
      </w:r>
      <w:r w:rsidR="00C35039">
        <w:rPr>
          <w:rFonts w:ascii="Times New Roman" w:hAnsi="Times New Roman" w:cs="Times New Roman"/>
          <w:sz w:val="28"/>
          <w:szCs w:val="28"/>
        </w:rPr>
        <w:t>формировании</w:t>
      </w:r>
      <w:r w:rsidR="00FC546D">
        <w:rPr>
          <w:rFonts w:ascii="Times New Roman" w:hAnsi="Times New Roman" w:cs="Times New Roman"/>
          <w:sz w:val="28"/>
          <w:szCs w:val="28"/>
        </w:rPr>
        <w:t xml:space="preserve"> более широк</w:t>
      </w:r>
      <w:r w:rsidR="00C35039">
        <w:rPr>
          <w:rFonts w:ascii="Times New Roman" w:hAnsi="Times New Roman" w:cs="Times New Roman"/>
          <w:sz w:val="28"/>
          <w:szCs w:val="28"/>
        </w:rPr>
        <w:t>ого</w:t>
      </w:r>
      <w:r w:rsidR="00FC546D">
        <w:rPr>
          <w:rFonts w:ascii="Times New Roman" w:hAnsi="Times New Roman" w:cs="Times New Roman"/>
          <w:sz w:val="28"/>
          <w:szCs w:val="28"/>
        </w:rPr>
        <w:t xml:space="preserve"> репертуар</w:t>
      </w:r>
      <w:r w:rsidR="00C35039">
        <w:rPr>
          <w:rFonts w:ascii="Times New Roman" w:hAnsi="Times New Roman" w:cs="Times New Roman"/>
          <w:sz w:val="28"/>
          <w:szCs w:val="28"/>
        </w:rPr>
        <w:t>а</w:t>
      </w:r>
      <w:r w:rsidR="00FC546D">
        <w:rPr>
          <w:rFonts w:ascii="Times New Roman" w:hAnsi="Times New Roman" w:cs="Times New Roman"/>
          <w:sz w:val="28"/>
          <w:szCs w:val="28"/>
        </w:rPr>
        <w:t xml:space="preserve"> психологических защитных механизмов и защитно      – приспособительных реакций, </w:t>
      </w:r>
      <w:r w:rsidR="00C35039">
        <w:rPr>
          <w:rFonts w:ascii="Times New Roman" w:hAnsi="Times New Roman" w:cs="Times New Roman"/>
          <w:sz w:val="28"/>
          <w:szCs w:val="28"/>
        </w:rPr>
        <w:t xml:space="preserve"> о возможности  </w:t>
      </w:r>
      <w:r w:rsidR="00FC546D">
        <w:rPr>
          <w:rFonts w:ascii="Times New Roman" w:hAnsi="Times New Roman" w:cs="Times New Roman"/>
          <w:sz w:val="28"/>
          <w:szCs w:val="28"/>
        </w:rPr>
        <w:t xml:space="preserve"> отреагировани</w:t>
      </w:r>
      <w:r w:rsidR="00C35039">
        <w:rPr>
          <w:rFonts w:ascii="Times New Roman" w:hAnsi="Times New Roman" w:cs="Times New Roman"/>
          <w:sz w:val="28"/>
          <w:szCs w:val="28"/>
        </w:rPr>
        <w:t>я</w:t>
      </w:r>
      <w:r w:rsidR="00FC546D">
        <w:rPr>
          <w:rFonts w:ascii="Times New Roman" w:hAnsi="Times New Roman" w:cs="Times New Roman"/>
          <w:sz w:val="28"/>
          <w:szCs w:val="28"/>
        </w:rPr>
        <w:t xml:space="preserve"> запрещенных эмоций.                                                                                                                                                                                                                                                                                                                                                                                                                                                                                                                                                            </w:t>
      </w:r>
    </w:p>
    <w:p w:rsidR="00520B27" w:rsidRPr="005D777C" w:rsidRDefault="004A5C03" w:rsidP="00FC546D">
      <w:pPr>
        <w:jc w:val="both"/>
        <w:rPr>
          <w:rFonts w:ascii="Times New Roman" w:hAnsi="Times New Roman" w:cs="Times New Roman"/>
          <w:sz w:val="28"/>
          <w:szCs w:val="28"/>
        </w:rPr>
      </w:pPr>
      <w:r>
        <w:rPr>
          <w:rFonts w:ascii="Times New Roman" w:hAnsi="Times New Roman" w:cs="Times New Roman"/>
          <w:sz w:val="28"/>
          <w:szCs w:val="28"/>
        </w:rPr>
        <w:t xml:space="preserve">                                   </w:t>
      </w:r>
      <w:r w:rsidR="00520B27" w:rsidRPr="005D777C">
        <w:rPr>
          <w:rFonts w:ascii="Times New Roman" w:hAnsi="Times New Roman" w:cs="Times New Roman"/>
          <w:sz w:val="28"/>
          <w:szCs w:val="28"/>
        </w:rPr>
        <w:t>Литература:</w:t>
      </w:r>
      <w:r w:rsidR="00520B27">
        <w:rPr>
          <w:rFonts w:ascii="Times New Roman" w:hAnsi="Times New Roman" w:cs="Times New Roman"/>
          <w:sz w:val="28"/>
          <w:szCs w:val="28"/>
        </w:rPr>
        <w:t xml:space="preserve">  </w:t>
      </w:r>
    </w:p>
    <w:p w:rsidR="00B1591D" w:rsidRDefault="00B1591D" w:rsidP="00B1591D">
      <w:pPr>
        <w:pStyle w:val="a3"/>
        <w:numPr>
          <w:ilvl w:val="0"/>
          <w:numId w:val="35"/>
        </w:numPr>
        <w:jc w:val="both"/>
        <w:rPr>
          <w:rFonts w:ascii="Times New Roman" w:hAnsi="Times New Roman" w:cs="Times New Roman"/>
          <w:sz w:val="28"/>
          <w:szCs w:val="28"/>
        </w:rPr>
      </w:pPr>
      <w:r w:rsidRPr="00B1591D">
        <w:rPr>
          <w:rFonts w:ascii="Times New Roman" w:hAnsi="Times New Roman" w:cs="Times New Roman"/>
          <w:sz w:val="28"/>
          <w:szCs w:val="28"/>
        </w:rPr>
        <w:t>Асанова Н.К. Руководство по предупреждению насилия над детьми: Учебное издание для психологов, детских психиатров, психотерапевтов, студентов педагогических ВУЗОВ. - М.: Издательский гуманитарный центр ВЛАДОС, 1997.</w:t>
      </w:r>
    </w:p>
    <w:p w:rsidR="00B1591D" w:rsidRDefault="00B1591D" w:rsidP="00B1591D">
      <w:pPr>
        <w:pStyle w:val="a3"/>
        <w:numPr>
          <w:ilvl w:val="0"/>
          <w:numId w:val="35"/>
        </w:numPr>
        <w:jc w:val="both"/>
        <w:rPr>
          <w:rFonts w:ascii="Times New Roman" w:hAnsi="Times New Roman" w:cs="Times New Roman"/>
          <w:sz w:val="28"/>
          <w:szCs w:val="28"/>
        </w:rPr>
      </w:pPr>
      <w:r w:rsidRPr="00B1591D">
        <w:rPr>
          <w:rFonts w:ascii="Times New Roman" w:hAnsi="Times New Roman" w:cs="Times New Roman"/>
          <w:sz w:val="28"/>
          <w:szCs w:val="28"/>
        </w:rPr>
        <w:t xml:space="preserve">  Бенаму, Э. Сексуальные злоупотребления и депрессия у детей. / Э. Бенаму - М; Спартак, 1996. - 178 с.</w:t>
      </w:r>
      <w:r>
        <w:rPr>
          <w:rFonts w:ascii="Times New Roman" w:hAnsi="Times New Roman" w:cs="Times New Roman"/>
          <w:sz w:val="28"/>
          <w:szCs w:val="28"/>
        </w:rPr>
        <w:t xml:space="preserve"> </w:t>
      </w:r>
    </w:p>
    <w:p w:rsidR="00B1591D" w:rsidRDefault="00520B27" w:rsidP="00B1591D">
      <w:pPr>
        <w:pStyle w:val="a3"/>
        <w:numPr>
          <w:ilvl w:val="0"/>
          <w:numId w:val="35"/>
        </w:numPr>
        <w:jc w:val="both"/>
        <w:rPr>
          <w:rFonts w:ascii="Times New Roman" w:hAnsi="Times New Roman" w:cs="Times New Roman"/>
          <w:sz w:val="28"/>
          <w:szCs w:val="28"/>
        </w:rPr>
      </w:pPr>
      <w:r w:rsidRPr="004A5C03">
        <w:rPr>
          <w:rFonts w:ascii="Times New Roman" w:hAnsi="Times New Roman" w:cs="Times New Roman"/>
          <w:sz w:val="28"/>
          <w:szCs w:val="28"/>
        </w:rPr>
        <w:t>Боев И. В. Символдрама: коррекция личностных и поведенческих нарушений: монография / И. В. Боев, Я. Л. Обухов. – Ставроп</w:t>
      </w:r>
      <w:r w:rsidR="004A5C03">
        <w:rPr>
          <w:rFonts w:ascii="Times New Roman" w:hAnsi="Times New Roman" w:cs="Times New Roman"/>
          <w:sz w:val="28"/>
          <w:szCs w:val="28"/>
        </w:rPr>
        <w:t>оль: Сервисшкола, 2009. – 167 с.</w:t>
      </w:r>
    </w:p>
    <w:p w:rsidR="00B1591D" w:rsidRPr="00B1591D" w:rsidRDefault="00A36CBE" w:rsidP="00B1591D">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 xml:space="preserve"> </w:t>
      </w:r>
      <w:r w:rsidR="00B1591D" w:rsidRPr="00B1591D">
        <w:rPr>
          <w:rFonts w:ascii="Times New Roman" w:hAnsi="Times New Roman" w:cs="Times New Roman"/>
          <w:sz w:val="28"/>
          <w:szCs w:val="28"/>
        </w:rPr>
        <w:t>Догадина М. А., Пережогин Л. О. Сексуальное насилие над детьми.</w:t>
      </w:r>
      <w:r w:rsidR="00B1591D">
        <w:rPr>
          <w:rFonts w:ascii="Times New Roman" w:hAnsi="Times New Roman" w:cs="Times New Roman"/>
          <w:sz w:val="28"/>
          <w:szCs w:val="28"/>
        </w:rPr>
        <w:t xml:space="preserve"> </w:t>
      </w:r>
      <w:r w:rsidR="00B1591D" w:rsidRPr="00A36CBE">
        <w:rPr>
          <w:rFonts w:ascii="Times New Roman" w:hAnsi="Times New Roman" w:cs="Times New Roman"/>
          <w:sz w:val="28"/>
          <w:szCs w:val="28"/>
        </w:rPr>
        <w:t>СПб.: Издательство “Речь”, 2005.-340 с.</w:t>
      </w:r>
      <w:r w:rsidR="00B1591D">
        <w:rPr>
          <w:rFonts w:ascii="Times New Roman" w:hAnsi="Times New Roman" w:cs="Times New Roman"/>
          <w:sz w:val="28"/>
          <w:szCs w:val="28"/>
        </w:rPr>
        <w:t xml:space="preserve"> </w:t>
      </w:r>
      <w:r w:rsidR="00B1591D" w:rsidRPr="00A36CBE">
        <w:rPr>
          <w:rFonts w:ascii="Times New Roman" w:hAnsi="Times New Roman" w:cs="Times New Roman"/>
          <w:sz w:val="28"/>
          <w:szCs w:val="28"/>
        </w:rPr>
        <w:t xml:space="preserve"> </w:t>
      </w:r>
      <w:r w:rsidR="00B1591D">
        <w:rPr>
          <w:rFonts w:ascii="Times New Roman" w:hAnsi="Times New Roman" w:cs="Times New Roman"/>
          <w:sz w:val="28"/>
          <w:szCs w:val="28"/>
        </w:rPr>
        <w:t xml:space="preserve"> </w:t>
      </w:r>
    </w:p>
    <w:p w:rsidR="00B1591D" w:rsidRDefault="00B1591D" w:rsidP="00B1591D">
      <w:pPr>
        <w:pStyle w:val="a3"/>
        <w:numPr>
          <w:ilvl w:val="0"/>
          <w:numId w:val="35"/>
        </w:numPr>
        <w:jc w:val="both"/>
        <w:rPr>
          <w:rFonts w:ascii="Times New Roman" w:hAnsi="Times New Roman" w:cs="Times New Roman"/>
          <w:sz w:val="28"/>
          <w:szCs w:val="28"/>
        </w:rPr>
      </w:pPr>
      <w:r w:rsidRPr="00B1591D">
        <w:rPr>
          <w:rFonts w:ascii="Times New Roman" w:hAnsi="Times New Roman" w:cs="Times New Roman"/>
          <w:sz w:val="28"/>
          <w:szCs w:val="28"/>
        </w:rPr>
        <w:t>Выявление, профилактика, реабилитация потерпевших. - М., Сам себе адвокат, с.3.</w:t>
      </w:r>
    </w:p>
    <w:p w:rsidR="00A36CBE" w:rsidRDefault="00B1591D" w:rsidP="00B1591D">
      <w:pPr>
        <w:pStyle w:val="a3"/>
        <w:numPr>
          <w:ilvl w:val="0"/>
          <w:numId w:val="35"/>
        </w:numPr>
        <w:jc w:val="both"/>
        <w:rPr>
          <w:rFonts w:ascii="Times New Roman" w:hAnsi="Times New Roman" w:cs="Times New Roman"/>
          <w:sz w:val="28"/>
          <w:szCs w:val="28"/>
        </w:rPr>
      </w:pPr>
      <w:r w:rsidRPr="00B1591D">
        <w:rPr>
          <w:rFonts w:ascii="Times New Roman" w:hAnsi="Times New Roman" w:cs="Times New Roman"/>
          <w:sz w:val="28"/>
          <w:szCs w:val="28"/>
        </w:rPr>
        <w:t>Васильченко, Г.С. Сексуальные нарушения при акцентуациях характера и психопатиях / Г.С. Васильченко - М., Наука - 1990. -450 с.</w:t>
      </w:r>
    </w:p>
    <w:p w:rsidR="00A36CBE" w:rsidRDefault="00A36CBE"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Грин Шиа Практический курс медитации для начинающих: 60 мандал для рисования и раскрашивания.– М.: АСТ; Астрель, 2007</w:t>
      </w:r>
    </w:p>
    <w:p w:rsid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Зинкевич-Евстигнеева Т. Д., Грабенко Т. М. Чудеса на песке. Практикум по песочной терапии.– СПб.: Издательство “Речь”, 2005.-340 с.: ил.</w:t>
      </w:r>
    </w:p>
    <w:p w:rsid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Зинкевич-Евстигнеева Т. Д., Кудзилов Д. Б. Психодиагностика через рисунок в сказкотерапии. – СПб.: Речь, 2003. – 144 с.</w:t>
      </w:r>
    </w:p>
    <w:p w:rsidR="00C35039" w:rsidRDefault="00C35039" w:rsidP="00FC546D">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w:t>
      </w:r>
      <w:r w:rsidR="00B1591D">
        <w:rPr>
          <w:rFonts w:ascii="Times New Roman" w:hAnsi="Times New Roman" w:cs="Times New Roman"/>
          <w:sz w:val="28"/>
          <w:szCs w:val="28"/>
        </w:rPr>
        <w:t xml:space="preserve">Психологическая помощь детям – жертвам насилия». Методические рекомендации. </w:t>
      </w:r>
      <w:r>
        <w:rPr>
          <w:rFonts w:ascii="Times New Roman" w:hAnsi="Times New Roman" w:cs="Times New Roman"/>
          <w:sz w:val="28"/>
          <w:szCs w:val="28"/>
        </w:rPr>
        <w:t>Ижевская городская обще</w:t>
      </w:r>
      <w:r w:rsidR="00B1591D">
        <w:rPr>
          <w:rFonts w:ascii="Times New Roman" w:hAnsi="Times New Roman" w:cs="Times New Roman"/>
          <w:sz w:val="28"/>
          <w:szCs w:val="28"/>
        </w:rPr>
        <w:t>ственная «Центр социальных и образовательных инициатив». Ижевск 2012.</w:t>
      </w:r>
    </w:p>
    <w:p w:rsid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Копытин А. И. Руководство по групповой арт-терапии. – СПб.: Речь, 2003. – 320 с.</w:t>
      </w:r>
    </w:p>
    <w:p w:rsidR="00A36CBE" w:rsidRDefault="004A5C03"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Козловская Г.В. Марголина И.А. Проселкова М.О. Жестокое обращение с детьми раннего возраста и формирование психического дизонтогенеза// Вопросы психического здоровья  у детей сирот// Журнал невропатологии и психиатрии. С.С. Корсакова. 1995. № 5. С. 52-56.</w:t>
      </w:r>
    </w:p>
    <w:p w:rsidR="00A36CBE" w:rsidRPr="00A36CBE" w:rsidRDefault="004A5C03"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lastRenderedPageBreak/>
        <w:t>Козловская Г.В.   Проселкова М.О.,  Парааутизм – психогенная форма аутизма // Развитие личности, 2004, № 3, С. 83 –</w:t>
      </w:r>
      <w:r w:rsidR="00A36CBE" w:rsidRPr="00A36CBE">
        <w:rPr>
          <w:rFonts w:ascii="Times New Roman" w:hAnsi="Times New Roman" w:cs="Times New Roman"/>
          <w:sz w:val="28"/>
          <w:szCs w:val="28"/>
        </w:rPr>
        <w:t xml:space="preserve"> 93</w:t>
      </w:r>
      <w:r w:rsidR="00A36CBE" w:rsidRPr="00A36CBE">
        <w:t xml:space="preserve"> </w:t>
      </w:r>
    </w:p>
    <w:p w:rsidR="00A36CBE" w:rsidRPr="00A36CBE" w:rsidRDefault="00A36CBE"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Куттер П. Любовь, ненависть, зависть, ревность. Психоанализ страстей. / Пер. с нем. С. С. Панкова. - СПб., 1998. - Гл. 4. - С. 31 – 55.</w:t>
      </w:r>
    </w:p>
    <w:p w:rsidR="00A36CBE" w:rsidRP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Лёйнер Ханскарл</w:t>
      </w:r>
      <w:r w:rsidR="00A36CBE" w:rsidRPr="00A36CBE">
        <w:rPr>
          <w:rFonts w:ascii="Times New Roman" w:hAnsi="Times New Roman" w:cs="Times New Roman"/>
          <w:sz w:val="28"/>
          <w:szCs w:val="28"/>
        </w:rPr>
        <w:t xml:space="preserve"> </w:t>
      </w:r>
      <w:r w:rsidRPr="00A36CBE">
        <w:rPr>
          <w:rFonts w:ascii="Times New Roman" w:hAnsi="Times New Roman" w:cs="Times New Roman"/>
          <w:sz w:val="28"/>
          <w:szCs w:val="28"/>
        </w:rPr>
        <w:t xml:space="preserve"> Кататимное переживание образов: Основная Введение в психотерапию с использованием техники сновидений наяву; ступень; Семинар: пер. с нем. – М.: “Эйдос”, 1996.</w:t>
      </w:r>
    </w:p>
    <w:p w:rsidR="004A5C03" w:rsidRP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Обухов Я.Л. Символдрама: Кататимно-имагинативная психотерапия детей и подростков. – М., “Эйдос”, 1997</w:t>
      </w:r>
    </w:p>
    <w:p w:rsidR="00A36CBE" w:rsidRDefault="00A36CBE"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 xml:space="preserve">Обухов Я.Л. Детская агрессивность и проблемы анального характера в концепции Анны Фрейд // Российский психоаналитический вестник. 1993–1994. № 3–4. </w:t>
      </w:r>
    </w:p>
    <w:p w:rsidR="00A36CBE" w:rsidRPr="00A36CBE" w:rsidRDefault="00A36CBE"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Тхостов А.Ш. Телесность человека в контексте культурно – исторического подхода // Вестник Московского университета. Серия 14. 2002. № 4. С. 34-40.</w:t>
      </w:r>
    </w:p>
    <w:p w:rsidR="00A36CBE" w:rsidRDefault="00A36CBE" w:rsidP="00FC546D">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 xml:space="preserve"> </w:t>
      </w:r>
      <w:r w:rsidR="00520B27" w:rsidRPr="00A36CBE">
        <w:rPr>
          <w:rFonts w:ascii="Times New Roman" w:hAnsi="Times New Roman" w:cs="Times New Roman"/>
          <w:sz w:val="28"/>
          <w:szCs w:val="28"/>
        </w:rPr>
        <w:t>Штейнхард Ленор. Юнгианская песочная психотерапия.– СПб.: Питер, 2001.-320с.: ил. (Серия “Практикум по психотерапии”)</w:t>
      </w:r>
    </w:p>
    <w:p w:rsid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Шевелёва Е. В. Песочная терапия в практике пс</w:t>
      </w:r>
      <w:r w:rsidR="00A36CBE">
        <w:rPr>
          <w:rFonts w:ascii="Times New Roman" w:hAnsi="Times New Roman" w:cs="Times New Roman"/>
          <w:sz w:val="28"/>
          <w:szCs w:val="28"/>
        </w:rPr>
        <w:t>ихолога ПМПС школы. //</w:t>
      </w:r>
      <w:r w:rsidRPr="00A36CBE">
        <w:rPr>
          <w:rFonts w:ascii="Times New Roman" w:hAnsi="Times New Roman" w:cs="Times New Roman"/>
          <w:sz w:val="28"/>
          <w:szCs w:val="28"/>
        </w:rPr>
        <w:t>Психология в школе. 2009 – №3. – С.41-43</w:t>
      </w:r>
    </w:p>
    <w:p w:rsidR="00520B27" w:rsidRPr="00A36CBE" w:rsidRDefault="00520B27"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Грин Шиа Практический курс медитации для начинающих: 60 мандал для рисования и раскрашивания.– М</w:t>
      </w:r>
      <w:r w:rsidRPr="00A36CBE">
        <w:rPr>
          <w:rFonts w:ascii="Times New Roman" w:hAnsi="Times New Roman" w:cs="Times New Roman"/>
          <w:sz w:val="28"/>
          <w:szCs w:val="28"/>
          <w:lang w:val="en-US"/>
        </w:rPr>
        <w:t xml:space="preserve">.: </w:t>
      </w:r>
      <w:r w:rsidRPr="00A36CBE">
        <w:rPr>
          <w:rFonts w:ascii="Times New Roman" w:hAnsi="Times New Roman" w:cs="Times New Roman"/>
          <w:sz w:val="28"/>
          <w:szCs w:val="28"/>
        </w:rPr>
        <w:t>АСТ</w:t>
      </w:r>
      <w:r w:rsidRPr="00A36CBE">
        <w:rPr>
          <w:rFonts w:ascii="Times New Roman" w:hAnsi="Times New Roman" w:cs="Times New Roman"/>
          <w:sz w:val="28"/>
          <w:szCs w:val="28"/>
          <w:lang w:val="en-US"/>
        </w:rPr>
        <w:t xml:space="preserve">; </w:t>
      </w:r>
      <w:r w:rsidRPr="00A36CBE">
        <w:rPr>
          <w:rFonts w:ascii="Times New Roman" w:hAnsi="Times New Roman" w:cs="Times New Roman"/>
          <w:sz w:val="28"/>
          <w:szCs w:val="28"/>
        </w:rPr>
        <w:t>Астрель</w:t>
      </w:r>
      <w:r w:rsidRPr="00A36CBE">
        <w:rPr>
          <w:rFonts w:ascii="Times New Roman" w:hAnsi="Times New Roman" w:cs="Times New Roman"/>
          <w:sz w:val="28"/>
          <w:szCs w:val="28"/>
          <w:lang w:val="en-US"/>
        </w:rPr>
        <w:t>, 2007</w:t>
      </w:r>
    </w:p>
    <w:p w:rsidR="00A36CBE" w:rsidRDefault="004A5C03" w:rsidP="00FC546D">
      <w:pPr>
        <w:pStyle w:val="a3"/>
        <w:numPr>
          <w:ilvl w:val="0"/>
          <w:numId w:val="35"/>
        </w:numPr>
        <w:jc w:val="both"/>
        <w:rPr>
          <w:rFonts w:ascii="Times New Roman" w:hAnsi="Times New Roman" w:cs="Times New Roman"/>
          <w:sz w:val="28"/>
          <w:szCs w:val="28"/>
        </w:rPr>
      </w:pPr>
      <w:r w:rsidRPr="00A36CBE">
        <w:rPr>
          <w:rFonts w:ascii="Times New Roman" w:hAnsi="Times New Roman" w:cs="Times New Roman"/>
          <w:sz w:val="28"/>
          <w:szCs w:val="28"/>
        </w:rPr>
        <w:t>З. Фрейд.</w:t>
      </w:r>
      <w:r w:rsidR="00A36CBE" w:rsidRPr="00A36CBE">
        <w:rPr>
          <w:rFonts w:ascii="Times New Roman" w:hAnsi="Times New Roman" w:cs="Times New Roman"/>
          <w:sz w:val="28"/>
          <w:szCs w:val="28"/>
        </w:rPr>
        <w:t xml:space="preserve">  Ребенка бьют. Собрание сочинений. Том 5. Сексуальная жизнь./ Пер. с нем. Боковиков А.М.  М.: Фиpма-CТД, 2006. - С. 9- 234.  </w:t>
      </w:r>
    </w:p>
    <w:p w:rsidR="00B1591D" w:rsidRPr="00A36CBE" w:rsidRDefault="00B1591D" w:rsidP="00FC546D">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психолого – педагогическому сопровождению детей, пострадавших от сексуального насилия.</w:t>
      </w:r>
    </w:p>
    <w:p w:rsidR="004A5C03" w:rsidRDefault="00FC546D" w:rsidP="00FC546D">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B1591D">
        <w:rPr>
          <w:rFonts w:ascii="Times New Roman" w:hAnsi="Times New Roman" w:cs="Times New Roman"/>
          <w:sz w:val="28"/>
          <w:szCs w:val="28"/>
        </w:rPr>
        <w:t>Электронные ресурсы:</w:t>
      </w:r>
    </w:p>
    <w:p w:rsidR="00B1591D" w:rsidRPr="00844887" w:rsidRDefault="00B1591D" w:rsidP="00844887">
      <w:pPr>
        <w:pStyle w:val="a3"/>
        <w:numPr>
          <w:ilvl w:val="0"/>
          <w:numId w:val="36"/>
        </w:numPr>
        <w:jc w:val="both"/>
        <w:rPr>
          <w:rFonts w:ascii="Times New Roman" w:hAnsi="Times New Roman" w:cs="Times New Roman"/>
          <w:sz w:val="28"/>
          <w:szCs w:val="28"/>
        </w:rPr>
      </w:pPr>
      <w:r w:rsidRPr="00844887">
        <w:rPr>
          <w:rFonts w:ascii="Times New Roman" w:hAnsi="Times New Roman" w:cs="Times New Roman"/>
          <w:sz w:val="28"/>
          <w:szCs w:val="28"/>
        </w:rPr>
        <w:t>https://admmegion.ru/upload/iblock/34a/psikhologicheskaya-pomoshch-detyam-_-zhertvam-nasiliya.pdf</w:t>
      </w:r>
    </w:p>
    <w:p w:rsidR="00B1591D" w:rsidRPr="00844887" w:rsidRDefault="00B1591D" w:rsidP="00844887">
      <w:pPr>
        <w:pStyle w:val="a3"/>
        <w:numPr>
          <w:ilvl w:val="0"/>
          <w:numId w:val="36"/>
        </w:numPr>
        <w:jc w:val="both"/>
        <w:rPr>
          <w:rFonts w:ascii="Times New Roman" w:hAnsi="Times New Roman" w:cs="Times New Roman"/>
          <w:sz w:val="28"/>
          <w:szCs w:val="28"/>
        </w:rPr>
      </w:pPr>
      <w:r w:rsidRPr="00844887">
        <w:rPr>
          <w:rFonts w:ascii="Times New Roman" w:hAnsi="Times New Roman" w:cs="Times New Roman"/>
          <w:sz w:val="28"/>
          <w:szCs w:val="28"/>
        </w:rPr>
        <w:t>https://edu.tatar.ru/upload/images/files/ЗАЩИТА.pdf</w:t>
      </w:r>
    </w:p>
    <w:p w:rsidR="00520B27" w:rsidRDefault="00520B27" w:rsidP="00FC546D">
      <w:pPr>
        <w:jc w:val="both"/>
        <w:rPr>
          <w:rFonts w:ascii="Times New Roman" w:hAnsi="Times New Roman" w:cs="Times New Roman"/>
          <w:sz w:val="28"/>
          <w:szCs w:val="28"/>
        </w:rPr>
      </w:pPr>
    </w:p>
    <w:p w:rsidR="00520B27" w:rsidRDefault="00520B27" w:rsidP="00FC546D">
      <w:pPr>
        <w:jc w:val="both"/>
        <w:rPr>
          <w:rFonts w:ascii="Times New Roman" w:hAnsi="Times New Roman" w:cs="Times New Roman"/>
          <w:sz w:val="28"/>
          <w:szCs w:val="28"/>
        </w:rPr>
      </w:pPr>
    </w:p>
    <w:p w:rsidR="00520B27" w:rsidRDefault="00520B27" w:rsidP="00FC546D">
      <w:pPr>
        <w:jc w:val="both"/>
        <w:rPr>
          <w:rFonts w:ascii="Times New Roman" w:hAnsi="Times New Roman" w:cs="Times New Roman"/>
          <w:sz w:val="28"/>
          <w:szCs w:val="28"/>
        </w:rPr>
      </w:pPr>
    </w:p>
    <w:p w:rsidR="00520B27" w:rsidRDefault="00520B27" w:rsidP="00EC3497">
      <w:pPr>
        <w:rPr>
          <w:rFonts w:ascii="Times New Roman" w:hAnsi="Times New Roman" w:cs="Times New Roman"/>
          <w:sz w:val="28"/>
          <w:szCs w:val="28"/>
        </w:rPr>
      </w:pPr>
    </w:p>
    <w:p w:rsidR="0077244D" w:rsidRDefault="009B4407" w:rsidP="009B440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B4407" w:rsidRDefault="009B4407" w:rsidP="009B4407">
      <w:pPr>
        <w:spacing w:line="240" w:lineRule="auto"/>
        <w:jc w:val="center"/>
        <w:rPr>
          <w:rFonts w:ascii="Times New Roman" w:hAnsi="Times New Roman" w:cs="Times New Roman"/>
          <w:sz w:val="24"/>
          <w:szCs w:val="24"/>
        </w:rPr>
      </w:pPr>
      <w:r>
        <w:rPr>
          <w:rFonts w:ascii="Times New Roman" w:hAnsi="Times New Roman" w:cs="Times New Roman"/>
          <w:sz w:val="24"/>
          <w:szCs w:val="24"/>
        </w:rPr>
        <w:t>СОЦИАЛЬНО – ПСИХОЛОГИЧЕСКАЯ СЛУЖБА</w:t>
      </w:r>
    </w:p>
    <w:p w:rsidR="009B4407" w:rsidRDefault="009B4407" w:rsidP="009B4407">
      <w:pPr>
        <w:spacing w:line="240" w:lineRule="auto"/>
        <w:jc w:val="center"/>
        <w:rPr>
          <w:rFonts w:ascii="Times New Roman" w:hAnsi="Times New Roman" w:cs="Times New Roman"/>
          <w:sz w:val="24"/>
          <w:szCs w:val="24"/>
        </w:rPr>
      </w:pPr>
      <w:r>
        <w:rPr>
          <w:rFonts w:ascii="Times New Roman" w:hAnsi="Times New Roman" w:cs="Times New Roman"/>
          <w:sz w:val="24"/>
          <w:szCs w:val="24"/>
        </w:rPr>
        <w:t>УПРАВЛЕНИЯ ОБРАЗОВАНИЯ АДМИНИСТРАЦИИ МУРОМСКОГО РАЙОНА</w:t>
      </w:r>
    </w:p>
    <w:p w:rsidR="009B4407" w:rsidRPr="007A407F" w:rsidRDefault="009B4407" w:rsidP="009B4407">
      <w:pPr>
        <w:rPr>
          <w:rFonts w:ascii="Times New Roman" w:hAnsi="Times New Roman" w:cs="Times New Roman"/>
          <w:sz w:val="24"/>
          <w:szCs w:val="24"/>
        </w:rPr>
      </w:pPr>
    </w:p>
    <w:p w:rsidR="009B4407" w:rsidRPr="007A407F" w:rsidRDefault="009B4407" w:rsidP="009B4407">
      <w:pPr>
        <w:rPr>
          <w:rFonts w:ascii="Times New Roman" w:hAnsi="Times New Roman" w:cs="Times New Roman"/>
          <w:sz w:val="24"/>
          <w:szCs w:val="24"/>
        </w:rPr>
      </w:pPr>
    </w:p>
    <w:p w:rsidR="009B4407" w:rsidRPr="007A407F" w:rsidRDefault="009B4407" w:rsidP="009B4407">
      <w:pPr>
        <w:rPr>
          <w:rFonts w:ascii="Times New Roman" w:hAnsi="Times New Roman" w:cs="Times New Roman"/>
          <w:sz w:val="24"/>
          <w:szCs w:val="24"/>
        </w:rPr>
      </w:pPr>
    </w:p>
    <w:p w:rsidR="009B4407" w:rsidRPr="007A407F" w:rsidRDefault="009B4407" w:rsidP="009B4407">
      <w:pPr>
        <w:rPr>
          <w:rFonts w:ascii="Times New Roman" w:hAnsi="Times New Roman" w:cs="Times New Roman"/>
          <w:sz w:val="24"/>
          <w:szCs w:val="24"/>
        </w:rPr>
      </w:pPr>
    </w:p>
    <w:p w:rsidR="009B4407" w:rsidRPr="007A407F" w:rsidRDefault="009B4407" w:rsidP="009B4407">
      <w:pPr>
        <w:rPr>
          <w:rFonts w:ascii="Times New Roman" w:hAnsi="Times New Roman" w:cs="Times New Roman"/>
          <w:sz w:val="24"/>
          <w:szCs w:val="24"/>
        </w:rPr>
      </w:pPr>
    </w:p>
    <w:p w:rsidR="009B4407" w:rsidRDefault="009B4407" w:rsidP="009B4407">
      <w:pPr>
        <w:rPr>
          <w:rFonts w:ascii="Times New Roman" w:hAnsi="Times New Roman" w:cs="Times New Roman"/>
          <w:sz w:val="24"/>
          <w:szCs w:val="24"/>
        </w:rPr>
      </w:pPr>
    </w:p>
    <w:p w:rsidR="009B4407" w:rsidRDefault="009B4407" w:rsidP="009B4407">
      <w:pPr>
        <w:pStyle w:val="Default"/>
      </w:pPr>
    </w:p>
    <w:p w:rsidR="009B4407" w:rsidRDefault="009B4407" w:rsidP="009B4407">
      <w:pPr>
        <w:spacing w:line="240" w:lineRule="auto"/>
        <w:jc w:val="center"/>
        <w:rPr>
          <w:rFonts w:ascii="Times New Roman" w:hAnsi="Times New Roman" w:cs="Times New Roman"/>
          <w:b/>
          <w:bCs/>
          <w:sz w:val="48"/>
          <w:szCs w:val="23"/>
        </w:rPr>
      </w:pPr>
      <w:r w:rsidRPr="007A407F">
        <w:rPr>
          <w:rFonts w:ascii="Times New Roman" w:hAnsi="Times New Roman" w:cs="Times New Roman"/>
          <w:sz w:val="48"/>
        </w:rPr>
        <w:t xml:space="preserve"> </w:t>
      </w:r>
      <w:r w:rsidRPr="007A407F">
        <w:rPr>
          <w:rFonts w:ascii="Times New Roman" w:hAnsi="Times New Roman" w:cs="Times New Roman"/>
          <w:b/>
          <w:bCs/>
          <w:sz w:val="48"/>
          <w:szCs w:val="23"/>
        </w:rPr>
        <w:t xml:space="preserve">Методические материалы </w:t>
      </w:r>
    </w:p>
    <w:p w:rsidR="009B4407" w:rsidRDefault="009B4407" w:rsidP="009B4407">
      <w:pPr>
        <w:jc w:val="center"/>
        <w:rPr>
          <w:rFonts w:ascii="Times New Roman" w:hAnsi="Times New Roman" w:cs="Times New Roman"/>
          <w:sz w:val="52"/>
          <w:szCs w:val="24"/>
        </w:rPr>
      </w:pPr>
      <w:r w:rsidRPr="007A407F">
        <w:rPr>
          <w:rFonts w:ascii="Times New Roman" w:hAnsi="Times New Roman" w:cs="Times New Roman"/>
          <w:b/>
          <w:bCs/>
          <w:sz w:val="48"/>
          <w:szCs w:val="23"/>
        </w:rPr>
        <w:t>по психолого-педагогическому сопровождению детей, пострадавших от сексуального насилия</w:t>
      </w:r>
    </w:p>
    <w:p w:rsidR="009B4407" w:rsidRPr="007A407F" w:rsidRDefault="009B4407" w:rsidP="009B4407">
      <w:pPr>
        <w:rPr>
          <w:rFonts w:ascii="Times New Roman" w:hAnsi="Times New Roman" w:cs="Times New Roman"/>
          <w:sz w:val="52"/>
          <w:szCs w:val="24"/>
        </w:rPr>
      </w:pPr>
    </w:p>
    <w:p w:rsidR="009B4407" w:rsidRPr="007A407F" w:rsidRDefault="009B4407" w:rsidP="009B4407">
      <w:pPr>
        <w:rPr>
          <w:rFonts w:ascii="Times New Roman" w:hAnsi="Times New Roman" w:cs="Times New Roman"/>
          <w:sz w:val="52"/>
          <w:szCs w:val="24"/>
        </w:rPr>
      </w:pPr>
    </w:p>
    <w:p w:rsidR="009B4407" w:rsidRPr="007A407F" w:rsidRDefault="009B4407" w:rsidP="009B4407">
      <w:pPr>
        <w:rPr>
          <w:rFonts w:ascii="Times New Roman" w:hAnsi="Times New Roman" w:cs="Times New Roman"/>
          <w:sz w:val="52"/>
          <w:szCs w:val="24"/>
        </w:rPr>
      </w:pPr>
    </w:p>
    <w:p w:rsidR="009B4407" w:rsidRDefault="009B4407" w:rsidP="009B4407">
      <w:pPr>
        <w:rPr>
          <w:rFonts w:ascii="Times New Roman" w:hAnsi="Times New Roman" w:cs="Times New Roman"/>
          <w:sz w:val="52"/>
          <w:szCs w:val="24"/>
        </w:rPr>
      </w:pPr>
    </w:p>
    <w:p w:rsidR="009B4407" w:rsidRDefault="009B4407" w:rsidP="009B4407">
      <w:pPr>
        <w:tabs>
          <w:tab w:val="left" w:pos="7815"/>
        </w:tabs>
        <w:spacing w:after="0" w:line="240" w:lineRule="auto"/>
        <w:jc w:val="right"/>
        <w:rPr>
          <w:rFonts w:ascii="Times New Roman" w:hAnsi="Times New Roman" w:cs="Times New Roman"/>
          <w:sz w:val="24"/>
          <w:szCs w:val="24"/>
        </w:rPr>
      </w:pPr>
      <w:r>
        <w:rPr>
          <w:rFonts w:ascii="Times New Roman" w:hAnsi="Times New Roman" w:cs="Times New Roman"/>
          <w:sz w:val="52"/>
          <w:szCs w:val="24"/>
        </w:rPr>
        <w:tab/>
      </w:r>
      <w:r>
        <w:rPr>
          <w:rFonts w:ascii="Times New Roman" w:hAnsi="Times New Roman" w:cs="Times New Roman"/>
          <w:sz w:val="24"/>
          <w:szCs w:val="24"/>
        </w:rPr>
        <w:t>Составитель: педагог – психолог СПС</w:t>
      </w:r>
    </w:p>
    <w:p w:rsidR="009B4407" w:rsidRDefault="009B4407" w:rsidP="009B4407">
      <w:pPr>
        <w:tabs>
          <w:tab w:val="left" w:pos="7815"/>
        </w:tabs>
        <w:spacing w:line="240" w:lineRule="auto"/>
        <w:jc w:val="right"/>
        <w:rPr>
          <w:rFonts w:ascii="Times New Roman" w:hAnsi="Times New Roman" w:cs="Times New Roman"/>
          <w:sz w:val="24"/>
          <w:szCs w:val="24"/>
        </w:rPr>
      </w:pPr>
      <w:r>
        <w:rPr>
          <w:rFonts w:ascii="Times New Roman" w:hAnsi="Times New Roman" w:cs="Times New Roman"/>
          <w:sz w:val="24"/>
          <w:szCs w:val="24"/>
        </w:rPr>
        <w:t>Н.В. Грыжина</w:t>
      </w:r>
    </w:p>
    <w:p w:rsidR="009B4407" w:rsidRDefault="009B4407" w:rsidP="009B4407">
      <w:pPr>
        <w:tabs>
          <w:tab w:val="left" w:pos="7815"/>
        </w:tabs>
        <w:jc w:val="right"/>
        <w:rPr>
          <w:rFonts w:ascii="Times New Roman" w:hAnsi="Times New Roman" w:cs="Times New Roman"/>
          <w:sz w:val="24"/>
          <w:szCs w:val="24"/>
        </w:rPr>
      </w:pPr>
    </w:p>
    <w:p w:rsidR="009B4407" w:rsidRPr="007A407F" w:rsidRDefault="009B4407" w:rsidP="009B4407">
      <w:pPr>
        <w:rPr>
          <w:rFonts w:ascii="Times New Roman" w:hAnsi="Times New Roman" w:cs="Times New Roman"/>
          <w:sz w:val="24"/>
          <w:szCs w:val="24"/>
        </w:rPr>
      </w:pPr>
    </w:p>
    <w:p w:rsidR="009B4407" w:rsidRDefault="009B4407" w:rsidP="009B4407">
      <w:pPr>
        <w:rPr>
          <w:rFonts w:ascii="Times New Roman" w:hAnsi="Times New Roman" w:cs="Times New Roman"/>
          <w:sz w:val="24"/>
          <w:szCs w:val="24"/>
        </w:rPr>
      </w:pPr>
    </w:p>
    <w:p w:rsidR="009B4407" w:rsidRDefault="009B4407" w:rsidP="009B4407">
      <w:pPr>
        <w:tabs>
          <w:tab w:val="left" w:pos="3270"/>
        </w:tabs>
        <w:rPr>
          <w:rFonts w:ascii="Times New Roman" w:hAnsi="Times New Roman" w:cs="Times New Roman"/>
          <w:sz w:val="24"/>
          <w:szCs w:val="24"/>
        </w:rPr>
      </w:pPr>
      <w:r>
        <w:rPr>
          <w:rFonts w:ascii="Times New Roman" w:hAnsi="Times New Roman" w:cs="Times New Roman"/>
          <w:sz w:val="24"/>
          <w:szCs w:val="24"/>
        </w:rPr>
        <w:tab/>
        <w:t>2018 – 2019 учебный год</w:t>
      </w:r>
    </w:p>
    <w:p w:rsidR="009B4407" w:rsidRDefault="009B4407" w:rsidP="009B4407">
      <w:pPr>
        <w:tabs>
          <w:tab w:val="left" w:pos="3270"/>
        </w:tabs>
        <w:rPr>
          <w:rFonts w:ascii="Times New Roman" w:hAnsi="Times New Roman" w:cs="Times New Roman"/>
          <w:sz w:val="24"/>
          <w:szCs w:val="24"/>
        </w:rPr>
      </w:pPr>
    </w:p>
    <w:p w:rsidR="009B4407" w:rsidRPr="001B7AC7" w:rsidRDefault="009B4407" w:rsidP="009B4407">
      <w:pPr>
        <w:tabs>
          <w:tab w:val="left" w:pos="3270"/>
        </w:tabs>
        <w:jc w:val="center"/>
        <w:rPr>
          <w:rFonts w:ascii="Times New Roman" w:hAnsi="Times New Roman" w:cs="Times New Roman"/>
          <w:sz w:val="28"/>
          <w:szCs w:val="24"/>
        </w:rPr>
      </w:pPr>
      <w:r>
        <w:rPr>
          <w:rFonts w:ascii="Times New Roman" w:hAnsi="Times New Roman" w:cs="Times New Roman"/>
          <w:b/>
          <w:sz w:val="28"/>
          <w:szCs w:val="24"/>
        </w:rPr>
        <w:t xml:space="preserve"> </w:t>
      </w:r>
      <w:r>
        <w:rPr>
          <w:rFonts w:ascii="Times New Roman" w:hAnsi="Times New Roman" w:cs="Times New Roman"/>
          <w:sz w:val="28"/>
          <w:szCs w:val="24"/>
        </w:rPr>
        <w:t>ВВЕДЕНИЕ.</w:t>
      </w:r>
    </w:p>
    <w:p w:rsidR="009B4407" w:rsidRDefault="009B4407" w:rsidP="009B4407">
      <w:pPr>
        <w:tabs>
          <w:tab w:val="left" w:pos="3270"/>
        </w:tabs>
        <w:spacing w:after="0"/>
        <w:ind w:firstLine="851"/>
        <w:jc w:val="both"/>
        <w:rPr>
          <w:rFonts w:ascii="Times New Roman" w:hAnsi="Times New Roman" w:cs="Times New Roman"/>
          <w:sz w:val="28"/>
          <w:szCs w:val="24"/>
        </w:rPr>
      </w:pPr>
      <w:r>
        <w:rPr>
          <w:rFonts w:ascii="Times New Roman" w:hAnsi="Times New Roman" w:cs="Times New Roman"/>
          <w:sz w:val="28"/>
          <w:szCs w:val="24"/>
        </w:rPr>
        <w:t xml:space="preserve">В настоящее время все  чаще жертвами насилия становятся дети. Изменение системы образования, реформирование функционирования досуговых учреждений, детских и молодежных общественных объединений, доступность «взрослой» информации в СМИ привели к увеличению фактов насилия и жестокого обращения с детьми  </w:t>
      </w:r>
      <w:r w:rsidRPr="007A407F">
        <w:rPr>
          <w:rFonts w:ascii="Times New Roman" w:hAnsi="Times New Roman" w:cs="Times New Roman"/>
          <w:sz w:val="28"/>
          <w:szCs w:val="24"/>
        </w:rPr>
        <w:t xml:space="preserve"> </w:t>
      </w:r>
      <w:r>
        <w:rPr>
          <w:rFonts w:ascii="Times New Roman" w:hAnsi="Times New Roman" w:cs="Times New Roman"/>
          <w:sz w:val="28"/>
          <w:szCs w:val="24"/>
        </w:rPr>
        <w:t xml:space="preserve">  разных возрастов.     Все  чаще жертвами насилия становятся дети.     Данные  показывают, что возраст жертв  насилия, в том числе и сексуального,    колеблется от 4 до 15 лет, чаще всего подвергаются насилию дети от 3 до 9 лет. </w:t>
      </w:r>
    </w:p>
    <w:p w:rsidR="009B4407" w:rsidRDefault="009B4407" w:rsidP="009B4407">
      <w:pPr>
        <w:tabs>
          <w:tab w:val="left" w:pos="3270"/>
        </w:tabs>
        <w:spacing w:after="0"/>
        <w:ind w:firstLine="851"/>
        <w:jc w:val="both"/>
        <w:rPr>
          <w:rFonts w:ascii="Times New Roman" w:hAnsi="Times New Roman" w:cs="Times New Roman"/>
          <w:sz w:val="28"/>
          <w:szCs w:val="24"/>
        </w:rPr>
      </w:pPr>
      <w:r>
        <w:rPr>
          <w:rFonts w:ascii="Times New Roman" w:hAnsi="Times New Roman" w:cs="Times New Roman"/>
          <w:sz w:val="28"/>
          <w:szCs w:val="24"/>
        </w:rPr>
        <w:t>Своевременно</w:t>
      </w:r>
      <w:r w:rsidRPr="002B5692">
        <w:rPr>
          <w:rFonts w:ascii="Times New Roman" w:hAnsi="Times New Roman" w:cs="Times New Roman"/>
          <w:sz w:val="28"/>
          <w:szCs w:val="24"/>
        </w:rPr>
        <w:t>му установлению факта насилия препятст</w:t>
      </w:r>
      <w:r>
        <w:rPr>
          <w:rFonts w:ascii="Times New Roman" w:hAnsi="Times New Roman" w:cs="Times New Roman"/>
          <w:sz w:val="28"/>
          <w:szCs w:val="24"/>
        </w:rPr>
        <w:t>вуют стремление взрослых «не вы</w:t>
      </w:r>
      <w:r w:rsidRPr="002B5692">
        <w:rPr>
          <w:rFonts w:ascii="Times New Roman" w:hAnsi="Times New Roman" w:cs="Times New Roman"/>
          <w:sz w:val="28"/>
          <w:szCs w:val="24"/>
        </w:rPr>
        <w:t>носить сор из избы», а также закрепленные в законодательстве права граждан</w:t>
      </w:r>
      <w:r>
        <w:rPr>
          <w:rFonts w:ascii="Times New Roman" w:hAnsi="Times New Roman" w:cs="Times New Roman"/>
          <w:sz w:val="28"/>
          <w:szCs w:val="24"/>
        </w:rPr>
        <w:t xml:space="preserve"> </w:t>
      </w:r>
      <w:r w:rsidRPr="002B5692">
        <w:rPr>
          <w:rFonts w:ascii="Times New Roman" w:hAnsi="Times New Roman" w:cs="Times New Roman"/>
          <w:sz w:val="28"/>
          <w:szCs w:val="24"/>
        </w:rPr>
        <w:t>на неприкосновенность частной жизни.</w:t>
      </w:r>
      <w:r>
        <w:rPr>
          <w:rFonts w:ascii="Times New Roman" w:hAnsi="Times New Roman" w:cs="Times New Roman"/>
          <w:sz w:val="28"/>
          <w:szCs w:val="24"/>
        </w:rPr>
        <w:t xml:space="preserve"> </w:t>
      </w:r>
    </w:p>
    <w:p w:rsidR="009B4407" w:rsidRDefault="009B4407" w:rsidP="009B4407">
      <w:pPr>
        <w:tabs>
          <w:tab w:val="left" w:pos="3270"/>
        </w:tabs>
        <w:spacing w:after="0"/>
        <w:ind w:firstLine="851"/>
        <w:jc w:val="both"/>
        <w:rPr>
          <w:rFonts w:ascii="Times New Roman" w:hAnsi="Times New Roman" w:cs="Times New Roman"/>
          <w:sz w:val="28"/>
          <w:szCs w:val="24"/>
        </w:rPr>
      </w:pPr>
      <w:r>
        <w:rPr>
          <w:rFonts w:ascii="Times New Roman" w:hAnsi="Times New Roman" w:cs="Times New Roman"/>
          <w:sz w:val="28"/>
          <w:szCs w:val="24"/>
        </w:rPr>
        <w:t>Ситуация отягощается тем,  что повсеместное распространение имеет некомпетентность родителей о  пагубных последствиях для личностного развития применения  методов «репрессивной педагогики».</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Pr>
          <w:rFonts w:ascii="Times New Roman" w:hAnsi="Times New Roman" w:cs="Times New Roman"/>
          <w:sz w:val="28"/>
          <w:szCs w:val="24"/>
        </w:rPr>
        <w:t xml:space="preserve"> Личность ребенка уникальна и в ее гармоничном развитии имеет значение любое событие, переживаемое ребенком. Переживаемая ребенком психологическая травма должна  стать серьезным поводом для реагирования различных специалистов. Особое значение имеет работа в  кризисной интервенции, т.е. первые часы  после случившегося. На этом этапе помощь педагога – психолога, социального - педагога  предотвращает вторичный травматизм   </w:t>
      </w:r>
      <w:r w:rsidRPr="00D743A5">
        <w:rPr>
          <w:rFonts w:ascii="Times New Roman" w:hAnsi="Times New Roman" w:cs="Times New Roman"/>
          <w:sz w:val="28"/>
          <w:szCs w:val="24"/>
        </w:rPr>
        <w:t xml:space="preserve"> </w:t>
      </w:r>
      <w:r>
        <w:rPr>
          <w:rFonts w:ascii="Times New Roman" w:hAnsi="Times New Roman" w:cs="Times New Roman"/>
          <w:sz w:val="28"/>
          <w:szCs w:val="24"/>
        </w:rPr>
        <w:t xml:space="preserve"> в ситуации последующих дознавательных действий следственных органов.  Учитывая данное обстоятельство,   </w:t>
      </w:r>
      <w:r w:rsidRPr="00D743A5">
        <w:rPr>
          <w:rFonts w:ascii="Times New Roman" w:hAnsi="Times New Roman" w:cs="Times New Roman"/>
          <w:sz w:val="28"/>
          <w:szCs w:val="24"/>
        </w:rPr>
        <w:t xml:space="preserve"> </w:t>
      </w:r>
      <w:r>
        <w:rPr>
          <w:rFonts w:ascii="Times New Roman" w:hAnsi="Times New Roman" w:cs="Times New Roman"/>
          <w:sz w:val="28"/>
          <w:szCs w:val="24"/>
        </w:rPr>
        <w:t xml:space="preserve"> </w:t>
      </w:r>
      <w:r w:rsidRPr="00D743A5">
        <w:rPr>
          <w:rFonts w:ascii="Times New Roman" w:hAnsi="Times New Roman" w:cs="Times New Roman"/>
          <w:sz w:val="28"/>
          <w:szCs w:val="24"/>
        </w:rPr>
        <w:t xml:space="preserve"> </w:t>
      </w:r>
      <w:r>
        <w:rPr>
          <w:rFonts w:ascii="Times New Roman" w:hAnsi="Times New Roman" w:cs="Times New Roman"/>
          <w:sz w:val="28"/>
          <w:szCs w:val="24"/>
        </w:rPr>
        <w:t xml:space="preserve">ребенку </w:t>
      </w:r>
      <w:r w:rsidRPr="00D743A5">
        <w:rPr>
          <w:rFonts w:ascii="Times New Roman" w:hAnsi="Times New Roman" w:cs="Times New Roman"/>
          <w:sz w:val="28"/>
          <w:szCs w:val="24"/>
        </w:rPr>
        <w:t xml:space="preserve"> требуется оказывать особую защиту, помощь и поддержку в соответствии с их полом, возрастом, состоянием здоровья, уровнем зрелости и индивидуальными особыми потребностями, при полном уважении их физической, психической и нравственной неприкосновенности. </w:t>
      </w:r>
      <w:r>
        <w:rPr>
          <w:rFonts w:ascii="Times New Roman" w:hAnsi="Times New Roman" w:cs="Times New Roman"/>
          <w:sz w:val="28"/>
          <w:szCs w:val="24"/>
        </w:rPr>
        <w:t xml:space="preserve"> </w:t>
      </w:r>
      <w:r w:rsidRPr="00D743A5">
        <w:rPr>
          <w:rFonts w:ascii="Times New Roman" w:hAnsi="Times New Roman" w:cs="Times New Roman"/>
          <w:sz w:val="28"/>
          <w:szCs w:val="24"/>
        </w:rPr>
        <w:t xml:space="preserve">С каждым ребёнком следует обращаться как с личностью, имеющей собственные потребности, пожелания и восприятия с тем, чтобы не допускать повторной травматизации в результате их участия в уголовном судопроизводстве. </w:t>
      </w:r>
      <w:r>
        <w:rPr>
          <w:rFonts w:ascii="Times New Roman" w:hAnsi="Times New Roman" w:cs="Times New Roman"/>
          <w:sz w:val="28"/>
          <w:szCs w:val="24"/>
        </w:rPr>
        <w:t xml:space="preserve"> </w:t>
      </w:r>
    </w:p>
    <w:p w:rsidR="009B4407" w:rsidRDefault="009B4407" w:rsidP="009B4407">
      <w:pPr>
        <w:tabs>
          <w:tab w:val="left" w:pos="3270"/>
        </w:tabs>
        <w:spacing w:after="0"/>
        <w:ind w:firstLine="851"/>
        <w:jc w:val="both"/>
        <w:rPr>
          <w:rFonts w:ascii="Times New Roman" w:hAnsi="Times New Roman" w:cs="Times New Roman"/>
          <w:sz w:val="28"/>
          <w:szCs w:val="24"/>
        </w:rPr>
      </w:pPr>
      <w:r w:rsidRPr="001B7AC7">
        <w:rPr>
          <w:rFonts w:ascii="Times New Roman" w:hAnsi="Times New Roman" w:cs="Times New Roman"/>
          <w:sz w:val="28"/>
          <w:szCs w:val="24"/>
        </w:rPr>
        <w:t xml:space="preserve"> В основу данных   рекомендаций положены  методические материалы, распространенные Ижевской городской общественной организацией «Центр социальных и образовательных инициатив»</w:t>
      </w:r>
      <w:r w:rsidRPr="001B7AC7">
        <w:rPr>
          <w:rStyle w:val="a6"/>
          <w:rFonts w:ascii="Times New Roman" w:hAnsi="Times New Roman" w:cs="Times New Roman"/>
          <w:sz w:val="28"/>
          <w:szCs w:val="24"/>
        </w:rPr>
        <w:footnoteReference w:id="7"/>
      </w:r>
      <w:r w:rsidRPr="001B7AC7">
        <w:rPr>
          <w:rFonts w:ascii="Times New Roman" w:hAnsi="Times New Roman" w:cs="Times New Roman"/>
          <w:sz w:val="28"/>
          <w:szCs w:val="24"/>
        </w:rPr>
        <w:t xml:space="preserve">  и  методические рекомендации, разработанные   в Нижегородском государственном педагогическом университете имени Козьмы Минина</w:t>
      </w:r>
      <w:r w:rsidRPr="001B7AC7">
        <w:rPr>
          <w:rStyle w:val="a6"/>
          <w:rFonts w:ascii="Times New Roman" w:hAnsi="Times New Roman" w:cs="Times New Roman"/>
          <w:sz w:val="28"/>
          <w:szCs w:val="24"/>
        </w:rPr>
        <w:footnoteReference w:id="8"/>
      </w:r>
      <w:r w:rsidRPr="001B7AC7">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p>
    <w:p w:rsidR="009B4407" w:rsidRPr="00DC634F" w:rsidRDefault="009B4407" w:rsidP="009B4407">
      <w:pPr>
        <w:tabs>
          <w:tab w:val="left" w:pos="3270"/>
        </w:tabs>
        <w:spacing w:after="0"/>
        <w:ind w:firstLine="851"/>
        <w:jc w:val="both"/>
        <w:rPr>
          <w:rFonts w:ascii="Times New Roman" w:hAnsi="Times New Roman" w:cs="Times New Roman"/>
          <w:sz w:val="28"/>
          <w:szCs w:val="24"/>
        </w:rPr>
      </w:pPr>
      <w:r>
        <w:rPr>
          <w:rFonts w:ascii="Times New Roman" w:hAnsi="Times New Roman" w:cs="Times New Roman"/>
          <w:sz w:val="28"/>
          <w:szCs w:val="24"/>
        </w:rPr>
        <w:t xml:space="preserve"> </w:t>
      </w:r>
      <w:r w:rsidRPr="001B7AC7">
        <w:rPr>
          <w:rFonts w:ascii="Times New Roman" w:hAnsi="Times New Roman" w:cs="Times New Roman"/>
          <w:bCs/>
          <w:iCs/>
          <w:sz w:val="28"/>
          <w:szCs w:val="23"/>
        </w:rPr>
        <w:t>ЗАКОНОДАТЕЛЬНАЯ ОСНОВА ПРЕДОТВРАЩЕНИЯ И ЗАЩИТЫ ДЕТЕЙ ОТ НАСИЛИЯ И ЖЕСТОКОГО ОБРАЩЕНИЯ В РОССИЙСКОЙ ФЕДЕРАЦИИ</w:t>
      </w:r>
    </w:p>
    <w:p w:rsidR="009B4407" w:rsidRDefault="009B4407" w:rsidP="009B4407">
      <w:pPr>
        <w:tabs>
          <w:tab w:val="left" w:pos="3270"/>
        </w:tabs>
        <w:spacing w:after="0"/>
        <w:ind w:firstLine="851"/>
        <w:jc w:val="both"/>
        <w:rPr>
          <w:rFonts w:ascii="Times New Roman" w:hAnsi="Times New Roman" w:cs="Times New Roman"/>
          <w:b/>
          <w:bCs/>
          <w:iCs/>
          <w:sz w:val="23"/>
          <w:szCs w:val="23"/>
        </w:rPr>
      </w:pPr>
    </w:p>
    <w:p w:rsidR="009B4407"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 xml:space="preserve">Жестокое обращение с детьми рассматривается действующим законодательством Российской Федерации как одна из форм злоупотребления родительскими правами. В связи с этим действия родителей или лиц их заменяющих, угрожающие физическому или психическому здоровью ребенка или его жизни, влекут за собой вмешательство в жизнедеятельность семьи извне. </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Выявлением семьей</w:t>
      </w:r>
      <w:r>
        <w:rPr>
          <w:rFonts w:ascii="Times New Roman" w:hAnsi="Times New Roman" w:cs="Times New Roman"/>
          <w:sz w:val="28"/>
          <w:szCs w:val="24"/>
        </w:rPr>
        <w:t xml:space="preserve"> с риском  по насилию</w:t>
      </w:r>
      <w:r w:rsidRPr="00D743A5">
        <w:rPr>
          <w:rFonts w:ascii="Times New Roman" w:hAnsi="Times New Roman" w:cs="Times New Roman"/>
          <w:sz w:val="28"/>
          <w:szCs w:val="24"/>
        </w:rPr>
        <w:t xml:space="preserve"> </w:t>
      </w:r>
      <w:r>
        <w:rPr>
          <w:rFonts w:ascii="Times New Roman" w:hAnsi="Times New Roman" w:cs="Times New Roman"/>
          <w:sz w:val="28"/>
          <w:szCs w:val="24"/>
        </w:rPr>
        <w:t xml:space="preserve"> </w:t>
      </w:r>
      <w:r w:rsidRPr="00D743A5">
        <w:rPr>
          <w:rFonts w:ascii="Times New Roman" w:hAnsi="Times New Roman" w:cs="Times New Roman"/>
          <w:sz w:val="28"/>
          <w:szCs w:val="24"/>
        </w:rPr>
        <w:t xml:space="preserve"> и жесток</w:t>
      </w:r>
      <w:r>
        <w:rPr>
          <w:rFonts w:ascii="Times New Roman" w:hAnsi="Times New Roman" w:cs="Times New Roman"/>
          <w:sz w:val="28"/>
          <w:szCs w:val="24"/>
        </w:rPr>
        <w:t>ому</w:t>
      </w:r>
      <w:r w:rsidRPr="00D743A5">
        <w:rPr>
          <w:rFonts w:ascii="Times New Roman" w:hAnsi="Times New Roman" w:cs="Times New Roman"/>
          <w:sz w:val="28"/>
          <w:szCs w:val="24"/>
        </w:rPr>
        <w:t xml:space="preserve"> обращени</w:t>
      </w:r>
      <w:r>
        <w:rPr>
          <w:rFonts w:ascii="Times New Roman" w:hAnsi="Times New Roman" w:cs="Times New Roman"/>
          <w:sz w:val="28"/>
          <w:szCs w:val="24"/>
        </w:rPr>
        <w:t>ю</w:t>
      </w:r>
      <w:r w:rsidRPr="00D743A5">
        <w:rPr>
          <w:rFonts w:ascii="Times New Roman" w:hAnsi="Times New Roman" w:cs="Times New Roman"/>
          <w:sz w:val="28"/>
          <w:szCs w:val="24"/>
        </w:rPr>
        <w:t>, занимаются в пределах своей компетенции учреждения здравоохранения, учреждения образования, органы опеки и попечительства, органы внутренних дел, жилищно-коммунальные хозяйства и иные государственные органы и организации.</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Сведения о фактах жестокого обращения с ребенком в семье могут быть также предоставлены в вышеназванные учреждения родственниками ребенка, его соседями и другими лицами, владеющими достоверными фактами.</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В российском законодательстве к юридическим документам, гарантирующим право ребенка на защиту от жестокого обращения, относятся Конституция РФ, Семейный кодекс РФ, Законы РФ «Об образовании» и «Об основных гарантиях прав ребёнка в РФ», Уголовный Кодекс РФ и другие.</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Конституция РФ, 1993 г. (с изменениями на 9 июня 2001 года).</w:t>
      </w:r>
      <w:r>
        <w:rPr>
          <w:rFonts w:ascii="Times New Roman" w:hAnsi="Times New Roman" w:cs="Times New Roman"/>
          <w:sz w:val="28"/>
          <w:szCs w:val="24"/>
        </w:rPr>
        <w:t xml:space="preserve"> </w:t>
      </w:r>
      <w:r w:rsidRPr="00D743A5">
        <w:rPr>
          <w:rFonts w:ascii="Times New Roman" w:hAnsi="Times New Roman" w:cs="Times New Roman"/>
          <w:sz w:val="28"/>
          <w:szCs w:val="24"/>
        </w:rPr>
        <w:t>незаконных действий в отношении несовершеннолетних со стороны их родителей (законных представителей), не исполняющих или ненадлежащим образом исполняющих свои обязанности по их воспитанию, обучению и содержанию, отрицательно влияющих на поведение детей, вовлекающих несовершеннолетних в совершение преступлений или антиобщественных действий, либо жестоко обращающихся с ними или совершающие в отношении детей другие противоправные деяния.</w:t>
      </w:r>
    </w:p>
    <w:p w:rsidR="009B4407" w:rsidRPr="00B541A0" w:rsidRDefault="009B4407" w:rsidP="009B4407">
      <w:pPr>
        <w:tabs>
          <w:tab w:val="left" w:pos="3270"/>
        </w:tabs>
        <w:spacing w:after="0"/>
        <w:ind w:firstLine="851"/>
        <w:jc w:val="both"/>
        <w:rPr>
          <w:rFonts w:ascii="Times New Roman" w:hAnsi="Times New Roman" w:cs="Times New Roman"/>
          <w:b/>
          <w:sz w:val="28"/>
          <w:szCs w:val="24"/>
        </w:rPr>
      </w:pPr>
      <w:r w:rsidRPr="00B541A0">
        <w:rPr>
          <w:rFonts w:ascii="Times New Roman" w:hAnsi="Times New Roman" w:cs="Times New Roman"/>
          <w:b/>
          <w:sz w:val="28"/>
          <w:szCs w:val="24"/>
        </w:rPr>
        <w:t>Семейный кодекс Российской Федерации от 29 декабря 1995 года М22З-ФЗ: (с изменениями на 2 января 2000 года):</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B541A0">
        <w:rPr>
          <w:rFonts w:ascii="Times New Roman" w:hAnsi="Times New Roman" w:cs="Times New Roman"/>
          <w:b/>
          <w:sz w:val="28"/>
          <w:szCs w:val="24"/>
        </w:rPr>
        <w:t>Статья 54</w:t>
      </w:r>
      <w:r w:rsidRPr="00D743A5">
        <w:rPr>
          <w:rFonts w:ascii="Times New Roman" w:hAnsi="Times New Roman" w:cs="Times New Roman"/>
          <w:sz w:val="28"/>
          <w:szCs w:val="24"/>
        </w:rPr>
        <w:t xml:space="preserve"> «Право реб</w:t>
      </w:r>
      <w:r>
        <w:rPr>
          <w:rFonts w:ascii="Times New Roman" w:hAnsi="Times New Roman" w:cs="Times New Roman"/>
          <w:sz w:val="28"/>
          <w:szCs w:val="24"/>
        </w:rPr>
        <w:t>е</w:t>
      </w:r>
      <w:r w:rsidRPr="00D743A5">
        <w:rPr>
          <w:rFonts w:ascii="Times New Roman" w:hAnsi="Times New Roman" w:cs="Times New Roman"/>
          <w:sz w:val="28"/>
          <w:szCs w:val="24"/>
        </w:rPr>
        <w:t>нку жить и воспитываться в семье» утверждает право ребёнка на уважение его человеческого достоинства.</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B541A0">
        <w:rPr>
          <w:rFonts w:ascii="Times New Roman" w:hAnsi="Times New Roman" w:cs="Times New Roman"/>
          <w:b/>
          <w:sz w:val="28"/>
          <w:szCs w:val="24"/>
        </w:rPr>
        <w:t>Статья 56</w:t>
      </w:r>
      <w:r w:rsidRPr="00D743A5">
        <w:rPr>
          <w:rFonts w:ascii="Times New Roman" w:hAnsi="Times New Roman" w:cs="Times New Roman"/>
          <w:sz w:val="28"/>
          <w:szCs w:val="24"/>
        </w:rPr>
        <w:t xml:space="preserve"> посвящена праву ребенка на защиту своих прав и законных интересов. Такая защита должна осуществляться его родителями или лицами, </w:t>
      </w:r>
      <w:r w:rsidRPr="00D743A5">
        <w:rPr>
          <w:rFonts w:ascii="Times New Roman" w:hAnsi="Times New Roman" w:cs="Times New Roman"/>
          <w:sz w:val="28"/>
          <w:szCs w:val="24"/>
        </w:rPr>
        <w:lastRenderedPageBreak/>
        <w:t>их замещающими, а также органами опеки и попечительства, прокурором и судом.</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Вместе с тем реб</w:t>
      </w:r>
      <w:r>
        <w:rPr>
          <w:rFonts w:ascii="Times New Roman" w:hAnsi="Times New Roman" w:cs="Times New Roman"/>
          <w:sz w:val="28"/>
          <w:szCs w:val="24"/>
        </w:rPr>
        <w:t>ё</w:t>
      </w:r>
      <w:r w:rsidRPr="00D743A5">
        <w:rPr>
          <w:rFonts w:ascii="Times New Roman" w:hAnsi="Times New Roman" w:cs="Times New Roman"/>
          <w:sz w:val="28"/>
          <w:szCs w:val="24"/>
        </w:rPr>
        <w:t>нок имеет право и на защиту от злоупотреблений со стороны своих родителей. Так, до исполнения ему 14 лет он вправе самостоятельно обращаться в органы опеки и попечительства и другие организации по защите прав реб</w:t>
      </w:r>
      <w:r>
        <w:rPr>
          <w:rFonts w:ascii="Times New Roman" w:hAnsi="Times New Roman" w:cs="Times New Roman"/>
          <w:sz w:val="28"/>
          <w:szCs w:val="24"/>
        </w:rPr>
        <w:t>ё</w:t>
      </w:r>
      <w:r w:rsidRPr="00D743A5">
        <w:rPr>
          <w:rFonts w:ascii="Times New Roman" w:hAnsi="Times New Roman" w:cs="Times New Roman"/>
          <w:sz w:val="28"/>
          <w:szCs w:val="24"/>
        </w:rPr>
        <w:t>нка, а после 14 лет – в суд.</w:t>
      </w:r>
    </w:p>
    <w:p w:rsidR="009B4407"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В соответствии со стать</w:t>
      </w:r>
      <w:r>
        <w:rPr>
          <w:rFonts w:ascii="Times New Roman" w:hAnsi="Times New Roman" w:cs="Times New Roman"/>
          <w:sz w:val="28"/>
          <w:szCs w:val="24"/>
        </w:rPr>
        <w:t>ё</w:t>
      </w:r>
      <w:r w:rsidRPr="00D743A5">
        <w:rPr>
          <w:rFonts w:ascii="Times New Roman" w:hAnsi="Times New Roman" w:cs="Times New Roman"/>
          <w:sz w:val="28"/>
          <w:szCs w:val="24"/>
        </w:rPr>
        <w:t>й 65 при осуществлении родительских прав родители не вправе причинять вред физическому или психическому здоровью детей, их нравственному развитию.</w:t>
      </w:r>
    </w:p>
    <w:p w:rsidR="009B4407" w:rsidRPr="00D743A5" w:rsidRDefault="009B4407" w:rsidP="009B4407">
      <w:pPr>
        <w:tabs>
          <w:tab w:val="left" w:pos="3270"/>
        </w:tabs>
        <w:spacing w:after="0"/>
        <w:ind w:firstLine="851"/>
        <w:jc w:val="both"/>
        <w:rPr>
          <w:rFonts w:ascii="Times New Roman" w:hAnsi="Times New Roman" w:cs="Times New Roman"/>
          <w:sz w:val="28"/>
          <w:szCs w:val="24"/>
        </w:rPr>
      </w:pPr>
      <w:r w:rsidRPr="00D743A5">
        <w:rPr>
          <w:rFonts w:ascii="Times New Roman" w:hAnsi="Times New Roman" w:cs="Times New Roman"/>
          <w:sz w:val="28"/>
          <w:szCs w:val="24"/>
        </w:rPr>
        <w:t>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Родители, осуществляющие родительские права в ущерб правам и интересам детей, несут ответственность перед законом.</w:t>
      </w:r>
    </w:p>
    <w:p w:rsidR="009B4407" w:rsidRPr="00D743A5" w:rsidRDefault="009B4407" w:rsidP="009B4407">
      <w:pPr>
        <w:tabs>
          <w:tab w:val="left" w:pos="3270"/>
        </w:tabs>
        <w:spacing w:after="0"/>
        <w:jc w:val="both"/>
        <w:rPr>
          <w:rFonts w:ascii="Times New Roman" w:hAnsi="Times New Roman" w:cs="Times New Roman"/>
          <w:sz w:val="28"/>
          <w:szCs w:val="24"/>
        </w:rPr>
      </w:pPr>
      <w:r w:rsidRPr="00D743A5">
        <w:rPr>
          <w:rFonts w:ascii="Times New Roman" w:hAnsi="Times New Roman" w:cs="Times New Roman"/>
          <w:sz w:val="28"/>
          <w:szCs w:val="24"/>
        </w:rPr>
        <w:t xml:space="preserve">Семейный Кодекс предусматривает «лишение родителей родительских прав» </w:t>
      </w:r>
      <w:r w:rsidRPr="00DC634F">
        <w:rPr>
          <w:rFonts w:ascii="Times New Roman" w:hAnsi="Times New Roman" w:cs="Times New Roman"/>
          <w:b/>
          <w:sz w:val="28"/>
          <w:szCs w:val="24"/>
        </w:rPr>
        <w:t>(статья 69)</w:t>
      </w:r>
      <w:r w:rsidRPr="00D743A5">
        <w:rPr>
          <w:rFonts w:ascii="Times New Roman" w:hAnsi="Times New Roman" w:cs="Times New Roman"/>
          <w:sz w:val="28"/>
          <w:szCs w:val="24"/>
        </w:rPr>
        <w:t xml:space="preserve"> или «ограничение родительских прав» </w:t>
      </w:r>
      <w:r w:rsidRPr="00DC634F">
        <w:rPr>
          <w:rFonts w:ascii="Times New Roman" w:hAnsi="Times New Roman" w:cs="Times New Roman"/>
          <w:b/>
          <w:sz w:val="28"/>
          <w:szCs w:val="24"/>
        </w:rPr>
        <w:t>(статья 73)</w:t>
      </w:r>
      <w:r w:rsidRPr="00D743A5">
        <w:rPr>
          <w:rFonts w:ascii="Times New Roman" w:hAnsi="Times New Roman" w:cs="Times New Roman"/>
          <w:sz w:val="28"/>
          <w:szCs w:val="24"/>
        </w:rPr>
        <w:t xml:space="preserve"> как меры защиты детей от жестокого обращения с ними в семье.</w:t>
      </w:r>
    </w:p>
    <w:p w:rsidR="009B4407" w:rsidRDefault="009B4407" w:rsidP="009B4407">
      <w:pPr>
        <w:tabs>
          <w:tab w:val="left" w:pos="3270"/>
        </w:tabs>
        <w:jc w:val="both"/>
        <w:rPr>
          <w:rFonts w:ascii="Times New Roman" w:hAnsi="Times New Roman" w:cs="Times New Roman"/>
          <w:sz w:val="28"/>
          <w:szCs w:val="24"/>
        </w:rPr>
      </w:pPr>
      <w:r w:rsidRPr="00DC634F">
        <w:rPr>
          <w:rFonts w:ascii="Times New Roman" w:hAnsi="Times New Roman" w:cs="Times New Roman"/>
          <w:b/>
          <w:sz w:val="28"/>
          <w:szCs w:val="24"/>
        </w:rPr>
        <w:t>Статья 77</w:t>
      </w:r>
      <w:r w:rsidRPr="00D743A5">
        <w:rPr>
          <w:rFonts w:ascii="Times New Roman" w:hAnsi="Times New Roman" w:cs="Times New Roman"/>
          <w:sz w:val="28"/>
          <w:szCs w:val="24"/>
        </w:rPr>
        <w:t xml:space="preserve"> предусматривает, что при непосредственной угрозе жизни и здоровью реб</w:t>
      </w:r>
      <w:r>
        <w:rPr>
          <w:rFonts w:ascii="Times New Roman" w:hAnsi="Times New Roman" w:cs="Times New Roman"/>
          <w:sz w:val="28"/>
          <w:szCs w:val="24"/>
        </w:rPr>
        <w:t>ё</w:t>
      </w:r>
      <w:r w:rsidRPr="00D743A5">
        <w:rPr>
          <w:rFonts w:ascii="Times New Roman" w:hAnsi="Times New Roman" w:cs="Times New Roman"/>
          <w:sz w:val="28"/>
          <w:szCs w:val="24"/>
        </w:rPr>
        <w:t>нка орган опеки и попечительства вправе немедленно отобрать его у родителей (одного из них). Данная статья предназначена для решения таких ситуаций, когда только возникает опасность для реб</w:t>
      </w:r>
      <w:r>
        <w:rPr>
          <w:rFonts w:ascii="Times New Roman" w:hAnsi="Times New Roman" w:cs="Times New Roman"/>
          <w:sz w:val="28"/>
          <w:szCs w:val="24"/>
        </w:rPr>
        <w:t>ё</w:t>
      </w:r>
      <w:r w:rsidRPr="00D743A5">
        <w:rPr>
          <w:rFonts w:ascii="Times New Roman" w:hAnsi="Times New Roman" w:cs="Times New Roman"/>
          <w:sz w:val="28"/>
          <w:szCs w:val="24"/>
        </w:rPr>
        <w:t>нка со стороны родителей. При этом неважно, наступили или нет негативные последствия такой опасности, главным является наличие е</w:t>
      </w:r>
      <w:r>
        <w:rPr>
          <w:rFonts w:ascii="Times New Roman" w:hAnsi="Times New Roman" w:cs="Times New Roman"/>
          <w:sz w:val="28"/>
          <w:szCs w:val="24"/>
        </w:rPr>
        <w:t>ё</w:t>
      </w:r>
      <w:r w:rsidRPr="00D743A5">
        <w:rPr>
          <w:rFonts w:ascii="Times New Roman" w:hAnsi="Times New Roman" w:cs="Times New Roman"/>
          <w:sz w:val="28"/>
          <w:szCs w:val="24"/>
        </w:rPr>
        <w:t xml:space="preserve"> признаков. Использовать такую меру защиты прав и интересов реб</w:t>
      </w:r>
      <w:r>
        <w:rPr>
          <w:rFonts w:ascii="Times New Roman" w:hAnsi="Times New Roman" w:cs="Times New Roman"/>
          <w:sz w:val="28"/>
          <w:szCs w:val="24"/>
        </w:rPr>
        <w:t>ё</w:t>
      </w:r>
      <w:r w:rsidRPr="00D743A5">
        <w:rPr>
          <w:rFonts w:ascii="Times New Roman" w:hAnsi="Times New Roman" w:cs="Times New Roman"/>
          <w:sz w:val="28"/>
          <w:szCs w:val="24"/>
        </w:rPr>
        <w:t>нка могут только органы опеки и попечительства, для которых выполнение такой меры является профессиональной обязанностью. Они обязаны отобрать несовершеннолетнего при непосредственной угрозе его жизни или здоровью не только у его родителей, но и у других лиц, на попечении которых он находится. Правовым основанием здесь является постановление органа местного самоуправления.</w:t>
      </w:r>
    </w:p>
    <w:p w:rsidR="009B4407" w:rsidRPr="00091FE5" w:rsidRDefault="009B4407" w:rsidP="009B4407">
      <w:pPr>
        <w:tabs>
          <w:tab w:val="left" w:pos="3270"/>
        </w:tabs>
        <w:spacing w:before="240"/>
        <w:jc w:val="center"/>
        <w:rPr>
          <w:rFonts w:ascii="Times New Roman" w:hAnsi="Times New Roman" w:cs="Times New Roman"/>
          <w:b/>
          <w:sz w:val="28"/>
          <w:szCs w:val="24"/>
        </w:rPr>
      </w:pPr>
      <w:r w:rsidRPr="00E04B91">
        <w:rPr>
          <w:rFonts w:ascii="Times New Roman" w:hAnsi="Times New Roman" w:cs="Times New Roman"/>
          <w:b/>
          <w:sz w:val="28"/>
          <w:szCs w:val="24"/>
        </w:rPr>
        <w:t>Уголовно – правовая защита детей от жестокого обращения и пренебрежения в РФ</w:t>
      </w:r>
    </w:p>
    <w:p w:rsidR="009B4407" w:rsidRPr="00D743A5" w:rsidRDefault="009B4407" w:rsidP="009B4407">
      <w:pPr>
        <w:pStyle w:val="Default"/>
        <w:spacing w:before="240" w:line="276" w:lineRule="auto"/>
        <w:ind w:firstLine="851"/>
        <w:jc w:val="both"/>
        <w:rPr>
          <w:sz w:val="28"/>
          <w:szCs w:val="23"/>
        </w:rPr>
      </w:pPr>
      <w:r w:rsidRPr="00DC634F">
        <w:rPr>
          <w:b/>
          <w:sz w:val="28"/>
          <w:szCs w:val="23"/>
        </w:rPr>
        <w:t>Глава 16 УК РФ</w:t>
      </w:r>
      <w:r w:rsidRPr="00D743A5">
        <w:rPr>
          <w:sz w:val="28"/>
          <w:szCs w:val="23"/>
        </w:rPr>
        <w:t xml:space="preserve"> (Преступления против жизни и здоровья) запрещает практически все формы физического насилия. Следует отметить, что преступление может быть умышленным, когда виновный сознательно совершает действия, которые запрещены законом, либо неосторожным, когда виновный не предвидит возможности наступления преступного результата или по легкомыслию надеется его избежать. Уголовное законодательство </w:t>
      </w:r>
      <w:r w:rsidRPr="00D743A5">
        <w:rPr>
          <w:sz w:val="28"/>
          <w:szCs w:val="23"/>
        </w:rPr>
        <w:lastRenderedPageBreak/>
        <w:t xml:space="preserve">устанавливает уголовную ответственность за все преступления, совершенные умышленно, а в ряде случаев и за преступления, совершённые по неосторожности. </w:t>
      </w:r>
    </w:p>
    <w:p w:rsidR="009B4407" w:rsidRPr="00D743A5" w:rsidRDefault="009B4407" w:rsidP="009B4407">
      <w:pPr>
        <w:pStyle w:val="Default"/>
        <w:spacing w:before="240" w:line="276" w:lineRule="auto"/>
        <w:jc w:val="both"/>
        <w:rPr>
          <w:sz w:val="28"/>
          <w:szCs w:val="23"/>
        </w:rPr>
      </w:pPr>
      <w:r w:rsidRPr="00D743A5">
        <w:rPr>
          <w:sz w:val="28"/>
          <w:szCs w:val="23"/>
        </w:rPr>
        <w:t>Наиболее тяжёлое наказание (лишение свободы от 8 до 20 лет или пожизненное лишение свободы) предусмотрено за убийство при отягчающих обстоятельствах (</w:t>
      </w:r>
      <w:r w:rsidRPr="00DC634F">
        <w:rPr>
          <w:b/>
          <w:sz w:val="28"/>
          <w:szCs w:val="23"/>
        </w:rPr>
        <w:t>статья 105 УК</w:t>
      </w:r>
      <w:r w:rsidRPr="00D743A5">
        <w:rPr>
          <w:sz w:val="28"/>
          <w:szCs w:val="23"/>
        </w:rPr>
        <w:t xml:space="preserve">). К отягчающим обстоятельствам уголовное законодательство относит убийство двух или более лиц; убийство лица, находящегося в беспомощном состоянии; убийство с особой жестокостью и ряд других. В большинстве случаев убийство ребенка считается совершенным при отягчающих обстоятельствах. Однако, уголовное законодательство, к сожалению, не всегда последовательно стоит на защите жизни ребенка. Так, статья 106 УК за убийство матерью новорождённого устанавливает максимальное наказание в виде 5 лет лишения свободы. </w:t>
      </w:r>
    </w:p>
    <w:p w:rsidR="009B4407" w:rsidRPr="00D743A5" w:rsidRDefault="009B4407" w:rsidP="009B4407">
      <w:pPr>
        <w:pStyle w:val="Default"/>
        <w:spacing w:before="240" w:line="276" w:lineRule="auto"/>
        <w:jc w:val="both"/>
        <w:rPr>
          <w:sz w:val="28"/>
          <w:szCs w:val="23"/>
        </w:rPr>
      </w:pPr>
      <w:r w:rsidRPr="00D743A5">
        <w:rPr>
          <w:sz w:val="28"/>
          <w:szCs w:val="23"/>
        </w:rPr>
        <w:t xml:space="preserve">Уголовное законодательство запрещает умышленное причинение здоровью вреда любой тяжести. Во всех случаях физического насилия должна назначаться судебно-медицинская экспертиза. Только она может установить тяжесть вреда здоровью. Уголовный кодекс выделяет три степени тяжести вреда здоровью: </w:t>
      </w:r>
    </w:p>
    <w:p w:rsidR="009B4407" w:rsidRPr="00D743A5" w:rsidRDefault="009B4407" w:rsidP="009B4407">
      <w:pPr>
        <w:pStyle w:val="Default"/>
        <w:spacing w:before="240" w:line="276" w:lineRule="auto"/>
        <w:jc w:val="both"/>
        <w:rPr>
          <w:sz w:val="28"/>
          <w:szCs w:val="23"/>
        </w:rPr>
      </w:pPr>
      <w:r w:rsidRPr="00D743A5">
        <w:rPr>
          <w:sz w:val="28"/>
          <w:szCs w:val="23"/>
        </w:rPr>
        <w:t xml:space="preserve">• Тяжелый вред </w:t>
      </w:r>
      <w:r w:rsidRPr="00DC634F">
        <w:rPr>
          <w:b/>
          <w:sz w:val="28"/>
          <w:szCs w:val="23"/>
        </w:rPr>
        <w:t>(статья 111 УК)</w:t>
      </w:r>
      <w:r w:rsidRPr="00D743A5">
        <w:rPr>
          <w:sz w:val="28"/>
          <w:szCs w:val="23"/>
        </w:rPr>
        <w:t xml:space="preserve"> включает телесные повреждения, опасные для жизни в момент причинения; повреждения, повлекшие за собой потерю зрения, речи, слуха или какого-либо органа, либо утрату органом его функций; стойкую утрату общей трудоспособности не менее чем на одну треть или психическое расстройство; </w:t>
      </w:r>
    </w:p>
    <w:p w:rsidR="009B4407" w:rsidRPr="00D743A5" w:rsidRDefault="009B4407" w:rsidP="009B4407">
      <w:pPr>
        <w:pStyle w:val="Default"/>
        <w:spacing w:before="240" w:line="276" w:lineRule="auto"/>
        <w:jc w:val="both"/>
        <w:rPr>
          <w:sz w:val="28"/>
          <w:szCs w:val="23"/>
        </w:rPr>
      </w:pPr>
      <w:r w:rsidRPr="00D743A5">
        <w:rPr>
          <w:sz w:val="28"/>
          <w:szCs w:val="23"/>
        </w:rPr>
        <w:t xml:space="preserve">• Вред средней тяжести </w:t>
      </w:r>
      <w:r w:rsidRPr="00DC634F">
        <w:rPr>
          <w:b/>
          <w:sz w:val="28"/>
          <w:szCs w:val="23"/>
        </w:rPr>
        <w:t>(статья 112 УК)</w:t>
      </w:r>
      <w:r w:rsidRPr="00D743A5">
        <w:rPr>
          <w:sz w:val="28"/>
          <w:szCs w:val="23"/>
        </w:rPr>
        <w:t xml:space="preserve"> включает телесные повреждения, вызвавшие длительную (более 3 недель) потерю работоспособности либо стойкую утрату трудоспособности на 10-33 %; </w:t>
      </w:r>
    </w:p>
    <w:p w:rsidR="009B4407" w:rsidRPr="00D743A5" w:rsidRDefault="009B4407" w:rsidP="009B4407">
      <w:pPr>
        <w:pStyle w:val="Default"/>
        <w:spacing w:before="240" w:line="276" w:lineRule="auto"/>
        <w:jc w:val="both"/>
        <w:rPr>
          <w:sz w:val="28"/>
          <w:szCs w:val="23"/>
        </w:rPr>
      </w:pPr>
      <w:r w:rsidRPr="00D743A5">
        <w:rPr>
          <w:sz w:val="28"/>
          <w:szCs w:val="23"/>
        </w:rPr>
        <w:t xml:space="preserve">• Легкий вред </w:t>
      </w:r>
      <w:r w:rsidRPr="00DC634F">
        <w:rPr>
          <w:b/>
          <w:sz w:val="28"/>
          <w:szCs w:val="23"/>
        </w:rPr>
        <w:t>(статья 115 УК)</w:t>
      </w:r>
      <w:r w:rsidRPr="00D743A5">
        <w:rPr>
          <w:sz w:val="28"/>
          <w:szCs w:val="23"/>
        </w:rPr>
        <w:t xml:space="preserve"> включает повреждения, вызвавшие кратковременную потерю работоспособности или незначительное снижение общей трудоспособности. </w:t>
      </w:r>
    </w:p>
    <w:p w:rsidR="009B4407" w:rsidRPr="00D743A5" w:rsidRDefault="009B4407" w:rsidP="009B4407">
      <w:pPr>
        <w:tabs>
          <w:tab w:val="left" w:pos="3270"/>
        </w:tabs>
        <w:spacing w:before="240"/>
        <w:jc w:val="both"/>
        <w:rPr>
          <w:rFonts w:ascii="Times New Roman" w:hAnsi="Times New Roman" w:cs="Times New Roman"/>
          <w:sz w:val="28"/>
          <w:szCs w:val="23"/>
        </w:rPr>
      </w:pPr>
      <w:r w:rsidRPr="00D743A5">
        <w:rPr>
          <w:rFonts w:ascii="Times New Roman" w:hAnsi="Times New Roman" w:cs="Times New Roman"/>
          <w:sz w:val="28"/>
          <w:szCs w:val="23"/>
        </w:rPr>
        <w:t xml:space="preserve">Особо следует подчеркнуть, что Уголовный кодекс устанавливает наказание и за такие случаи физического насилия, когда вред здоровью потерпевшего не причиняется. Так, статья </w:t>
      </w:r>
      <w:r w:rsidRPr="00DC634F">
        <w:rPr>
          <w:rFonts w:ascii="Times New Roman" w:hAnsi="Times New Roman" w:cs="Times New Roman"/>
          <w:b/>
          <w:sz w:val="28"/>
          <w:szCs w:val="23"/>
        </w:rPr>
        <w:t>116 УК РФ</w:t>
      </w:r>
      <w:r w:rsidRPr="00D743A5">
        <w:rPr>
          <w:rFonts w:ascii="Times New Roman" w:hAnsi="Times New Roman" w:cs="Times New Roman"/>
          <w:sz w:val="28"/>
          <w:szCs w:val="23"/>
        </w:rPr>
        <w:t xml:space="preserve"> «побои» предусматривает наказание за нанесение побоев, то есть неоднократных ударов, а также за совершение иных насильственных действий, причинивших физическую боль</w:t>
      </w:r>
      <w:r>
        <w:rPr>
          <w:rFonts w:ascii="Times New Roman" w:hAnsi="Times New Roman" w:cs="Times New Roman"/>
          <w:sz w:val="28"/>
          <w:szCs w:val="23"/>
        </w:rPr>
        <w:t xml:space="preserve"> </w:t>
      </w:r>
      <w:r w:rsidRPr="00D743A5">
        <w:rPr>
          <w:rFonts w:ascii="Times New Roman" w:hAnsi="Times New Roman" w:cs="Times New Roman"/>
          <w:sz w:val="28"/>
          <w:szCs w:val="23"/>
        </w:rPr>
        <w:t xml:space="preserve">и не повлекших даже легкого расстройства здоровья. Указанные действия наказываются </w:t>
      </w:r>
      <w:r w:rsidRPr="00D743A5">
        <w:rPr>
          <w:rFonts w:ascii="Times New Roman" w:hAnsi="Times New Roman" w:cs="Times New Roman"/>
          <w:sz w:val="28"/>
          <w:szCs w:val="23"/>
        </w:rPr>
        <w:lastRenderedPageBreak/>
        <w:t>штрафом до 100 минимальных размеров оплаты труда, исправительными работами или арестом.</w:t>
      </w:r>
    </w:p>
    <w:p w:rsidR="009B4407" w:rsidRPr="00D743A5" w:rsidRDefault="009B4407" w:rsidP="009B4407">
      <w:pPr>
        <w:tabs>
          <w:tab w:val="left" w:pos="3270"/>
        </w:tabs>
        <w:spacing w:before="240"/>
        <w:jc w:val="both"/>
        <w:rPr>
          <w:rFonts w:ascii="Times New Roman" w:hAnsi="Times New Roman" w:cs="Times New Roman"/>
          <w:sz w:val="32"/>
          <w:szCs w:val="24"/>
        </w:rPr>
      </w:pPr>
      <w:r w:rsidRPr="00D743A5">
        <w:rPr>
          <w:rFonts w:ascii="Times New Roman" w:hAnsi="Times New Roman" w:cs="Times New Roman"/>
          <w:sz w:val="28"/>
          <w:szCs w:val="23"/>
        </w:rPr>
        <w:t xml:space="preserve">Преступлением, которое может считаться и физическим, и психическим насилием является истязание </w:t>
      </w:r>
      <w:r w:rsidRPr="00DC634F">
        <w:rPr>
          <w:rFonts w:ascii="Times New Roman" w:hAnsi="Times New Roman" w:cs="Times New Roman"/>
          <w:b/>
          <w:sz w:val="28"/>
          <w:szCs w:val="23"/>
        </w:rPr>
        <w:t>(статья 117 УК)</w:t>
      </w:r>
      <w:r w:rsidRPr="00D743A5">
        <w:rPr>
          <w:rFonts w:ascii="Times New Roman" w:hAnsi="Times New Roman" w:cs="Times New Roman"/>
          <w:sz w:val="28"/>
          <w:szCs w:val="23"/>
        </w:rPr>
        <w:t>. Истязанием считается умышленное причинение физических или психических страданий путем систематического нанесения побоев либо иными насильственными действиями. Истязанием являются такие случаи физического насилия, которые не приводят к тяж</w:t>
      </w:r>
      <w:r>
        <w:rPr>
          <w:rFonts w:ascii="Times New Roman" w:hAnsi="Times New Roman" w:cs="Times New Roman"/>
          <w:sz w:val="28"/>
          <w:szCs w:val="23"/>
        </w:rPr>
        <w:t>ё</w:t>
      </w:r>
      <w:r w:rsidRPr="00D743A5">
        <w:rPr>
          <w:rFonts w:ascii="Times New Roman" w:hAnsi="Times New Roman" w:cs="Times New Roman"/>
          <w:sz w:val="28"/>
          <w:szCs w:val="23"/>
        </w:rPr>
        <w:t>лым телесным повреждениям, а вызывают страдания потерпевшего. Тем самым закон подч</w:t>
      </w:r>
      <w:r>
        <w:rPr>
          <w:rFonts w:ascii="Times New Roman" w:hAnsi="Times New Roman" w:cs="Times New Roman"/>
          <w:sz w:val="28"/>
          <w:szCs w:val="23"/>
        </w:rPr>
        <w:t>ё</w:t>
      </w:r>
      <w:r w:rsidRPr="00D743A5">
        <w:rPr>
          <w:rFonts w:ascii="Times New Roman" w:hAnsi="Times New Roman" w:cs="Times New Roman"/>
          <w:sz w:val="28"/>
          <w:szCs w:val="23"/>
        </w:rPr>
        <w:t>ркивает, что не только телесные повреждения, но и душевная травма наносит существенный вред здоровью ребенка. Страдания могут причиняться систематическим (т.е. не менее трех раз) нанесением побоев или иными длительными или неоднократными действиями, вызывающими физическую боль. К другим насильственным действиям относят лишение пищи, воды, запирание в холодном помещении, связывание, порку, укусы. Систематичность не является обязательным признаком истязания. Даже однократно причиненные психические или физические страдания, но исключительные по своей силе, например, пытки, являются истязанием.</w:t>
      </w:r>
    </w:p>
    <w:p w:rsidR="009B4407" w:rsidRPr="007E3EF7" w:rsidRDefault="009B4407" w:rsidP="009B4407">
      <w:pPr>
        <w:tabs>
          <w:tab w:val="left" w:pos="3270"/>
        </w:tabs>
        <w:spacing w:before="240"/>
        <w:rPr>
          <w:rFonts w:ascii="Times New Roman" w:hAnsi="Times New Roman" w:cs="Times New Roman"/>
          <w:b/>
          <w:sz w:val="28"/>
          <w:szCs w:val="24"/>
        </w:rPr>
      </w:pPr>
      <w:r>
        <w:rPr>
          <w:rFonts w:ascii="Times New Roman" w:hAnsi="Times New Roman" w:cs="Times New Roman"/>
          <w:b/>
          <w:sz w:val="28"/>
          <w:szCs w:val="24"/>
        </w:rPr>
        <w:t xml:space="preserve">                        </w:t>
      </w:r>
      <w:r w:rsidRPr="00F32608">
        <w:rPr>
          <w:rFonts w:ascii="Times New Roman" w:hAnsi="Times New Roman" w:cs="Times New Roman"/>
          <w:b/>
          <w:sz w:val="28"/>
          <w:szCs w:val="24"/>
        </w:rPr>
        <w:t>Защита от сексуального насилия</w:t>
      </w:r>
    </w:p>
    <w:p w:rsidR="009B4407"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t>Уголовное законодательство защищает половую свободу, то есть возможность добровольного выбора ребёнком, достигшим 14-летнего возраста, полового партнёра и характера сексуальных отношений с ним, а также половую неприкосновенность детей, не достигших 14 лет. Защита половой свободы означает запрет на использования насилия, угроз или беспомощного состояния человека для вступления в сексуальные отношения. Защита половой неприкосновенности ребёнка означает запрет для взрослых лиц вступать с детьми, не достигшими установленного законом возраста (14 лет), в любые отношения сексуального характера при любых обстоятельствах, в том числе и по предложению или с согласия самого ребёнка.</w:t>
      </w:r>
    </w:p>
    <w:p w:rsidR="009B4407"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t>Наиболее тяжёлым половыми преступлениями против детей считаются преступления, совершённые с применением насилия, угрозы применения насилия, принуждения или беспомощного состояния.</w:t>
      </w:r>
    </w:p>
    <w:p w:rsidR="009B4407"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t>Насилием является любое применение физической силы, направленное на преодоление сопротивления ребёнка, удержание его на месте и совершение с ним действий сексуального характера, включая побои, истязания, причинение любых телесных повреждений, незаконное лишение свободы.</w:t>
      </w:r>
    </w:p>
    <w:p w:rsidR="009B4407"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lastRenderedPageBreak/>
        <w:t>Угрозой применения насилия уголовное законодательство считает высказанное преступником намерение немедленно применить физическое насилие к самому ребенку или значимым для него другим взрослым. Угроза обязательно должна восприниматься как реальная, то есть такая, которая может быть приведена в исполнение незамедлительно. Именно незамедлительность приведения в исполнение в случае отказа подчиниться преступнику отличает угрозу от принуждения. Такая угроза способна сломить сопротивление, запугать жертву. Очевидно, что применительно к детям особое значение имеет субъективное восприятие ребенком угрозы как реальной, что определяется его малым жизненным опытом и личностными особенностями.</w:t>
      </w:r>
    </w:p>
    <w:p w:rsidR="009B4407" w:rsidRPr="00F32608"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t>Принуждением (понуждением) является оказание на ребенка психического давления, не сопряжённого с угрозой физического насилия. Уголовное законодательство исходит из того, что в случаях принуждения не возникает непосредственной угрозы для жизни и здоровья самого ребенка или его близких. Вследствие этого у ребёнка сохраняется возможность обратиться за помощью, что позволяет считать понуждение менее опасной формой воздействия на жертву, чем угрозу применения насилия. Однако, когда речь идет о детях, это положение уголовного законодательства далеко не во всех случаях оказывается верным. Зачастую ребёнок воспринимает последствия психического давления в форме понуждения как крайне опасные для себя, считает возникшую ситуацию безвыходной и полностью подчиняется требованиям насильника, хотя с нормальной точки зрения у него были возможности для сопротивления. Принуждение может реализовываться в следующих формах:</w:t>
      </w:r>
    </w:p>
    <w:p w:rsidR="009B4407" w:rsidRPr="00F32608" w:rsidRDefault="009B4407" w:rsidP="009B4407">
      <w:p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Шантаж, т.е. угроза распространения порочащих сведений;</w:t>
      </w:r>
    </w:p>
    <w:p w:rsidR="009B4407" w:rsidRDefault="009B4407" w:rsidP="009B4407">
      <w:pPr>
        <w:pStyle w:val="a3"/>
        <w:numPr>
          <w:ilvl w:val="0"/>
          <w:numId w:val="29"/>
        </w:numPr>
        <w:tabs>
          <w:tab w:val="left" w:pos="327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91FE5">
        <w:rPr>
          <w:rFonts w:ascii="Times New Roman" w:hAnsi="Times New Roman" w:cs="Times New Roman"/>
          <w:sz w:val="28"/>
          <w:szCs w:val="28"/>
        </w:rPr>
        <w:t>Угроза уничтожения имущества, причинения вреда родственникам или любимым домашним животным;</w:t>
      </w:r>
    </w:p>
    <w:p w:rsidR="009B4407" w:rsidRDefault="009B4407" w:rsidP="009B4407">
      <w:pPr>
        <w:pStyle w:val="a3"/>
        <w:numPr>
          <w:ilvl w:val="0"/>
          <w:numId w:val="29"/>
        </w:numPr>
        <w:tabs>
          <w:tab w:val="left" w:pos="3270"/>
        </w:tabs>
        <w:spacing w:before="240"/>
        <w:jc w:val="both"/>
        <w:rPr>
          <w:rFonts w:ascii="Times New Roman" w:hAnsi="Times New Roman" w:cs="Times New Roman"/>
          <w:sz w:val="28"/>
          <w:szCs w:val="28"/>
        </w:rPr>
      </w:pPr>
      <w:r w:rsidRPr="00091FE5">
        <w:rPr>
          <w:rFonts w:ascii="Times New Roman" w:hAnsi="Times New Roman" w:cs="Times New Roman"/>
          <w:sz w:val="28"/>
          <w:szCs w:val="28"/>
        </w:rPr>
        <w:t>Использование материальной зависимости, когда жертва находится на полном или частичном иждивении виновного;</w:t>
      </w:r>
    </w:p>
    <w:p w:rsidR="009B4407" w:rsidRPr="00091FE5" w:rsidRDefault="009B4407" w:rsidP="009B4407">
      <w:pPr>
        <w:pStyle w:val="a3"/>
        <w:numPr>
          <w:ilvl w:val="0"/>
          <w:numId w:val="29"/>
        </w:numPr>
        <w:tabs>
          <w:tab w:val="left" w:pos="3270"/>
        </w:tabs>
        <w:spacing w:before="240"/>
        <w:jc w:val="both"/>
        <w:rPr>
          <w:rFonts w:ascii="Times New Roman" w:hAnsi="Times New Roman" w:cs="Times New Roman"/>
          <w:sz w:val="28"/>
          <w:szCs w:val="28"/>
        </w:rPr>
      </w:pPr>
      <w:r w:rsidRPr="00091FE5">
        <w:rPr>
          <w:rFonts w:ascii="Times New Roman" w:hAnsi="Times New Roman" w:cs="Times New Roman"/>
          <w:sz w:val="28"/>
          <w:szCs w:val="28"/>
        </w:rPr>
        <w:t>Использование иной зависимости, например, отношений между педагогом и учащимся, воспитанником, опекуном и подопечным.</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Беспомощным состоянием считаются ситуации, когда ребёнок в силу своего малолетнего возраста, слабости, недостатка знаний, физического или психического состояния (инвалидность, психическое заболевание, бессознательное состояние) не мог понимать характер и значение совершаемых с ним действий либо не мог оказать сопротивления виновному. </w:t>
      </w:r>
      <w:r w:rsidRPr="00F32608">
        <w:rPr>
          <w:rFonts w:ascii="Times New Roman" w:hAnsi="Times New Roman" w:cs="Times New Roman"/>
          <w:sz w:val="28"/>
          <w:szCs w:val="28"/>
        </w:rPr>
        <w:lastRenderedPageBreak/>
        <w:t>В случае маленьких детей беспомощное состояние связано как с непониманием характера и значения сексуального контакта, так и с неспособностью оказать сопротивление, поэтому трудностей при его установлении обычно не возникает. Сложнее бывает доказать использование беспомощного состояния для совершения действий сексуального характера с подростком. В этих случаях отсутствие сопротивления может быть связано с индивидуальными психологическими особенностями подростка, например, его неумением своевременно осознать угрозу, неспособностью целенаправленному поведению при внезапном изменении ситуации. Для выявления таких индивидуальных психологических особенностей потерпевших и установления, как они влияли на поведение подростка в момент совершения преступления, назначается судебная психологическая или психолого-психиатрическая экспертиза. Виновный мог специально привести жертву беспомощное состояние, напоив или дав наркотики.</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В действующем Уголовном кодексе опасность полового преступления определяется не объектом посягательства (мальчик или девочка) или характером совершенных действий (половое сношение или иные действия сексуального характера), а тем, какие средства использовал виновный для достижения своей цели (насилие, угрозы, принуждение или зависимое положение ребёнка). На практике это положение уголовного законодательства часто применяется неправильно, поэтому важно знать, в каких случаях какая статья УК РФ должна использ</w:t>
      </w:r>
      <w:r>
        <w:rPr>
          <w:rFonts w:ascii="Times New Roman" w:hAnsi="Times New Roman" w:cs="Times New Roman"/>
          <w:sz w:val="28"/>
          <w:szCs w:val="28"/>
        </w:rPr>
        <w:t>оваться.</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Согласно </w:t>
      </w:r>
      <w:r w:rsidRPr="00DC634F">
        <w:rPr>
          <w:rFonts w:ascii="Times New Roman" w:hAnsi="Times New Roman" w:cs="Times New Roman"/>
          <w:b/>
          <w:sz w:val="28"/>
          <w:szCs w:val="28"/>
        </w:rPr>
        <w:t>статье 131</w:t>
      </w:r>
      <w:r w:rsidRPr="00F32608">
        <w:rPr>
          <w:rFonts w:ascii="Times New Roman" w:hAnsi="Times New Roman" w:cs="Times New Roman"/>
          <w:sz w:val="28"/>
          <w:szCs w:val="28"/>
        </w:rPr>
        <w:t xml:space="preserve"> изнасилованием считается половое сношение с применением насилия или с угрозой его применения к самой потерпевшей или к значимым для нее лицам, либо с использованием беспомощного состояния потерпевшей. Поскольку изнасилованием закон считает насильственное совершение полового сношения, потерпевшим от изнасилования может быть только лицо женского пола, а виновным - лицо мужского пола. Уголовная ответственность за изнасилование наступает с 14 лет.</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Изнасилование несовершеннолетней (от 14 до 18 лет) наказывается лишением свободы на срок от 4 до 10 лет; изнасилование малолетней (до 14 лет) или изнасилование, повлекшее за собой тяжкие последствия (смерть потерпевшей, заражение е</w:t>
      </w:r>
      <w:r>
        <w:rPr>
          <w:rFonts w:ascii="Times New Roman" w:hAnsi="Times New Roman" w:cs="Times New Roman"/>
          <w:sz w:val="28"/>
          <w:szCs w:val="28"/>
        </w:rPr>
        <w:t>ё</w:t>
      </w:r>
      <w:r w:rsidRPr="00F32608">
        <w:rPr>
          <w:rFonts w:ascii="Times New Roman" w:hAnsi="Times New Roman" w:cs="Times New Roman"/>
          <w:sz w:val="28"/>
          <w:szCs w:val="28"/>
        </w:rPr>
        <w:t xml:space="preserve"> СПИДом и др.), - лишением </w:t>
      </w:r>
      <w:r>
        <w:rPr>
          <w:rFonts w:ascii="Times New Roman" w:hAnsi="Times New Roman" w:cs="Times New Roman"/>
          <w:sz w:val="28"/>
          <w:szCs w:val="28"/>
        </w:rPr>
        <w:t>свободы на срок от 8 до 15 лет.</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Согласно </w:t>
      </w:r>
      <w:r w:rsidRPr="00DC634F">
        <w:rPr>
          <w:rFonts w:ascii="Times New Roman" w:hAnsi="Times New Roman" w:cs="Times New Roman"/>
          <w:b/>
          <w:sz w:val="28"/>
          <w:szCs w:val="28"/>
        </w:rPr>
        <w:t>статье 132</w:t>
      </w:r>
      <w:r w:rsidRPr="00F32608">
        <w:rPr>
          <w:rFonts w:ascii="Times New Roman" w:hAnsi="Times New Roman" w:cs="Times New Roman"/>
          <w:sz w:val="28"/>
          <w:szCs w:val="28"/>
        </w:rPr>
        <w:t xml:space="preserve"> насильственными действиями сексуального характера являются мужеложство, лесбиянство и иные действия сексуального </w:t>
      </w:r>
      <w:r w:rsidRPr="00F32608">
        <w:rPr>
          <w:rFonts w:ascii="Times New Roman" w:hAnsi="Times New Roman" w:cs="Times New Roman"/>
          <w:sz w:val="28"/>
          <w:szCs w:val="28"/>
        </w:rPr>
        <w:lastRenderedPageBreak/>
        <w:t>характера, которые совершены с помощью насилия, либо угрозы его применения к потерпевшему (потерпевшей) или значимым для них лицам, либо с использованием беспомощного состояния потерпевшего (потерпевшей). За указанные выше действия с детьми статьёй 132 УК РФ предусматривается точно такое же наказание, как и статьёй 131 УК РФ (изнасилование). Ответственность по этой статье наступает за любые действия сексуального характера, то есть совершённые с целью полового влечения. Например, по этой статье привлекаются за совершение оральных или анальных половых актов, за имитацию полового акта, введение во влагалище или прямую кишку посторонних предметов и иные действия, затрагивающие половые органы потерпевших, если они были совершены вопреки их воли (насильственно) или с использованием беспомощного состояния. Потерпевшими по этой статье могут быть дети любого пола, виновными – лица обоего пола старше 14 лет.</w:t>
      </w:r>
      <w:r>
        <w:rPr>
          <w:rFonts w:ascii="Times New Roman" w:hAnsi="Times New Roman" w:cs="Times New Roman"/>
          <w:sz w:val="28"/>
          <w:szCs w:val="28"/>
        </w:rPr>
        <w:t xml:space="preserve"> </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Согласно </w:t>
      </w:r>
      <w:r w:rsidRPr="00DC634F">
        <w:rPr>
          <w:rFonts w:ascii="Times New Roman" w:hAnsi="Times New Roman" w:cs="Times New Roman"/>
          <w:b/>
          <w:sz w:val="28"/>
          <w:szCs w:val="28"/>
        </w:rPr>
        <w:t>статье 134</w:t>
      </w:r>
      <w:r w:rsidRPr="00F32608">
        <w:rPr>
          <w:rFonts w:ascii="Times New Roman" w:hAnsi="Times New Roman" w:cs="Times New Roman"/>
          <w:sz w:val="28"/>
          <w:szCs w:val="28"/>
        </w:rPr>
        <w:t xml:space="preserve"> понуждение лица к половому сношению, мужеложству, лесбиянству или Согласно статье 134 понуждение лица к половому сношению, мужеложству, лесбиянству или совершению иных действий сексуального характера путём шантажа, угрозы уничтожения имущества или с использованием материальной или иной зависимости называется штрафом в размере от 200 до 300 минимальных размеров оплаты труда, либо исправительными работами на срок до 3 лет, либо лишением свободы на срок до 1 года. Этой статьёй охватываются все действия сексуального характера, совершённые только с помощью психического насилия. Из этого следует, что потерпевшими могут быть дети обоего пола, как правило, старше 10 лет. Дети младше этого возраста не могут в полной мере сознавать характер и значение совершаемых с ними действий, т.е. находятся в беспомощном состоянии, поэтому указанные действия должны расцениваться как насильственные, и виновных следует привлекать к ответственности по статье 132 УК. Виновными могут быть </w:t>
      </w:r>
      <w:r>
        <w:rPr>
          <w:rFonts w:ascii="Times New Roman" w:hAnsi="Times New Roman" w:cs="Times New Roman"/>
          <w:sz w:val="28"/>
          <w:szCs w:val="28"/>
        </w:rPr>
        <w:t>лица обоего пола старше 16 лет.</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По </w:t>
      </w:r>
      <w:r w:rsidRPr="00DC634F">
        <w:rPr>
          <w:rFonts w:ascii="Times New Roman" w:hAnsi="Times New Roman" w:cs="Times New Roman"/>
          <w:b/>
          <w:sz w:val="28"/>
          <w:szCs w:val="28"/>
        </w:rPr>
        <w:t>статье 134</w:t>
      </w:r>
      <w:r w:rsidRPr="00F32608">
        <w:rPr>
          <w:rFonts w:ascii="Times New Roman" w:hAnsi="Times New Roman" w:cs="Times New Roman"/>
          <w:sz w:val="28"/>
          <w:szCs w:val="28"/>
        </w:rPr>
        <w:t xml:space="preserve"> половое сношение, мужеложство или лесбиянство, совершенные лицом</w:t>
      </w:r>
      <w:r>
        <w:rPr>
          <w:rFonts w:ascii="Times New Roman" w:hAnsi="Times New Roman" w:cs="Times New Roman"/>
          <w:sz w:val="28"/>
          <w:szCs w:val="28"/>
        </w:rPr>
        <w:t xml:space="preserve">, </w:t>
      </w:r>
      <w:r w:rsidRPr="00F32608">
        <w:rPr>
          <w:rFonts w:ascii="Times New Roman" w:hAnsi="Times New Roman" w:cs="Times New Roman"/>
          <w:sz w:val="28"/>
          <w:szCs w:val="28"/>
        </w:rPr>
        <w:t xml:space="preserve">достигшим 18-летнего возраста, с ребенком, заведомо не достигшим 14-летнего возраста, наказывается лишением свободы на срок до 4 лет. Из текста этой статьи следует, что уголовная ответственность взрослых за ненасильственные гомо- и гетеросексуальные отношения с детьми наступает только в тех случаях, когда виновному достоверно известно, что ребенку еще не исполнилось 14 лет. Законом запрещаются добровольные, то есть без использования насилия, угроз, принуждения или беспомощного состояния, </w:t>
      </w:r>
      <w:r w:rsidRPr="00F32608">
        <w:rPr>
          <w:rFonts w:ascii="Times New Roman" w:hAnsi="Times New Roman" w:cs="Times New Roman"/>
          <w:sz w:val="28"/>
          <w:szCs w:val="28"/>
        </w:rPr>
        <w:lastRenderedPageBreak/>
        <w:t xml:space="preserve">сексуальные отношения взрослых с малолетними детьми. Эта статья устанавливает уголовную ответственность не за любые действия сексуального характера, как </w:t>
      </w:r>
      <w:r w:rsidRPr="00DC634F">
        <w:rPr>
          <w:rFonts w:ascii="Times New Roman" w:hAnsi="Times New Roman" w:cs="Times New Roman"/>
          <w:b/>
          <w:sz w:val="28"/>
          <w:szCs w:val="28"/>
        </w:rPr>
        <w:t>статья 133 УК</w:t>
      </w:r>
      <w:r w:rsidRPr="00F32608">
        <w:rPr>
          <w:rFonts w:ascii="Times New Roman" w:hAnsi="Times New Roman" w:cs="Times New Roman"/>
          <w:sz w:val="28"/>
          <w:szCs w:val="28"/>
        </w:rPr>
        <w:t xml:space="preserve">, а только за половое сношение, оральный или анальный половой акт и лесбиянство. Максимальный возраст потерпевших по </w:t>
      </w:r>
      <w:r w:rsidRPr="00DC634F">
        <w:rPr>
          <w:rFonts w:ascii="Times New Roman" w:hAnsi="Times New Roman" w:cs="Times New Roman"/>
          <w:b/>
          <w:sz w:val="28"/>
          <w:szCs w:val="28"/>
        </w:rPr>
        <w:t>статье 134 УК</w:t>
      </w:r>
      <w:r w:rsidRPr="00F32608">
        <w:rPr>
          <w:rFonts w:ascii="Times New Roman" w:hAnsi="Times New Roman" w:cs="Times New Roman"/>
          <w:sz w:val="28"/>
          <w:szCs w:val="28"/>
        </w:rPr>
        <w:t xml:space="preserve"> установлен законом точно – 14 лет. Минимальный возраст определяется тем моментом, когда ребенок приобретает способность полностью понимать характер и значение совершаемых с ним действий сексуального характера, а также может свободно выражать свою волю в отношениях со взрослыми. В подавляющем большинстве случаев возраст потерпевших по этой статье не бывает ниже 10-12 лет. Потерпевшими и виновными могут быть лица обоего пола, уголовная ответственность наступает с 18 лет.</w:t>
      </w:r>
      <w:r>
        <w:rPr>
          <w:rFonts w:ascii="Times New Roman" w:hAnsi="Times New Roman" w:cs="Times New Roman"/>
          <w:sz w:val="28"/>
          <w:szCs w:val="28"/>
        </w:rPr>
        <w:t xml:space="preserve"> </w:t>
      </w:r>
    </w:p>
    <w:p w:rsidR="009B4407" w:rsidRPr="00F32608" w:rsidRDefault="009B4407" w:rsidP="009B4407">
      <w:pPr>
        <w:tabs>
          <w:tab w:val="left" w:pos="3270"/>
        </w:tabs>
        <w:spacing w:before="240" w:after="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Согласно </w:t>
      </w:r>
      <w:r w:rsidRPr="00DC634F">
        <w:rPr>
          <w:rFonts w:ascii="Times New Roman" w:hAnsi="Times New Roman" w:cs="Times New Roman"/>
          <w:b/>
          <w:sz w:val="28"/>
          <w:szCs w:val="28"/>
        </w:rPr>
        <w:t xml:space="preserve">статье 135 </w:t>
      </w:r>
      <w:r w:rsidRPr="00F32608">
        <w:rPr>
          <w:rFonts w:ascii="Times New Roman" w:hAnsi="Times New Roman" w:cs="Times New Roman"/>
          <w:sz w:val="28"/>
          <w:szCs w:val="28"/>
        </w:rPr>
        <w:t>совершение развратных действий в отношении ребёнка, заведомо достигшего 14-летнего возраста, наказывается штрафом в размере от 300 до 500 минимальных размеров оплаты труда, либо ограничением свободы на срок до 2 лет, либо лишением свободы на срок до 3 лет. Развратными действиями считаются любые ненасильственные действия, способные вызвать у ребёнка половое возбуждение, пробудить не свойственный возрасту интерес к сексуальным отношениям и тем самым нарушить его нормальное психосексуальное развитие. К развратным действиям относят:</w:t>
      </w:r>
    </w:p>
    <w:p w:rsidR="009B4407" w:rsidRPr="00F32608" w:rsidRDefault="009B4407" w:rsidP="009B4407">
      <w:p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Обнажение половых органов ребенка или прикосновение к ним;</w:t>
      </w:r>
    </w:p>
    <w:p w:rsidR="009B4407" w:rsidRPr="00F32608" w:rsidRDefault="009B4407" w:rsidP="009B4407">
      <w:pPr>
        <w:pStyle w:val="a3"/>
        <w:numPr>
          <w:ilvl w:val="0"/>
          <w:numId w:val="28"/>
        </w:num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Демонстрацию ребѐнку половых органов взрослого</w:t>
      </w:r>
    </w:p>
    <w:p w:rsidR="009B4407" w:rsidRPr="00F32608" w:rsidRDefault="009B4407" w:rsidP="009B4407">
      <w:pPr>
        <w:pStyle w:val="a3"/>
        <w:numPr>
          <w:ilvl w:val="0"/>
          <w:numId w:val="28"/>
        </w:num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Совершение в присутствии ребенка половых актов и совершение иных непристойных действий;</w:t>
      </w:r>
    </w:p>
    <w:p w:rsidR="009B4407" w:rsidRPr="00F32608" w:rsidRDefault="009B4407" w:rsidP="009B4407">
      <w:pPr>
        <w:pStyle w:val="a3"/>
        <w:numPr>
          <w:ilvl w:val="0"/>
          <w:numId w:val="28"/>
        </w:num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Демонстрацию ребѐнку порнографических материалов, включая видеофильмы, книги и журналы;</w:t>
      </w:r>
    </w:p>
    <w:p w:rsidR="009B4407" w:rsidRPr="00F32608" w:rsidRDefault="009B4407" w:rsidP="009B4407">
      <w:pPr>
        <w:pStyle w:val="a3"/>
        <w:numPr>
          <w:ilvl w:val="0"/>
          <w:numId w:val="28"/>
        </w:num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Ведение с ребёнком циничных разговоров на сексуальные темы.</w:t>
      </w:r>
    </w:p>
    <w:p w:rsidR="009B4407" w:rsidRPr="00F32608" w:rsidRDefault="009B4407" w:rsidP="009B4407">
      <w:pPr>
        <w:tabs>
          <w:tab w:val="left" w:pos="3270"/>
        </w:tabs>
        <w:spacing w:before="240"/>
        <w:jc w:val="both"/>
        <w:rPr>
          <w:rFonts w:ascii="Times New Roman" w:hAnsi="Times New Roman" w:cs="Times New Roman"/>
          <w:sz w:val="28"/>
          <w:szCs w:val="28"/>
        </w:rPr>
      </w:pPr>
      <w:r w:rsidRPr="00F32608">
        <w:rPr>
          <w:rFonts w:ascii="Times New Roman" w:hAnsi="Times New Roman" w:cs="Times New Roman"/>
          <w:sz w:val="28"/>
          <w:szCs w:val="28"/>
        </w:rPr>
        <w:t>Перечисленные выше действия могут считаться развратными только в том случае, если они совершались без насилия и угроз. Имитация полового акта и иные действия сексуального характера с ребёнком, который не оказывал сопротивления, поскольку не понимал их характера и значения, либо не имел возможности сопротивляться, являются насильственными действиями сексуального характера, и ответственность за них наступает по статье 132 УК. Потерпевшими от развратных действий могут быть дети обоего пола младше 14 лет, а виновными – лица обоего пола старше 16 лет.</w:t>
      </w:r>
    </w:p>
    <w:p w:rsidR="009B4407" w:rsidRPr="00675289" w:rsidRDefault="009B4407" w:rsidP="009B4407">
      <w:pPr>
        <w:tabs>
          <w:tab w:val="left" w:pos="3270"/>
        </w:tabs>
        <w:spacing w:before="240"/>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675289">
        <w:rPr>
          <w:rFonts w:ascii="Times New Roman" w:hAnsi="Times New Roman" w:cs="Times New Roman"/>
          <w:b/>
          <w:sz w:val="28"/>
          <w:szCs w:val="28"/>
        </w:rPr>
        <w:t xml:space="preserve">Защита от психического насилия  </w:t>
      </w:r>
    </w:p>
    <w:p w:rsidR="009B4407" w:rsidRPr="00675289" w:rsidRDefault="009B4407" w:rsidP="009B4407">
      <w:pPr>
        <w:tabs>
          <w:tab w:val="left" w:pos="3270"/>
        </w:tabs>
        <w:spacing w:before="240"/>
        <w:ind w:firstLine="851"/>
        <w:jc w:val="both"/>
        <w:rPr>
          <w:rFonts w:ascii="Times New Roman" w:hAnsi="Times New Roman" w:cs="Times New Roman"/>
          <w:sz w:val="28"/>
          <w:szCs w:val="28"/>
        </w:rPr>
      </w:pPr>
      <w:r w:rsidRPr="00F32608">
        <w:rPr>
          <w:rFonts w:ascii="Times New Roman" w:hAnsi="Times New Roman" w:cs="Times New Roman"/>
          <w:sz w:val="28"/>
          <w:szCs w:val="28"/>
        </w:rPr>
        <w:t xml:space="preserve">Психическое насилие является наиболее распространённым средством воздействия на жертву при совершении преступлений против детей, сочетаясь с другими видами жестокого обращения. Уголовное законодательство используется для защиты детей от наиболее тяжёлых форм психического насилия. </w:t>
      </w:r>
      <w:r w:rsidRPr="00DC634F">
        <w:rPr>
          <w:rFonts w:ascii="Times New Roman" w:hAnsi="Times New Roman" w:cs="Times New Roman"/>
          <w:b/>
          <w:sz w:val="28"/>
          <w:szCs w:val="28"/>
        </w:rPr>
        <w:t>Статья 119</w:t>
      </w:r>
      <w:r w:rsidRPr="00F32608">
        <w:rPr>
          <w:rFonts w:ascii="Times New Roman" w:hAnsi="Times New Roman" w:cs="Times New Roman"/>
          <w:sz w:val="28"/>
          <w:szCs w:val="28"/>
        </w:rPr>
        <w:t xml:space="preserve"> предусматривает наказание в виде лишения свободы на срок до двух лет за угрозу убийством или причинением тяжкого вреда здоровью. Угроза</w:t>
      </w:r>
      <w:r>
        <w:rPr>
          <w:rFonts w:ascii="Times New Roman" w:hAnsi="Times New Roman" w:cs="Times New Roman"/>
          <w:sz w:val="28"/>
          <w:szCs w:val="28"/>
        </w:rPr>
        <w:t xml:space="preserve"> </w:t>
      </w:r>
      <w:r w:rsidRPr="00675289">
        <w:rPr>
          <w:rFonts w:ascii="Times New Roman" w:hAnsi="Times New Roman" w:cs="Times New Roman"/>
          <w:sz w:val="28"/>
          <w:szCs w:val="28"/>
        </w:rPr>
        <w:t>убийством чаще всего применяется для запугивания потерпевшего, а также для полного подчинения его своей воле или для причинения ему психических страданий. Угроза обязательно должна восприниматься ребенком как реальная. Реальность угрозы определяется совокупностью таких факторов, как личность виновного, форма, в которой высказывается угроза, особенности личности потерпевшего.</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 xml:space="preserve">За доведение ребенка до самоубийства или покушения на самоубийство путем угроз, жестокого обращения или систематического унижения человеческого достоинства, согласно </w:t>
      </w:r>
      <w:r w:rsidRPr="00DC634F">
        <w:rPr>
          <w:rFonts w:ascii="Times New Roman" w:hAnsi="Times New Roman" w:cs="Times New Roman"/>
          <w:b/>
          <w:sz w:val="28"/>
          <w:szCs w:val="28"/>
        </w:rPr>
        <w:t>статье 109 УК</w:t>
      </w:r>
      <w:r w:rsidRPr="00675289">
        <w:rPr>
          <w:rFonts w:ascii="Times New Roman" w:hAnsi="Times New Roman" w:cs="Times New Roman"/>
          <w:sz w:val="28"/>
          <w:szCs w:val="28"/>
        </w:rPr>
        <w:t>, виновный может быть лишён свободы на срок до 5 лет. Уголовная ответственность наступает только в тех случаях, когда имело место самоубийство или попытка его совершения. Обязательный признак доведения до самоубийства - наличие причинной связи между поведением виновного и фактом самоубийства или покушения на него, которая обычно устанавливается судебно-психологической экспертизой. Если виновный сознавал, что его действия могут спровоцировать самоубийство ребёнка, то он должен быть осужден за «убийство руками потерпевшего».</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Устанавливается ответственность за вовлечение несовершеннолетнего в антиобщественную деятельность родителями, педагогами и другими лицами, на которых возложены обязанности по воспитанию ребенка. Антиобщественной деятельностью является систематическое употребление спиртных напитков, одурманивающих веществ, занятие проституцией, бродяжничеством и попрошайничеством.</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Запрещается склонение ребенка к употреблению наркотиков. Под вовлечением или склонением закон понимает не только угрозы, но уговоры, обман, обещание подарков или иной выгоды, то есть различные проявления психического насилия.</w:t>
      </w:r>
    </w:p>
    <w:p w:rsidR="009B4407"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 xml:space="preserve">Своеобразной формой психического насилия является разглашение тайны усыновления лицом, обязанным хранить факт усыновления как служебную или профессиональную тайну, либо любым иным лицом из </w:t>
      </w:r>
      <w:r w:rsidRPr="00675289">
        <w:rPr>
          <w:rFonts w:ascii="Times New Roman" w:hAnsi="Times New Roman" w:cs="Times New Roman"/>
          <w:sz w:val="28"/>
          <w:szCs w:val="28"/>
        </w:rPr>
        <w:lastRenderedPageBreak/>
        <w:t xml:space="preserve">корыстных или низменных побуждений </w:t>
      </w:r>
      <w:r w:rsidRPr="00DC634F">
        <w:rPr>
          <w:rFonts w:ascii="Times New Roman" w:hAnsi="Times New Roman" w:cs="Times New Roman"/>
          <w:b/>
          <w:sz w:val="28"/>
          <w:szCs w:val="28"/>
        </w:rPr>
        <w:t>(статья 155 УК).</w:t>
      </w:r>
      <w:r w:rsidRPr="00675289">
        <w:rPr>
          <w:rFonts w:ascii="Times New Roman" w:hAnsi="Times New Roman" w:cs="Times New Roman"/>
          <w:sz w:val="28"/>
          <w:szCs w:val="28"/>
        </w:rPr>
        <w:t xml:space="preserve"> В случае оскорбления чести и достоинства ребенка, выраженном в неприличной форме (противоречащей установленным правилам поведения и требованиям морали) виновный может быть привлечён к уголовной ответственности по статье 130 УК (оскорбление).</w:t>
      </w:r>
    </w:p>
    <w:p w:rsidR="009B4407" w:rsidRPr="00675289" w:rsidRDefault="009B4407" w:rsidP="009B4407">
      <w:pPr>
        <w:tabs>
          <w:tab w:val="left" w:pos="3270"/>
        </w:tabs>
        <w:spacing w:before="240"/>
        <w:ind w:firstLine="851"/>
        <w:jc w:val="both"/>
        <w:rPr>
          <w:rFonts w:ascii="Times New Roman" w:hAnsi="Times New Roman" w:cs="Times New Roman"/>
          <w:b/>
          <w:sz w:val="28"/>
          <w:szCs w:val="28"/>
        </w:rPr>
      </w:pPr>
      <w:r w:rsidRPr="00675289">
        <w:rPr>
          <w:rFonts w:ascii="Times New Roman" w:hAnsi="Times New Roman" w:cs="Times New Roman"/>
          <w:b/>
          <w:sz w:val="28"/>
          <w:szCs w:val="28"/>
        </w:rPr>
        <w:t xml:space="preserve">Защита от пренебрежения основными нуждами.  </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Преступление может совершаться не только умышленно, но и по неосторожности. Именно неосторожными являются случаи пренебрежения основными нуждами ребёнка. Если халатное отношение родителей или воспитателей к обеспечению безопасности ребёнка привело к его гибели, причинению тяжкого или средней тяжести вреда здоровью, то они в этом привлекаются к уголовной ответственности по следующим статьям: ч.2 ст. 109, 2 ст. 118 и ч.4 ст. 118 УК.</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Причинение вреда здоровью не является обязательным условием наступления уголовной ответственности родителей или иных лиц, обязанных заботиться о реб</w:t>
      </w:r>
      <w:r>
        <w:rPr>
          <w:rFonts w:ascii="Times New Roman" w:hAnsi="Times New Roman" w:cs="Times New Roman"/>
          <w:sz w:val="28"/>
          <w:szCs w:val="28"/>
        </w:rPr>
        <w:t>ё</w:t>
      </w:r>
      <w:r w:rsidRPr="00675289">
        <w:rPr>
          <w:rFonts w:ascii="Times New Roman" w:hAnsi="Times New Roman" w:cs="Times New Roman"/>
          <w:sz w:val="28"/>
          <w:szCs w:val="28"/>
        </w:rPr>
        <w:t>нке, но пренебрегающих этой обязанностью. Оставление ребёнка в опасном для жизни или здоровья состоянии и лишённого возможности принять меры к самосохранению по малолетству, болезни или вследствие своей беспомощности является преступлением. Это может применяться для защиты маленьких или больных детей, а также детей-инвалидов.</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Несмотря на то, что на первый взгляд, достаточно много преступлений в отношении несовершеннолетних закреплено в уголовном праве, за жестокое обращение с детьми можно привлечь к ответственности только за «неисполнение обязанностей по воспитанию несовершеннолетнего» (</w:t>
      </w:r>
      <w:r w:rsidRPr="00DC634F">
        <w:rPr>
          <w:rFonts w:ascii="Times New Roman" w:hAnsi="Times New Roman" w:cs="Times New Roman"/>
          <w:b/>
          <w:sz w:val="28"/>
          <w:szCs w:val="28"/>
        </w:rPr>
        <w:t>ст.156 УК РФ</w:t>
      </w:r>
      <w:r w:rsidRPr="00675289">
        <w:rPr>
          <w:rFonts w:ascii="Times New Roman" w:hAnsi="Times New Roman" w:cs="Times New Roman"/>
          <w:sz w:val="28"/>
          <w:szCs w:val="28"/>
        </w:rPr>
        <w:t>). Данная норма связана с выполнением требований Семейного кодекса РФ</w:t>
      </w:r>
      <w:r w:rsidRPr="00DC634F">
        <w:rPr>
          <w:rFonts w:ascii="Times New Roman" w:hAnsi="Times New Roman" w:cs="Times New Roman"/>
          <w:b/>
          <w:sz w:val="28"/>
          <w:szCs w:val="28"/>
        </w:rPr>
        <w:t xml:space="preserve"> (ст. ст. 63 и 65</w:t>
      </w:r>
      <w:r w:rsidRPr="00675289">
        <w:rPr>
          <w:rFonts w:ascii="Times New Roman" w:hAnsi="Times New Roman" w:cs="Times New Roman"/>
          <w:sz w:val="28"/>
          <w:szCs w:val="28"/>
        </w:rPr>
        <w:t>). Уголовно наказать по данной статье можно в случае жестокого обращения с несовершеннолетним со стороны лиц, на которых специально возложены обязанности по воспитанию (родители, заменяющие их лица, педагоги, другие работники образовательного, воспитательного, лечебного либо иного учреждения, обязанного осуществлять надзор за несовершеннолетним).</w:t>
      </w:r>
    </w:p>
    <w:p w:rsidR="009B4407" w:rsidRPr="00675289" w:rsidRDefault="009B4407" w:rsidP="009B4407">
      <w:pPr>
        <w:tabs>
          <w:tab w:val="left" w:pos="3270"/>
        </w:tabs>
        <w:spacing w:before="240" w:after="0"/>
        <w:ind w:firstLine="851"/>
        <w:jc w:val="both"/>
        <w:rPr>
          <w:rFonts w:ascii="Times New Roman" w:hAnsi="Times New Roman" w:cs="Times New Roman"/>
          <w:sz w:val="28"/>
          <w:szCs w:val="28"/>
        </w:rPr>
      </w:pPr>
      <w:r w:rsidRPr="00675289">
        <w:rPr>
          <w:rFonts w:ascii="Times New Roman" w:hAnsi="Times New Roman" w:cs="Times New Roman"/>
          <w:sz w:val="28"/>
          <w:szCs w:val="28"/>
        </w:rPr>
        <w:t>Под оценочным понятием «жестокое обращение» имеется в виду чрезмерно суровое, неадекватное характеру поступка воздействие на несовершеннолетнего, например побои, истязания и др. Жестокое обращение должно сочетаться неисполнением или ненадлежащим</w:t>
      </w:r>
      <w:r>
        <w:rPr>
          <w:rFonts w:ascii="Times New Roman" w:hAnsi="Times New Roman" w:cs="Times New Roman"/>
          <w:sz w:val="28"/>
          <w:szCs w:val="28"/>
        </w:rPr>
        <w:t xml:space="preserve"> </w:t>
      </w:r>
      <w:r w:rsidRPr="00675289">
        <w:rPr>
          <w:rFonts w:ascii="Times New Roman" w:hAnsi="Times New Roman" w:cs="Times New Roman"/>
          <w:sz w:val="28"/>
          <w:szCs w:val="28"/>
        </w:rPr>
        <w:t xml:space="preserve">исполнением </w:t>
      </w:r>
      <w:r w:rsidRPr="00675289">
        <w:rPr>
          <w:rFonts w:ascii="Times New Roman" w:hAnsi="Times New Roman" w:cs="Times New Roman"/>
          <w:sz w:val="28"/>
          <w:szCs w:val="28"/>
        </w:rPr>
        <w:lastRenderedPageBreak/>
        <w:t xml:space="preserve">обязанностей по воспитанию несовершеннолетнего ребёнка, которое носит систему таких действий (бездействия). Практика показывает, что </w:t>
      </w:r>
      <w:r w:rsidRPr="00B97CBF">
        <w:rPr>
          <w:rFonts w:ascii="Times New Roman" w:hAnsi="Times New Roman" w:cs="Times New Roman"/>
          <w:b/>
          <w:sz w:val="28"/>
          <w:szCs w:val="28"/>
        </w:rPr>
        <w:t>по статье 156 УК</w:t>
      </w:r>
      <w:r w:rsidRPr="00675289">
        <w:rPr>
          <w:rFonts w:ascii="Times New Roman" w:hAnsi="Times New Roman" w:cs="Times New Roman"/>
          <w:sz w:val="28"/>
          <w:szCs w:val="28"/>
        </w:rPr>
        <w:t xml:space="preserve"> РФ привлечение к ответственности затруднительно и не всегда представляется возможным.</w:t>
      </w:r>
    </w:p>
    <w:p w:rsidR="009B4407" w:rsidRPr="00B97CBF" w:rsidRDefault="009B4407" w:rsidP="009B4407">
      <w:pPr>
        <w:tabs>
          <w:tab w:val="left" w:pos="3270"/>
        </w:tabs>
        <w:spacing w:before="240"/>
        <w:ind w:firstLine="851"/>
        <w:jc w:val="both"/>
        <w:rPr>
          <w:rFonts w:ascii="Times New Roman" w:hAnsi="Times New Roman" w:cs="Times New Roman"/>
          <w:sz w:val="28"/>
          <w:szCs w:val="28"/>
        </w:rPr>
      </w:pPr>
      <w:r w:rsidRPr="00675289">
        <w:rPr>
          <w:rFonts w:ascii="Times New Roman" w:hAnsi="Times New Roman" w:cs="Times New Roman"/>
          <w:sz w:val="28"/>
          <w:szCs w:val="28"/>
        </w:rPr>
        <w:t>Одной из приоритетных задач развития современного российского государства является формирование системы государственных мер по предотвращению насилия в семье, социальной реабилитации пострадавших от насилия. В Государственной Думе РФ уже несколько лет разрабатывается и принимается Закон «Об основах социально-правовой защиты от насилия в семье» и Закон «О предупреждении и профилактике насилия в семье».</w:t>
      </w:r>
    </w:p>
    <w:p w:rsidR="009B4407" w:rsidRDefault="009B4407" w:rsidP="009B4407">
      <w:pPr>
        <w:tabs>
          <w:tab w:val="left" w:pos="3270"/>
        </w:tabs>
        <w:spacing w:before="240"/>
        <w:jc w:val="both"/>
        <w:rPr>
          <w:rFonts w:ascii="Times New Roman" w:hAnsi="Times New Roman" w:cs="Times New Roman"/>
          <w:sz w:val="32"/>
          <w:szCs w:val="24"/>
        </w:rPr>
      </w:pPr>
    </w:p>
    <w:p w:rsidR="009B4407" w:rsidRPr="001B7AC7" w:rsidRDefault="009B4407" w:rsidP="009B4407">
      <w:pPr>
        <w:tabs>
          <w:tab w:val="left" w:pos="3270"/>
        </w:tabs>
        <w:spacing w:before="240"/>
        <w:jc w:val="center"/>
        <w:rPr>
          <w:rFonts w:ascii="Times New Roman" w:hAnsi="Times New Roman" w:cs="Times New Roman"/>
          <w:bCs/>
          <w:i/>
          <w:iCs/>
          <w:sz w:val="23"/>
          <w:szCs w:val="23"/>
        </w:rPr>
      </w:pPr>
      <w:r w:rsidRPr="001B7AC7">
        <w:rPr>
          <w:rFonts w:ascii="Times New Roman" w:hAnsi="Times New Roman" w:cs="Times New Roman"/>
          <w:sz w:val="28"/>
          <w:szCs w:val="24"/>
        </w:rPr>
        <w:t>ПСИХИЧЕСКИЕ И ПОВЕДЕНЧЕСКИЕ ОСОБЕННОСТИ РЕАГИОВАНИЯДЕТЕЙ НА ФАКТ СЕКСУАЛЬНОГО НАСИЛИЯ.</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675289">
        <w:rPr>
          <w:rFonts w:ascii="Times New Roman" w:hAnsi="Times New Roman" w:cs="Times New Roman"/>
          <w:sz w:val="28"/>
          <w:szCs w:val="24"/>
        </w:rPr>
        <w:t xml:space="preserve">Сексуальное насилие </w:t>
      </w:r>
      <w:r>
        <w:rPr>
          <w:rFonts w:ascii="Times New Roman" w:hAnsi="Times New Roman" w:cs="Times New Roman"/>
          <w:sz w:val="28"/>
          <w:szCs w:val="24"/>
        </w:rPr>
        <w:t xml:space="preserve"> влечет самые серьезные и глубокие изменения  в эмоциональном и поведенческом функционировании личности.  </w:t>
      </w:r>
      <w:r w:rsidRPr="00675289">
        <w:rPr>
          <w:rFonts w:ascii="Times New Roman" w:hAnsi="Times New Roman" w:cs="Times New Roman"/>
          <w:sz w:val="28"/>
          <w:szCs w:val="24"/>
        </w:rPr>
        <w:t xml:space="preserve"> Сам факт сексуального </w:t>
      </w:r>
      <w:r>
        <w:rPr>
          <w:rFonts w:ascii="Times New Roman" w:hAnsi="Times New Roman" w:cs="Times New Roman"/>
          <w:sz w:val="28"/>
          <w:szCs w:val="24"/>
        </w:rPr>
        <w:t>использования</w:t>
      </w:r>
      <w:r w:rsidRPr="00675289">
        <w:rPr>
          <w:rFonts w:ascii="Times New Roman" w:hAnsi="Times New Roman" w:cs="Times New Roman"/>
          <w:sz w:val="28"/>
          <w:szCs w:val="24"/>
        </w:rPr>
        <w:t xml:space="preserve"> вызывает у ребёнка сильный </w:t>
      </w:r>
      <w:r>
        <w:rPr>
          <w:rFonts w:ascii="Times New Roman" w:hAnsi="Times New Roman" w:cs="Times New Roman"/>
          <w:sz w:val="28"/>
          <w:szCs w:val="24"/>
        </w:rPr>
        <w:t>ди</w:t>
      </w:r>
      <w:r w:rsidRPr="00675289">
        <w:rPr>
          <w:rFonts w:ascii="Times New Roman" w:hAnsi="Times New Roman" w:cs="Times New Roman"/>
          <w:sz w:val="28"/>
          <w:szCs w:val="24"/>
        </w:rPr>
        <w:t>стресс</w:t>
      </w:r>
      <w:r>
        <w:rPr>
          <w:rFonts w:ascii="Times New Roman" w:hAnsi="Times New Roman" w:cs="Times New Roman"/>
          <w:sz w:val="28"/>
          <w:szCs w:val="24"/>
        </w:rPr>
        <w:t xml:space="preserve">, </w:t>
      </w:r>
      <w:r w:rsidRPr="00675289">
        <w:rPr>
          <w:rFonts w:ascii="Times New Roman" w:hAnsi="Times New Roman" w:cs="Times New Roman"/>
          <w:sz w:val="28"/>
          <w:szCs w:val="24"/>
        </w:rPr>
        <w:t>постстрессовое расстройство или другие реактивные состояния. Реагирование ребёнка на факт сексуального насилия зависит от его возраста, этапа психосексуального развития и условий совершения акта</w:t>
      </w:r>
      <w:r>
        <w:rPr>
          <w:rStyle w:val="a6"/>
          <w:rFonts w:ascii="Times New Roman" w:hAnsi="Times New Roman" w:cs="Times New Roman"/>
          <w:sz w:val="28"/>
          <w:szCs w:val="24"/>
        </w:rPr>
        <w:footnoteReference w:id="9"/>
      </w:r>
      <w:r>
        <w:rPr>
          <w:rFonts w:ascii="Times New Roman" w:hAnsi="Times New Roman" w:cs="Times New Roman"/>
          <w:sz w:val="28"/>
          <w:szCs w:val="24"/>
        </w:rPr>
        <w:t>.</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9B440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 xml:space="preserve"> Практика показывает</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что </w:t>
      </w:r>
      <w:r w:rsidRPr="00675289">
        <w:rPr>
          <w:rFonts w:ascii="Times New Roman" w:hAnsi="Times New Roman" w:cs="Times New Roman"/>
          <w:sz w:val="28"/>
          <w:szCs w:val="24"/>
        </w:rPr>
        <w:t xml:space="preserve">сексуальное насилие может причинить не только вред физическому здоровью ребёнка, у большинства детей, подвергшихся сексуальным домогательствам, появляются серьёзные отклонения в психическом развитии. </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675289">
        <w:rPr>
          <w:rFonts w:ascii="Times New Roman" w:hAnsi="Times New Roman" w:cs="Times New Roman"/>
          <w:sz w:val="28"/>
          <w:szCs w:val="24"/>
        </w:rPr>
        <w:t xml:space="preserve">В случаях, когда насильник знаком с ребёнком или </w:t>
      </w:r>
      <w:r>
        <w:rPr>
          <w:rFonts w:ascii="Times New Roman" w:hAnsi="Times New Roman" w:cs="Times New Roman"/>
          <w:sz w:val="28"/>
          <w:szCs w:val="24"/>
        </w:rPr>
        <w:t xml:space="preserve"> является родственником,</w:t>
      </w:r>
      <w:r w:rsidRPr="00675289">
        <w:rPr>
          <w:rFonts w:ascii="Times New Roman" w:hAnsi="Times New Roman" w:cs="Times New Roman"/>
          <w:sz w:val="28"/>
          <w:szCs w:val="24"/>
        </w:rPr>
        <w:t xml:space="preserve"> у </w:t>
      </w:r>
      <w:r>
        <w:rPr>
          <w:rFonts w:ascii="Times New Roman" w:hAnsi="Times New Roman" w:cs="Times New Roman"/>
          <w:sz w:val="28"/>
          <w:szCs w:val="24"/>
        </w:rPr>
        <w:t>него</w:t>
      </w:r>
      <w:r w:rsidRPr="00675289">
        <w:rPr>
          <w:rFonts w:ascii="Times New Roman" w:hAnsi="Times New Roman" w:cs="Times New Roman"/>
          <w:sz w:val="28"/>
          <w:szCs w:val="24"/>
        </w:rPr>
        <w:t xml:space="preserve"> искажаются представления о </w:t>
      </w:r>
      <w:r>
        <w:rPr>
          <w:rFonts w:ascii="Times New Roman" w:hAnsi="Times New Roman" w:cs="Times New Roman"/>
          <w:sz w:val="28"/>
          <w:szCs w:val="24"/>
        </w:rPr>
        <w:t xml:space="preserve"> семейной иерархии</w:t>
      </w:r>
      <w:r w:rsidRPr="00675289">
        <w:rPr>
          <w:rFonts w:ascii="Times New Roman" w:hAnsi="Times New Roman" w:cs="Times New Roman"/>
          <w:sz w:val="28"/>
          <w:szCs w:val="24"/>
        </w:rPr>
        <w:t xml:space="preserve">, нарушается «социальное табу семейных ролей», </w:t>
      </w:r>
      <w:r>
        <w:rPr>
          <w:rFonts w:ascii="Times New Roman" w:hAnsi="Times New Roman" w:cs="Times New Roman"/>
          <w:sz w:val="28"/>
          <w:szCs w:val="24"/>
        </w:rPr>
        <w:t xml:space="preserve">   идет нарушение привязанности по нарушенному типу</w:t>
      </w:r>
      <w:r w:rsidRPr="00675289">
        <w:rPr>
          <w:rFonts w:ascii="Times New Roman" w:hAnsi="Times New Roman" w:cs="Times New Roman"/>
          <w:sz w:val="28"/>
          <w:szCs w:val="24"/>
        </w:rPr>
        <w:t>, которые в психическом развитии ребёнка являются основой всего эмоционального реагирования в последующем</w:t>
      </w:r>
      <w:r>
        <w:rPr>
          <w:rStyle w:val="a6"/>
          <w:rFonts w:ascii="Times New Roman" w:hAnsi="Times New Roman" w:cs="Times New Roman"/>
          <w:sz w:val="28"/>
          <w:szCs w:val="24"/>
        </w:rPr>
        <w:footnoteReference w:id="10"/>
      </w:r>
      <w:r>
        <w:rPr>
          <w:rFonts w:ascii="Times New Roman" w:hAnsi="Times New Roman" w:cs="Times New Roman"/>
          <w:sz w:val="28"/>
          <w:szCs w:val="24"/>
        </w:rPr>
        <w:t>.</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w:t>
      </w:r>
      <w:r>
        <w:rPr>
          <w:rFonts w:ascii="Times New Roman" w:hAnsi="Times New Roman" w:cs="Times New Roman"/>
          <w:sz w:val="28"/>
          <w:szCs w:val="24"/>
        </w:rPr>
        <w:t>Особо в</w:t>
      </w:r>
      <w:r w:rsidRPr="00675289">
        <w:rPr>
          <w:rFonts w:ascii="Times New Roman" w:hAnsi="Times New Roman" w:cs="Times New Roman"/>
          <w:sz w:val="28"/>
          <w:szCs w:val="24"/>
        </w:rPr>
        <w:t xml:space="preserve">ажен </w:t>
      </w:r>
      <w:r>
        <w:rPr>
          <w:rFonts w:ascii="Times New Roman" w:hAnsi="Times New Roman" w:cs="Times New Roman"/>
          <w:sz w:val="28"/>
          <w:szCs w:val="24"/>
        </w:rPr>
        <w:t xml:space="preserve"> тот </w:t>
      </w:r>
      <w:r w:rsidRPr="00675289">
        <w:rPr>
          <w:rFonts w:ascii="Times New Roman" w:hAnsi="Times New Roman" w:cs="Times New Roman"/>
          <w:sz w:val="28"/>
          <w:szCs w:val="24"/>
        </w:rPr>
        <w:t xml:space="preserve">факт, что клиническая структура </w:t>
      </w:r>
      <w:r w:rsidRPr="00675289">
        <w:rPr>
          <w:rFonts w:ascii="Times New Roman" w:hAnsi="Times New Roman" w:cs="Times New Roman"/>
          <w:sz w:val="28"/>
          <w:szCs w:val="24"/>
        </w:rPr>
        <w:lastRenderedPageBreak/>
        <w:t>реактивных состояний у детей до 6-7 лет отличается малой выраженностью, и они могут быть не замечены окружением ребёнка</w:t>
      </w:r>
      <w:r>
        <w:rPr>
          <w:rStyle w:val="a6"/>
          <w:rFonts w:ascii="Times New Roman" w:hAnsi="Times New Roman" w:cs="Times New Roman"/>
          <w:sz w:val="28"/>
          <w:szCs w:val="24"/>
        </w:rPr>
        <w:footnoteReference w:id="11"/>
      </w:r>
      <w:r>
        <w:rPr>
          <w:rFonts w:ascii="Times New Roman" w:hAnsi="Times New Roman" w:cs="Times New Roman"/>
          <w:sz w:val="28"/>
          <w:szCs w:val="24"/>
        </w:rPr>
        <w:t xml:space="preserve">.  </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675289">
        <w:rPr>
          <w:rFonts w:ascii="Times New Roman" w:hAnsi="Times New Roman" w:cs="Times New Roman"/>
          <w:sz w:val="28"/>
          <w:szCs w:val="24"/>
        </w:rPr>
        <w:t>Реагирование ребёнка на факт сексуального насилия зависит</w:t>
      </w:r>
      <w:r>
        <w:rPr>
          <w:rFonts w:ascii="Times New Roman" w:hAnsi="Times New Roman" w:cs="Times New Roman"/>
          <w:sz w:val="28"/>
          <w:szCs w:val="24"/>
        </w:rPr>
        <w:t xml:space="preserve"> от многих факторов</w:t>
      </w:r>
      <w:r w:rsidRPr="00675289">
        <w:rPr>
          <w:rFonts w:ascii="Times New Roman" w:hAnsi="Times New Roman" w:cs="Times New Roman"/>
          <w:sz w:val="28"/>
          <w:szCs w:val="24"/>
        </w:rPr>
        <w:t xml:space="preserve">: </w:t>
      </w:r>
    </w:p>
    <w:p w:rsidR="009B440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 xml:space="preserve">- </w:t>
      </w:r>
      <w:r w:rsidRPr="00675289">
        <w:rPr>
          <w:rFonts w:ascii="Times New Roman" w:hAnsi="Times New Roman" w:cs="Times New Roman"/>
          <w:sz w:val="28"/>
          <w:szCs w:val="24"/>
        </w:rPr>
        <w:t>от возраста ребёнка</w:t>
      </w:r>
      <w:r>
        <w:rPr>
          <w:rFonts w:ascii="Times New Roman" w:hAnsi="Times New Roman" w:cs="Times New Roman"/>
          <w:sz w:val="28"/>
          <w:szCs w:val="24"/>
        </w:rPr>
        <w:t xml:space="preserve">; </w:t>
      </w:r>
    </w:p>
    <w:p w:rsidR="009B4407" w:rsidRDefault="009B4407" w:rsidP="009B4407">
      <w:pPr>
        <w:tabs>
          <w:tab w:val="left" w:pos="993"/>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 xml:space="preserve">- </w:t>
      </w:r>
      <w:r w:rsidRPr="00675289">
        <w:rPr>
          <w:rFonts w:ascii="Times New Roman" w:hAnsi="Times New Roman" w:cs="Times New Roman"/>
          <w:sz w:val="28"/>
          <w:szCs w:val="24"/>
        </w:rPr>
        <w:t>индивидуально-психологических особенностей к моменту осуществления над ним насильственных действий</w:t>
      </w:r>
      <w:r>
        <w:rPr>
          <w:rFonts w:ascii="Times New Roman" w:hAnsi="Times New Roman" w:cs="Times New Roman"/>
          <w:sz w:val="28"/>
          <w:szCs w:val="24"/>
        </w:rPr>
        <w:t>;</w:t>
      </w:r>
    </w:p>
    <w:p w:rsidR="009B440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w:t>
      </w:r>
      <w:r w:rsidRPr="00675289">
        <w:rPr>
          <w:rFonts w:ascii="Times New Roman" w:hAnsi="Times New Roman" w:cs="Times New Roman"/>
          <w:sz w:val="28"/>
          <w:szCs w:val="24"/>
        </w:rPr>
        <w:t xml:space="preserve"> этапа психосексуального развития и условий совершения акта (было ли насилие разовым или </w:t>
      </w:r>
      <w:r>
        <w:rPr>
          <w:rFonts w:ascii="Times New Roman" w:hAnsi="Times New Roman" w:cs="Times New Roman"/>
          <w:sz w:val="28"/>
          <w:szCs w:val="24"/>
        </w:rPr>
        <w:t>продолжалось длительное время).</w:t>
      </w:r>
    </w:p>
    <w:p w:rsidR="009B4407" w:rsidRPr="00675289" w:rsidRDefault="009B4407" w:rsidP="009B4407">
      <w:pPr>
        <w:tabs>
          <w:tab w:val="left" w:pos="3270"/>
        </w:tabs>
        <w:spacing w:before="240" w:after="0"/>
        <w:ind w:firstLine="851"/>
        <w:jc w:val="both"/>
        <w:rPr>
          <w:rFonts w:ascii="Times New Roman" w:hAnsi="Times New Roman" w:cs="Times New Roman"/>
          <w:sz w:val="28"/>
          <w:szCs w:val="24"/>
        </w:rPr>
      </w:pPr>
      <w:r w:rsidRPr="00675289">
        <w:rPr>
          <w:rFonts w:ascii="Times New Roman" w:hAnsi="Times New Roman" w:cs="Times New Roman"/>
          <w:sz w:val="28"/>
          <w:szCs w:val="24"/>
        </w:rPr>
        <w:t xml:space="preserve">У детей, переживших сексуальное насилие, </w:t>
      </w:r>
      <w:r>
        <w:rPr>
          <w:rFonts w:ascii="Times New Roman" w:hAnsi="Times New Roman" w:cs="Times New Roman"/>
          <w:sz w:val="28"/>
          <w:szCs w:val="24"/>
        </w:rPr>
        <w:t xml:space="preserve"> появляются  специфические паттерны поведения, в том числе и паттерны ранней сексуализации.  Происходят    </w:t>
      </w:r>
      <w:r w:rsidRPr="00675289">
        <w:rPr>
          <w:rFonts w:ascii="Times New Roman" w:hAnsi="Times New Roman" w:cs="Times New Roman"/>
          <w:sz w:val="28"/>
          <w:szCs w:val="24"/>
        </w:rPr>
        <w:t xml:space="preserve"> изменения </w:t>
      </w:r>
      <w:r>
        <w:rPr>
          <w:rFonts w:ascii="Times New Roman" w:hAnsi="Times New Roman" w:cs="Times New Roman"/>
          <w:sz w:val="28"/>
          <w:szCs w:val="24"/>
        </w:rPr>
        <w:t xml:space="preserve"> </w:t>
      </w:r>
      <w:r w:rsidRPr="00675289">
        <w:rPr>
          <w:rFonts w:ascii="Times New Roman" w:hAnsi="Times New Roman" w:cs="Times New Roman"/>
          <w:sz w:val="28"/>
          <w:szCs w:val="24"/>
        </w:rPr>
        <w:t>волевой</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эмоциональной сфере</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в сфере потребностей и мотивов.</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675289">
        <w:rPr>
          <w:rFonts w:ascii="Times New Roman" w:hAnsi="Times New Roman" w:cs="Times New Roman"/>
          <w:sz w:val="28"/>
          <w:szCs w:val="24"/>
        </w:rPr>
        <w:t xml:space="preserve"> Иногда у детей, переживших сексуальное насилие, наблюдаются нарушения </w:t>
      </w:r>
      <w:r>
        <w:rPr>
          <w:rFonts w:ascii="Times New Roman" w:hAnsi="Times New Roman" w:cs="Times New Roman"/>
          <w:sz w:val="28"/>
          <w:szCs w:val="24"/>
        </w:rPr>
        <w:t xml:space="preserve">когнитивной </w:t>
      </w:r>
      <w:r w:rsidRPr="00675289">
        <w:rPr>
          <w:rFonts w:ascii="Times New Roman" w:hAnsi="Times New Roman" w:cs="Times New Roman"/>
          <w:sz w:val="28"/>
          <w:szCs w:val="24"/>
        </w:rPr>
        <w:t xml:space="preserve"> сферы и педагогическая запущенность. При этом некоторые из последствий могут быть отсрочены на годы и, насилие над детьми вызывает сформированность своего рода «цикл насилия» в виде передачи агрессивного поведения из поколения в поколение</w:t>
      </w:r>
      <w:r>
        <w:rPr>
          <w:rStyle w:val="a6"/>
          <w:rFonts w:ascii="Times New Roman" w:hAnsi="Times New Roman" w:cs="Times New Roman"/>
          <w:sz w:val="28"/>
          <w:szCs w:val="24"/>
        </w:rPr>
        <w:footnoteReference w:id="12"/>
      </w:r>
      <w:r>
        <w:rPr>
          <w:rFonts w:ascii="Times New Roman" w:hAnsi="Times New Roman" w:cs="Times New Roman"/>
          <w:sz w:val="28"/>
          <w:szCs w:val="24"/>
        </w:rPr>
        <w:t>.</w:t>
      </w:r>
    </w:p>
    <w:p w:rsidR="009B4407" w:rsidRPr="001273D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 xml:space="preserve"> По данным  </w:t>
      </w:r>
      <w:r w:rsidRPr="00675289">
        <w:rPr>
          <w:rFonts w:ascii="Times New Roman" w:hAnsi="Times New Roman" w:cs="Times New Roman"/>
          <w:sz w:val="28"/>
          <w:szCs w:val="24"/>
        </w:rPr>
        <w:t xml:space="preserve"> </w:t>
      </w:r>
      <w:r>
        <w:rPr>
          <w:rFonts w:ascii="Times New Roman" w:hAnsi="Times New Roman" w:cs="Times New Roman"/>
          <w:sz w:val="28"/>
          <w:szCs w:val="24"/>
        </w:rPr>
        <w:t xml:space="preserve"> научных </w:t>
      </w:r>
      <w:r w:rsidRPr="00675289">
        <w:rPr>
          <w:rFonts w:ascii="Times New Roman" w:hAnsi="Times New Roman" w:cs="Times New Roman"/>
          <w:sz w:val="28"/>
          <w:szCs w:val="24"/>
        </w:rPr>
        <w:t xml:space="preserve"> исследовани</w:t>
      </w:r>
      <w:r>
        <w:rPr>
          <w:rFonts w:ascii="Times New Roman" w:hAnsi="Times New Roman" w:cs="Times New Roman"/>
          <w:sz w:val="28"/>
          <w:szCs w:val="24"/>
        </w:rPr>
        <w:t xml:space="preserve">й, </w:t>
      </w:r>
      <w:r w:rsidRPr="00675289">
        <w:rPr>
          <w:rFonts w:ascii="Times New Roman" w:hAnsi="Times New Roman" w:cs="Times New Roman"/>
          <w:sz w:val="28"/>
          <w:szCs w:val="24"/>
        </w:rPr>
        <w:t xml:space="preserve"> психически</w:t>
      </w:r>
      <w:r>
        <w:rPr>
          <w:rFonts w:ascii="Times New Roman" w:hAnsi="Times New Roman" w:cs="Times New Roman"/>
          <w:sz w:val="28"/>
          <w:szCs w:val="24"/>
        </w:rPr>
        <w:t>е</w:t>
      </w:r>
      <w:r w:rsidRPr="00675289">
        <w:rPr>
          <w:rFonts w:ascii="Times New Roman" w:hAnsi="Times New Roman" w:cs="Times New Roman"/>
          <w:sz w:val="28"/>
          <w:szCs w:val="24"/>
        </w:rPr>
        <w:t xml:space="preserve"> реакци</w:t>
      </w:r>
      <w:r>
        <w:rPr>
          <w:rFonts w:ascii="Times New Roman" w:hAnsi="Times New Roman" w:cs="Times New Roman"/>
          <w:sz w:val="28"/>
          <w:szCs w:val="24"/>
        </w:rPr>
        <w:t xml:space="preserve">и </w:t>
      </w:r>
      <w:r w:rsidRPr="00675289">
        <w:rPr>
          <w:rFonts w:ascii="Times New Roman" w:hAnsi="Times New Roman" w:cs="Times New Roman"/>
          <w:sz w:val="28"/>
          <w:szCs w:val="24"/>
        </w:rPr>
        <w:t xml:space="preserve">детей, переживших внутрисемейное и </w:t>
      </w:r>
      <w:r>
        <w:rPr>
          <w:rFonts w:ascii="Times New Roman" w:hAnsi="Times New Roman" w:cs="Times New Roman"/>
          <w:sz w:val="28"/>
          <w:szCs w:val="24"/>
        </w:rPr>
        <w:t xml:space="preserve">несемейное сексуальное насилие  имеют   отличительные особенности. Несмотря на это, у всех пострадавших,  </w:t>
      </w:r>
      <w:r w:rsidRPr="007C4BFC">
        <w:rPr>
          <w:rFonts w:ascii="Times New Roman" w:hAnsi="Times New Roman" w:cs="Times New Roman"/>
          <w:sz w:val="28"/>
          <w:szCs w:val="24"/>
        </w:rPr>
        <w:t xml:space="preserve"> </w:t>
      </w:r>
      <w:r>
        <w:rPr>
          <w:rFonts w:ascii="Times New Roman" w:hAnsi="Times New Roman" w:cs="Times New Roman"/>
          <w:sz w:val="28"/>
          <w:szCs w:val="24"/>
        </w:rPr>
        <w:t xml:space="preserve"> </w:t>
      </w:r>
      <w:r w:rsidRPr="007C4BFC">
        <w:rPr>
          <w:rFonts w:ascii="Times New Roman" w:hAnsi="Times New Roman" w:cs="Times New Roman"/>
          <w:sz w:val="28"/>
          <w:szCs w:val="24"/>
        </w:rPr>
        <w:t xml:space="preserve"> вне зависимости от особенностей ситуации насилия отмечаются выраженные пограничные психические нарушения, характер которых определялся спецификой психогенного фактора, длительностью его воздействия и возрастом ребенка. Следует заметить, что продолжительность травматического воздействия большая при внутрисемейном неконтактном насилии. Даже после прекращения такого насилия, выявленные нарушения не только не уменьшаются, но имеют тенденцию к фиксации и саморазвитию с патологическим формированием личности в дальнейшем</w:t>
      </w:r>
      <w:r>
        <w:rPr>
          <w:rFonts w:ascii="Times New Roman" w:hAnsi="Times New Roman" w:cs="Times New Roman"/>
          <w:sz w:val="28"/>
          <w:szCs w:val="24"/>
        </w:rPr>
        <w:t>.</w:t>
      </w:r>
      <w:r w:rsidRPr="001B7AC7">
        <w:rPr>
          <w:rFonts w:ascii="Times New Roman" w:hAnsi="Times New Roman" w:cs="Times New Roman"/>
          <w:sz w:val="28"/>
          <w:szCs w:val="24"/>
        </w:rPr>
        <w:t>[4</w:t>
      </w:r>
      <w:r>
        <w:rPr>
          <w:rFonts w:ascii="Times New Roman" w:hAnsi="Times New Roman" w:cs="Times New Roman"/>
          <w:sz w:val="28"/>
          <w:szCs w:val="24"/>
        </w:rPr>
        <w:t>. 53</w:t>
      </w:r>
      <w:r w:rsidRPr="001B7AC7">
        <w:rPr>
          <w:rFonts w:ascii="Times New Roman" w:hAnsi="Times New Roman" w:cs="Times New Roman"/>
          <w:sz w:val="28"/>
          <w:szCs w:val="24"/>
        </w:rPr>
        <w:t>]</w:t>
      </w:r>
      <w:r>
        <w:rPr>
          <w:rFonts w:ascii="Times New Roman" w:hAnsi="Times New Roman" w:cs="Times New Roman"/>
          <w:sz w:val="28"/>
          <w:szCs w:val="24"/>
        </w:rPr>
        <w:t xml:space="preserve"> </w:t>
      </w:r>
      <w:r w:rsidRPr="007C4BFC">
        <w:rPr>
          <w:rFonts w:ascii="Times New Roman" w:hAnsi="Times New Roman" w:cs="Times New Roman"/>
          <w:sz w:val="28"/>
          <w:szCs w:val="24"/>
        </w:rPr>
        <w:t>.</w:t>
      </w:r>
      <w:r>
        <w:rPr>
          <w:rFonts w:ascii="Times New Roman" w:hAnsi="Times New Roman" w:cs="Times New Roman"/>
          <w:sz w:val="28"/>
          <w:szCs w:val="24"/>
        </w:rPr>
        <w:t xml:space="preserve"> Так  д</w:t>
      </w:r>
      <w:r w:rsidRPr="00675289">
        <w:rPr>
          <w:rFonts w:ascii="Times New Roman" w:hAnsi="Times New Roman" w:cs="Times New Roman"/>
          <w:sz w:val="28"/>
          <w:szCs w:val="24"/>
        </w:rPr>
        <w:t xml:space="preserve">ети до 3 лет не осознают факта насилия. Это объясняется тем, что в этом возрастном периоде личность ребенка незрела и у него, естественно, нет осведомленности в вопросах не только взаимоотношения между полами, но и родственными </w:t>
      </w:r>
      <w:r w:rsidRPr="00675289">
        <w:rPr>
          <w:rFonts w:ascii="Times New Roman" w:hAnsi="Times New Roman" w:cs="Times New Roman"/>
          <w:sz w:val="28"/>
          <w:szCs w:val="24"/>
        </w:rPr>
        <w:lastRenderedPageBreak/>
        <w:t>вообще. Ребенок подчиняется взрослому, не понимая значения производимых над ним действий. Он может воспринимать их как неприятные, но неопасные игры. Тем не менее, поведение даже таких маленьких детей в отношении насильника меняется: они избегают контакта с ним, начинают плакать при его</w:t>
      </w:r>
      <w:r>
        <w:rPr>
          <w:rFonts w:ascii="Times New Roman" w:hAnsi="Times New Roman" w:cs="Times New Roman"/>
          <w:sz w:val="28"/>
          <w:szCs w:val="24"/>
        </w:rPr>
        <w:t xml:space="preserve"> </w:t>
      </w:r>
      <w:r w:rsidRPr="001273D7">
        <w:rPr>
          <w:rFonts w:ascii="Times New Roman" w:hAnsi="Times New Roman" w:cs="Times New Roman"/>
          <w:sz w:val="28"/>
          <w:szCs w:val="24"/>
        </w:rPr>
        <w:t>приближении, называют «плохим», «страшным», «волком».</w:t>
      </w:r>
    </w:p>
    <w:p w:rsidR="009B4407" w:rsidRPr="001273D7" w:rsidRDefault="009B4407" w:rsidP="009B4407">
      <w:pPr>
        <w:tabs>
          <w:tab w:val="left" w:pos="3270"/>
        </w:tabs>
        <w:spacing w:before="240" w:after="0"/>
        <w:ind w:firstLine="851"/>
        <w:jc w:val="both"/>
        <w:rPr>
          <w:rFonts w:ascii="Times New Roman" w:hAnsi="Times New Roman" w:cs="Times New Roman"/>
          <w:sz w:val="28"/>
          <w:szCs w:val="24"/>
        </w:rPr>
      </w:pPr>
      <w:r w:rsidRPr="001273D7">
        <w:rPr>
          <w:rFonts w:ascii="Times New Roman" w:hAnsi="Times New Roman" w:cs="Times New Roman"/>
          <w:sz w:val="28"/>
          <w:szCs w:val="24"/>
        </w:rPr>
        <w:t>У детей может быть ночное недержание мочи и кала, повышенная потливость, мастурбация, тревожность и сниженный фон настроения. В поведении проявляется агрессивность и импульсивность с потерей ощущения опасности. Фантазии в играх отличают скудостью содержания и монотонностью с оттенком сексуальной направленности. В играх такие дети часто перевоплощаются в животных, т.е. имеют место элементы деперсонализации. Находясь в образе того или иного животного длительное время, они требуют к себе и</w:t>
      </w:r>
      <w:r>
        <w:rPr>
          <w:rFonts w:ascii="Times New Roman" w:hAnsi="Times New Roman" w:cs="Times New Roman"/>
          <w:sz w:val="28"/>
          <w:szCs w:val="24"/>
        </w:rPr>
        <w:t xml:space="preserve"> </w:t>
      </w:r>
      <w:r w:rsidRPr="001273D7">
        <w:rPr>
          <w:rFonts w:ascii="Times New Roman" w:hAnsi="Times New Roman" w:cs="Times New Roman"/>
          <w:sz w:val="28"/>
          <w:szCs w:val="24"/>
        </w:rPr>
        <w:t>соответственного отношения окружающих. Отмечаются трудности концентрации внимания, лёгкой задержки развития познавательных функций.</w:t>
      </w:r>
    </w:p>
    <w:p w:rsidR="009B4407" w:rsidRPr="001273D7" w:rsidRDefault="009B4407" w:rsidP="009B4407">
      <w:pPr>
        <w:tabs>
          <w:tab w:val="left" w:pos="3270"/>
        </w:tabs>
        <w:spacing w:before="240" w:after="0"/>
        <w:ind w:firstLine="851"/>
        <w:jc w:val="both"/>
        <w:rPr>
          <w:rFonts w:ascii="Times New Roman" w:hAnsi="Times New Roman" w:cs="Times New Roman"/>
          <w:sz w:val="28"/>
          <w:szCs w:val="24"/>
        </w:rPr>
      </w:pPr>
      <w:r w:rsidRPr="001273D7">
        <w:rPr>
          <w:rFonts w:ascii="Times New Roman" w:hAnsi="Times New Roman" w:cs="Times New Roman"/>
          <w:sz w:val="28"/>
          <w:szCs w:val="24"/>
        </w:rPr>
        <w:t>У детей 4-6 лет изменения в психическом состоянии проявляются более отчётливо. На первый план выступает снижение настроения, на фоне которого в поведении можно отметить не соответствующие возрасту сексуальные интересы. Девочки, могут оголяться, садиться на колени незнакомым мужчинам, прижиматься к ним. Игры и фантазии также носят откровенно сексуальный характер с наличием элементов агрессии (вырыванием у кукол рук и ног, разрыванием одежды). Многие дети проявляют не только особую доверчивость, но иногда и полное подчинение насильнику. При более подробном анализе этой стороны их поведения можно выявить, что дети испытывают сложные и амбивалентные чувства к насильнику. Интерес к тайне, связывающей их с насильником (последний, как правило, индуцирует восприятие ребёнком необходимости такого рода скрытности отношений), страх открытия е</w:t>
      </w:r>
      <w:r>
        <w:rPr>
          <w:rFonts w:ascii="Times New Roman" w:hAnsi="Times New Roman" w:cs="Times New Roman"/>
          <w:sz w:val="28"/>
          <w:szCs w:val="24"/>
        </w:rPr>
        <w:t>ё</w:t>
      </w:r>
      <w:r w:rsidRPr="001273D7">
        <w:rPr>
          <w:rFonts w:ascii="Times New Roman" w:hAnsi="Times New Roman" w:cs="Times New Roman"/>
          <w:sz w:val="28"/>
          <w:szCs w:val="24"/>
        </w:rPr>
        <w:t xml:space="preserve"> другими, одновременно привязанность к нему и боязнь его, особенно если это близкий родственник. У мальчиков задерживается формирование стереотипа полоролевого поведения. У многих детей этого возраста беспокойный, прерывистый сон с устрашающими сновидениями, отмечаются неприятные ощущения в области живота, периодически энурез и энкопрез, удерживание стула. У некоторых из них отмечались патологически прерывистые действия: дети сосали пальцы, грызли ногти, мастурбировали.</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1273D7">
        <w:rPr>
          <w:rFonts w:ascii="Times New Roman" w:hAnsi="Times New Roman" w:cs="Times New Roman"/>
          <w:sz w:val="28"/>
          <w:szCs w:val="24"/>
        </w:rPr>
        <w:t>Дети 7-13 лет отличаются выраженностью аффективных расстройств</w:t>
      </w:r>
      <w:r>
        <w:rPr>
          <w:rFonts w:ascii="Times New Roman" w:hAnsi="Times New Roman" w:cs="Times New Roman"/>
          <w:sz w:val="28"/>
          <w:szCs w:val="24"/>
        </w:rPr>
        <w:t xml:space="preserve"> </w:t>
      </w:r>
      <w:r w:rsidRPr="001273D7">
        <w:rPr>
          <w:rFonts w:ascii="Times New Roman" w:hAnsi="Times New Roman" w:cs="Times New Roman"/>
          <w:sz w:val="28"/>
          <w:szCs w:val="24"/>
        </w:rPr>
        <w:t xml:space="preserve"> с преобладанием астенодепрессивных состояний. Могут иметь место аутистические проявления в виде нарушения коммуникативности, избегание </w:t>
      </w:r>
      <w:r w:rsidRPr="001273D7">
        <w:rPr>
          <w:rFonts w:ascii="Times New Roman" w:hAnsi="Times New Roman" w:cs="Times New Roman"/>
          <w:sz w:val="28"/>
          <w:szCs w:val="24"/>
        </w:rPr>
        <w:lastRenderedPageBreak/>
        <w:t>сверстников, отказ от посещения школы. Кроме того, такие дети демонстрируют некоторое снижение познавательной деятельности в процессе занятий, ухудшение успеваемости. У них усиливаются проявления деперсонализационных расстройств, особенно у детей до 9 лет. Это выражается в перевоплощении в животных и птиц, причём в некоторых случаях такие состояния могут быть достаточно длительными, глубокими и аффективно насыщенными. В некоторых случаях могут индуцировать соответствующее поведение у других детей.</w:t>
      </w:r>
    </w:p>
    <w:p w:rsidR="009B4407" w:rsidRPr="007C4BFC" w:rsidRDefault="009B4407" w:rsidP="009B4407">
      <w:pPr>
        <w:tabs>
          <w:tab w:val="left" w:pos="3270"/>
        </w:tabs>
        <w:spacing w:before="240" w:after="0"/>
        <w:ind w:firstLine="851"/>
        <w:jc w:val="both"/>
        <w:rPr>
          <w:rFonts w:ascii="Times New Roman" w:hAnsi="Times New Roman" w:cs="Times New Roman"/>
          <w:sz w:val="28"/>
          <w:szCs w:val="24"/>
        </w:rPr>
      </w:pPr>
      <w:r w:rsidRPr="007C4BFC">
        <w:rPr>
          <w:rFonts w:ascii="Times New Roman" w:hAnsi="Times New Roman" w:cs="Times New Roman"/>
          <w:sz w:val="28"/>
          <w:szCs w:val="24"/>
        </w:rPr>
        <w:t>Дети 11-13 лет ощущают «измен</w:t>
      </w:r>
      <w:r>
        <w:rPr>
          <w:rFonts w:ascii="Times New Roman" w:hAnsi="Times New Roman" w:cs="Times New Roman"/>
          <w:sz w:val="28"/>
          <w:szCs w:val="24"/>
        </w:rPr>
        <w:t>ё</w:t>
      </w:r>
      <w:r w:rsidRPr="007C4BFC">
        <w:rPr>
          <w:rFonts w:ascii="Times New Roman" w:hAnsi="Times New Roman" w:cs="Times New Roman"/>
          <w:sz w:val="28"/>
          <w:szCs w:val="24"/>
        </w:rPr>
        <w:t>нность» собственного внешнего вида и походки. Девочки много времени проводят у зеркала, отмечая «измен</w:t>
      </w:r>
      <w:r>
        <w:rPr>
          <w:rFonts w:ascii="Times New Roman" w:hAnsi="Times New Roman" w:cs="Times New Roman"/>
          <w:sz w:val="28"/>
          <w:szCs w:val="24"/>
        </w:rPr>
        <w:t>ё</w:t>
      </w:r>
      <w:r w:rsidRPr="007C4BFC">
        <w:rPr>
          <w:rFonts w:ascii="Times New Roman" w:hAnsi="Times New Roman" w:cs="Times New Roman"/>
          <w:sz w:val="28"/>
          <w:szCs w:val="24"/>
        </w:rPr>
        <w:t>нность» своей фигуры, частей тела, лица. При этом можно отметить определ</w:t>
      </w:r>
      <w:r>
        <w:rPr>
          <w:rFonts w:ascii="Times New Roman" w:hAnsi="Times New Roman" w:cs="Times New Roman"/>
          <w:sz w:val="28"/>
          <w:szCs w:val="24"/>
        </w:rPr>
        <w:t>ё</w:t>
      </w:r>
      <w:r w:rsidRPr="007C4BFC">
        <w:rPr>
          <w:rFonts w:ascii="Times New Roman" w:hAnsi="Times New Roman" w:cs="Times New Roman"/>
          <w:sz w:val="28"/>
          <w:szCs w:val="24"/>
        </w:rPr>
        <w:t>нную сексуализированность поведения. У некоторых мальчиков нарушается половая ориентация. Они надевают яркую женскую одежду, украшения, используют косметику. Такое поведение иногда сочетается с агрессивностью и жестокостью. Некоторые дети начинают бродяжничать, легко попадая в асоциальные группировки. У многих детей этой группы сон сопровождается яркими сновидениями, часто сексуального характера.</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7C4BFC">
        <w:rPr>
          <w:rFonts w:ascii="Times New Roman" w:hAnsi="Times New Roman" w:cs="Times New Roman"/>
          <w:sz w:val="28"/>
          <w:szCs w:val="24"/>
        </w:rPr>
        <w:t>Что касается детей, перенесших контактное сексуальное насилие вне семьи, то ведущее место в клинической картине расстройств в этих случаях занимают выраженные постстрессовые проявления в виде сниженного настроения, навязчивых неприятных воспоминаний травматических событий, нарушений сна с соответствующими сновидениями, связанными с перенесённой психогенией. Дети ограничивают круг общения, не выходят без сопровождения из дома, отказываются посещать школу, общаться с друзьями. У них отмечается резкое снижение познавательной активности, памяти, неустойчивость внимания, сужение круга интересов и связанное с этим снижение успеваемости.</w:t>
      </w:r>
    </w:p>
    <w:p w:rsidR="009B440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 xml:space="preserve">  </w:t>
      </w:r>
    </w:p>
    <w:p w:rsidR="009B4407" w:rsidRPr="00016B47" w:rsidRDefault="009B4407" w:rsidP="009B4407">
      <w:pPr>
        <w:tabs>
          <w:tab w:val="left" w:pos="3270"/>
        </w:tabs>
        <w:spacing w:before="240" w:after="0"/>
        <w:ind w:firstLine="851"/>
        <w:jc w:val="both"/>
        <w:rPr>
          <w:rFonts w:ascii="Times New Roman" w:hAnsi="Times New Roman" w:cs="Times New Roman"/>
          <w:sz w:val="28"/>
          <w:szCs w:val="24"/>
        </w:rPr>
      </w:pPr>
      <w:r w:rsidRPr="00016B47">
        <w:rPr>
          <w:rFonts w:ascii="Times New Roman" w:hAnsi="Times New Roman" w:cs="Times New Roman"/>
          <w:sz w:val="28"/>
          <w:szCs w:val="24"/>
        </w:rPr>
        <w:t>ПСИХОСЕКСУАЛЬНОЕ РАЗВИТИЕ ДЕТЕЙ-ЖЕРТВ СЕКСУАЛЬНОГО НАСИЛИЯ</w:t>
      </w:r>
    </w:p>
    <w:p w:rsidR="009B4407" w:rsidRPr="00016B4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Особое внимание составляет аспект п</w:t>
      </w:r>
      <w:r w:rsidRPr="00016B47">
        <w:rPr>
          <w:rFonts w:ascii="Times New Roman" w:hAnsi="Times New Roman" w:cs="Times New Roman"/>
          <w:sz w:val="28"/>
          <w:szCs w:val="24"/>
        </w:rPr>
        <w:t>сихосексуально</w:t>
      </w:r>
      <w:r>
        <w:rPr>
          <w:rFonts w:ascii="Times New Roman" w:hAnsi="Times New Roman" w:cs="Times New Roman"/>
          <w:sz w:val="28"/>
          <w:szCs w:val="24"/>
        </w:rPr>
        <w:t xml:space="preserve">го  </w:t>
      </w:r>
      <w:r w:rsidRPr="00016B47">
        <w:rPr>
          <w:rFonts w:ascii="Times New Roman" w:hAnsi="Times New Roman" w:cs="Times New Roman"/>
          <w:sz w:val="28"/>
          <w:szCs w:val="24"/>
        </w:rPr>
        <w:t xml:space="preserve"> развити</w:t>
      </w:r>
      <w:r>
        <w:rPr>
          <w:rFonts w:ascii="Times New Roman" w:hAnsi="Times New Roman" w:cs="Times New Roman"/>
          <w:sz w:val="28"/>
          <w:szCs w:val="24"/>
        </w:rPr>
        <w:t xml:space="preserve">я  </w:t>
      </w:r>
      <w:r w:rsidRPr="00016B47">
        <w:rPr>
          <w:rFonts w:ascii="Times New Roman" w:hAnsi="Times New Roman" w:cs="Times New Roman"/>
          <w:sz w:val="28"/>
          <w:szCs w:val="24"/>
        </w:rPr>
        <w:t xml:space="preserve"> детей</w:t>
      </w:r>
      <w:r>
        <w:rPr>
          <w:rFonts w:ascii="Times New Roman" w:hAnsi="Times New Roman" w:cs="Times New Roman"/>
          <w:sz w:val="28"/>
          <w:szCs w:val="24"/>
        </w:rPr>
        <w:t xml:space="preserve">, которое </w:t>
      </w:r>
      <w:r w:rsidRPr="00016B47">
        <w:rPr>
          <w:rFonts w:ascii="Times New Roman" w:hAnsi="Times New Roman" w:cs="Times New Roman"/>
          <w:sz w:val="28"/>
          <w:szCs w:val="24"/>
        </w:rPr>
        <w:t xml:space="preserve"> во многом и определяет сохранность способности восприятия и понимания «биологической» сути сексуального взаимодействия между полами.</w:t>
      </w:r>
    </w:p>
    <w:p w:rsidR="009B4407" w:rsidRPr="00016B47" w:rsidRDefault="009B4407" w:rsidP="009B4407">
      <w:pPr>
        <w:tabs>
          <w:tab w:val="left" w:pos="3270"/>
        </w:tabs>
        <w:spacing w:before="240" w:after="0"/>
        <w:ind w:firstLine="851"/>
        <w:jc w:val="both"/>
        <w:rPr>
          <w:rFonts w:ascii="Times New Roman" w:hAnsi="Times New Roman" w:cs="Times New Roman"/>
          <w:sz w:val="28"/>
          <w:szCs w:val="24"/>
        </w:rPr>
      </w:pPr>
      <w:r w:rsidRPr="00016B47">
        <w:rPr>
          <w:rFonts w:ascii="Times New Roman" w:hAnsi="Times New Roman" w:cs="Times New Roman"/>
          <w:sz w:val="28"/>
          <w:szCs w:val="24"/>
        </w:rPr>
        <w:lastRenderedPageBreak/>
        <w:t>Г.С. Васильченко выделяет 3 этапа психосексуального развития: 1) формирование полового самосознания (1-7 лет); 2) формирование стереотипа полоролевого поведения (7-13 лет); 3) формирование психосексуальных ориентация (14-16 лет) с условным делением на стадии соответственно формированию платонического, эротического и сексуального либидо, охватывающих 2 возрастных периода: пубертатный (12-18 лет) и переходный (16- 26 лет)</w:t>
      </w:r>
      <w:r>
        <w:rPr>
          <w:rStyle w:val="a6"/>
          <w:rFonts w:ascii="Times New Roman" w:hAnsi="Times New Roman" w:cs="Times New Roman"/>
          <w:sz w:val="28"/>
          <w:szCs w:val="24"/>
        </w:rPr>
        <w:footnoteReference w:id="13"/>
      </w:r>
      <w:r w:rsidRPr="00016B47">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9B4407" w:rsidRPr="00016B47" w:rsidRDefault="009B4407" w:rsidP="009B4407">
      <w:pPr>
        <w:tabs>
          <w:tab w:val="left" w:pos="3270"/>
        </w:tabs>
        <w:spacing w:before="240" w:after="0"/>
        <w:ind w:firstLine="851"/>
        <w:jc w:val="both"/>
        <w:rPr>
          <w:rFonts w:ascii="Times New Roman" w:hAnsi="Times New Roman" w:cs="Times New Roman"/>
          <w:sz w:val="28"/>
          <w:szCs w:val="24"/>
        </w:rPr>
      </w:pPr>
      <w:r w:rsidRPr="00016B47">
        <w:rPr>
          <w:rFonts w:ascii="Times New Roman" w:hAnsi="Times New Roman" w:cs="Times New Roman"/>
          <w:sz w:val="28"/>
          <w:szCs w:val="24"/>
        </w:rPr>
        <w:t xml:space="preserve">1) Парапyбертатный период (1- </w:t>
      </w:r>
      <w:r>
        <w:rPr>
          <w:rFonts w:ascii="Times New Roman" w:hAnsi="Times New Roman" w:cs="Times New Roman"/>
          <w:sz w:val="28"/>
          <w:szCs w:val="24"/>
        </w:rPr>
        <w:t>7</w:t>
      </w:r>
      <w:r w:rsidRPr="00016B47">
        <w:rPr>
          <w:rFonts w:ascii="Times New Roman" w:hAnsi="Times New Roman" w:cs="Times New Roman"/>
          <w:sz w:val="28"/>
          <w:szCs w:val="24"/>
        </w:rPr>
        <w:t xml:space="preserve"> лет), когда формируется половое самосознание. Д. Мани считает, что первичная половая идентификация (знание своей половой принадлежности) складывается к 3 годам и служит наиболее устойчивым, стержневым элементом самосознания (J.Money, 1970) делает вывод о формировании половой идентификации у детей к 1,5 годам, указывая, что с возрастом, половая идентичность, сохраняясь по сути, изменяется по объёму и содержанию. На протяжении всего периода становления полового самосознания ребенок в играх и при расспросе взрослых или сверстников накапливает знания о строении гениталий у представителей своего и противоположного пола, механизмах деторождения, что необходимо для формирования половой идентификации. В возрасте 6-7 лет большинство детей окончательно осознают необратимость своей половой принадлежности, что становится одним из факторов завершения формирования половой аутоидентификации (полового самосознания );</w:t>
      </w:r>
    </w:p>
    <w:p w:rsidR="009B4407" w:rsidRDefault="009B4407" w:rsidP="009B4407">
      <w:pPr>
        <w:tabs>
          <w:tab w:val="left" w:pos="3270"/>
        </w:tabs>
        <w:spacing w:before="240" w:after="0"/>
        <w:ind w:firstLine="851"/>
        <w:jc w:val="both"/>
        <w:rPr>
          <w:rFonts w:ascii="Times New Roman" w:hAnsi="Times New Roman" w:cs="Times New Roman"/>
          <w:sz w:val="28"/>
          <w:szCs w:val="24"/>
        </w:rPr>
      </w:pPr>
      <w:r w:rsidRPr="00016B47">
        <w:rPr>
          <w:rFonts w:ascii="Times New Roman" w:hAnsi="Times New Roman" w:cs="Times New Roman"/>
          <w:sz w:val="28"/>
          <w:szCs w:val="24"/>
        </w:rPr>
        <w:t>2) Препубертатный период (7-13 лет) - период формирования половой роли. По определению Д.</w:t>
      </w:r>
      <w:r>
        <w:rPr>
          <w:rFonts w:ascii="Times New Roman" w:hAnsi="Times New Roman" w:cs="Times New Roman"/>
          <w:sz w:val="28"/>
          <w:szCs w:val="24"/>
        </w:rPr>
        <w:t xml:space="preserve"> </w:t>
      </w:r>
      <w:r w:rsidRPr="00016B47">
        <w:rPr>
          <w:rFonts w:ascii="Times New Roman" w:hAnsi="Times New Roman" w:cs="Times New Roman"/>
          <w:sz w:val="28"/>
          <w:szCs w:val="24"/>
        </w:rPr>
        <w:t>Мани, полоролевое поведение есть публичное выражение половой идентичности, соответствующее принятым в обществе нормативам и обеспечивающее индивиду принадлежность к определенному полу в глазах окружающих. На этапе формирования полоролевого поведения основная роль в половой социализации отводится обществу сверстников как своего, так и противоположного пола, где существуют жёсткие критерии маскулинности и феминности. По данным критериям оценивается</w:t>
      </w:r>
      <w:r>
        <w:rPr>
          <w:rFonts w:ascii="Times New Roman" w:hAnsi="Times New Roman" w:cs="Times New Roman"/>
          <w:sz w:val="28"/>
          <w:szCs w:val="24"/>
        </w:rPr>
        <w:t xml:space="preserve"> </w:t>
      </w:r>
      <w:r w:rsidRPr="00016B47">
        <w:rPr>
          <w:rFonts w:ascii="Times New Roman" w:hAnsi="Times New Roman" w:cs="Times New Roman"/>
          <w:sz w:val="28"/>
          <w:szCs w:val="24"/>
        </w:rPr>
        <w:t xml:space="preserve">телосложение и поведение членов группы, что укрепляет или, наоборот, подвергает сомнению половую идентичность и полоролевые ориентации мальчика или девочки. Кроме того, общество сверстников является главным посредником в приобщении ребенка к принятой в обществе (но скрываемой от </w:t>
      </w:r>
      <w:r w:rsidRPr="00016B47">
        <w:rPr>
          <w:rFonts w:ascii="Times New Roman" w:hAnsi="Times New Roman" w:cs="Times New Roman"/>
          <w:sz w:val="28"/>
          <w:szCs w:val="24"/>
        </w:rPr>
        <w:lastRenderedPageBreak/>
        <w:t>детей) системе сексуального символизма – сексуально-эротическим стимулам</w:t>
      </w:r>
      <w:r>
        <w:rPr>
          <w:rStyle w:val="a6"/>
          <w:rFonts w:ascii="Times New Roman" w:hAnsi="Times New Roman" w:cs="Times New Roman"/>
          <w:sz w:val="28"/>
          <w:szCs w:val="24"/>
        </w:rPr>
        <w:footnoteReference w:id="14"/>
      </w:r>
      <w:r>
        <w:rPr>
          <w:rFonts w:ascii="Times New Roman" w:hAnsi="Times New Roman" w:cs="Times New Roman"/>
          <w:sz w:val="28"/>
          <w:szCs w:val="24"/>
        </w:rPr>
        <w:t>.</w:t>
      </w:r>
      <w:r w:rsidRPr="00016B47">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9B4407" w:rsidRDefault="009B4407" w:rsidP="009B440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участию педагога – психолога, социального – педагога  в допросе несовершеннолетнего</w:t>
      </w:r>
    </w:p>
    <w:p w:rsidR="009B4407" w:rsidRDefault="009B4407" w:rsidP="009B4407">
      <w:pPr>
        <w:spacing w:after="0" w:line="240" w:lineRule="auto"/>
        <w:jc w:val="both"/>
        <w:rPr>
          <w:rFonts w:ascii="Times New Roman" w:hAnsi="Times New Roman" w:cs="Times New Roman"/>
          <w:b/>
          <w:sz w:val="28"/>
          <w:szCs w:val="28"/>
        </w:rPr>
      </w:pPr>
    </w:p>
    <w:p w:rsidR="009B4407" w:rsidRDefault="009B4407" w:rsidP="009B4407">
      <w:pPr>
        <w:spacing w:before="240"/>
        <w:ind w:firstLine="851"/>
        <w:jc w:val="both"/>
        <w:rPr>
          <w:rFonts w:ascii="Times New Roman" w:hAnsi="Times New Roman" w:cs="Times New Roman"/>
          <w:b/>
          <w:sz w:val="28"/>
          <w:szCs w:val="28"/>
        </w:rPr>
      </w:pPr>
      <w:r>
        <w:rPr>
          <w:rFonts w:ascii="Times New Roman" w:hAnsi="Times New Roman" w:cs="Times New Roman"/>
          <w:sz w:val="28"/>
          <w:szCs w:val="28"/>
        </w:rPr>
        <w:t xml:space="preserve">С 1 января 2015 года вступила в силу новая редакция ч. 1 ст. 191 УПК РФ (Федеральный закон от 28.12.2013 N 432-ФЗ), согласно которой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w:t>
      </w:r>
      <w:r>
        <w:rPr>
          <w:rFonts w:ascii="Times New Roman" w:hAnsi="Times New Roman" w:cs="Times New Roman"/>
          <w:b/>
          <w:sz w:val="28"/>
          <w:szCs w:val="28"/>
        </w:rPr>
        <w:t>При производстве указанных следственных действий с участием несовершеннолетнего, достигшего возраста шестнадцати лет, педагог или психолог приглашается по усмотрению следователя.</w:t>
      </w:r>
    </w:p>
    <w:p w:rsidR="009B4407" w:rsidRDefault="009B4407" w:rsidP="009B4407">
      <w:pPr>
        <w:spacing w:before="240"/>
        <w:ind w:firstLine="851"/>
        <w:jc w:val="both"/>
        <w:rPr>
          <w:rFonts w:ascii="Times New Roman" w:hAnsi="Times New Roman" w:cs="Times New Roman"/>
          <w:b/>
          <w:sz w:val="28"/>
          <w:szCs w:val="28"/>
        </w:rPr>
      </w:pPr>
      <w:r>
        <w:rPr>
          <w:rFonts w:ascii="Times New Roman" w:hAnsi="Times New Roman" w:cs="Times New Roman"/>
          <w:sz w:val="28"/>
          <w:szCs w:val="28"/>
        </w:rPr>
        <w:t xml:space="preserve">Также с 1 января 2015 года вступила в силу ч. 4 ст. 191 УПК РФ, которая особо выделяет категорию уголовных дел о преступлениях против половой неприкосновенности несовершеннолетнего. </w:t>
      </w:r>
      <w:r>
        <w:rPr>
          <w:rFonts w:ascii="Times New Roman" w:hAnsi="Times New Roman" w:cs="Times New Roman"/>
          <w:b/>
          <w:sz w:val="28"/>
          <w:szCs w:val="28"/>
        </w:rPr>
        <w:t>По этой категории уголовных дел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психолога обязательно.</w:t>
      </w:r>
    </w:p>
    <w:p w:rsidR="009B4407" w:rsidRDefault="009B4407" w:rsidP="009B4407">
      <w:pPr>
        <w:spacing w:before="240"/>
        <w:ind w:firstLine="851"/>
        <w:jc w:val="both"/>
        <w:rPr>
          <w:rFonts w:ascii="Times New Roman" w:hAnsi="Times New Roman" w:cs="Times New Roman"/>
          <w:sz w:val="28"/>
          <w:szCs w:val="28"/>
        </w:rPr>
      </w:pPr>
      <w:r>
        <w:rPr>
          <w:rFonts w:ascii="Times New Roman" w:hAnsi="Times New Roman" w:cs="Times New Roman"/>
          <w:sz w:val="28"/>
          <w:szCs w:val="28"/>
        </w:rPr>
        <w:t>В целях недопущения усугубления психологической травмы потерпевшего рекомендуется, чтобы допрос ребенка был однократным. Поэтому перед проведением допроса следователь должен тщательно изучить материалы уголовного дела, определить предмет доказывания преступления (в соответствии с диспозициями ст. ст. 131–135 УК РФ), определить план допроса, составить список вопросов, которые необходимо задать. Список вопросов нужно формировать в целях выяснения обстоятельств, предусмотренных ст. 73 УПК РФ: время и место совершения преступления, содержание объективной стороны преступления; характер вреда, причиненного преступлением; обстоятельства, способствовавшие совершению преступления.</w:t>
      </w:r>
    </w:p>
    <w:p w:rsidR="009B4407" w:rsidRPr="007E3EF7" w:rsidRDefault="009B4407" w:rsidP="009B4407">
      <w:pPr>
        <w:spacing w:before="240"/>
        <w:ind w:firstLine="851"/>
        <w:jc w:val="both"/>
        <w:rPr>
          <w:rFonts w:ascii="Times New Roman" w:hAnsi="Times New Roman" w:cs="Times New Roman"/>
          <w:sz w:val="28"/>
          <w:szCs w:val="28"/>
        </w:rPr>
      </w:pPr>
      <w:r>
        <w:rPr>
          <w:rFonts w:ascii="Times New Roman" w:hAnsi="Times New Roman" w:cs="Times New Roman"/>
          <w:sz w:val="28"/>
          <w:szCs w:val="28"/>
        </w:rPr>
        <w:lastRenderedPageBreak/>
        <w:t>Перед началом допроса следователю нужно посвятить в обстоятельства совершенного преступления участвующего в допросе психолога (педагога - психолога,   социального - педагога), вместе с ним продумать формулировки вопросов тактику проведения допроса, заранее договориться о том, кто будет задавать вопросы. Для направления допроса возможно договориться о системе условных знаков, которые помогут определить тактику допроса, очередность вопросов и т.п.</w:t>
      </w:r>
    </w:p>
    <w:p w:rsidR="009B4407" w:rsidRPr="001273D7" w:rsidRDefault="009B4407" w:rsidP="009B4407">
      <w:pPr>
        <w:tabs>
          <w:tab w:val="left" w:pos="3270"/>
        </w:tabs>
        <w:spacing w:before="240" w:after="0"/>
        <w:ind w:firstLine="851"/>
        <w:jc w:val="both"/>
        <w:rPr>
          <w:rFonts w:ascii="Times New Roman" w:hAnsi="Times New Roman" w:cs="Times New Roman"/>
          <w:sz w:val="28"/>
          <w:szCs w:val="24"/>
        </w:rPr>
      </w:pPr>
      <w:r>
        <w:rPr>
          <w:rFonts w:ascii="Times New Roman" w:hAnsi="Times New Roman" w:cs="Times New Roman"/>
          <w:sz w:val="28"/>
          <w:szCs w:val="24"/>
        </w:rPr>
        <w:t>Данные материалы могут быть полезны педагогам, педагогам – психологам, социальным – педагогам в работе с детьми, ставшими жертвами насилия.</w:t>
      </w:r>
    </w:p>
    <w:p w:rsidR="009B4407" w:rsidRPr="00E04B91" w:rsidRDefault="009B4407" w:rsidP="009B4407">
      <w:pPr>
        <w:tabs>
          <w:tab w:val="left" w:pos="3270"/>
        </w:tabs>
        <w:spacing w:before="240"/>
        <w:jc w:val="both"/>
        <w:rPr>
          <w:rFonts w:ascii="Times New Roman" w:hAnsi="Times New Roman" w:cs="Times New Roman"/>
          <w:sz w:val="32"/>
          <w:szCs w:val="24"/>
        </w:rPr>
      </w:pPr>
      <w:r w:rsidRPr="00E04B91">
        <w:rPr>
          <w:rFonts w:ascii="Times New Roman" w:hAnsi="Times New Roman" w:cs="Times New Roman"/>
          <w:sz w:val="32"/>
          <w:szCs w:val="24"/>
        </w:rPr>
        <w:t xml:space="preserve"> </w:t>
      </w: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7336DD" w:rsidRDefault="007336DD" w:rsidP="009B4407">
      <w:pPr>
        <w:jc w:val="right"/>
        <w:rPr>
          <w:rFonts w:ascii="Times New Roman" w:hAnsi="Times New Roman" w:cs="Times New Roman"/>
          <w:sz w:val="28"/>
          <w:szCs w:val="28"/>
        </w:rPr>
      </w:pPr>
    </w:p>
    <w:p w:rsidR="007336DD" w:rsidRDefault="007336DD" w:rsidP="009B4407">
      <w:pPr>
        <w:jc w:val="right"/>
        <w:rPr>
          <w:rFonts w:ascii="Times New Roman" w:hAnsi="Times New Roman" w:cs="Times New Roman"/>
          <w:sz w:val="28"/>
          <w:szCs w:val="28"/>
        </w:rPr>
      </w:pPr>
    </w:p>
    <w:p w:rsidR="007336DD" w:rsidRDefault="007336DD"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p>
    <w:p w:rsidR="009B4407" w:rsidRDefault="009B4407" w:rsidP="009B440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9B4407" w:rsidRDefault="009B4407" w:rsidP="009B4407">
      <w:pPr>
        <w:jc w:val="right"/>
        <w:rPr>
          <w:rFonts w:ascii="Times New Roman" w:hAnsi="Times New Roman" w:cs="Times New Roman"/>
          <w:sz w:val="28"/>
          <w:szCs w:val="28"/>
        </w:rPr>
      </w:pPr>
    </w:p>
    <w:p w:rsidR="0077244D" w:rsidRDefault="009B4407" w:rsidP="009B4407">
      <w:pPr>
        <w:jc w:val="center"/>
        <w:rPr>
          <w:rFonts w:ascii="Times New Roman" w:hAnsi="Times New Roman" w:cs="Times New Roman"/>
          <w:sz w:val="28"/>
          <w:szCs w:val="28"/>
        </w:rPr>
      </w:pPr>
      <w:r w:rsidRPr="009B4407">
        <w:rPr>
          <w:rFonts w:ascii="Times New Roman" w:hAnsi="Times New Roman" w:cs="Times New Roman"/>
          <w:b/>
          <w:sz w:val="28"/>
          <w:szCs w:val="28"/>
        </w:rPr>
        <w:t>Примерный пакет диагностических материалов</w:t>
      </w:r>
      <w:r>
        <w:rPr>
          <w:rFonts w:ascii="Times New Roman" w:hAnsi="Times New Roman" w:cs="Times New Roman"/>
          <w:sz w:val="28"/>
          <w:szCs w:val="28"/>
        </w:rPr>
        <w:t>.</w:t>
      </w:r>
    </w:p>
    <w:p w:rsidR="0077244D" w:rsidRDefault="0077244D" w:rsidP="00EC3497">
      <w:pPr>
        <w:rPr>
          <w:rFonts w:ascii="Times New Roman" w:hAnsi="Times New Roman" w:cs="Times New Roman"/>
          <w:sz w:val="28"/>
          <w:szCs w:val="28"/>
        </w:rPr>
      </w:pPr>
    </w:p>
    <w:p w:rsidR="009B4407" w:rsidRDefault="009B4407" w:rsidP="009B4407">
      <w:pPr>
        <w:pStyle w:val="a3"/>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Сексуальное насилие как феномен социальной действительности в силу многих причин весьма сложен для диагностики. </w:t>
      </w:r>
    </w:p>
    <w:p w:rsidR="009B4407" w:rsidRDefault="009B4407" w:rsidP="009B4407">
      <w:pPr>
        <w:pStyle w:val="a3"/>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В большинстве случаев основным доказательством жестокого обращения с ребенком становятся рассказы самого ребенка. Цель самого процесса опроса несовершеннолетнего ребенка -  </w:t>
      </w:r>
      <w:r w:rsidRPr="00133517">
        <w:rPr>
          <w:rFonts w:ascii="Times New Roman" w:hAnsi="Times New Roman" w:cs="Times New Roman"/>
          <w:sz w:val="28"/>
        </w:rPr>
        <w:t>выяснить обстоятельства происшедшег</w:t>
      </w:r>
      <w:r>
        <w:rPr>
          <w:rFonts w:ascii="Times New Roman" w:hAnsi="Times New Roman" w:cs="Times New Roman"/>
          <w:sz w:val="28"/>
        </w:rPr>
        <w:t xml:space="preserve">о, подтвердить или опровергнуть </w:t>
      </w:r>
      <w:r w:rsidRPr="00133517">
        <w:rPr>
          <w:rFonts w:ascii="Times New Roman" w:hAnsi="Times New Roman" w:cs="Times New Roman"/>
          <w:sz w:val="28"/>
        </w:rPr>
        <w:t>информацию о жестоком обращении и принять меры по защите ребенка от</w:t>
      </w:r>
      <w:r>
        <w:rPr>
          <w:rFonts w:ascii="Times New Roman" w:hAnsi="Times New Roman" w:cs="Times New Roman"/>
          <w:sz w:val="28"/>
        </w:rPr>
        <w:t xml:space="preserve"> </w:t>
      </w:r>
      <w:r w:rsidRPr="00133517">
        <w:rPr>
          <w:rFonts w:ascii="Times New Roman" w:hAnsi="Times New Roman" w:cs="Times New Roman"/>
          <w:sz w:val="28"/>
        </w:rPr>
        <w:t xml:space="preserve">дальнейшего насилия. </w:t>
      </w:r>
      <w:r>
        <w:rPr>
          <w:rFonts w:ascii="Times New Roman" w:hAnsi="Times New Roman" w:cs="Times New Roman"/>
          <w:sz w:val="28"/>
        </w:rPr>
        <w:t>С этой цель. Рекомендуется использовать метод интервью.</w:t>
      </w:r>
    </w:p>
    <w:p w:rsidR="009B4407" w:rsidRDefault="009B4407" w:rsidP="009B4407">
      <w:pPr>
        <w:pStyle w:val="a3"/>
        <w:spacing w:after="0" w:line="240" w:lineRule="auto"/>
        <w:ind w:left="0" w:firstLine="851"/>
        <w:jc w:val="both"/>
        <w:rPr>
          <w:rFonts w:ascii="Times New Roman" w:hAnsi="Times New Roman" w:cs="Times New Roman"/>
          <w:sz w:val="28"/>
        </w:rPr>
      </w:pPr>
      <w:r w:rsidRPr="006D0AAE">
        <w:rPr>
          <w:rFonts w:ascii="Times New Roman" w:hAnsi="Times New Roman" w:cs="Times New Roman"/>
          <w:sz w:val="28"/>
        </w:rPr>
        <w:t>Интервью</w:t>
      </w:r>
      <w:r>
        <w:rPr>
          <w:rFonts w:ascii="Times New Roman" w:hAnsi="Times New Roman" w:cs="Times New Roman"/>
          <w:sz w:val="28"/>
        </w:rPr>
        <w:t xml:space="preserve"> проводиться педагогом – психологом или социальным педагогом и   должно быть организовано оно должно быть с уче</w:t>
      </w:r>
      <w:r w:rsidRPr="006D0AAE">
        <w:rPr>
          <w:rFonts w:ascii="Times New Roman" w:hAnsi="Times New Roman" w:cs="Times New Roman"/>
          <w:sz w:val="28"/>
        </w:rPr>
        <w:t>том наилучших интересов несовершеннолетнего.</w:t>
      </w:r>
    </w:p>
    <w:p w:rsidR="009B4407" w:rsidRDefault="009B4407" w:rsidP="009B4407">
      <w:pPr>
        <w:pStyle w:val="a3"/>
        <w:tabs>
          <w:tab w:val="left" w:pos="0"/>
        </w:tabs>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При проведении интервью необходимо оптимизировать </w:t>
      </w:r>
      <w:r w:rsidRPr="006D0AAE">
        <w:rPr>
          <w:rFonts w:ascii="Times New Roman" w:hAnsi="Times New Roman" w:cs="Times New Roman"/>
          <w:sz w:val="28"/>
        </w:rPr>
        <w:t>количество и качество информации, получаемой от ребенка в ходе</w:t>
      </w:r>
      <w:r>
        <w:rPr>
          <w:rFonts w:ascii="Times New Roman" w:hAnsi="Times New Roman" w:cs="Times New Roman"/>
          <w:sz w:val="28"/>
        </w:rPr>
        <w:t xml:space="preserve"> </w:t>
      </w:r>
      <w:r w:rsidRPr="006D0AAE">
        <w:rPr>
          <w:rFonts w:ascii="Times New Roman" w:hAnsi="Times New Roman" w:cs="Times New Roman"/>
          <w:sz w:val="28"/>
        </w:rPr>
        <w:t>беседы, путем привлечения квалифициро</w:t>
      </w:r>
      <w:r>
        <w:rPr>
          <w:rFonts w:ascii="Times New Roman" w:hAnsi="Times New Roman" w:cs="Times New Roman"/>
          <w:sz w:val="28"/>
        </w:rPr>
        <w:t>ванных специалистов для проведе</w:t>
      </w:r>
      <w:r w:rsidRPr="006D0AAE">
        <w:rPr>
          <w:rFonts w:ascii="Times New Roman" w:hAnsi="Times New Roman" w:cs="Times New Roman"/>
          <w:sz w:val="28"/>
        </w:rPr>
        <w:t>ния интервью. Если ребенку будет необходим</w:t>
      </w:r>
      <w:r>
        <w:rPr>
          <w:rFonts w:ascii="Times New Roman" w:hAnsi="Times New Roman" w:cs="Times New Roman"/>
          <w:sz w:val="28"/>
        </w:rPr>
        <w:t>о повторять свой рассказ, то же</w:t>
      </w:r>
      <w:r w:rsidRPr="006D0AAE">
        <w:rPr>
          <w:rFonts w:ascii="Times New Roman" w:hAnsi="Times New Roman" w:cs="Times New Roman"/>
          <w:sz w:val="28"/>
        </w:rPr>
        <w:t>лательно, чтобы опрос проводили одни и те же специалисты, подготовленные</w:t>
      </w:r>
      <w:r>
        <w:rPr>
          <w:rFonts w:ascii="Times New Roman" w:hAnsi="Times New Roman" w:cs="Times New Roman"/>
          <w:sz w:val="28"/>
        </w:rPr>
        <w:t xml:space="preserve"> </w:t>
      </w:r>
      <w:r w:rsidRPr="006D0AAE">
        <w:rPr>
          <w:rFonts w:ascii="Times New Roman" w:hAnsi="Times New Roman" w:cs="Times New Roman"/>
          <w:sz w:val="28"/>
        </w:rPr>
        <w:t>для работы с детьми, пострадавшими от жестокого обращения.</w:t>
      </w:r>
    </w:p>
    <w:p w:rsidR="009B4407" w:rsidRPr="006D0AAE" w:rsidRDefault="009B4407" w:rsidP="009B4407">
      <w:pPr>
        <w:pStyle w:val="a3"/>
        <w:tabs>
          <w:tab w:val="left" w:pos="0"/>
        </w:tabs>
        <w:spacing w:after="0" w:line="240" w:lineRule="auto"/>
        <w:ind w:firstLine="851"/>
        <w:jc w:val="both"/>
        <w:rPr>
          <w:rFonts w:ascii="Times New Roman" w:hAnsi="Times New Roman" w:cs="Times New Roman"/>
          <w:b/>
          <w:sz w:val="28"/>
        </w:rPr>
      </w:pPr>
      <w:r w:rsidRPr="006D0AAE">
        <w:rPr>
          <w:rFonts w:ascii="Times New Roman" w:hAnsi="Times New Roman" w:cs="Times New Roman"/>
          <w:b/>
          <w:sz w:val="28"/>
        </w:rPr>
        <w:t>Общие правила организации интервью с ребенком</w:t>
      </w:r>
    </w:p>
    <w:p w:rsidR="009B4407"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6D0AAE">
        <w:rPr>
          <w:rFonts w:ascii="Times New Roman" w:hAnsi="Times New Roman" w:cs="Times New Roman"/>
          <w:sz w:val="28"/>
        </w:rPr>
        <w:t>Соответствие возрасту и уровню раз</w:t>
      </w:r>
      <w:r>
        <w:rPr>
          <w:rFonts w:ascii="Times New Roman" w:hAnsi="Times New Roman" w:cs="Times New Roman"/>
          <w:sz w:val="28"/>
        </w:rPr>
        <w:t>вития ребенка: необходим индиви</w:t>
      </w:r>
      <w:r w:rsidRPr="006D0AAE">
        <w:rPr>
          <w:rFonts w:ascii="Times New Roman" w:hAnsi="Times New Roman" w:cs="Times New Roman"/>
          <w:sz w:val="28"/>
        </w:rPr>
        <w:t>дуальный подход к выбору форм и мето</w:t>
      </w:r>
      <w:r>
        <w:rPr>
          <w:rFonts w:ascii="Times New Roman" w:hAnsi="Times New Roman" w:cs="Times New Roman"/>
          <w:sz w:val="28"/>
        </w:rPr>
        <w:t>дов сбора информации. Помимо по</w:t>
      </w:r>
      <w:r w:rsidRPr="00592CAD">
        <w:rPr>
          <w:rFonts w:ascii="Times New Roman" w:hAnsi="Times New Roman" w:cs="Times New Roman"/>
          <w:sz w:val="28"/>
        </w:rPr>
        <w:t>луструктурированного интервью, можно использовать игры и творчество;</w:t>
      </w:r>
    </w:p>
    <w:p w:rsidR="009B4407"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592CAD">
        <w:rPr>
          <w:rFonts w:ascii="Times New Roman" w:hAnsi="Times New Roman" w:cs="Times New Roman"/>
          <w:sz w:val="28"/>
        </w:rPr>
        <w:t xml:space="preserve"> Безопасность: опрос ребенка должен про</w:t>
      </w:r>
      <w:r>
        <w:rPr>
          <w:rFonts w:ascii="Times New Roman" w:hAnsi="Times New Roman" w:cs="Times New Roman"/>
          <w:sz w:val="28"/>
        </w:rPr>
        <w:t>ходить в отсутствии предполагае</w:t>
      </w:r>
      <w:r w:rsidRPr="00592CAD">
        <w:rPr>
          <w:rFonts w:ascii="Times New Roman" w:hAnsi="Times New Roman" w:cs="Times New Roman"/>
          <w:sz w:val="28"/>
        </w:rPr>
        <w:t>мого виновника. Родители и опекуны ребенка могут обладать различными</w:t>
      </w:r>
      <w:r>
        <w:rPr>
          <w:rFonts w:ascii="Times New Roman" w:hAnsi="Times New Roman" w:cs="Times New Roman"/>
          <w:sz w:val="28"/>
        </w:rPr>
        <w:t xml:space="preserve"> </w:t>
      </w:r>
      <w:r w:rsidRPr="00592CAD">
        <w:rPr>
          <w:rFonts w:ascii="Times New Roman" w:hAnsi="Times New Roman" w:cs="Times New Roman"/>
          <w:sz w:val="28"/>
        </w:rPr>
        <w:t>юридическими и моральными правами присутствовать во время интервью.</w:t>
      </w:r>
    </w:p>
    <w:p w:rsidR="009B4407"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592CAD">
        <w:rPr>
          <w:rFonts w:ascii="Times New Roman" w:hAnsi="Times New Roman" w:cs="Times New Roman"/>
          <w:sz w:val="28"/>
        </w:rPr>
        <w:t>Необходимо, чтобы присутствовал взрослый, не принимавший участия в</w:t>
      </w:r>
      <w:r>
        <w:rPr>
          <w:rFonts w:ascii="Times New Roman" w:hAnsi="Times New Roman" w:cs="Times New Roman"/>
          <w:sz w:val="28"/>
        </w:rPr>
        <w:t xml:space="preserve"> </w:t>
      </w:r>
      <w:r w:rsidRPr="00592CAD">
        <w:rPr>
          <w:rFonts w:ascii="Times New Roman" w:hAnsi="Times New Roman" w:cs="Times New Roman"/>
          <w:sz w:val="28"/>
        </w:rPr>
        <w:t xml:space="preserve">жестоком обращении. Также этот человек должен занять позицию </w:t>
      </w:r>
      <w:r>
        <w:rPr>
          <w:rFonts w:ascii="Times New Roman" w:hAnsi="Times New Roman" w:cs="Times New Roman"/>
          <w:sz w:val="28"/>
        </w:rPr>
        <w:t>наимень</w:t>
      </w:r>
      <w:r w:rsidRPr="00592CAD">
        <w:rPr>
          <w:rFonts w:ascii="Times New Roman" w:hAnsi="Times New Roman" w:cs="Times New Roman"/>
          <w:sz w:val="28"/>
        </w:rPr>
        <w:t>шего вмешательства в процесс опроса (место в помещении, вербальное и</w:t>
      </w:r>
      <w:r>
        <w:rPr>
          <w:rFonts w:ascii="Times New Roman" w:hAnsi="Times New Roman" w:cs="Times New Roman"/>
          <w:sz w:val="28"/>
        </w:rPr>
        <w:t xml:space="preserve"> </w:t>
      </w:r>
      <w:r w:rsidRPr="00592CAD">
        <w:rPr>
          <w:rFonts w:ascii="Times New Roman" w:hAnsi="Times New Roman" w:cs="Times New Roman"/>
          <w:sz w:val="28"/>
        </w:rPr>
        <w:t>невербальное поведение);</w:t>
      </w:r>
    </w:p>
    <w:p w:rsidR="009B4407"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592CAD">
        <w:rPr>
          <w:rFonts w:ascii="Times New Roman" w:hAnsi="Times New Roman" w:cs="Times New Roman"/>
          <w:sz w:val="28"/>
        </w:rPr>
        <w:t>Комфорт и конфиденциальность: опрос несовершеннолетнего должен</w:t>
      </w:r>
      <w:r>
        <w:rPr>
          <w:rFonts w:ascii="Times New Roman" w:hAnsi="Times New Roman" w:cs="Times New Roman"/>
          <w:sz w:val="28"/>
        </w:rPr>
        <w:t xml:space="preserve"> </w:t>
      </w:r>
      <w:r w:rsidRPr="00592CAD">
        <w:rPr>
          <w:rFonts w:ascii="Times New Roman" w:hAnsi="Times New Roman" w:cs="Times New Roman"/>
          <w:sz w:val="28"/>
        </w:rPr>
        <w:t xml:space="preserve">проходить в учреждении, где для этого </w:t>
      </w:r>
      <w:r>
        <w:rPr>
          <w:rFonts w:ascii="Times New Roman" w:hAnsi="Times New Roman" w:cs="Times New Roman"/>
          <w:sz w:val="28"/>
        </w:rPr>
        <w:t>созданы необходимые условия: от</w:t>
      </w:r>
      <w:r w:rsidRPr="00592CAD">
        <w:rPr>
          <w:rFonts w:ascii="Times New Roman" w:hAnsi="Times New Roman" w:cs="Times New Roman"/>
          <w:sz w:val="28"/>
        </w:rPr>
        <w:t>дельное помещение, мягкий свет, доброжелательная ребенку обстановка,</w:t>
      </w:r>
      <w:r>
        <w:rPr>
          <w:rFonts w:ascii="Times New Roman" w:hAnsi="Times New Roman" w:cs="Times New Roman"/>
          <w:sz w:val="28"/>
        </w:rPr>
        <w:t xml:space="preserve"> </w:t>
      </w:r>
      <w:r w:rsidRPr="00592CAD">
        <w:rPr>
          <w:rFonts w:ascii="Times New Roman" w:hAnsi="Times New Roman" w:cs="Times New Roman"/>
          <w:sz w:val="28"/>
        </w:rPr>
        <w:t>возможность конфиденциальной беседы без посторонних. Необходимо</w:t>
      </w:r>
      <w:r>
        <w:rPr>
          <w:rFonts w:ascii="Times New Roman" w:hAnsi="Times New Roman" w:cs="Times New Roman"/>
          <w:sz w:val="28"/>
        </w:rPr>
        <w:t xml:space="preserve"> </w:t>
      </w:r>
      <w:r w:rsidRPr="00592CAD">
        <w:rPr>
          <w:rFonts w:ascii="Times New Roman" w:hAnsi="Times New Roman" w:cs="Times New Roman"/>
          <w:sz w:val="28"/>
        </w:rPr>
        <w:t>сообщить ребенку, что полученная информация будет передана только тем</w:t>
      </w:r>
      <w:r>
        <w:rPr>
          <w:rFonts w:ascii="Times New Roman" w:hAnsi="Times New Roman" w:cs="Times New Roman"/>
          <w:sz w:val="28"/>
        </w:rPr>
        <w:t xml:space="preserve"> </w:t>
      </w:r>
      <w:r w:rsidRPr="00592CAD">
        <w:rPr>
          <w:rFonts w:ascii="Times New Roman" w:hAnsi="Times New Roman" w:cs="Times New Roman"/>
          <w:sz w:val="28"/>
        </w:rPr>
        <w:t>специалистам, которые ему помогают. Также важно сообщить ребенку, что</w:t>
      </w:r>
      <w:r>
        <w:rPr>
          <w:rFonts w:ascii="Times New Roman" w:hAnsi="Times New Roman" w:cs="Times New Roman"/>
          <w:sz w:val="28"/>
        </w:rPr>
        <w:t xml:space="preserve"> </w:t>
      </w:r>
      <w:r w:rsidRPr="00592CAD">
        <w:rPr>
          <w:rFonts w:ascii="Times New Roman" w:hAnsi="Times New Roman" w:cs="Times New Roman"/>
          <w:sz w:val="28"/>
        </w:rPr>
        <w:t>этой информацией вы обязаны поделить</w:t>
      </w:r>
      <w:r>
        <w:rPr>
          <w:rFonts w:ascii="Times New Roman" w:hAnsi="Times New Roman" w:cs="Times New Roman"/>
          <w:sz w:val="28"/>
        </w:rPr>
        <w:t>ся и не можете держать ее в сек</w:t>
      </w:r>
      <w:r w:rsidRPr="00592CAD">
        <w:rPr>
          <w:rFonts w:ascii="Times New Roman" w:hAnsi="Times New Roman" w:cs="Times New Roman"/>
          <w:sz w:val="28"/>
        </w:rPr>
        <w:t>рете.</w:t>
      </w:r>
    </w:p>
    <w:p w:rsidR="009B4407"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592CAD">
        <w:rPr>
          <w:rFonts w:ascii="Times New Roman" w:hAnsi="Times New Roman" w:cs="Times New Roman"/>
          <w:sz w:val="28"/>
        </w:rPr>
        <w:lastRenderedPageBreak/>
        <w:t>Специальное вербальное и невербальное п</w:t>
      </w:r>
      <w:r>
        <w:rPr>
          <w:rFonts w:ascii="Times New Roman" w:hAnsi="Times New Roman" w:cs="Times New Roman"/>
          <w:sz w:val="28"/>
        </w:rPr>
        <w:t>оведение: ваши слова, поза, дви</w:t>
      </w:r>
      <w:r w:rsidRPr="00592CAD">
        <w:rPr>
          <w:rFonts w:ascii="Times New Roman" w:hAnsi="Times New Roman" w:cs="Times New Roman"/>
          <w:sz w:val="28"/>
        </w:rPr>
        <w:t>жение и мимика должны показывать у</w:t>
      </w:r>
      <w:r>
        <w:rPr>
          <w:rFonts w:ascii="Times New Roman" w:hAnsi="Times New Roman" w:cs="Times New Roman"/>
          <w:sz w:val="28"/>
        </w:rPr>
        <w:t>важение и принятие ребенка. Слу</w:t>
      </w:r>
      <w:r w:rsidRPr="00592CAD">
        <w:rPr>
          <w:rFonts w:ascii="Times New Roman" w:hAnsi="Times New Roman" w:cs="Times New Roman"/>
          <w:sz w:val="28"/>
        </w:rPr>
        <w:t>шайте его рассказ спокойно, с интересом и доверием его словам. Говорите</w:t>
      </w:r>
      <w:r>
        <w:rPr>
          <w:rFonts w:ascii="Times New Roman" w:hAnsi="Times New Roman" w:cs="Times New Roman"/>
          <w:sz w:val="28"/>
        </w:rPr>
        <w:t xml:space="preserve"> </w:t>
      </w:r>
      <w:r w:rsidRPr="00592CAD">
        <w:rPr>
          <w:rFonts w:ascii="Times New Roman" w:hAnsi="Times New Roman" w:cs="Times New Roman"/>
          <w:sz w:val="28"/>
        </w:rPr>
        <w:t>понятно и не давите на ребенка.</w:t>
      </w:r>
    </w:p>
    <w:p w:rsidR="009B4407" w:rsidRPr="00592CAD" w:rsidRDefault="009B4407" w:rsidP="009B4407">
      <w:pPr>
        <w:pStyle w:val="a3"/>
        <w:numPr>
          <w:ilvl w:val="0"/>
          <w:numId w:val="8"/>
        </w:numPr>
        <w:tabs>
          <w:tab w:val="left" w:pos="0"/>
        </w:tabs>
        <w:spacing w:after="0" w:line="240" w:lineRule="auto"/>
        <w:ind w:left="0" w:firstLine="851"/>
        <w:jc w:val="both"/>
        <w:rPr>
          <w:rFonts w:ascii="Times New Roman" w:hAnsi="Times New Roman" w:cs="Times New Roman"/>
          <w:sz w:val="28"/>
        </w:rPr>
      </w:pPr>
      <w:r w:rsidRPr="00592CAD">
        <w:rPr>
          <w:rFonts w:ascii="Times New Roman" w:hAnsi="Times New Roman" w:cs="Times New Roman"/>
          <w:sz w:val="28"/>
        </w:rPr>
        <w:t>Документация: всю полученную инфор</w:t>
      </w:r>
      <w:r>
        <w:rPr>
          <w:rFonts w:ascii="Times New Roman" w:hAnsi="Times New Roman" w:cs="Times New Roman"/>
          <w:sz w:val="28"/>
        </w:rPr>
        <w:t>мацию от ребенка, а также наблю</w:t>
      </w:r>
      <w:r w:rsidRPr="00592CAD">
        <w:rPr>
          <w:rFonts w:ascii="Times New Roman" w:hAnsi="Times New Roman" w:cs="Times New Roman"/>
          <w:sz w:val="28"/>
        </w:rPr>
        <w:t>дения за его поведением в ходе инте</w:t>
      </w:r>
      <w:r>
        <w:rPr>
          <w:rFonts w:ascii="Times New Roman" w:hAnsi="Times New Roman" w:cs="Times New Roman"/>
          <w:sz w:val="28"/>
        </w:rPr>
        <w:t>рвью следует фиксировать в пись</w:t>
      </w:r>
      <w:r w:rsidRPr="00592CAD">
        <w:rPr>
          <w:rFonts w:ascii="Times New Roman" w:hAnsi="Times New Roman" w:cs="Times New Roman"/>
          <w:sz w:val="28"/>
        </w:rPr>
        <w:t>менном виде. Для этого необходимо разработать стандартный протокол</w:t>
      </w:r>
      <w:r>
        <w:rPr>
          <w:rFonts w:ascii="Times New Roman" w:hAnsi="Times New Roman" w:cs="Times New Roman"/>
          <w:sz w:val="28"/>
        </w:rPr>
        <w:t xml:space="preserve"> </w:t>
      </w:r>
      <w:r w:rsidRPr="00592CAD">
        <w:rPr>
          <w:rFonts w:ascii="Times New Roman" w:hAnsi="Times New Roman" w:cs="Times New Roman"/>
          <w:sz w:val="28"/>
        </w:rPr>
        <w:t>интервью.</w:t>
      </w:r>
    </w:p>
    <w:p w:rsidR="009B4407" w:rsidRDefault="009B4407" w:rsidP="009B4407">
      <w:pPr>
        <w:pStyle w:val="a3"/>
        <w:tabs>
          <w:tab w:val="left" w:pos="8205"/>
        </w:tabs>
        <w:spacing w:after="0" w:line="240" w:lineRule="auto"/>
        <w:ind w:firstLine="1571"/>
        <w:jc w:val="both"/>
        <w:rPr>
          <w:rFonts w:ascii="Times New Roman" w:hAnsi="Times New Roman" w:cs="Times New Roman"/>
          <w:b/>
          <w:sz w:val="28"/>
        </w:rPr>
      </w:pPr>
      <w:r w:rsidRPr="00592CAD">
        <w:rPr>
          <w:rFonts w:ascii="Times New Roman" w:hAnsi="Times New Roman" w:cs="Times New Roman"/>
          <w:b/>
          <w:sz w:val="28"/>
        </w:rPr>
        <w:t>Реко</w:t>
      </w:r>
      <w:r>
        <w:rPr>
          <w:rFonts w:ascii="Times New Roman" w:hAnsi="Times New Roman" w:cs="Times New Roman"/>
          <w:b/>
          <w:sz w:val="28"/>
        </w:rPr>
        <w:t>мендации по проведению интервью.</w:t>
      </w:r>
      <w:r>
        <w:rPr>
          <w:rFonts w:ascii="Times New Roman" w:hAnsi="Times New Roman" w:cs="Times New Roman"/>
          <w:b/>
          <w:sz w:val="28"/>
        </w:rPr>
        <w:tab/>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Используйте открытые вопросы, избегайте вопросов, на которые можно</w:t>
      </w:r>
      <w:r>
        <w:rPr>
          <w:rFonts w:ascii="Times New Roman" w:hAnsi="Times New Roman" w:cs="Times New Roman"/>
          <w:sz w:val="28"/>
        </w:rPr>
        <w:t xml:space="preserve"> </w:t>
      </w:r>
      <w:r w:rsidRPr="00592CAD">
        <w:rPr>
          <w:rFonts w:ascii="Times New Roman" w:hAnsi="Times New Roman" w:cs="Times New Roman"/>
          <w:sz w:val="28"/>
        </w:rPr>
        <w:t>дать односложный ответ;</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Если ребенок говорит фрагментарно, н</w:t>
      </w:r>
      <w:r>
        <w:rPr>
          <w:rFonts w:ascii="Times New Roman" w:hAnsi="Times New Roman" w:cs="Times New Roman"/>
          <w:sz w:val="28"/>
        </w:rPr>
        <w:t>едостаточно подробно, можно воз</w:t>
      </w:r>
      <w:r w:rsidRPr="00592CAD">
        <w:rPr>
          <w:rFonts w:ascii="Times New Roman" w:hAnsi="Times New Roman" w:cs="Times New Roman"/>
          <w:sz w:val="28"/>
        </w:rPr>
        <w:t>вращаться к тому или иному эпизоду отдел</w:t>
      </w:r>
      <w:r>
        <w:rPr>
          <w:rFonts w:ascii="Times New Roman" w:hAnsi="Times New Roman" w:cs="Times New Roman"/>
          <w:sz w:val="28"/>
        </w:rPr>
        <w:t>ьно. При этом надо избегать кон</w:t>
      </w:r>
      <w:r w:rsidRPr="00592CAD">
        <w:rPr>
          <w:rFonts w:ascii="Times New Roman" w:hAnsi="Times New Roman" w:cs="Times New Roman"/>
          <w:sz w:val="28"/>
        </w:rPr>
        <w:t>центрации на самых травматических моментах;</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Дайте ребенку эмоционально отреагировать произошедшее;</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Используйте простые слова, избегайте с</w:t>
      </w:r>
      <w:r>
        <w:rPr>
          <w:rFonts w:ascii="Times New Roman" w:hAnsi="Times New Roman" w:cs="Times New Roman"/>
          <w:sz w:val="28"/>
        </w:rPr>
        <w:t>пециальных терминов, грамматиче</w:t>
      </w:r>
      <w:r w:rsidRPr="00592CAD">
        <w:rPr>
          <w:rFonts w:ascii="Times New Roman" w:hAnsi="Times New Roman" w:cs="Times New Roman"/>
          <w:sz w:val="28"/>
        </w:rPr>
        <w:t>ски сложных вопросов;</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Избегайте вопросов «почему?»;</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Вместо местоимений используйте имена собственные и названия мест;</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Свяжите вопросы относительно времени</w:t>
      </w:r>
      <w:r>
        <w:rPr>
          <w:rFonts w:ascii="Times New Roman" w:hAnsi="Times New Roman" w:cs="Times New Roman"/>
          <w:sz w:val="28"/>
        </w:rPr>
        <w:t xml:space="preserve"> с конкретными событиями и заня</w:t>
      </w:r>
      <w:r w:rsidRPr="00592CAD">
        <w:rPr>
          <w:rFonts w:ascii="Times New Roman" w:hAnsi="Times New Roman" w:cs="Times New Roman"/>
          <w:sz w:val="28"/>
        </w:rPr>
        <w:t>тиями ребенка;</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 xml:space="preserve"> При опросе по поводу сексуального насилия определите вместе с ребенком,</w:t>
      </w:r>
      <w:r>
        <w:rPr>
          <w:rFonts w:ascii="Times New Roman" w:hAnsi="Times New Roman" w:cs="Times New Roman"/>
          <w:sz w:val="28"/>
        </w:rPr>
        <w:t xml:space="preserve"> </w:t>
      </w:r>
      <w:r w:rsidRPr="00592CAD">
        <w:rPr>
          <w:rFonts w:ascii="Times New Roman" w:hAnsi="Times New Roman" w:cs="Times New Roman"/>
          <w:sz w:val="28"/>
        </w:rPr>
        <w:t>как он называет различные части тела. В</w:t>
      </w:r>
      <w:r>
        <w:rPr>
          <w:rFonts w:ascii="Times New Roman" w:hAnsi="Times New Roman" w:cs="Times New Roman"/>
          <w:sz w:val="28"/>
        </w:rPr>
        <w:t xml:space="preserve"> дальнейшем в своих вопросах ис</w:t>
      </w:r>
      <w:r w:rsidRPr="00592CAD">
        <w:rPr>
          <w:rFonts w:ascii="Times New Roman" w:hAnsi="Times New Roman" w:cs="Times New Roman"/>
          <w:sz w:val="28"/>
        </w:rPr>
        <w:t>пользуйте его обозначения.</w:t>
      </w:r>
    </w:p>
    <w:p w:rsidR="009B4407" w:rsidRDefault="009B4407" w:rsidP="009B4407">
      <w:pPr>
        <w:pStyle w:val="a3"/>
        <w:spacing w:after="0" w:line="240" w:lineRule="auto"/>
        <w:ind w:left="851"/>
        <w:jc w:val="both"/>
        <w:rPr>
          <w:rFonts w:ascii="Times New Roman" w:hAnsi="Times New Roman" w:cs="Times New Roman"/>
          <w:b/>
          <w:sz w:val="28"/>
        </w:rPr>
      </w:pPr>
      <w:r>
        <w:rPr>
          <w:rFonts w:ascii="Times New Roman" w:hAnsi="Times New Roman" w:cs="Times New Roman"/>
          <w:b/>
          <w:sz w:val="28"/>
        </w:rPr>
        <w:t xml:space="preserve">                            </w:t>
      </w:r>
      <w:r w:rsidRPr="00592CAD">
        <w:rPr>
          <w:rFonts w:ascii="Times New Roman" w:hAnsi="Times New Roman" w:cs="Times New Roman"/>
          <w:b/>
          <w:sz w:val="28"/>
        </w:rPr>
        <w:t>Этапы интервью</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Подготовка: перед началом интервью необходимо собрать как можно</w:t>
      </w:r>
      <w:r>
        <w:rPr>
          <w:rFonts w:ascii="Times New Roman" w:hAnsi="Times New Roman" w:cs="Times New Roman"/>
          <w:sz w:val="28"/>
        </w:rPr>
        <w:t xml:space="preserve"> </w:t>
      </w:r>
      <w:r w:rsidRPr="00592CAD">
        <w:rPr>
          <w:rFonts w:ascii="Times New Roman" w:hAnsi="Times New Roman" w:cs="Times New Roman"/>
          <w:sz w:val="28"/>
        </w:rPr>
        <w:t xml:space="preserve">больше информации о ситуации, ребенке </w:t>
      </w:r>
      <w:r>
        <w:rPr>
          <w:rFonts w:ascii="Times New Roman" w:hAnsi="Times New Roman" w:cs="Times New Roman"/>
          <w:sz w:val="28"/>
        </w:rPr>
        <w:t>и семье. Определите, кто из чле</w:t>
      </w:r>
      <w:r w:rsidRPr="00592CAD">
        <w:rPr>
          <w:rFonts w:ascii="Times New Roman" w:hAnsi="Times New Roman" w:cs="Times New Roman"/>
          <w:sz w:val="28"/>
        </w:rPr>
        <w:t>нов междисциплинарной команды будет проводить интервью. Подготовьте</w:t>
      </w:r>
      <w:r>
        <w:rPr>
          <w:rFonts w:ascii="Times New Roman" w:hAnsi="Times New Roman" w:cs="Times New Roman"/>
          <w:sz w:val="28"/>
        </w:rPr>
        <w:t xml:space="preserve"> </w:t>
      </w:r>
      <w:r w:rsidRPr="00592CAD">
        <w:rPr>
          <w:rFonts w:ascii="Times New Roman" w:hAnsi="Times New Roman" w:cs="Times New Roman"/>
          <w:sz w:val="28"/>
        </w:rPr>
        <w:t>помещение. Определитесь с формой проведения интервью.</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Налаживание контакта: представьтесь, помогите ребенку преодолеть</w:t>
      </w:r>
      <w:r>
        <w:rPr>
          <w:rFonts w:ascii="Times New Roman" w:hAnsi="Times New Roman" w:cs="Times New Roman"/>
          <w:sz w:val="28"/>
        </w:rPr>
        <w:t xml:space="preserve"> </w:t>
      </w:r>
      <w:r w:rsidRPr="00592CAD">
        <w:rPr>
          <w:rFonts w:ascii="Times New Roman" w:hAnsi="Times New Roman" w:cs="Times New Roman"/>
          <w:sz w:val="28"/>
        </w:rPr>
        <w:t>страх и стеснение. Например, предложит</w:t>
      </w:r>
      <w:r>
        <w:rPr>
          <w:rFonts w:ascii="Times New Roman" w:hAnsi="Times New Roman" w:cs="Times New Roman"/>
          <w:sz w:val="28"/>
        </w:rPr>
        <w:t>е ему рассмотреть поближе игруш</w:t>
      </w:r>
      <w:r w:rsidRPr="00592CAD">
        <w:rPr>
          <w:rFonts w:ascii="Times New Roman" w:hAnsi="Times New Roman" w:cs="Times New Roman"/>
          <w:sz w:val="28"/>
        </w:rPr>
        <w:t>ки или поговорите о его любимых предметах в школе.</w:t>
      </w:r>
    </w:p>
    <w:p w:rsidR="009B4407" w:rsidRPr="00592CAD"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Объяснение цели и процедуры опроса: поговорите с ребенком о цели вашей</w:t>
      </w:r>
      <w:r>
        <w:rPr>
          <w:rFonts w:ascii="Times New Roman" w:hAnsi="Times New Roman" w:cs="Times New Roman"/>
          <w:sz w:val="28"/>
        </w:rPr>
        <w:t xml:space="preserve"> </w:t>
      </w:r>
      <w:r w:rsidRPr="00592CAD">
        <w:rPr>
          <w:rFonts w:ascii="Times New Roman" w:hAnsi="Times New Roman" w:cs="Times New Roman"/>
          <w:sz w:val="28"/>
        </w:rPr>
        <w:t>встречи, в том числе о необходимости говорит</w:t>
      </w:r>
      <w:r>
        <w:rPr>
          <w:rFonts w:ascii="Times New Roman" w:hAnsi="Times New Roman" w:cs="Times New Roman"/>
          <w:sz w:val="28"/>
        </w:rPr>
        <w:t>ь правду, в соответствии с уров</w:t>
      </w:r>
      <w:r w:rsidRPr="00592CAD">
        <w:rPr>
          <w:rFonts w:ascii="Times New Roman" w:hAnsi="Times New Roman" w:cs="Times New Roman"/>
          <w:sz w:val="28"/>
        </w:rPr>
        <w:t>нем развития ребенка. Например, с ма</w:t>
      </w:r>
      <w:r>
        <w:rPr>
          <w:rFonts w:ascii="Times New Roman" w:hAnsi="Times New Roman" w:cs="Times New Roman"/>
          <w:sz w:val="28"/>
        </w:rPr>
        <w:t>ленькими детьми необходимо выяс</w:t>
      </w:r>
      <w:r w:rsidRPr="00592CAD">
        <w:rPr>
          <w:rFonts w:ascii="Times New Roman" w:hAnsi="Times New Roman" w:cs="Times New Roman"/>
          <w:sz w:val="28"/>
        </w:rPr>
        <w:t>нить, как они понимают разницу между правдой и ложью, используя понятия</w:t>
      </w:r>
      <w:r>
        <w:rPr>
          <w:rFonts w:ascii="Times New Roman" w:hAnsi="Times New Roman" w:cs="Times New Roman"/>
          <w:sz w:val="28"/>
        </w:rPr>
        <w:t xml:space="preserve"> </w:t>
      </w:r>
      <w:r w:rsidRPr="00592CAD">
        <w:rPr>
          <w:rFonts w:ascii="Times New Roman" w:hAnsi="Times New Roman" w:cs="Times New Roman"/>
          <w:sz w:val="28"/>
        </w:rPr>
        <w:t>«хорошо» и «плохо». Предоставьте возможность ребенку в определенной мере</w:t>
      </w:r>
      <w:r>
        <w:rPr>
          <w:rFonts w:ascii="Times New Roman" w:hAnsi="Times New Roman" w:cs="Times New Roman"/>
          <w:sz w:val="28"/>
        </w:rPr>
        <w:t xml:space="preserve"> </w:t>
      </w:r>
      <w:r w:rsidRPr="00592CAD">
        <w:rPr>
          <w:rFonts w:ascii="Times New Roman" w:hAnsi="Times New Roman" w:cs="Times New Roman"/>
          <w:sz w:val="28"/>
        </w:rPr>
        <w:t>контролировать интервью: просить перерыв, переспрашивать и т.п.</w:t>
      </w:r>
    </w:p>
    <w:p w:rsidR="009B4407" w:rsidRPr="008D5C89"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592CAD">
        <w:rPr>
          <w:rFonts w:ascii="Times New Roman" w:hAnsi="Times New Roman" w:cs="Times New Roman"/>
          <w:sz w:val="28"/>
        </w:rPr>
        <w:t>Воссоздание обстоятельств происшествия: задайте вопросы, касающиеся</w:t>
      </w:r>
      <w:r>
        <w:rPr>
          <w:rFonts w:ascii="Times New Roman" w:hAnsi="Times New Roman" w:cs="Times New Roman"/>
          <w:sz w:val="28"/>
        </w:rPr>
        <w:t xml:space="preserve"> </w:t>
      </w:r>
      <w:r w:rsidRPr="00592CAD">
        <w:rPr>
          <w:rFonts w:ascii="Times New Roman" w:hAnsi="Times New Roman" w:cs="Times New Roman"/>
          <w:sz w:val="28"/>
        </w:rPr>
        <w:t>обстоятельств жестокого обращения и отношения ребенка к произошедшему</w:t>
      </w:r>
      <w:r>
        <w:rPr>
          <w:rFonts w:ascii="Times New Roman" w:hAnsi="Times New Roman" w:cs="Times New Roman"/>
          <w:sz w:val="28"/>
        </w:rPr>
        <w:t xml:space="preserve"> событию</w:t>
      </w:r>
      <w:r w:rsidRPr="00592CAD">
        <w:rPr>
          <w:rFonts w:ascii="Times New Roman" w:hAnsi="Times New Roman" w:cs="Times New Roman"/>
          <w:sz w:val="28"/>
        </w:rPr>
        <w:t>.</w:t>
      </w:r>
      <w:r>
        <w:rPr>
          <w:rFonts w:ascii="Times New Roman" w:hAnsi="Times New Roman" w:cs="Times New Roman"/>
          <w:sz w:val="28"/>
        </w:rPr>
        <w:t xml:space="preserve">  </w:t>
      </w:r>
      <w:r w:rsidRPr="00592CAD">
        <w:rPr>
          <w:rFonts w:ascii="Times New Roman" w:hAnsi="Times New Roman" w:cs="Times New Roman"/>
          <w:sz w:val="28"/>
        </w:rPr>
        <w:t xml:space="preserve">Начать необходимо со свободного повествования, </w:t>
      </w:r>
      <w:r w:rsidRPr="00592CAD">
        <w:rPr>
          <w:rFonts w:ascii="Times New Roman" w:hAnsi="Times New Roman" w:cs="Times New Roman"/>
          <w:sz w:val="28"/>
        </w:rPr>
        <w:lastRenderedPageBreak/>
        <w:t>а когда ребенок закончит</w:t>
      </w:r>
      <w:r>
        <w:rPr>
          <w:rFonts w:ascii="Times New Roman" w:hAnsi="Times New Roman" w:cs="Times New Roman"/>
          <w:sz w:val="28"/>
        </w:rPr>
        <w:t xml:space="preserve"> </w:t>
      </w:r>
      <w:r w:rsidRPr="008D5C89">
        <w:rPr>
          <w:rFonts w:ascii="Times New Roman" w:hAnsi="Times New Roman" w:cs="Times New Roman"/>
          <w:sz w:val="28"/>
        </w:rPr>
        <w:t>свой рассказ, нужно задать вопросы для сбора недостающей информации.</w:t>
      </w:r>
    </w:p>
    <w:p w:rsidR="009B4407" w:rsidRPr="008D5C89"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8D5C89">
        <w:rPr>
          <w:rFonts w:ascii="Times New Roman" w:hAnsi="Times New Roman" w:cs="Times New Roman"/>
          <w:sz w:val="28"/>
        </w:rPr>
        <w:t>Завершение: ответьте на все вопросы, возникшие у ребенка. Объясните ему,</w:t>
      </w:r>
      <w:r>
        <w:rPr>
          <w:rFonts w:ascii="Times New Roman" w:hAnsi="Times New Roman" w:cs="Times New Roman"/>
          <w:sz w:val="28"/>
        </w:rPr>
        <w:t xml:space="preserve"> </w:t>
      </w:r>
      <w:r w:rsidRPr="008D5C89">
        <w:rPr>
          <w:rFonts w:ascii="Times New Roman" w:hAnsi="Times New Roman" w:cs="Times New Roman"/>
          <w:sz w:val="28"/>
        </w:rPr>
        <w:t>какими будут Ваши следующие шаги. Не д</w:t>
      </w:r>
      <w:r>
        <w:rPr>
          <w:rFonts w:ascii="Times New Roman" w:hAnsi="Times New Roman" w:cs="Times New Roman"/>
          <w:sz w:val="28"/>
        </w:rPr>
        <w:t>авайте обещаний, которые не смо</w:t>
      </w:r>
      <w:r w:rsidRPr="008D5C89">
        <w:rPr>
          <w:rFonts w:ascii="Times New Roman" w:hAnsi="Times New Roman" w:cs="Times New Roman"/>
          <w:sz w:val="28"/>
        </w:rPr>
        <w:t>жете сдержать. Поблагодарите ребенка з</w:t>
      </w:r>
      <w:r>
        <w:rPr>
          <w:rFonts w:ascii="Times New Roman" w:hAnsi="Times New Roman" w:cs="Times New Roman"/>
          <w:sz w:val="28"/>
        </w:rPr>
        <w:t>а участие вне зависимости от ре</w:t>
      </w:r>
      <w:r w:rsidRPr="008D5C89">
        <w:rPr>
          <w:rFonts w:ascii="Times New Roman" w:hAnsi="Times New Roman" w:cs="Times New Roman"/>
          <w:sz w:val="28"/>
        </w:rPr>
        <w:t>зультатов интервью.</w:t>
      </w:r>
      <w:r>
        <w:rPr>
          <w:rFonts w:ascii="Times New Roman" w:hAnsi="Times New Roman" w:cs="Times New Roman"/>
          <w:sz w:val="28"/>
        </w:rPr>
        <w:t xml:space="preserve"> </w:t>
      </w:r>
    </w:p>
    <w:p w:rsidR="009B4407" w:rsidRPr="00C30DDF" w:rsidRDefault="009B4407" w:rsidP="009B4407">
      <w:pPr>
        <w:pStyle w:val="a3"/>
        <w:numPr>
          <w:ilvl w:val="0"/>
          <w:numId w:val="9"/>
        </w:numPr>
        <w:spacing w:after="0" w:line="240" w:lineRule="auto"/>
        <w:ind w:left="0" w:firstLine="851"/>
        <w:jc w:val="both"/>
        <w:rPr>
          <w:rFonts w:ascii="Times New Roman" w:hAnsi="Times New Roman" w:cs="Times New Roman"/>
          <w:b/>
          <w:sz w:val="28"/>
        </w:rPr>
      </w:pPr>
      <w:r w:rsidRPr="008D5C89">
        <w:rPr>
          <w:rFonts w:ascii="Times New Roman" w:hAnsi="Times New Roman" w:cs="Times New Roman"/>
          <w:sz w:val="28"/>
        </w:rPr>
        <w:t>Услышав подробности событий, воспроизведенных ребенком, постарайтесь сохранять спокойствие и самообладание. Скажите ребенку, что произошедшее насилие -  не его вина. Заверьте ребенка в том, что Вы сделаете все возможное, чтобы обеспечить</w:t>
      </w:r>
      <w:r>
        <w:rPr>
          <w:rFonts w:ascii="Times New Roman" w:hAnsi="Times New Roman" w:cs="Times New Roman"/>
          <w:sz w:val="28"/>
        </w:rPr>
        <w:t xml:space="preserve"> </w:t>
      </w:r>
      <w:r w:rsidRPr="008D5C89">
        <w:rPr>
          <w:rFonts w:ascii="Times New Roman" w:hAnsi="Times New Roman" w:cs="Times New Roman"/>
          <w:sz w:val="28"/>
        </w:rPr>
        <w:t>его безопасность</w:t>
      </w:r>
      <w:r>
        <w:rPr>
          <w:rFonts w:ascii="Times New Roman" w:hAnsi="Times New Roman" w:cs="Times New Roman"/>
          <w:sz w:val="28"/>
        </w:rPr>
        <w:t>.</w:t>
      </w:r>
    </w:p>
    <w:p w:rsidR="009B4407" w:rsidRPr="00C30DDF"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b/>
          <w:sz w:val="28"/>
          <w:szCs w:val="28"/>
        </w:rPr>
        <w:t>Методика интервью</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b/>
          <w:sz w:val="28"/>
          <w:szCs w:val="28"/>
        </w:rPr>
        <w:t xml:space="preserve">Инструкция. </w:t>
      </w:r>
      <w:r w:rsidRPr="00C30DDF">
        <w:rPr>
          <w:rFonts w:ascii="Times New Roman" w:hAnsi="Times New Roman" w:cs="Times New Roman"/>
          <w:sz w:val="28"/>
          <w:szCs w:val="28"/>
        </w:rPr>
        <w:t>Перед тобой ситуации, в которые попадали твои ровесники. После каждой ситуации есть несколько вопросов. Обведи кружочком тот ответ, который больше совпадает с твоим мнением. Не надо думать над вопросами очень долго, это не тест, здесь нет правильных и неправильных ответов.</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Сегодняшняя дата______________________________</w:t>
      </w:r>
      <w:r>
        <w:rPr>
          <w:rFonts w:ascii="Times New Roman" w:hAnsi="Times New Roman" w:cs="Times New Roman"/>
          <w:sz w:val="28"/>
          <w:szCs w:val="28"/>
        </w:rPr>
        <w:t>____________________</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Твой возраст__________________________________</w:t>
      </w:r>
      <w:r>
        <w:rPr>
          <w:rFonts w:ascii="Times New Roman" w:hAnsi="Times New Roman" w:cs="Times New Roman"/>
          <w:sz w:val="28"/>
          <w:szCs w:val="28"/>
        </w:rPr>
        <w:t>_____________________</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Твой пол______________________________________</w:t>
      </w:r>
      <w:r>
        <w:rPr>
          <w:rFonts w:ascii="Times New Roman" w:hAnsi="Times New Roman" w:cs="Times New Roman"/>
          <w:sz w:val="28"/>
          <w:szCs w:val="28"/>
        </w:rPr>
        <w:t>_____________________</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Твой класс____________________________________</w:t>
      </w:r>
      <w:r>
        <w:rPr>
          <w:rFonts w:ascii="Times New Roman" w:hAnsi="Times New Roman" w:cs="Times New Roman"/>
          <w:sz w:val="28"/>
          <w:szCs w:val="28"/>
        </w:rPr>
        <w:t>____________________</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 xml:space="preserve">Кто живет </w:t>
      </w:r>
      <w:r w:rsidRPr="00C30DDF">
        <w:rPr>
          <w:rFonts w:ascii="Times New Roman" w:hAnsi="Times New Roman" w:cs="Times New Roman"/>
          <w:i/>
          <w:sz w:val="28"/>
          <w:szCs w:val="28"/>
        </w:rPr>
        <w:t>(жил)</w:t>
      </w:r>
      <w:r w:rsidRPr="00C30DDF">
        <w:rPr>
          <w:rFonts w:ascii="Times New Roman" w:hAnsi="Times New Roman" w:cs="Times New Roman"/>
          <w:sz w:val="28"/>
          <w:szCs w:val="28"/>
        </w:rPr>
        <w:t xml:space="preserve"> с тобой в семье (у тебя дома)___________</w:t>
      </w:r>
      <w:r>
        <w:rPr>
          <w:rFonts w:ascii="Times New Roman" w:hAnsi="Times New Roman" w:cs="Times New Roman"/>
          <w:sz w:val="28"/>
          <w:szCs w:val="28"/>
        </w:rPr>
        <w:t>_______________</w:t>
      </w:r>
    </w:p>
    <w:p w:rsidR="009B4407" w:rsidRPr="00D67C43"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1.</w:t>
      </w:r>
      <w:r w:rsidRPr="00C30DDF">
        <w:rPr>
          <w:rFonts w:ascii="Times New Roman" w:hAnsi="Times New Roman" w:cs="Times New Roman"/>
          <w:b/>
          <w:sz w:val="28"/>
          <w:szCs w:val="28"/>
        </w:rPr>
        <w:t>Костя живет с родителями. Кажется, что у него есть все, что нужно нормальному ребенку: хорошая одежда, хорошая еда, игрушки, школьные принадлежности. Но все же Костя чувствует себя одиноко, так как родители</w:t>
      </w:r>
      <w:r w:rsidRPr="00C30DDF">
        <w:rPr>
          <w:rFonts w:ascii="Times New Roman" w:hAnsi="Times New Roman" w:cs="Times New Roman"/>
          <w:b/>
          <w:i/>
          <w:sz w:val="28"/>
          <w:szCs w:val="28"/>
        </w:rPr>
        <w:t xml:space="preserve"> </w:t>
      </w:r>
      <w:r w:rsidRPr="00C30DDF">
        <w:rPr>
          <w:rFonts w:ascii="Times New Roman" w:hAnsi="Times New Roman" w:cs="Times New Roman"/>
          <w:b/>
          <w:sz w:val="28"/>
          <w:szCs w:val="28"/>
        </w:rPr>
        <w:t>не интересуются его жизнью, его проблемами, х</w:t>
      </w:r>
      <w:r>
        <w:rPr>
          <w:rFonts w:ascii="Times New Roman" w:hAnsi="Times New Roman" w:cs="Times New Roman"/>
          <w:b/>
          <w:sz w:val="28"/>
          <w:szCs w:val="28"/>
        </w:rPr>
        <w:t>отя ему бы этого очень хотелось</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Костя живет с родителями. Кажется, что у него есть все, что нужно нормальному человеку: хорошая одежда, хорошая еда, игрушки, школьные принадлежности. Но все же Костя чувствует себя одиноко, так как родители не интересуются его жизнью, его проблемами, хотя ему бы этого очень хотелось.</w:t>
      </w:r>
    </w:p>
    <w:p w:rsidR="009B4407" w:rsidRPr="00C30DDF" w:rsidRDefault="009B4407" w:rsidP="009B4407">
      <w:pPr>
        <w:numPr>
          <w:ilvl w:val="0"/>
          <w:numId w:val="17"/>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Кости, находятся….</w:t>
      </w:r>
    </w:p>
    <w:p w:rsidR="009B4407"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17"/>
        </w:numPr>
        <w:spacing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Костей?</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lastRenderedPageBreak/>
        <w:t>Я знаю многих таких</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17"/>
        </w:numPr>
        <w:spacing w:before="24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Кости….</w:t>
      </w:r>
    </w:p>
    <w:p w:rsidR="009B4407" w:rsidRPr="00C30DDF" w:rsidRDefault="009B4407" w:rsidP="009B4407">
      <w:pPr>
        <w:spacing w:before="24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before="24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2.</w:t>
      </w:r>
      <w:r>
        <w:rPr>
          <w:rFonts w:ascii="Times New Roman" w:hAnsi="Times New Roman" w:cs="Times New Roman"/>
          <w:sz w:val="28"/>
          <w:szCs w:val="28"/>
        </w:rPr>
        <w:t xml:space="preserve"> </w:t>
      </w:r>
      <w:r w:rsidRPr="00C30DDF">
        <w:rPr>
          <w:rFonts w:ascii="Times New Roman" w:hAnsi="Times New Roman" w:cs="Times New Roman"/>
          <w:b/>
          <w:sz w:val="28"/>
          <w:szCs w:val="28"/>
        </w:rPr>
        <w:t xml:space="preserve">Таня часто голодает, потому что взрослые не готовят ей еду. Ей не покупают соответствующую сезону одежду или забывают постирать или погладить имеющуюся.  </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Таня часто голодает, потому что взрослые не покупают  продуктов питания и не дают ей денег еду. Ей не покупают соответствующую сезону одежду, у нее нет возможности постирать или погладить имеющуюся.</w:t>
      </w:r>
    </w:p>
    <w:p w:rsidR="009B4407" w:rsidRPr="00C30DDF" w:rsidRDefault="009B4407" w:rsidP="009B4407">
      <w:pPr>
        <w:numPr>
          <w:ilvl w:val="0"/>
          <w:numId w:val="18"/>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Тани,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18"/>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Таней?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18"/>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Тани….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3.</w:t>
      </w:r>
      <w:r>
        <w:rPr>
          <w:rFonts w:ascii="Times New Roman" w:hAnsi="Times New Roman" w:cs="Times New Roman"/>
          <w:sz w:val="28"/>
          <w:szCs w:val="28"/>
        </w:rPr>
        <w:t xml:space="preserve"> </w:t>
      </w:r>
      <w:r w:rsidRPr="00C30DDF">
        <w:rPr>
          <w:rFonts w:ascii="Times New Roman" w:hAnsi="Times New Roman" w:cs="Times New Roman"/>
          <w:b/>
          <w:sz w:val="28"/>
          <w:szCs w:val="28"/>
        </w:rPr>
        <w:t>Женя учится в 6 классе, но не имеет ничего собственного: игрушек, своей комнаты, места, где можно делать уроки. Никто не присматривает за ним. Он возвращается домой, когда хочет, иногда очень поздно и ночью.</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Женя учится в 10 классе, но не имеет ничего собственного: игрушек, своей комнаты, места, где можно делать уроки. Никто не присматривает за ним и не волнуется, даже когда он возвращается домой очень поздно и ночью.</w:t>
      </w:r>
    </w:p>
    <w:p w:rsidR="009B4407" w:rsidRPr="00C30DDF" w:rsidRDefault="009B4407" w:rsidP="009B4407">
      <w:pPr>
        <w:numPr>
          <w:ilvl w:val="0"/>
          <w:numId w:val="19"/>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lastRenderedPageBreak/>
        <w:t>Как ты думаешь, в ситуации такой же, как у Жени,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19"/>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Женей?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19"/>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Жени….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tabs>
          <w:tab w:val="left" w:pos="1870"/>
        </w:tabs>
        <w:spacing w:line="240" w:lineRule="auto"/>
        <w:rPr>
          <w:rFonts w:ascii="Times New Roman" w:hAnsi="Times New Roman" w:cs="Times New Roman"/>
          <w:sz w:val="28"/>
          <w:szCs w:val="28"/>
        </w:rPr>
      </w:pPr>
      <w:r>
        <w:rPr>
          <w:rFonts w:ascii="Times New Roman" w:hAnsi="Times New Roman" w:cs="Times New Roman"/>
          <w:sz w:val="28"/>
          <w:szCs w:val="28"/>
        </w:rPr>
        <w:t>4.</w:t>
      </w:r>
      <w:r w:rsidRPr="00C30DDF">
        <w:rPr>
          <w:rFonts w:ascii="Times New Roman" w:hAnsi="Times New Roman" w:cs="Times New Roman"/>
          <w:b/>
          <w:sz w:val="28"/>
          <w:szCs w:val="28"/>
        </w:rPr>
        <w:t>Родители Миши контролируют каждое его действие. Он редко проводит время со своими друзьями и только тогда, когда родители считают, что друг ему подходит. Его мать часто приходит в школу проверять его и посмотреть, не нуждается ли он в помощи.</w:t>
      </w:r>
    </w:p>
    <w:p w:rsidR="009B4407" w:rsidRPr="00C30DDF" w:rsidRDefault="009B4407" w:rsidP="009B4407">
      <w:pPr>
        <w:tabs>
          <w:tab w:val="left" w:pos="1870"/>
        </w:tabs>
        <w:spacing w:line="240" w:lineRule="auto"/>
        <w:rPr>
          <w:rFonts w:ascii="Times New Roman" w:hAnsi="Times New Roman" w:cs="Times New Roman"/>
          <w:i/>
          <w:sz w:val="28"/>
          <w:szCs w:val="28"/>
        </w:rPr>
      </w:pPr>
      <w:r w:rsidRPr="00C30DDF">
        <w:rPr>
          <w:rFonts w:ascii="Times New Roman" w:hAnsi="Times New Roman" w:cs="Times New Roman"/>
          <w:i/>
          <w:sz w:val="28"/>
          <w:szCs w:val="28"/>
        </w:rPr>
        <w:t>Родители Миши контролируют каждое его действие. Он редко проводит время со своими друзьями и только тогда, когда родители считают, что друг ему подходит. Его мать часто приходит в школу проверять его и посмотреть, не нуждается ли он в помощи.</w:t>
      </w:r>
    </w:p>
    <w:p w:rsidR="009B4407" w:rsidRPr="00C30DDF" w:rsidRDefault="009B4407" w:rsidP="009B4407">
      <w:pPr>
        <w:numPr>
          <w:ilvl w:val="0"/>
          <w:numId w:val="20"/>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Миши,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0"/>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Мишей?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0"/>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Миши….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b/>
          <w:sz w:val="28"/>
          <w:szCs w:val="28"/>
        </w:rPr>
        <w:t xml:space="preserve">5.Родители Пети часто кричат на него, они оскорбляют и унижают его, обзывая разными словами. </w:t>
      </w:r>
    </w:p>
    <w:p w:rsidR="009B4407" w:rsidRPr="00C30DDF"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i/>
          <w:sz w:val="28"/>
          <w:szCs w:val="28"/>
        </w:rPr>
        <w:lastRenderedPageBreak/>
        <w:t xml:space="preserve">Родители Пети часто кричат на него, они оскорбляют и унижают его, обзывая разными словами. </w:t>
      </w:r>
    </w:p>
    <w:p w:rsidR="009B4407" w:rsidRPr="00C30DDF" w:rsidRDefault="009B4407" w:rsidP="009B4407">
      <w:pPr>
        <w:numPr>
          <w:ilvl w:val="0"/>
          <w:numId w:val="21"/>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Пети,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1"/>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Петей?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1"/>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Пети….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b/>
          <w:sz w:val="28"/>
          <w:szCs w:val="28"/>
        </w:rPr>
        <w:t>6.Отец Гоши часто поднимает на него руку, так что ушибы и ссадины у него по всему телу.</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Отец Гоши часто поднимает на него руку, так что ушибы и ссадины у него по всему телу.</w:t>
      </w:r>
    </w:p>
    <w:p w:rsidR="009B4407" w:rsidRPr="00C30DDF" w:rsidRDefault="009B4407" w:rsidP="009B4407">
      <w:pPr>
        <w:numPr>
          <w:ilvl w:val="0"/>
          <w:numId w:val="22"/>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Гоши,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2"/>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Гошей?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2"/>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Гоши….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b/>
          <w:sz w:val="28"/>
          <w:szCs w:val="28"/>
        </w:rPr>
        <w:t>7.Родители Ларисы часто бьют ее за проступки, не выясняя причины.</w:t>
      </w:r>
    </w:p>
    <w:p w:rsidR="009B4407" w:rsidRPr="00D67C43"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Родители Ларисы часто бьют ее за проступки, не выясняя причины.</w:t>
      </w:r>
    </w:p>
    <w:p w:rsidR="009B4407" w:rsidRPr="00C30DDF" w:rsidRDefault="009B4407" w:rsidP="009B4407">
      <w:pPr>
        <w:numPr>
          <w:ilvl w:val="0"/>
          <w:numId w:val="23"/>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Ларисы,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lastRenderedPageBreak/>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1"/>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Ларисой?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1"/>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Ларисы….</w:t>
      </w:r>
    </w:p>
    <w:p w:rsidR="009B4407" w:rsidRPr="00C30DDF" w:rsidRDefault="009B4407" w:rsidP="009B4407">
      <w:pPr>
        <w:tabs>
          <w:tab w:val="left" w:pos="3180"/>
        </w:tabs>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r w:rsidRPr="00C30DDF">
        <w:rPr>
          <w:rFonts w:ascii="Times New Roman" w:hAnsi="Times New Roman" w:cs="Times New Roman"/>
          <w:sz w:val="28"/>
          <w:szCs w:val="28"/>
        </w:rPr>
        <w:tab/>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30DDF"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8.</w:t>
      </w:r>
      <w:r>
        <w:rPr>
          <w:rFonts w:ascii="Times New Roman" w:hAnsi="Times New Roman" w:cs="Times New Roman"/>
          <w:sz w:val="28"/>
          <w:szCs w:val="28"/>
        </w:rPr>
        <w:t xml:space="preserve"> </w:t>
      </w:r>
      <w:r w:rsidRPr="00C30DDF">
        <w:rPr>
          <w:rFonts w:ascii="Times New Roman" w:hAnsi="Times New Roman" w:cs="Times New Roman"/>
          <w:b/>
          <w:sz w:val="28"/>
          <w:szCs w:val="28"/>
        </w:rPr>
        <w:t>Аня – ученица 6 класса, активная и жизнерадостная девочка. Однажды с Аней случилась история: против ее воли один человек трогал ее интимные части тела и заставлял трогать свои. Аня переживала эту ситуацию, стала более замкнутой и раздражительной.</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Аня – ученица 10 класса, активная и жизнерадостная девушка. Однажды с Аней случилась история: против ее воли один человек трогал ее интимные части тела и заставлял трогать свои. Аня переживала эту ситуацию, стала более замкнутой и раздражительной.</w:t>
      </w:r>
    </w:p>
    <w:p w:rsidR="009B4407" w:rsidRPr="00C30DDF" w:rsidRDefault="009B4407" w:rsidP="009B4407">
      <w:pPr>
        <w:numPr>
          <w:ilvl w:val="0"/>
          <w:numId w:val="24"/>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Ани,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D67C43" w:rsidRDefault="009B4407" w:rsidP="009B4407">
      <w:pPr>
        <w:numPr>
          <w:ilvl w:val="0"/>
          <w:numId w:val="24"/>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Аней?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4"/>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Ани….</w:t>
      </w:r>
    </w:p>
    <w:p w:rsidR="009B4407" w:rsidRPr="00C30DDF" w:rsidRDefault="009B4407" w:rsidP="009B4407">
      <w:pPr>
        <w:tabs>
          <w:tab w:val="left" w:pos="3180"/>
        </w:tabs>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r w:rsidRPr="00C30DDF">
        <w:rPr>
          <w:rFonts w:ascii="Times New Roman" w:hAnsi="Times New Roman" w:cs="Times New Roman"/>
          <w:sz w:val="28"/>
          <w:szCs w:val="28"/>
        </w:rPr>
        <w:tab/>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F46A98"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F46A98" w:rsidRDefault="009B4407" w:rsidP="009B4407">
      <w:p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9.</w:t>
      </w:r>
      <w:r w:rsidRPr="00C30DDF">
        <w:rPr>
          <w:rFonts w:ascii="Times New Roman" w:hAnsi="Times New Roman" w:cs="Times New Roman"/>
          <w:b/>
          <w:sz w:val="28"/>
          <w:szCs w:val="28"/>
        </w:rPr>
        <w:t>Один знакомый Оли пригласил ее на чай. После чаепития он заставил ее трогать его интимные места и попросил никому не рассказывать о случившемся. Даже родители Оли об этом не знают.</w:t>
      </w:r>
    </w:p>
    <w:p w:rsidR="009B4407" w:rsidRPr="00F46A98"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lastRenderedPageBreak/>
        <w:t>Один знакомый Оли пригласил ее на чай. После чаепития он заставил ее трогать его интимные места и попросил никому не рассказывать о случившемся. Даже близкая подруга и родители  Оли об этом не знают.</w:t>
      </w:r>
    </w:p>
    <w:p w:rsidR="009B4407" w:rsidRPr="00C30DDF" w:rsidRDefault="009B4407" w:rsidP="009B4407">
      <w:pPr>
        <w:numPr>
          <w:ilvl w:val="0"/>
          <w:numId w:val="25"/>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Оли,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5"/>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Олей?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5"/>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Оли….</w:t>
      </w:r>
    </w:p>
    <w:p w:rsidR="009B4407" w:rsidRPr="00C30DDF" w:rsidRDefault="009B4407" w:rsidP="009B4407">
      <w:pPr>
        <w:tabs>
          <w:tab w:val="left" w:pos="3180"/>
        </w:tabs>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r w:rsidRPr="00C30DDF">
        <w:rPr>
          <w:rFonts w:ascii="Times New Roman" w:hAnsi="Times New Roman" w:cs="Times New Roman"/>
          <w:sz w:val="28"/>
          <w:szCs w:val="28"/>
        </w:rPr>
        <w:tab/>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F46A98"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F46A98" w:rsidRDefault="009B4407" w:rsidP="009B4407">
      <w:pPr>
        <w:spacing w:line="240" w:lineRule="auto"/>
        <w:rPr>
          <w:rFonts w:ascii="Times New Roman" w:hAnsi="Times New Roman" w:cs="Times New Roman"/>
          <w:b/>
          <w:sz w:val="28"/>
          <w:szCs w:val="28"/>
        </w:rPr>
      </w:pPr>
      <w:r w:rsidRPr="00C30DDF">
        <w:rPr>
          <w:rFonts w:ascii="Times New Roman" w:hAnsi="Times New Roman" w:cs="Times New Roman"/>
          <w:b/>
          <w:sz w:val="28"/>
          <w:szCs w:val="28"/>
        </w:rPr>
        <w:t>10.Максима заставляли смотреть видео о сексе и порнофотографии, когда он этого не хотел. Ему было противно, но возможности уйти не было.</w:t>
      </w:r>
    </w:p>
    <w:p w:rsidR="009B4407" w:rsidRPr="00C30DDF"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Максима заставляли фотографироваться в обнаженном виде против его воли.  Ему было очень противно и неприятно,, но возможности уйти не было.</w:t>
      </w:r>
    </w:p>
    <w:p w:rsidR="009B4407" w:rsidRPr="00C30DDF" w:rsidRDefault="009B4407" w:rsidP="009B4407">
      <w:pPr>
        <w:numPr>
          <w:ilvl w:val="0"/>
          <w:numId w:val="26"/>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Максима,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6"/>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Максимом?</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6"/>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Максима….</w:t>
      </w:r>
    </w:p>
    <w:p w:rsidR="009B4407" w:rsidRPr="00C30DDF" w:rsidRDefault="009B4407" w:rsidP="009B4407">
      <w:pPr>
        <w:tabs>
          <w:tab w:val="left" w:pos="3180"/>
        </w:tabs>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r w:rsidRPr="00C30DDF">
        <w:rPr>
          <w:rFonts w:ascii="Times New Roman" w:hAnsi="Times New Roman" w:cs="Times New Roman"/>
          <w:sz w:val="28"/>
          <w:szCs w:val="28"/>
        </w:rPr>
        <w:tab/>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C30DDF" w:rsidRDefault="009B4407" w:rsidP="009B4407">
      <w:pPr>
        <w:spacing w:line="240" w:lineRule="auto"/>
        <w:ind w:left="720"/>
        <w:rPr>
          <w:rFonts w:ascii="Times New Roman" w:hAnsi="Times New Roman" w:cs="Times New Roman"/>
          <w:sz w:val="28"/>
          <w:szCs w:val="28"/>
        </w:rPr>
      </w:pPr>
      <w:r>
        <w:rPr>
          <w:rFonts w:ascii="Times New Roman" w:hAnsi="Times New Roman" w:cs="Times New Roman"/>
          <w:sz w:val="28"/>
          <w:szCs w:val="28"/>
        </w:rPr>
        <w:t>Совершенно другая</w:t>
      </w:r>
    </w:p>
    <w:p w:rsidR="009B4407" w:rsidRPr="00F46A98"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lastRenderedPageBreak/>
        <w:t>11.</w:t>
      </w:r>
      <w:r w:rsidRPr="00C30DDF">
        <w:rPr>
          <w:rFonts w:ascii="Times New Roman" w:hAnsi="Times New Roman" w:cs="Times New Roman"/>
          <w:b/>
          <w:sz w:val="28"/>
          <w:szCs w:val="28"/>
        </w:rPr>
        <w:t>Оксана часто получает плохие оценки за домашние задания, потому что дома нет возможности заниматься уроками: шумные гости родителей, много домашних дел, отсутствие места, где можно делать уроки.</w:t>
      </w:r>
    </w:p>
    <w:p w:rsidR="009B4407" w:rsidRPr="00F46A98" w:rsidRDefault="009B4407" w:rsidP="009B4407">
      <w:pPr>
        <w:spacing w:line="240" w:lineRule="auto"/>
        <w:rPr>
          <w:rFonts w:ascii="Times New Roman" w:hAnsi="Times New Roman" w:cs="Times New Roman"/>
          <w:i/>
          <w:sz w:val="28"/>
          <w:szCs w:val="28"/>
        </w:rPr>
      </w:pPr>
      <w:r w:rsidRPr="00C30DDF">
        <w:rPr>
          <w:rFonts w:ascii="Times New Roman" w:hAnsi="Times New Roman" w:cs="Times New Roman"/>
          <w:i/>
          <w:sz w:val="28"/>
          <w:szCs w:val="28"/>
        </w:rPr>
        <w:t>Оксана часто получает плохие оценки за домашние задания, потому что дома нет возможности заниматься уроками: шумные гости родителей, много домашних дел, отсутствие места, где можно делать уроки.</w:t>
      </w:r>
    </w:p>
    <w:p w:rsidR="009B4407" w:rsidRPr="00C30DDF" w:rsidRDefault="009B4407" w:rsidP="009B4407">
      <w:pPr>
        <w:numPr>
          <w:ilvl w:val="0"/>
          <w:numId w:val="27"/>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в ситуации, такой же, как у Оксаны, находятся….</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Много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Мало детей</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Никто</w:t>
      </w:r>
    </w:p>
    <w:p w:rsidR="009B4407" w:rsidRPr="00C30DDF" w:rsidRDefault="009B4407" w:rsidP="009B4407">
      <w:pPr>
        <w:spacing w:after="0" w:line="240" w:lineRule="auto"/>
        <w:ind w:left="708"/>
        <w:rPr>
          <w:rFonts w:ascii="Times New Roman" w:hAnsi="Times New Roman" w:cs="Times New Roman"/>
          <w:sz w:val="28"/>
          <w:szCs w:val="28"/>
        </w:rPr>
      </w:pPr>
      <w:r w:rsidRPr="00C30DDF">
        <w:rPr>
          <w:rFonts w:ascii="Times New Roman" w:hAnsi="Times New Roman" w:cs="Times New Roman"/>
          <w:sz w:val="28"/>
          <w:szCs w:val="28"/>
        </w:rPr>
        <w:t>Не знаю</w:t>
      </w:r>
    </w:p>
    <w:p w:rsidR="009B4407" w:rsidRPr="00C30DDF" w:rsidRDefault="009B4407" w:rsidP="009B4407">
      <w:pPr>
        <w:numPr>
          <w:ilvl w:val="0"/>
          <w:numId w:val="27"/>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Знаешь ли ты кого-нибудь, кто находится в ситуации, похожей на ситуацию с Оксаной?</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многих таких</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Я знаю одного такого</w:t>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Не знаю ни одного</w:t>
      </w:r>
    </w:p>
    <w:p w:rsidR="009B4407" w:rsidRPr="00C30DDF" w:rsidRDefault="009B4407" w:rsidP="009B4407">
      <w:pPr>
        <w:numPr>
          <w:ilvl w:val="0"/>
          <w:numId w:val="27"/>
        </w:numPr>
        <w:spacing w:after="0" w:line="240" w:lineRule="auto"/>
        <w:rPr>
          <w:rFonts w:ascii="Times New Roman" w:hAnsi="Times New Roman" w:cs="Times New Roman"/>
          <w:sz w:val="28"/>
          <w:szCs w:val="28"/>
        </w:rPr>
      </w:pPr>
      <w:r w:rsidRPr="00C30DDF">
        <w:rPr>
          <w:rFonts w:ascii="Times New Roman" w:hAnsi="Times New Roman" w:cs="Times New Roman"/>
          <w:sz w:val="28"/>
          <w:szCs w:val="28"/>
        </w:rPr>
        <w:t>Как ты думаешь, ситуация в твоей семье, по сравнению с семьей Оксаны….</w:t>
      </w:r>
    </w:p>
    <w:p w:rsidR="009B4407" w:rsidRPr="00C30DDF" w:rsidRDefault="009B4407" w:rsidP="009B4407">
      <w:pPr>
        <w:tabs>
          <w:tab w:val="left" w:pos="3180"/>
        </w:tabs>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Очень похожа</w:t>
      </w:r>
      <w:r w:rsidRPr="00C30DDF">
        <w:rPr>
          <w:rFonts w:ascii="Times New Roman" w:hAnsi="Times New Roman" w:cs="Times New Roman"/>
          <w:sz w:val="28"/>
          <w:szCs w:val="28"/>
        </w:rPr>
        <w:tab/>
      </w:r>
    </w:p>
    <w:p w:rsidR="009B4407" w:rsidRPr="00C30DDF"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Иногда я чувствую, что нахожусь в похожей ситуации</w:t>
      </w:r>
    </w:p>
    <w:p w:rsidR="009B4407" w:rsidRPr="00F46A98" w:rsidRDefault="009B4407" w:rsidP="009B4407">
      <w:pPr>
        <w:spacing w:after="0" w:line="240" w:lineRule="auto"/>
        <w:ind w:left="720"/>
        <w:rPr>
          <w:rFonts w:ascii="Times New Roman" w:hAnsi="Times New Roman" w:cs="Times New Roman"/>
          <w:sz w:val="28"/>
          <w:szCs w:val="28"/>
        </w:rPr>
      </w:pPr>
      <w:r w:rsidRPr="00C30DDF">
        <w:rPr>
          <w:rFonts w:ascii="Times New Roman" w:hAnsi="Times New Roman" w:cs="Times New Roman"/>
          <w:sz w:val="28"/>
          <w:szCs w:val="28"/>
        </w:rPr>
        <w:t>Совершенно другая</w:t>
      </w:r>
    </w:p>
    <w:p w:rsidR="009B4407" w:rsidRPr="00C466DD" w:rsidRDefault="009B4407" w:rsidP="009B4407">
      <w:pPr>
        <w:spacing w:line="240" w:lineRule="auto"/>
        <w:rPr>
          <w:rFonts w:ascii="Times New Roman" w:hAnsi="Times New Roman" w:cs="Times New Roman"/>
          <w:sz w:val="28"/>
          <w:szCs w:val="28"/>
        </w:rPr>
      </w:pPr>
      <w:r w:rsidRPr="00C30DDF">
        <w:rPr>
          <w:rFonts w:ascii="Times New Roman" w:hAnsi="Times New Roman" w:cs="Times New Roman"/>
          <w:sz w:val="28"/>
          <w:szCs w:val="28"/>
        </w:rPr>
        <w:t>Бывают так, что родители или опекуны бьют детей в тех или иных жизненных ситуациях. Когда, на твой взгляд, можн</w:t>
      </w:r>
      <w:r>
        <w:rPr>
          <w:rFonts w:ascii="Times New Roman" w:hAnsi="Times New Roman" w:cs="Times New Roman"/>
          <w:sz w:val="28"/>
          <w:szCs w:val="28"/>
        </w:rPr>
        <w:t>о физически наказывать ребенка?</w:t>
      </w:r>
    </w:p>
    <w:p w:rsidR="009B4407" w:rsidRDefault="009B4407" w:rsidP="009B4407">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5"/>
        <w:gridCol w:w="1055"/>
        <w:gridCol w:w="1060"/>
        <w:gridCol w:w="1175"/>
      </w:tblGrid>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Когда он</w:t>
            </w:r>
          </w:p>
        </w:tc>
        <w:tc>
          <w:tcPr>
            <w:tcW w:w="1080"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да</w:t>
            </w:r>
          </w:p>
        </w:tc>
        <w:tc>
          <w:tcPr>
            <w:tcW w:w="1080"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нет</w:t>
            </w:r>
          </w:p>
        </w:tc>
        <w:tc>
          <w:tcPr>
            <w:tcW w:w="1183"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Трудно сказать</w:t>
            </w: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1) лжет</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2) поздно возвращается домой</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3) получает плохие отметки в школе</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4) прогуливает уроки</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5) ворует</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6) неуважительно относится к старшим родственникам</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7) испортит что-то ценное</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8) не заботится о своей одежде и рвет ее</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9) расстраивает своих родителей</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lastRenderedPageBreak/>
              <w:t>10) курит</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hideMark/>
          </w:tcPr>
          <w:p w:rsidR="009B4407" w:rsidRPr="00F46A98" w:rsidRDefault="009B4407" w:rsidP="009B4407">
            <w:pPr>
              <w:spacing w:line="240" w:lineRule="auto"/>
              <w:rPr>
                <w:rFonts w:ascii="Times New Roman" w:eastAsia="Times New Roman" w:hAnsi="Times New Roman" w:cs="Times New Roman"/>
                <w:sz w:val="24"/>
                <w:szCs w:val="24"/>
              </w:rPr>
            </w:pPr>
            <w:r w:rsidRPr="00F46A98">
              <w:rPr>
                <w:rFonts w:ascii="Times New Roman" w:hAnsi="Times New Roman" w:cs="Times New Roman"/>
                <w:sz w:val="24"/>
              </w:rPr>
              <w:t>11) употребляет алкоголь</w:t>
            </w: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r w:rsidR="009B4407" w:rsidRPr="00F46A98" w:rsidTr="009B4407">
        <w:tc>
          <w:tcPr>
            <w:tcW w:w="6228"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9B4407" w:rsidRPr="00F46A98" w:rsidRDefault="009B4407" w:rsidP="009B4407">
            <w:pPr>
              <w:spacing w:line="240" w:lineRule="auto"/>
              <w:rPr>
                <w:rFonts w:ascii="Times New Roman" w:eastAsia="Times New Roman" w:hAnsi="Times New Roman" w:cs="Times New Roman"/>
                <w:sz w:val="24"/>
                <w:szCs w:val="24"/>
              </w:rPr>
            </w:pPr>
          </w:p>
        </w:tc>
      </w:tr>
    </w:tbl>
    <w:p w:rsidR="009B4407" w:rsidRPr="00F46A98" w:rsidRDefault="009B4407" w:rsidP="009B4407">
      <w:pPr>
        <w:spacing w:line="240" w:lineRule="auto"/>
        <w:rPr>
          <w:rFonts w:ascii="Times New Roman" w:eastAsia="Times New Roman" w:hAnsi="Times New Roman" w:cs="Times New Roman"/>
          <w:sz w:val="24"/>
          <w:szCs w:val="24"/>
        </w:rPr>
      </w:pPr>
    </w:p>
    <w:p w:rsidR="009B4407" w:rsidRPr="00F46A98" w:rsidRDefault="009B4407" w:rsidP="009B4407">
      <w:pPr>
        <w:spacing w:line="240" w:lineRule="auto"/>
        <w:rPr>
          <w:rFonts w:ascii="Times New Roman" w:hAnsi="Times New Roman" w:cs="Times New Roman"/>
          <w:sz w:val="24"/>
          <w:szCs w:val="24"/>
        </w:rPr>
      </w:pPr>
      <w:r w:rsidRPr="00F46A98">
        <w:rPr>
          <w:rFonts w:ascii="Times New Roman" w:hAnsi="Times New Roman" w:cs="Times New Roman"/>
          <w:sz w:val="24"/>
          <w:szCs w:val="24"/>
        </w:rPr>
        <w:t>Есть ли у тебя тайна, которую ты боишься рассказать?</w:t>
      </w:r>
      <w:r>
        <w:rPr>
          <w:rFonts w:ascii="Times New Roman" w:hAnsi="Times New Roman" w:cs="Times New Roman"/>
          <w:sz w:val="24"/>
          <w:szCs w:val="24"/>
        </w:rPr>
        <w:t>_______________________________</w:t>
      </w:r>
    </w:p>
    <w:p w:rsidR="009B4407" w:rsidRPr="00BC15D3" w:rsidRDefault="009B4407" w:rsidP="009B4407">
      <w:pPr>
        <w:spacing w:line="240" w:lineRule="auto"/>
        <w:rPr>
          <w:rFonts w:ascii="Times New Roman" w:hAnsi="Times New Roman" w:cs="Times New Roman"/>
          <w:sz w:val="24"/>
          <w:szCs w:val="24"/>
        </w:rPr>
      </w:pPr>
      <w:r w:rsidRPr="00F46A98">
        <w:rPr>
          <w:rFonts w:ascii="Times New Roman" w:hAnsi="Times New Roman" w:cs="Times New Roman"/>
          <w:sz w:val="24"/>
          <w:szCs w:val="24"/>
        </w:rPr>
        <w:t>Спасибо!</w:t>
      </w:r>
    </w:p>
    <w:p w:rsidR="009B4407" w:rsidRDefault="009B4407" w:rsidP="009B4407">
      <w:pPr>
        <w:spacing w:after="0" w:line="240" w:lineRule="auto"/>
        <w:ind w:firstLine="851"/>
        <w:rPr>
          <w:rFonts w:ascii="Times New Roman" w:hAnsi="Times New Roman" w:cs="Times New Roman"/>
          <w:b/>
          <w:sz w:val="28"/>
        </w:rPr>
      </w:pPr>
      <w:r w:rsidRPr="008D5C89">
        <w:rPr>
          <w:rFonts w:ascii="Times New Roman" w:hAnsi="Times New Roman" w:cs="Times New Roman"/>
          <w:b/>
          <w:sz w:val="28"/>
        </w:rPr>
        <w:t>Выявление сексуального нас</w:t>
      </w:r>
      <w:r>
        <w:rPr>
          <w:rFonts w:ascii="Times New Roman" w:hAnsi="Times New Roman" w:cs="Times New Roman"/>
          <w:b/>
          <w:sz w:val="28"/>
        </w:rPr>
        <w:t>илия с помощью игровых методов.</w:t>
      </w:r>
    </w:p>
    <w:p w:rsidR="009B4407"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Из широкого арсенала, имеющегося у психолога диагностических средств он должен отобрать наиболее адекватные для решения проблемы потерпевшего, разнообразие психодиагностических методик позволит получить наиболее точную картину</w:t>
      </w:r>
      <w:r>
        <w:rPr>
          <w:rStyle w:val="a6"/>
          <w:rFonts w:ascii="Times New Roman" w:hAnsi="Times New Roman" w:cs="Times New Roman"/>
          <w:sz w:val="28"/>
        </w:rPr>
        <w:footnoteReference w:id="15"/>
      </w:r>
      <w:r w:rsidRPr="008D5C89">
        <w:rPr>
          <w:rFonts w:ascii="Times New Roman" w:hAnsi="Times New Roman" w:cs="Times New Roman"/>
          <w:sz w:val="28"/>
        </w:rPr>
        <w:t xml:space="preserve"> </w:t>
      </w:r>
      <w:r>
        <w:rPr>
          <w:rFonts w:ascii="Times New Roman" w:hAnsi="Times New Roman" w:cs="Times New Roman"/>
          <w:sz w:val="28"/>
        </w:rPr>
        <w:t xml:space="preserve"> </w:t>
      </w:r>
    </w:p>
    <w:p w:rsidR="009B4407" w:rsidRPr="008D5C89"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Для выявления сексуального злоупотребления ребёнком релевантными задачи будут игровые и рисуночные методы, а также рассказывания историй.</w:t>
      </w:r>
    </w:p>
    <w:p w:rsidR="009B4407" w:rsidRPr="008D5C89"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Возможны следующие варианты использования игровых методов:</w:t>
      </w:r>
    </w:p>
    <w:p w:rsidR="009B4407" w:rsidRPr="008D5C89"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 игра с куклами: для детей от двух до семи лет;</w:t>
      </w:r>
    </w:p>
    <w:p w:rsidR="009B4407" w:rsidRPr="008D5C89"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 рисование: для детей от пяти лет;</w:t>
      </w:r>
    </w:p>
    <w:p w:rsidR="009B4407" w:rsidRDefault="009B4407" w:rsidP="009B4407">
      <w:pPr>
        <w:spacing w:after="0" w:line="240" w:lineRule="auto"/>
        <w:ind w:firstLine="851"/>
        <w:rPr>
          <w:rFonts w:ascii="Times New Roman" w:hAnsi="Times New Roman" w:cs="Times New Roman"/>
          <w:sz w:val="28"/>
        </w:rPr>
      </w:pPr>
      <w:r w:rsidRPr="008D5C89">
        <w:rPr>
          <w:rFonts w:ascii="Times New Roman" w:hAnsi="Times New Roman" w:cs="Times New Roman"/>
          <w:sz w:val="28"/>
        </w:rPr>
        <w:t>- рассказывание историй: для детей школьного возраста, имеющих языковые способности и достаточный словарный запас.</w:t>
      </w:r>
    </w:p>
    <w:p w:rsidR="009B4407" w:rsidRPr="00BF7D62" w:rsidRDefault="009B4407" w:rsidP="009B4407">
      <w:pPr>
        <w:spacing w:after="0" w:line="240" w:lineRule="auto"/>
        <w:ind w:firstLine="851"/>
        <w:rPr>
          <w:rFonts w:ascii="Times New Roman" w:hAnsi="Times New Roman" w:cs="Times New Roman"/>
          <w:b/>
          <w:sz w:val="28"/>
        </w:rPr>
      </w:pPr>
      <w:r>
        <w:rPr>
          <w:rFonts w:ascii="Times New Roman" w:hAnsi="Times New Roman" w:cs="Times New Roman"/>
          <w:b/>
          <w:sz w:val="28"/>
        </w:rPr>
        <w:t xml:space="preserve">                   </w:t>
      </w:r>
      <w:r w:rsidRPr="00BF7D62">
        <w:rPr>
          <w:rFonts w:ascii="Times New Roman" w:hAnsi="Times New Roman" w:cs="Times New Roman"/>
          <w:b/>
          <w:sz w:val="28"/>
        </w:rPr>
        <w:t xml:space="preserve">Игра с куклами. </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В случаях сексуального насилия маленький ребёнок точнее и легче выразит это своим поведением, действиями в игре. Выбор игрушек даст специалисту информацию о том, что происходит с ребёнком. Им могут быть выбраны агрессивные или пассивные игрушки, женского или мужского пола, конструктивные или деструктивные. Для более объективной диагностики используются анатомически правильные куклы. Набор кукол включает мальчиков и девочек, мужчин и женщин, бабушек и дедушек, у которых имеются гениталии, ротовые и анальные отверстия, вторичные половые признаки. Такие куклы очень натуралистичны, и материал, полученный с помощью анатомически правильных кукол, является очень информативным как с точки зрения оценки ситуации, так и состояния ребенка. Нужно наблюдать за тем, что ребёнок делает с каждой игрушкой, какие темы постоянно звучат в игре.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Реакции детей, испытавших и не испытавших сексуальное насилие, совершенно разные. Дети, которые не испытали сексуального насилия, воспроизводят в игре свою повседневную жизнь. Они проявляют любопытство, незнание, задают вопросы (иногда глупые), дотрагиваются до половых органов, рассматривают их и т.д. Дети спрашивают, почему у кукол есть то-то и то-то. Через некоторое время их интерес угасает.</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lastRenderedPageBreak/>
        <w:t>Дети, пережившие сексуальное насилие, часто ведут себя следующим образом: они раздевают кукол, разглядывают их между ног, делают сексуальные замечания, кладут их вместе в кровать, проигрывают сексуальные роли. Обе группы детей играют так, как это происходило и происходит с ним на самом деле.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Дети, испытавшие сексуальное насилие: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проявляют страх, волнение, не хотят подходить к куклам, боятся дотронуться до них; реагируют агрессивно: «Куклы нехорошие, злые»;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ведут себя так, как будто этого они еще никогда не видели, как будто не знают, как называются интимные части тела, как будто они не замечают различия между куклами мужского и женского пола (особенно у «взрослых» кукол мужского пола);</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маленькие дети с эмоциональными нарушениями используют куклы, чтобы открыто проиграть сексуальные действия.</w:t>
      </w:r>
    </w:p>
    <w:p w:rsidR="009B4407"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Для прояснения ситуации, во время игры, ребенку можно задавать прямые вопросы, чтобы дополнить игровую диагностику.</w:t>
      </w:r>
    </w:p>
    <w:p w:rsidR="009B4407" w:rsidRPr="00BF7D62" w:rsidRDefault="009B4407" w:rsidP="009B4407">
      <w:pPr>
        <w:spacing w:after="0" w:line="240" w:lineRule="auto"/>
        <w:ind w:firstLine="851"/>
        <w:jc w:val="both"/>
        <w:rPr>
          <w:rFonts w:ascii="Times New Roman" w:hAnsi="Times New Roman" w:cs="Times New Roman"/>
          <w:b/>
          <w:sz w:val="28"/>
        </w:rPr>
      </w:pPr>
      <w:r>
        <w:rPr>
          <w:rFonts w:ascii="Times New Roman" w:hAnsi="Times New Roman" w:cs="Times New Roman"/>
          <w:b/>
          <w:sz w:val="28"/>
        </w:rPr>
        <w:t xml:space="preserve">                             </w:t>
      </w:r>
      <w:r w:rsidRPr="00BF7D62">
        <w:rPr>
          <w:rFonts w:ascii="Times New Roman" w:hAnsi="Times New Roman" w:cs="Times New Roman"/>
          <w:b/>
          <w:sz w:val="28"/>
        </w:rPr>
        <w:t xml:space="preserve">Рисование. </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Рисунки детей служат потенциальными индикаторами сексуального насилия, что может помочь специалисту определить, имело ли место насилие.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Как уже было сказано, большинство детей отказываются признавать факт насилия в силу испытываемых ими негативных эмоций и внутренних когнитивных конфликтов. Sorensen и Snow (1991) указывают, что дети в возрасте от 3 до 5 лет чаще всего непроизвольно раскрывают факт сексуального насилия; подростки в возрасте от 13 до 17-лет делают это целенаправленно. Дети от 6 до 12 лет не имеют ни малейшей склонности говорить о насилии ни непроизвольно, ни намеренно, и это представляет наибольшую трудность в работе специалистов с ними.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Прежде чем определять потенциальные индикаторы сексуального насилия по рисункам, специалисты должны хорошо изучить рисунки детей «в норме», поэтому часто бывает удобно предлагать рисование большой группе детей, например всему классу, чтобы на фоне «нормы» выделить отклонения.</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Специалист должен предложить ребенку различные варианты рисунков:</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нарисовать картинку (без темы);</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нарисовать картинку о своей семье;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нарисовать картинку о самом себе. Для этого можно предложить трафареты человека обоих полов, вид спереди и сзади.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Дети, испытавшие сексуальное насилие: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рисуют картинки, на которых отчётливо виден повседневный интерес к сексуальным темам и повышенное восприятие сексуальности (грудь у себя самой, пенис у животных);</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рисуют людей во время сексуальных действий;</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xml:space="preserve">- часто особое внимание уделяют нижней части тела (например, очень подробно рисуют молнию на брюках). Дальнейшие комментарии, касающиеся </w:t>
      </w:r>
      <w:r w:rsidRPr="00BF7D62">
        <w:rPr>
          <w:rFonts w:ascii="Times New Roman" w:hAnsi="Times New Roman" w:cs="Times New Roman"/>
          <w:sz w:val="28"/>
        </w:rPr>
        <w:lastRenderedPageBreak/>
        <w:t>содержания рисунка, позволяют убедиться в том, что рисунок имеет сексуальную направленность;</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 рисунке отображают чувства, которые являются реакцией на то, что они испытывали (гнев, страх, беспомощность);</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в рисунках иногда дети специально уклоняются от сексуального содержания, например, 10-летняя девочка рисует мать штрихами;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эмоциональное состояние ребенка передается посредством нарисованной им мимики. Слезы и нахмуренные брови говорят о печали или депрессии. Если и изображенная улыбка неадекватна всей нарисованной сцене, то, скорее всего, она показывает, что ребенок скрывает истинные чувства или понимание ситуации. Нарисованный большой рот в виде круга говорит об имевшем место оральном сексе;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чересчур выделенные и в изобилии нарисованные волосы на рисунке или полное их отсутствие также говорят о наличии сексуальной тревожности, растерянности или неадекватности;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отсутствие рук на рисунке свидетельствует о потере контроля над событиями или о наличии чувства вины, связанного с какими-либо действиями с руками. Преувеличение размеров отдельных частей человеческой фигуры как преувеличение субъективной значимости и ценности их. Преувеличенные руки могут говорить о тревоге или вине в отношении мастурбации, сексуальной агрессии или другого вида сексуального поведения. В целом изображение рук (или их отсутствие) отражает то, как дети воспринимают сво</w:t>
      </w:r>
      <w:r>
        <w:rPr>
          <w:rFonts w:ascii="Times New Roman" w:hAnsi="Times New Roman" w:cs="Times New Roman"/>
          <w:sz w:val="28"/>
        </w:rPr>
        <w:t>ё</w:t>
      </w:r>
      <w:r w:rsidRPr="00BF7D62">
        <w:rPr>
          <w:rFonts w:ascii="Times New Roman" w:hAnsi="Times New Roman" w:cs="Times New Roman"/>
          <w:sz w:val="28"/>
        </w:rPr>
        <w:t xml:space="preserve"> взаимодействие с окружающими;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наличие сжатых вместе ног у фигуры человека - это характерная деталь в изображениях человеческой фигуры у детей, переживших сексуальное насилие, что передаёт состояние напряженности, «зажатости».</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отсутствие на рисунке нижней части тела говорит об отрицании как механизме защиты ребенка в ситуации насилия;</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наиболее закрашенные части тела, в частности гениталии или рот, отражают высокую степень тревожности жертвы насилия;</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выделенные на рисунке фаллические символы (дымовые трубы, деревья, телефонные трубки) или, наоборот, их отсутствие там, где им следовало бы быть, является индикатором тревожности, связанной с мужской сексуальностью или отношениями с мужчинами.</w:t>
      </w:r>
      <w:r>
        <w:rPr>
          <w:rFonts w:ascii="Times New Roman" w:hAnsi="Times New Roman" w:cs="Times New Roman"/>
          <w:sz w:val="28"/>
        </w:rPr>
        <w:t xml:space="preserve"> </w:t>
      </w:r>
      <w:r w:rsidRPr="00BF7D62">
        <w:rPr>
          <w:rFonts w:ascii="Times New Roman" w:hAnsi="Times New Roman" w:cs="Times New Roman"/>
          <w:sz w:val="28"/>
        </w:rPr>
        <w:t>Изображение гениталий статистически чаще встречается в рисунках детей - жертв сексуального насилия, чем в обычной выборке. Исследователи подчеркивают, что эта характеристика не является абсолютным диагностическим критерием, а выступает лишь как тенденция.</w:t>
      </w:r>
      <w:r>
        <w:rPr>
          <w:rFonts w:ascii="Times New Roman" w:hAnsi="Times New Roman" w:cs="Times New Roman"/>
          <w:sz w:val="28"/>
        </w:rPr>
        <w:t xml:space="preserve"> </w:t>
      </w:r>
      <w:r w:rsidRPr="00BF7D62">
        <w:rPr>
          <w:rFonts w:ascii="Times New Roman" w:hAnsi="Times New Roman" w:cs="Times New Roman"/>
          <w:sz w:val="28"/>
        </w:rPr>
        <w:t>Признаки, свидетельствующие о повышенной значимости сексуальной сферы: экстравагантная одежда, изображение обнаженной или полуобнаженной фигуры, прозрачная одежда; руки, прикрывающие генитальную область (как показатель стремления к контролю за своими сексуальными импульсами); резко подчеркнутое обрамление генитальной области (нарисованные с сильным нажимом карманы и пряжка пояса) и области груди (галстук).</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lastRenderedPageBreak/>
        <w:t>После того как ребенок закончил рисунок, нужно спросить, что на нём изображено. Побудить к тому, чтобы ребенок назвал отдельные части тела. Необходимо обратить внимание на то, что бросается на рисунке в глаза (например, почему так широко расставлены ноги).</w:t>
      </w:r>
    </w:p>
    <w:p w:rsidR="009B4407"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Однако использование анатомических кукол и свободных рисунков детей для диагностики сексуального насилия в правоприменительной практике вызывает противоречивые суждения специалистов. Главный методологический недостаток в применении кукол и свободных рисунков, по мнению американских специалистов, отсутствие адекватного диагностического критерия, определяющего паттерны поведения детей, подвергнувшихся сексуальному насилию и не подвергавшихся таковому (Skinner L. J. et al., 1992, Bruch М., 1993, H.Wakefild and R.Underwager, 1988, 1989). Поэтому сексуального насилия по одним поведенческим индикаторам не является адекватной и должна рассматриваться в более общем виде с учётом социокультуральных рамок.</w:t>
      </w:r>
    </w:p>
    <w:p w:rsidR="009B4407" w:rsidRPr="00BF7D62" w:rsidRDefault="009B4407" w:rsidP="009B4407">
      <w:pPr>
        <w:spacing w:after="0" w:line="240" w:lineRule="auto"/>
        <w:ind w:firstLine="851"/>
        <w:jc w:val="both"/>
        <w:rPr>
          <w:rFonts w:ascii="Times New Roman" w:hAnsi="Times New Roman" w:cs="Times New Roman"/>
          <w:b/>
          <w:sz w:val="28"/>
        </w:rPr>
      </w:pPr>
      <w:r>
        <w:rPr>
          <w:rFonts w:ascii="Times New Roman" w:hAnsi="Times New Roman" w:cs="Times New Roman"/>
          <w:b/>
          <w:sz w:val="28"/>
        </w:rPr>
        <w:t xml:space="preserve">                         </w:t>
      </w:r>
      <w:r w:rsidRPr="00BF7D62">
        <w:rPr>
          <w:rFonts w:ascii="Times New Roman" w:hAnsi="Times New Roman" w:cs="Times New Roman"/>
          <w:b/>
          <w:sz w:val="28"/>
        </w:rPr>
        <w:t>Рассказывание историй.</w:t>
      </w:r>
      <w:r w:rsidRPr="00BF7D62">
        <w:rPr>
          <w:rFonts w:ascii="Times New Roman" w:hAnsi="Times New Roman" w:cs="Times New Roman"/>
          <w:sz w:val="28"/>
        </w:rPr>
        <w:t xml:space="preserve"> Рассказывание историй может быть:</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по стандартным тестам (картинкам);</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по специально разработанным тестам.</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Специалист просит ребенка рассказать истории по этим картинкам. Необходимо обратить внимание на следующее:</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сексуальный комментарий к изображенным лицам, подчинение сексуальным мыслям, исходит ли ребенок из того, что изображенные лица принимают участие в сексуальных действиях;</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 выражение сексуальных мыслей и чувств у ребенка.</w:t>
      </w:r>
    </w:p>
    <w:p w:rsidR="009B4407" w:rsidRPr="00BF7D62"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Если отчетливо выражены сексуальные проявления (высказывания, невербальный интерес и т.д.), специалист должен сразу же фиксировать их для себя. Только если сексуальные темы у ребенка проявляются часто, можно говорить о сексуальном насилии. Однако необходимо перепроверить это с помощью как можно большего количества методов, помня о возможных ошибках. Проигрывается, проговаривается, обсуждается то, что ребенка волнует в данный момент.</w:t>
      </w:r>
    </w:p>
    <w:p w:rsidR="009B4407" w:rsidRDefault="009B4407" w:rsidP="009B4407">
      <w:pPr>
        <w:spacing w:after="0" w:line="240" w:lineRule="auto"/>
        <w:ind w:firstLine="851"/>
        <w:jc w:val="both"/>
        <w:rPr>
          <w:rFonts w:ascii="Times New Roman" w:hAnsi="Times New Roman" w:cs="Times New Roman"/>
          <w:sz w:val="28"/>
        </w:rPr>
      </w:pPr>
      <w:r w:rsidRPr="00BF7D62">
        <w:rPr>
          <w:rFonts w:ascii="Times New Roman" w:hAnsi="Times New Roman" w:cs="Times New Roman"/>
          <w:sz w:val="28"/>
        </w:rPr>
        <w:t>То, что ребенок во время игры или рассказывания историй уделяет большое внимание сексуальной стороне и странно себя ведет, указывает на то, что он испытал сексуальные переживания. Тем не менее, иногда и этого бывает недостаточно, чтобы утвержда</w:t>
      </w:r>
      <w:r>
        <w:rPr>
          <w:rFonts w:ascii="Times New Roman" w:hAnsi="Times New Roman" w:cs="Times New Roman"/>
          <w:sz w:val="28"/>
        </w:rPr>
        <w:t>ть наличие сексуального насилия.</w:t>
      </w:r>
    </w:p>
    <w:p w:rsidR="009B4407" w:rsidRPr="00C466DD" w:rsidRDefault="009B4407" w:rsidP="009B4407">
      <w:pPr>
        <w:spacing w:after="0" w:line="240" w:lineRule="auto"/>
        <w:ind w:firstLine="851"/>
        <w:jc w:val="both"/>
        <w:rPr>
          <w:rFonts w:ascii="Times New Roman" w:hAnsi="Times New Roman" w:cs="Times New Roman"/>
          <w:sz w:val="28"/>
        </w:rPr>
      </w:pPr>
    </w:p>
    <w:p w:rsidR="009B4407" w:rsidRPr="00BF7D62" w:rsidRDefault="009B4407" w:rsidP="009B4407">
      <w:pPr>
        <w:spacing w:after="0" w:line="240" w:lineRule="auto"/>
        <w:jc w:val="center"/>
        <w:rPr>
          <w:rFonts w:ascii="Times New Roman" w:hAnsi="Times New Roman" w:cs="Times New Roman"/>
          <w:b/>
          <w:sz w:val="28"/>
          <w:szCs w:val="28"/>
        </w:rPr>
      </w:pPr>
      <w:r w:rsidRPr="00BF7D62">
        <w:rPr>
          <w:rFonts w:ascii="Times New Roman" w:hAnsi="Times New Roman" w:cs="Times New Roman"/>
          <w:b/>
          <w:sz w:val="28"/>
          <w:szCs w:val="28"/>
        </w:rPr>
        <w:t>Анкета оценки социально-психологического состояния подростков</w:t>
      </w:r>
    </w:p>
    <w:p w:rsidR="009B4407" w:rsidRPr="00C466DD" w:rsidRDefault="009B4407" w:rsidP="009B4407">
      <w:pPr>
        <w:spacing w:after="0" w:line="240" w:lineRule="auto"/>
        <w:rPr>
          <w:rFonts w:ascii="Times New Roman" w:hAnsi="Times New Roman" w:cs="Times New Roman"/>
          <w:b/>
          <w:sz w:val="28"/>
          <w:szCs w:val="28"/>
        </w:rPr>
      </w:pPr>
      <w:r w:rsidRPr="00BF7D62">
        <w:rPr>
          <w:rFonts w:ascii="Times New Roman" w:hAnsi="Times New Roman" w:cs="Times New Roman"/>
          <w:b/>
          <w:sz w:val="28"/>
          <w:szCs w:val="28"/>
        </w:rPr>
        <w:t>И.М. Ник</w:t>
      </w:r>
      <w:r>
        <w:rPr>
          <w:rFonts w:ascii="Times New Roman" w:hAnsi="Times New Roman" w:cs="Times New Roman"/>
          <w:b/>
          <w:sz w:val="28"/>
          <w:szCs w:val="28"/>
        </w:rPr>
        <w:t>ольской – И.В. Добрякова (2014)</w:t>
      </w:r>
    </w:p>
    <w:p w:rsidR="009B4407" w:rsidRPr="0097768B" w:rsidRDefault="009B4407" w:rsidP="009B4407">
      <w:pPr>
        <w:pStyle w:val="p4"/>
        <w:spacing w:before="0" w:beforeAutospacing="0" w:after="0" w:afterAutospacing="0"/>
        <w:ind w:firstLine="709"/>
        <w:jc w:val="both"/>
        <w:rPr>
          <w:sz w:val="28"/>
        </w:rPr>
      </w:pPr>
      <w:r w:rsidRPr="0097768B">
        <w:rPr>
          <w:sz w:val="28"/>
        </w:rPr>
        <w:t>Данная анкета специально разработана для реализации цели настоящего исследования и публикуется впервые. Она включает шесть основных блоков.</w:t>
      </w:r>
    </w:p>
    <w:p w:rsidR="009B4407" w:rsidRPr="0097768B" w:rsidRDefault="009B4407" w:rsidP="009B4407">
      <w:pPr>
        <w:pStyle w:val="p4"/>
        <w:tabs>
          <w:tab w:val="left" w:pos="284"/>
        </w:tabs>
        <w:spacing w:before="0" w:beforeAutospacing="0" w:after="0" w:afterAutospacing="0"/>
        <w:ind w:firstLine="851"/>
        <w:jc w:val="both"/>
        <w:rPr>
          <w:sz w:val="28"/>
        </w:rPr>
      </w:pPr>
      <w:r w:rsidRPr="0097768B">
        <w:rPr>
          <w:sz w:val="28"/>
        </w:rPr>
        <w:t>1. Социально-демографическая характеристика – пп. 1-9 (дата заполнения, пол, возраст, школа, класс, место проживания/нахождения в настоящее время, семейное положение, условия проживания до поступления в социальное учреждение, национальность).</w:t>
      </w:r>
    </w:p>
    <w:p w:rsidR="009B4407" w:rsidRPr="0097768B" w:rsidRDefault="009B4407" w:rsidP="009B4407">
      <w:pPr>
        <w:pStyle w:val="p4"/>
        <w:spacing w:before="0" w:beforeAutospacing="0" w:after="0" w:afterAutospacing="0"/>
        <w:ind w:firstLine="851"/>
        <w:jc w:val="both"/>
        <w:rPr>
          <w:sz w:val="28"/>
        </w:rPr>
      </w:pPr>
      <w:r w:rsidRPr="0097768B">
        <w:rPr>
          <w:sz w:val="28"/>
        </w:rPr>
        <w:lastRenderedPageBreak/>
        <w:t>2. Оценка состояния физического здоровья – пп. 10-12 (шкалы для субъективной оценки состояния здоровья, видов и выраженности физических жалоб).</w:t>
      </w:r>
    </w:p>
    <w:p w:rsidR="009B4407" w:rsidRPr="0097768B" w:rsidRDefault="009B4407" w:rsidP="009B4407">
      <w:pPr>
        <w:pStyle w:val="p4"/>
        <w:spacing w:before="0" w:beforeAutospacing="0" w:after="0" w:afterAutospacing="0"/>
        <w:ind w:firstLine="851"/>
        <w:jc w:val="both"/>
        <w:rPr>
          <w:sz w:val="28"/>
        </w:rPr>
      </w:pPr>
      <w:r w:rsidRPr="0097768B">
        <w:rPr>
          <w:sz w:val="28"/>
        </w:rPr>
        <w:t>3. Оценка психологического благополучия – пп. 13-16 (шкалы для субъективной оценки удовлетворенности жизнью, собой, хозяйственно-бытовыми условиями проживания, отношениями с сотрудниками социального/образовательного учреждения, дружескими  взаимоотношениями, взаимоотношениями с лицами противоположного пола, процессом и условиями учебы, проведением досуга, безопасностью окружающей среды, семейными взаимоотношениями; шкалы для оценки уверенности в будущем, фона настроения, а также степени выраженности жалоб на психологическое состояние).</w:t>
      </w:r>
    </w:p>
    <w:p w:rsidR="009B4407" w:rsidRDefault="009B4407" w:rsidP="009B4407">
      <w:pPr>
        <w:pStyle w:val="p4"/>
        <w:spacing w:before="0" w:beforeAutospacing="0" w:after="0" w:afterAutospacing="0"/>
        <w:ind w:firstLine="851"/>
        <w:jc w:val="both"/>
        <w:rPr>
          <w:sz w:val="28"/>
        </w:rPr>
      </w:pPr>
      <w:r w:rsidRPr="0097768B">
        <w:rPr>
          <w:sz w:val="28"/>
        </w:rPr>
        <w:t>4. Оценка социального благополучия – п. 17. (шкалы для субъективной оценки возможностей получения образования, профессии, проявления активности, высказать свою точку зрения, обратить внимание на свои затруднения, обратиться за помощью, интересного досуга, занятий спортом, полноценного отдыха, иметь друзей).</w:t>
      </w:r>
    </w:p>
    <w:p w:rsidR="009B4407" w:rsidRPr="0097768B" w:rsidRDefault="009B4407" w:rsidP="009B4407">
      <w:pPr>
        <w:pStyle w:val="p4"/>
        <w:tabs>
          <w:tab w:val="left" w:pos="1418"/>
        </w:tabs>
        <w:spacing w:before="0" w:beforeAutospacing="0" w:after="240" w:afterAutospacing="0"/>
        <w:ind w:firstLine="851"/>
        <w:jc w:val="both"/>
        <w:rPr>
          <w:sz w:val="28"/>
        </w:rPr>
      </w:pPr>
      <w:r w:rsidRPr="0097768B">
        <w:rPr>
          <w:sz w:val="28"/>
        </w:rPr>
        <w:t>5. Оценка психологической безопасности социальной/образовательной среды – пп. 18-20 (шкалы для оценки степени защищенности от высмеиваний, оскорблений, унижений, угроз, принуждения, игнорирования, физической агрессии, лишения вещей, слежки и преследований со стороны работников социального/образовательного учреждения, а также воспитанников/одноклассников; частоты обращения за помощью к различным лицам в ситуации незащищенности).</w:t>
      </w:r>
    </w:p>
    <w:p w:rsidR="009B4407" w:rsidRPr="0097768B" w:rsidRDefault="009B4407" w:rsidP="009B4407">
      <w:pPr>
        <w:pStyle w:val="p4"/>
        <w:spacing w:before="0" w:beforeAutospacing="0" w:after="0" w:afterAutospacing="0"/>
        <w:ind w:firstLine="851"/>
        <w:jc w:val="both"/>
        <w:rPr>
          <w:sz w:val="28"/>
        </w:rPr>
      </w:pPr>
      <w:r w:rsidRPr="0097768B">
        <w:rPr>
          <w:sz w:val="28"/>
        </w:rPr>
        <w:t xml:space="preserve">6. Оценка востребованности различных направлений службы поддержки </w:t>
      </w:r>
      <w:r>
        <w:rPr>
          <w:sz w:val="28"/>
        </w:rPr>
        <w:t xml:space="preserve"> </w:t>
      </w:r>
    </w:p>
    <w:p w:rsidR="009B4407" w:rsidRPr="00C30DDF" w:rsidRDefault="009B4407" w:rsidP="009B4407">
      <w:pPr>
        <w:pStyle w:val="p1"/>
        <w:spacing w:before="0" w:beforeAutospacing="0" w:after="0" w:afterAutospacing="0"/>
        <w:jc w:val="center"/>
        <w:rPr>
          <w:rStyle w:val="s1"/>
          <w:b/>
          <w:sz w:val="28"/>
        </w:rPr>
      </w:pPr>
      <w:r w:rsidRPr="00C30DDF">
        <w:rPr>
          <w:rStyle w:val="s1"/>
          <w:b/>
          <w:sz w:val="28"/>
        </w:rPr>
        <w:t xml:space="preserve">Анкета </w:t>
      </w:r>
      <w:r w:rsidRPr="00C30DDF">
        <w:rPr>
          <w:b/>
          <w:sz w:val="28"/>
        </w:rPr>
        <w:t>«Актуальные проблемы подростков»</w:t>
      </w:r>
    </w:p>
    <w:p w:rsidR="009B4407" w:rsidRDefault="009B4407" w:rsidP="009B4407">
      <w:pPr>
        <w:spacing w:after="0" w:line="240" w:lineRule="auto"/>
      </w:pPr>
      <w:r>
        <w:t xml:space="preserve">                                                     </w:t>
      </w:r>
    </w:p>
    <w:p w:rsidR="009B4407" w:rsidRPr="0097768B" w:rsidRDefault="009B4407" w:rsidP="009B4407">
      <w:pPr>
        <w:spacing w:line="240" w:lineRule="auto"/>
        <w:rPr>
          <w:rFonts w:ascii="Times New Roman" w:hAnsi="Times New Roman" w:cs="Times New Roman"/>
          <w:sz w:val="28"/>
        </w:rPr>
      </w:pPr>
      <w:r>
        <w:t xml:space="preserve">                                                               </w:t>
      </w:r>
      <w:r>
        <w:rPr>
          <w:rFonts w:ascii="Times New Roman" w:hAnsi="Times New Roman" w:cs="Times New Roman"/>
          <w:sz w:val="28"/>
        </w:rPr>
        <w:t>Уважаемый друг!</w:t>
      </w:r>
    </w:p>
    <w:p w:rsidR="009B4407" w:rsidRPr="00C466DD" w:rsidRDefault="009B4407" w:rsidP="009B4407">
      <w:pPr>
        <w:spacing w:line="240" w:lineRule="auto"/>
        <w:ind w:firstLine="851"/>
        <w:jc w:val="both"/>
        <w:rPr>
          <w:rFonts w:ascii="Times New Roman" w:hAnsi="Times New Roman" w:cs="Times New Roman"/>
          <w:sz w:val="28"/>
        </w:rPr>
      </w:pPr>
      <w:r w:rsidRPr="0097768B">
        <w:rPr>
          <w:rFonts w:ascii="Times New Roman" w:hAnsi="Times New Roman" w:cs="Times New Roman"/>
          <w:sz w:val="28"/>
        </w:rPr>
        <w:t>Просим тебя принять участие в анонимном тестировании  по изучению актуальных проблем подростков в сферах здоровья, социально-психологического благополучия и безопасности окружающей среды. Твои ответы помогут определить направления и содержание необходимой помощи подрос</w:t>
      </w:r>
      <w:r>
        <w:rPr>
          <w:rFonts w:ascii="Times New Roman" w:hAnsi="Times New Roman" w:cs="Times New Roman"/>
          <w:sz w:val="28"/>
        </w:rPr>
        <w:t>ткам и организовать эту работу.</w:t>
      </w:r>
    </w:p>
    <w:p w:rsidR="009B4407" w:rsidRPr="0097768B" w:rsidRDefault="009B4407" w:rsidP="009B4407">
      <w:pPr>
        <w:pStyle w:val="p2"/>
        <w:spacing w:before="0" w:beforeAutospacing="0" w:after="0" w:afterAutospacing="0"/>
        <w:ind w:firstLine="708"/>
        <w:jc w:val="both"/>
        <w:rPr>
          <w:i/>
          <w:sz w:val="28"/>
          <w:szCs w:val="28"/>
        </w:rPr>
      </w:pPr>
      <w:r w:rsidRPr="0097768B">
        <w:rPr>
          <w:sz w:val="28"/>
          <w:szCs w:val="28"/>
        </w:rPr>
        <w:t>Благодарим за сотрудничество!</w:t>
      </w:r>
    </w:p>
    <w:p w:rsidR="009B4407" w:rsidRPr="00C466DD" w:rsidRDefault="009B4407" w:rsidP="009B4407">
      <w:pPr>
        <w:pStyle w:val="p2"/>
        <w:spacing w:before="0" w:beforeAutospacing="0" w:after="0" w:afterAutospacing="0"/>
        <w:jc w:val="both"/>
        <w:rPr>
          <w:sz w:val="28"/>
          <w:szCs w:val="28"/>
        </w:rPr>
      </w:pPr>
      <w:r w:rsidRPr="0097768B">
        <w:rPr>
          <w:rStyle w:val="s1"/>
          <w:b/>
          <w:sz w:val="28"/>
          <w:szCs w:val="28"/>
        </w:rPr>
        <w:t xml:space="preserve">Инструкция: </w:t>
      </w:r>
      <w:r w:rsidRPr="0097768B">
        <w:rPr>
          <w:sz w:val="28"/>
          <w:szCs w:val="28"/>
        </w:rPr>
        <w:t>Выберите и подчеркните ил</w:t>
      </w:r>
      <w:r>
        <w:rPr>
          <w:sz w:val="28"/>
          <w:szCs w:val="28"/>
        </w:rPr>
        <w:t>и впишите нужный вариант ответа</w:t>
      </w:r>
    </w:p>
    <w:p w:rsidR="009B4407" w:rsidRPr="0097768B" w:rsidRDefault="009B4407" w:rsidP="009B4407">
      <w:pPr>
        <w:pStyle w:val="p2"/>
        <w:spacing w:before="0" w:beforeAutospacing="0" w:after="0" w:afterAutospacing="0"/>
        <w:jc w:val="both"/>
        <w:rPr>
          <w:b/>
          <w:sz w:val="28"/>
          <w:szCs w:val="28"/>
        </w:rPr>
      </w:pPr>
      <w:r w:rsidRPr="0097768B">
        <w:rPr>
          <w:b/>
          <w:sz w:val="28"/>
          <w:szCs w:val="28"/>
        </w:rPr>
        <w:t>1</w:t>
      </w:r>
      <w:r w:rsidRPr="0097768B">
        <w:rPr>
          <w:sz w:val="28"/>
          <w:szCs w:val="28"/>
        </w:rPr>
        <w:t>. Дата и время заполнения анкеты ____________</w:t>
      </w:r>
      <w:r>
        <w:rPr>
          <w:sz w:val="28"/>
          <w:szCs w:val="28"/>
        </w:rPr>
        <w:t>______________</w:t>
      </w:r>
    </w:p>
    <w:p w:rsidR="009B4407" w:rsidRPr="0097768B" w:rsidRDefault="009B4407" w:rsidP="009B4407">
      <w:pPr>
        <w:pStyle w:val="p3"/>
        <w:spacing w:before="0" w:beforeAutospacing="0" w:after="0" w:afterAutospacing="0"/>
        <w:jc w:val="both"/>
        <w:rPr>
          <w:sz w:val="28"/>
          <w:szCs w:val="28"/>
        </w:rPr>
      </w:pPr>
      <w:r w:rsidRPr="0097768B">
        <w:rPr>
          <w:b/>
          <w:sz w:val="28"/>
          <w:szCs w:val="28"/>
        </w:rPr>
        <w:t>2</w:t>
      </w:r>
      <w:r w:rsidRPr="0097768B">
        <w:rPr>
          <w:sz w:val="28"/>
          <w:szCs w:val="28"/>
        </w:rPr>
        <w:t>. Пол:</w:t>
      </w:r>
    </w:p>
    <w:p w:rsidR="009B4407" w:rsidRPr="0097768B" w:rsidRDefault="009B4407" w:rsidP="009B4407">
      <w:pPr>
        <w:pStyle w:val="p3"/>
        <w:spacing w:before="0" w:beforeAutospacing="0" w:after="0" w:afterAutospacing="0"/>
        <w:ind w:firstLine="360"/>
        <w:jc w:val="both"/>
        <w:rPr>
          <w:sz w:val="28"/>
          <w:szCs w:val="28"/>
        </w:rPr>
      </w:pPr>
      <w:r w:rsidRPr="0097768B">
        <w:rPr>
          <w:sz w:val="28"/>
          <w:szCs w:val="28"/>
        </w:rPr>
        <w:t>a) мужской</w:t>
      </w:r>
    </w:p>
    <w:p w:rsidR="009B4407" w:rsidRPr="0097768B" w:rsidRDefault="009B4407" w:rsidP="009B4407">
      <w:pPr>
        <w:pStyle w:val="p3"/>
        <w:spacing w:before="0" w:beforeAutospacing="0" w:after="0" w:afterAutospacing="0"/>
        <w:ind w:firstLine="360"/>
        <w:jc w:val="both"/>
        <w:rPr>
          <w:sz w:val="28"/>
          <w:szCs w:val="28"/>
        </w:rPr>
      </w:pPr>
      <w:r w:rsidRPr="0097768B">
        <w:rPr>
          <w:sz w:val="28"/>
          <w:szCs w:val="28"/>
        </w:rPr>
        <w:t>b) женский</w:t>
      </w:r>
    </w:p>
    <w:p w:rsidR="009B4407" w:rsidRPr="0097768B" w:rsidRDefault="009B4407" w:rsidP="009B4407">
      <w:pPr>
        <w:pStyle w:val="p3"/>
        <w:spacing w:before="0" w:beforeAutospacing="0" w:after="0" w:afterAutospacing="0"/>
        <w:jc w:val="both"/>
        <w:rPr>
          <w:sz w:val="28"/>
          <w:szCs w:val="28"/>
        </w:rPr>
      </w:pPr>
      <w:r w:rsidRPr="0097768B">
        <w:rPr>
          <w:b/>
          <w:sz w:val="28"/>
          <w:szCs w:val="28"/>
        </w:rPr>
        <w:t>3</w:t>
      </w:r>
      <w:r w:rsidRPr="0097768B">
        <w:rPr>
          <w:sz w:val="28"/>
          <w:szCs w:val="28"/>
        </w:rPr>
        <w:t>. Возраст __________________</w:t>
      </w:r>
    </w:p>
    <w:p w:rsidR="009B4407" w:rsidRPr="0097768B" w:rsidRDefault="009B4407" w:rsidP="009B4407">
      <w:pPr>
        <w:pStyle w:val="p3"/>
        <w:spacing w:before="0" w:beforeAutospacing="0" w:after="0" w:afterAutospacing="0"/>
        <w:jc w:val="both"/>
        <w:rPr>
          <w:sz w:val="28"/>
          <w:szCs w:val="28"/>
        </w:rPr>
      </w:pPr>
      <w:r w:rsidRPr="0097768B">
        <w:rPr>
          <w:b/>
          <w:sz w:val="28"/>
          <w:szCs w:val="28"/>
        </w:rPr>
        <w:t>4</w:t>
      </w:r>
      <w:r w:rsidRPr="0097768B">
        <w:rPr>
          <w:sz w:val="28"/>
          <w:szCs w:val="28"/>
        </w:rPr>
        <w:t>. Школа ___________________</w:t>
      </w:r>
    </w:p>
    <w:p w:rsidR="009B4407" w:rsidRPr="0097768B" w:rsidRDefault="009B4407" w:rsidP="009B4407">
      <w:pPr>
        <w:pStyle w:val="p3"/>
        <w:spacing w:before="0" w:beforeAutospacing="0" w:after="0" w:afterAutospacing="0"/>
        <w:jc w:val="both"/>
        <w:rPr>
          <w:sz w:val="28"/>
          <w:szCs w:val="28"/>
        </w:rPr>
      </w:pPr>
      <w:r w:rsidRPr="0097768B">
        <w:rPr>
          <w:b/>
          <w:sz w:val="28"/>
          <w:szCs w:val="28"/>
        </w:rPr>
        <w:t>5</w:t>
      </w:r>
      <w:r w:rsidRPr="0097768B">
        <w:rPr>
          <w:sz w:val="28"/>
          <w:szCs w:val="28"/>
        </w:rPr>
        <w:t>. Класс ____________________</w:t>
      </w:r>
    </w:p>
    <w:p w:rsidR="009B4407" w:rsidRPr="0097768B" w:rsidRDefault="009B4407" w:rsidP="009B4407">
      <w:pPr>
        <w:pStyle w:val="p3"/>
        <w:spacing w:before="0" w:beforeAutospacing="0" w:after="0" w:afterAutospacing="0"/>
        <w:jc w:val="both"/>
        <w:rPr>
          <w:sz w:val="28"/>
          <w:szCs w:val="28"/>
        </w:rPr>
      </w:pPr>
      <w:r w:rsidRPr="0097768B">
        <w:rPr>
          <w:b/>
          <w:sz w:val="28"/>
          <w:szCs w:val="28"/>
        </w:rPr>
        <w:lastRenderedPageBreak/>
        <w:t>6</w:t>
      </w:r>
      <w:r w:rsidRPr="0097768B">
        <w:rPr>
          <w:sz w:val="28"/>
          <w:szCs w:val="28"/>
        </w:rPr>
        <w:t>. Место проживания/нахождения в настоящее время:</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a) семья</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b) интернат</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c) детский дом</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lang w:val="en-US"/>
        </w:rPr>
        <w:t>d</w:t>
      </w:r>
      <w:r w:rsidRPr="0097768B">
        <w:rPr>
          <w:sz w:val="28"/>
          <w:szCs w:val="28"/>
        </w:rPr>
        <w:t>) спецшкола</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e) колония</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lang w:val="en-US"/>
        </w:rPr>
        <w:t>f</w:t>
      </w:r>
      <w:r w:rsidRPr="0097768B">
        <w:rPr>
          <w:sz w:val="28"/>
          <w:szCs w:val="28"/>
        </w:rPr>
        <w:t>) приют</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lang w:val="en-US"/>
        </w:rPr>
        <w:t>g</w:t>
      </w:r>
      <w:r w:rsidRPr="0097768B">
        <w:rPr>
          <w:sz w:val="28"/>
          <w:szCs w:val="28"/>
        </w:rPr>
        <w:t>) другое _____________________</w:t>
      </w:r>
    </w:p>
    <w:p w:rsidR="009B4407" w:rsidRPr="0097768B" w:rsidRDefault="009B4407" w:rsidP="009B4407">
      <w:pPr>
        <w:pStyle w:val="p3"/>
        <w:spacing w:before="0" w:beforeAutospacing="0" w:after="0" w:afterAutospacing="0"/>
        <w:jc w:val="both"/>
        <w:rPr>
          <w:sz w:val="28"/>
          <w:szCs w:val="28"/>
        </w:rPr>
      </w:pPr>
      <w:r w:rsidRPr="0097768B">
        <w:rPr>
          <w:b/>
          <w:sz w:val="28"/>
          <w:szCs w:val="28"/>
        </w:rPr>
        <w:t>7</w:t>
      </w:r>
      <w:r w:rsidRPr="0097768B">
        <w:rPr>
          <w:sz w:val="28"/>
          <w:szCs w:val="28"/>
        </w:rPr>
        <w:t>. Семейное положение</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a) полная семья</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b) родители в разводе</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c) сирота</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d) другое _____________________</w:t>
      </w:r>
    </w:p>
    <w:p w:rsidR="009B4407" w:rsidRPr="0097768B" w:rsidRDefault="009B4407" w:rsidP="009B4407">
      <w:pPr>
        <w:pStyle w:val="p5"/>
        <w:spacing w:before="0" w:beforeAutospacing="0" w:after="0" w:afterAutospacing="0"/>
        <w:jc w:val="both"/>
        <w:rPr>
          <w:sz w:val="28"/>
          <w:szCs w:val="28"/>
        </w:rPr>
      </w:pPr>
      <w:r w:rsidRPr="0097768B">
        <w:rPr>
          <w:b/>
          <w:sz w:val="28"/>
          <w:szCs w:val="28"/>
        </w:rPr>
        <w:t>8.</w:t>
      </w:r>
      <w:r w:rsidRPr="0097768B">
        <w:rPr>
          <w:sz w:val="28"/>
          <w:szCs w:val="28"/>
        </w:rPr>
        <w:t xml:space="preserve"> Проживание до поступления в социальное учреждение:</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a) с обоими родителями</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b) с одним из родителей</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c) с одним из родителей и отчимом /мачехой</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d) с другими родственниками ___________________</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rPr>
        <w:t>e) в приемной, опекунской, патронатной семье</w:t>
      </w:r>
    </w:p>
    <w:p w:rsidR="009B4407" w:rsidRPr="0097768B" w:rsidRDefault="009B4407" w:rsidP="009B4407">
      <w:pPr>
        <w:pStyle w:val="p5"/>
        <w:spacing w:before="0" w:beforeAutospacing="0" w:after="0" w:afterAutospacing="0"/>
        <w:ind w:left="360"/>
        <w:jc w:val="both"/>
        <w:rPr>
          <w:sz w:val="28"/>
          <w:szCs w:val="28"/>
        </w:rPr>
      </w:pPr>
      <w:r w:rsidRPr="0097768B">
        <w:rPr>
          <w:sz w:val="28"/>
          <w:szCs w:val="28"/>
          <w:lang w:val="en-US"/>
        </w:rPr>
        <w:t>f</w:t>
      </w:r>
      <w:r w:rsidRPr="0097768B">
        <w:rPr>
          <w:sz w:val="28"/>
          <w:szCs w:val="28"/>
        </w:rPr>
        <w:t>) другое ____________________________________</w:t>
      </w:r>
    </w:p>
    <w:p w:rsidR="009B4407" w:rsidRPr="00C466DD" w:rsidRDefault="009B4407" w:rsidP="009B4407">
      <w:pPr>
        <w:pStyle w:val="p3"/>
        <w:spacing w:before="0" w:beforeAutospacing="0" w:after="0" w:afterAutospacing="0"/>
        <w:jc w:val="both"/>
        <w:rPr>
          <w:rStyle w:val="s1"/>
          <w:sz w:val="28"/>
          <w:szCs w:val="28"/>
        </w:rPr>
      </w:pPr>
      <w:r w:rsidRPr="0097768B">
        <w:rPr>
          <w:b/>
          <w:sz w:val="28"/>
          <w:szCs w:val="28"/>
        </w:rPr>
        <w:t>9</w:t>
      </w:r>
      <w:r w:rsidRPr="0097768B">
        <w:rPr>
          <w:sz w:val="28"/>
          <w:szCs w:val="28"/>
        </w:rPr>
        <w:t xml:space="preserve">. Национальность </w:t>
      </w:r>
      <w:r>
        <w:rPr>
          <w:sz w:val="28"/>
          <w:szCs w:val="28"/>
        </w:rPr>
        <w:t>_______________________________</w:t>
      </w:r>
    </w:p>
    <w:p w:rsidR="009B4407" w:rsidRPr="0097768B" w:rsidRDefault="009B4407" w:rsidP="009B4407">
      <w:pPr>
        <w:pStyle w:val="p2"/>
        <w:spacing w:before="0" w:beforeAutospacing="0" w:after="0" w:afterAutospacing="0"/>
        <w:jc w:val="both"/>
        <w:rPr>
          <w:b/>
          <w:sz w:val="28"/>
          <w:szCs w:val="28"/>
        </w:rPr>
      </w:pPr>
      <w:r w:rsidRPr="0097768B">
        <w:rPr>
          <w:rStyle w:val="s1"/>
          <w:b/>
          <w:sz w:val="28"/>
          <w:szCs w:val="28"/>
        </w:rPr>
        <w:t>10. Инструкция</w:t>
      </w:r>
      <w:r w:rsidRPr="0097768B">
        <w:rPr>
          <w:b/>
          <w:sz w:val="28"/>
          <w:szCs w:val="28"/>
        </w:rPr>
        <w:t xml:space="preserve">: </w:t>
      </w:r>
      <w:r w:rsidRPr="0097768B">
        <w:rPr>
          <w:sz w:val="28"/>
          <w:szCs w:val="28"/>
        </w:rPr>
        <w:t>Пожалуйста, оцените свое состояние, обведя кружком нужную цифру:</w:t>
      </w:r>
    </w:p>
    <w:p w:rsidR="009B4407" w:rsidRPr="0097768B" w:rsidRDefault="009B4407" w:rsidP="009B4407">
      <w:pPr>
        <w:pStyle w:val="p6"/>
        <w:spacing w:before="0" w:beforeAutospacing="0" w:after="0" w:afterAutospacing="0"/>
        <w:jc w:val="both"/>
        <w:rPr>
          <w:sz w:val="28"/>
          <w:szCs w:val="28"/>
        </w:rPr>
      </w:pPr>
      <w:r w:rsidRPr="0097768B">
        <w:rPr>
          <w:sz w:val="28"/>
          <w:szCs w:val="28"/>
        </w:rPr>
        <w:t xml:space="preserve"> Состояние моего здоровья в целом:</w:t>
      </w:r>
    </w:p>
    <w:p w:rsidR="009B4407" w:rsidRPr="0097768B" w:rsidRDefault="009B4407" w:rsidP="009B4407">
      <w:pPr>
        <w:pStyle w:val="p7"/>
        <w:spacing w:before="0" w:beforeAutospacing="0" w:after="0" w:afterAutospacing="0"/>
        <w:jc w:val="both"/>
        <w:rPr>
          <w:sz w:val="28"/>
          <w:szCs w:val="28"/>
        </w:rPr>
      </w:pPr>
      <w:r w:rsidRPr="0097768B">
        <w:rPr>
          <w:sz w:val="28"/>
          <w:szCs w:val="28"/>
        </w:rPr>
        <w:t>ОЧЕНЬ ПЛОХОЕ   0—1—2—3—4—5—6—7—8—9—10   ОЧЕНЬ ХОРОШЕЕ</w:t>
      </w:r>
    </w:p>
    <w:p w:rsidR="009B4407" w:rsidRPr="0097768B" w:rsidRDefault="009B4407" w:rsidP="009B4407">
      <w:pPr>
        <w:pStyle w:val="p6"/>
        <w:spacing w:before="0" w:beforeAutospacing="0" w:after="0" w:afterAutospacing="0"/>
        <w:jc w:val="both"/>
        <w:rPr>
          <w:b/>
          <w:sz w:val="28"/>
          <w:szCs w:val="28"/>
        </w:rPr>
      </w:pPr>
      <w:r w:rsidRPr="0097768B">
        <w:rPr>
          <w:rStyle w:val="s1"/>
          <w:b/>
          <w:sz w:val="28"/>
          <w:szCs w:val="28"/>
        </w:rPr>
        <w:t xml:space="preserve">11. Инструкция: </w:t>
      </w:r>
      <w:r w:rsidRPr="0097768B">
        <w:rPr>
          <w:sz w:val="28"/>
          <w:szCs w:val="28"/>
        </w:rPr>
        <w:t>пожалуйста, оцените степень, в которой вас беспокоят следующие физические жалобы, и обведите кружком подходящую цифру</w:t>
      </w:r>
    </w:p>
    <w:p w:rsidR="009B4407" w:rsidRPr="0097768B" w:rsidRDefault="009B4407" w:rsidP="009B4407">
      <w:pPr>
        <w:pStyle w:val="p3"/>
        <w:spacing w:before="0" w:beforeAutospacing="0" w:after="0" w:afterAutospacing="0"/>
        <w:jc w:val="both"/>
        <w:rPr>
          <w:b/>
          <w:sz w:val="28"/>
          <w:szCs w:val="28"/>
        </w:rPr>
      </w:pPr>
      <w:r w:rsidRPr="0097768B">
        <w:rPr>
          <w:b/>
          <w:sz w:val="28"/>
          <w:szCs w:val="28"/>
        </w:rPr>
        <w:t>Меня беспокоят: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a) боли в сердце, сердцебиения</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b) изменение артериального давления</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c) головные боли</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d) кашель, одышка</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e) боли, неприятные ощущения в животе</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f) нарушение опорно-двигательного аппарата</w:t>
      </w:r>
    </w:p>
    <w:p w:rsidR="009B4407" w:rsidRPr="0097768B" w:rsidRDefault="009B4407" w:rsidP="009B4407">
      <w:pPr>
        <w:pStyle w:val="p5"/>
        <w:spacing w:before="0" w:beforeAutospacing="0" w:after="0" w:afterAutospacing="0"/>
        <w:jc w:val="both"/>
        <w:rPr>
          <w:sz w:val="28"/>
          <w:szCs w:val="28"/>
        </w:rPr>
      </w:pPr>
      <w:r w:rsidRPr="0097768B">
        <w:rPr>
          <w:sz w:val="28"/>
          <w:szCs w:val="28"/>
        </w:rPr>
        <w:lastRenderedPageBreak/>
        <w:t>НЕ БЕСПОКОИТ    0—1—2—3—4—5—6—7—8—9—10  ОЧЕНЬ БЕСПОКОИТ</w:t>
      </w:r>
    </w:p>
    <w:p w:rsidR="009B4407" w:rsidRPr="0097768B" w:rsidRDefault="009B4407" w:rsidP="009B4407">
      <w:pPr>
        <w:pStyle w:val="p7"/>
        <w:spacing w:before="0" w:beforeAutospacing="0" w:after="0" w:afterAutospacing="0"/>
        <w:ind w:firstLine="540"/>
        <w:jc w:val="both"/>
        <w:rPr>
          <w:sz w:val="28"/>
          <w:szCs w:val="28"/>
        </w:rPr>
      </w:pPr>
      <w:r w:rsidRPr="0097768B">
        <w:rPr>
          <w:sz w:val="28"/>
          <w:szCs w:val="28"/>
        </w:rPr>
        <w:t>g) частые простуды</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b/>
          <w:sz w:val="28"/>
          <w:szCs w:val="28"/>
        </w:rPr>
      </w:pPr>
    </w:p>
    <w:p w:rsidR="009B4407" w:rsidRPr="0097768B" w:rsidRDefault="009B4407" w:rsidP="009B4407">
      <w:pPr>
        <w:pStyle w:val="p5"/>
        <w:spacing w:before="0" w:beforeAutospacing="0" w:after="0" w:afterAutospacing="0"/>
        <w:jc w:val="both"/>
        <w:rPr>
          <w:sz w:val="28"/>
          <w:szCs w:val="28"/>
        </w:rPr>
      </w:pPr>
      <w:r w:rsidRPr="0097768B">
        <w:rPr>
          <w:b/>
          <w:sz w:val="28"/>
          <w:szCs w:val="28"/>
        </w:rPr>
        <w:t>12</w:t>
      </w:r>
      <w:r w:rsidRPr="0097768B">
        <w:rPr>
          <w:sz w:val="28"/>
          <w:szCs w:val="28"/>
        </w:rPr>
        <w:t>. Какие еще жалобы на физическое самочувствие Вас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rPr>
        <w:t>____________________________________________________</w:t>
      </w:r>
      <w:r>
        <w:rPr>
          <w:sz w:val="28"/>
          <w:szCs w:val="28"/>
        </w:rPr>
        <w:t>______________</w:t>
      </w:r>
    </w:p>
    <w:p w:rsidR="009B4407" w:rsidRPr="0097768B" w:rsidRDefault="009B4407" w:rsidP="009B4407">
      <w:pPr>
        <w:pStyle w:val="p6"/>
        <w:spacing w:before="0" w:beforeAutospacing="0" w:after="0" w:afterAutospacing="0"/>
        <w:jc w:val="both"/>
        <w:rPr>
          <w:rStyle w:val="s1"/>
          <w:b/>
          <w:sz w:val="28"/>
          <w:szCs w:val="28"/>
        </w:rPr>
      </w:pPr>
    </w:p>
    <w:p w:rsidR="009B4407" w:rsidRPr="0097768B" w:rsidRDefault="009B4407" w:rsidP="009B4407">
      <w:pPr>
        <w:pStyle w:val="p6"/>
        <w:spacing w:before="0" w:beforeAutospacing="0" w:after="0" w:afterAutospacing="0"/>
        <w:jc w:val="both"/>
        <w:rPr>
          <w:sz w:val="28"/>
          <w:szCs w:val="28"/>
        </w:rPr>
      </w:pPr>
      <w:r w:rsidRPr="0097768B">
        <w:rPr>
          <w:rStyle w:val="s1"/>
          <w:b/>
          <w:sz w:val="28"/>
          <w:szCs w:val="28"/>
        </w:rPr>
        <w:t xml:space="preserve">13. Инструкция: </w:t>
      </w:r>
      <w:r w:rsidRPr="0097768B">
        <w:rPr>
          <w:sz w:val="28"/>
          <w:szCs w:val="28"/>
        </w:rPr>
        <w:t>пожалуйста, оцените степень вашей удовлетворенности различными  сторонами жизни</w:t>
      </w:r>
    </w:p>
    <w:p w:rsidR="009B4407" w:rsidRPr="0097768B" w:rsidRDefault="009B4407" w:rsidP="009B4407">
      <w:pPr>
        <w:pStyle w:val="p6"/>
        <w:spacing w:before="0" w:beforeAutospacing="0" w:after="0" w:afterAutospacing="0"/>
        <w:jc w:val="both"/>
        <w:rPr>
          <w:sz w:val="28"/>
          <w:szCs w:val="28"/>
        </w:rPr>
      </w:pPr>
      <w:r w:rsidRPr="0097768B">
        <w:rPr>
          <w:sz w:val="28"/>
          <w:szCs w:val="28"/>
        </w:rPr>
        <w:t>и обведите кружком соответствующую цифру</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a</w:t>
      </w:r>
      <w:r w:rsidRPr="0097768B">
        <w:rPr>
          <w:sz w:val="28"/>
          <w:szCs w:val="28"/>
        </w:rPr>
        <w:t>). Удовлетворенность жизнью в целом</w:t>
      </w:r>
    </w:p>
    <w:p w:rsidR="009B4407" w:rsidRPr="0097768B" w:rsidRDefault="009B4407" w:rsidP="009B4407">
      <w:pPr>
        <w:pStyle w:val="p6"/>
        <w:spacing w:before="0" w:beforeAutospacing="0" w:after="0" w:afterAutospacing="0"/>
        <w:jc w:val="both"/>
        <w:rPr>
          <w:sz w:val="28"/>
          <w:szCs w:val="28"/>
        </w:rPr>
      </w:pPr>
      <w:r w:rsidRPr="0097768B">
        <w:rPr>
          <w:sz w:val="28"/>
          <w:szCs w:val="28"/>
        </w:rPr>
        <w:t>НЕ УДОВЛЕТВОРЕН   0—1—2—3—4—5—6—7—8—9—10   УДОВДЕТВОРЕН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b</w:t>
      </w:r>
      <w:r w:rsidRPr="0097768B">
        <w:rPr>
          <w:sz w:val="28"/>
          <w:szCs w:val="28"/>
        </w:rPr>
        <w:t>). Удовлетворенность собой</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УДОВДЕТВОРЕН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c</w:t>
      </w:r>
      <w:r w:rsidRPr="0097768B">
        <w:rPr>
          <w:sz w:val="28"/>
          <w:szCs w:val="28"/>
        </w:rPr>
        <w:t xml:space="preserve">). Удовлетворенность хозяйственно-бытовыми условиями проживания </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УДОВДЕТВОРЕН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d</w:t>
      </w:r>
      <w:r w:rsidRPr="0097768B">
        <w:rPr>
          <w:sz w:val="28"/>
          <w:szCs w:val="28"/>
        </w:rPr>
        <w:t>). Удовлетворенность отношениями с сотрудниками социального/образовательного учреждения</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УДОВДЕТВОРЕН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e</w:t>
      </w:r>
      <w:r w:rsidRPr="0097768B">
        <w:rPr>
          <w:sz w:val="28"/>
          <w:szCs w:val="28"/>
        </w:rPr>
        <w:t>). Удовлетворенность дружескими взаимоотношениями</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УДОВДЕТВОРЕН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f</w:t>
      </w:r>
      <w:r w:rsidRPr="0097768B">
        <w:rPr>
          <w:sz w:val="28"/>
          <w:szCs w:val="28"/>
        </w:rPr>
        <w:t>).Удовлетворенность взаимоотношением с противоположным полом</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УДОВЛЕТВОРЕН ПОЛНОСТЬЮ</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g</w:t>
      </w:r>
      <w:r w:rsidRPr="0097768B">
        <w:rPr>
          <w:sz w:val="28"/>
          <w:szCs w:val="28"/>
        </w:rPr>
        <w:t xml:space="preserve">). Удовлетворенность процессом учебы </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УДОВЛЕТВОРЕН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h</w:t>
      </w:r>
      <w:r w:rsidRPr="0097768B">
        <w:rPr>
          <w:sz w:val="28"/>
          <w:szCs w:val="28"/>
        </w:rPr>
        <w:t>). Удовлетворенность условиями учебы</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УДОВТВЛЕТВОРЕН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i</w:t>
      </w:r>
      <w:r w:rsidRPr="0097768B">
        <w:rPr>
          <w:sz w:val="28"/>
          <w:szCs w:val="28"/>
        </w:rPr>
        <w:t>). Удовлетворенность проведением свободного времени</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УДОВЛЕТВОРЕН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j</w:t>
      </w:r>
      <w:r w:rsidRPr="0097768B">
        <w:rPr>
          <w:sz w:val="28"/>
          <w:szCs w:val="28"/>
        </w:rPr>
        <w:t>). Удовлетворенность безопасностью окружающей среды</w:t>
      </w:r>
    </w:p>
    <w:p w:rsidR="009B4407" w:rsidRPr="0097768B" w:rsidRDefault="009B4407" w:rsidP="009B4407">
      <w:pPr>
        <w:pStyle w:val="p7"/>
        <w:spacing w:before="0" w:beforeAutospacing="0" w:after="0" w:afterAutospacing="0"/>
        <w:jc w:val="both"/>
        <w:rPr>
          <w:sz w:val="28"/>
          <w:szCs w:val="28"/>
        </w:rPr>
      </w:pPr>
      <w:r w:rsidRPr="0097768B">
        <w:rPr>
          <w:sz w:val="28"/>
          <w:szCs w:val="28"/>
        </w:rPr>
        <w:t>НЕ УДОВЛЕТВОРЕН   0—1—2—3—4—5—6—7—8—9—10   УДОВЛЕТВОРЕН ПОЛНОСТЬЮ</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k</w:t>
      </w:r>
      <w:r w:rsidRPr="0097768B">
        <w:rPr>
          <w:sz w:val="28"/>
          <w:szCs w:val="28"/>
        </w:rPr>
        <w:t>). Удовлетворенность семейными взаимоотношениями</w:t>
      </w:r>
    </w:p>
    <w:p w:rsidR="009B4407" w:rsidRPr="0097768B" w:rsidRDefault="009B4407" w:rsidP="009B4407">
      <w:pPr>
        <w:pStyle w:val="p7"/>
        <w:spacing w:before="0" w:beforeAutospacing="0" w:after="0" w:afterAutospacing="0"/>
        <w:jc w:val="both"/>
        <w:rPr>
          <w:sz w:val="28"/>
          <w:szCs w:val="28"/>
        </w:rPr>
      </w:pPr>
      <w:r w:rsidRPr="0097768B">
        <w:rPr>
          <w:sz w:val="28"/>
          <w:szCs w:val="28"/>
        </w:rPr>
        <w:lastRenderedPageBreak/>
        <w:t>НЕ УДОВЛЕТВОРЕН   0—1—2—3—4—5—6—7—8—9—10   УДОВЛЕТВОРЕН ПОЛНОСТЬЮ</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l</w:t>
      </w:r>
      <w:r w:rsidRPr="0097768B">
        <w:rPr>
          <w:sz w:val="28"/>
          <w:szCs w:val="28"/>
        </w:rPr>
        <w:t>). Уверенность в своем будущем</w:t>
      </w:r>
    </w:p>
    <w:p w:rsidR="009B4407" w:rsidRPr="0097768B" w:rsidRDefault="009B4407" w:rsidP="009B4407">
      <w:pPr>
        <w:pStyle w:val="p5"/>
        <w:spacing w:before="0" w:beforeAutospacing="0" w:after="0" w:afterAutospacing="0"/>
        <w:jc w:val="both"/>
        <w:rPr>
          <w:sz w:val="28"/>
          <w:szCs w:val="28"/>
        </w:rPr>
      </w:pPr>
      <w:r w:rsidRPr="0097768B">
        <w:rPr>
          <w:sz w:val="28"/>
          <w:szCs w:val="28"/>
        </w:rPr>
        <w:t>НЕ УВЕРЕН   0—1—2—3—4—5—6—7—8—9—10   ПОЛНОСТЬЮ УВЕРЕН</w:t>
      </w:r>
    </w:p>
    <w:p w:rsidR="009B4407" w:rsidRPr="0097768B" w:rsidRDefault="009B4407" w:rsidP="009B4407">
      <w:pPr>
        <w:pStyle w:val="p6"/>
        <w:spacing w:before="0" w:beforeAutospacing="0" w:after="0" w:afterAutospacing="0"/>
        <w:jc w:val="both"/>
        <w:rPr>
          <w:sz w:val="28"/>
          <w:szCs w:val="28"/>
        </w:rPr>
      </w:pPr>
    </w:p>
    <w:p w:rsidR="009B4407" w:rsidRPr="0097768B" w:rsidRDefault="009B4407" w:rsidP="009B4407">
      <w:pPr>
        <w:pStyle w:val="p6"/>
        <w:spacing w:before="0" w:beforeAutospacing="0" w:after="0" w:afterAutospacing="0"/>
        <w:jc w:val="both"/>
        <w:rPr>
          <w:b/>
          <w:sz w:val="28"/>
          <w:szCs w:val="28"/>
        </w:rPr>
      </w:pPr>
      <w:r w:rsidRPr="0097768B">
        <w:rPr>
          <w:b/>
          <w:sz w:val="28"/>
          <w:szCs w:val="28"/>
        </w:rPr>
        <w:t>14.</w:t>
      </w:r>
      <w:r w:rsidRPr="0097768B">
        <w:rPr>
          <w:sz w:val="28"/>
          <w:szCs w:val="28"/>
        </w:rPr>
        <w:t xml:space="preserve"> </w:t>
      </w:r>
      <w:r w:rsidRPr="0097768B">
        <w:rPr>
          <w:rStyle w:val="s1"/>
          <w:b/>
          <w:sz w:val="28"/>
          <w:szCs w:val="28"/>
        </w:rPr>
        <w:t xml:space="preserve">Инструкция: </w:t>
      </w:r>
      <w:r w:rsidRPr="0097768B">
        <w:rPr>
          <w:sz w:val="28"/>
          <w:szCs w:val="28"/>
        </w:rPr>
        <w:t>пожалуйста, обведите кружком цифру, которая Вам подходит в оценке настроения</w:t>
      </w:r>
    </w:p>
    <w:p w:rsidR="009B4407" w:rsidRPr="0097768B" w:rsidRDefault="009B4407" w:rsidP="009B4407">
      <w:pPr>
        <w:pStyle w:val="p3"/>
        <w:spacing w:before="0" w:beforeAutospacing="0" w:after="0" w:afterAutospacing="0"/>
        <w:jc w:val="both"/>
        <w:rPr>
          <w:b/>
          <w:sz w:val="28"/>
          <w:szCs w:val="28"/>
        </w:rPr>
      </w:pPr>
      <w:r w:rsidRPr="0097768B">
        <w:rPr>
          <w:b/>
          <w:sz w:val="28"/>
          <w:szCs w:val="28"/>
        </w:rPr>
        <w:t>Мое настроение чаще:</w:t>
      </w:r>
    </w:p>
    <w:p w:rsidR="009B4407" w:rsidRPr="00C466DD" w:rsidRDefault="009B4407" w:rsidP="009B4407">
      <w:pPr>
        <w:pStyle w:val="p5"/>
        <w:spacing w:before="0" w:beforeAutospacing="0" w:after="0" w:afterAutospacing="0"/>
        <w:jc w:val="both"/>
        <w:rPr>
          <w:rStyle w:val="s1"/>
          <w:sz w:val="28"/>
          <w:szCs w:val="28"/>
        </w:rPr>
      </w:pPr>
      <w:r w:rsidRPr="0097768B">
        <w:rPr>
          <w:sz w:val="28"/>
          <w:szCs w:val="28"/>
        </w:rPr>
        <w:t>ОЧЕНЬ ПЛОХОЕ   0—1—2—</w:t>
      </w:r>
      <w:r>
        <w:rPr>
          <w:sz w:val="28"/>
          <w:szCs w:val="28"/>
        </w:rPr>
        <w:t>3—4—5—6—7—8—9—10  ОЧЕНЬ ХОРОШЕЕ</w:t>
      </w:r>
    </w:p>
    <w:p w:rsidR="009B4407" w:rsidRPr="0097768B" w:rsidRDefault="009B4407" w:rsidP="009B4407">
      <w:pPr>
        <w:pStyle w:val="p6"/>
        <w:spacing w:before="0" w:beforeAutospacing="0" w:after="0" w:afterAutospacing="0"/>
        <w:jc w:val="both"/>
        <w:rPr>
          <w:sz w:val="28"/>
          <w:szCs w:val="28"/>
        </w:rPr>
      </w:pPr>
      <w:r w:rsidRPr="0097768B">
        <w:rPr>
          <w:rStyle w:val="s1"/>
          <w:b/>
          <w:sz w:val="28"/>
          <w:szCs w:val="28"/>
        </w:rPr>
        <w:t xml:space="preserve">15. Инструкция: </w:t>
      </w:r>
      <w:r w:rsidRPr="0097768B">
        <w:rPr>
          <w:sz w:val="28"/>
          <w:szCs w:val="28"/>
        </w:rPr>
        <w:t>пожалуйста, оцените выраженность жалоб на психическое самочувствие</w:t>
      </w:r>
    </w:p>
    <w:p w:rsidR="009B4407" w:rsidRPr="0097768B" w:rsidRDefault="009B4407" w:rsidP="009B4407">
      <w:pPr>
        <w:pStyle w:val="p6"/>
        <w:spacing w:before="0" w:beforeAutospacing="0" w:after="0" w:afterAutospacing="0"/>
        <w:jc w:val="both"/>
        <w:rPr>
          <w:b/>
          <w:sz w:val="28"/>
          <w:szCs w:val="28"/>
        </w:rPr>
      </w:pPr>
      <w:r w:rsidRPr="0097768B">
        <w:rPr>
          <w:sz w:val="28"/>
          <w:szCs w:val="28"/>
        </w:rPr>
        <w:t xml:space="preserve"> и обведите кружком соответствующую цифру.</w:t>
      </w:r>
    </w:p>
    <w:p w:rsidR="009B4407" w:rsidRPr="0097768B" w:rsidRDefault="009B4407" w:rsidP="009B4407">
      <w:pPr>
        <w:pStyle w:val="p6"/>
        <w:spacing w:before="0" w:beforeAutospacing="0" w:after="0" w:afterAutospacing="0"/>
        <w:jc w:val="both"/>
        <w:rPr>
          <w:b/>
          <w:sz w:val="28"/>
          <w:szCs w:val="28"/>
        </w:rPr>
      </w:pPr>
      <w:r w:rsidRPr="0097768B">
        <w:rPr>
          <w:b/>
          <w:sz w:val="28"/>
          <w:szCs w:val="28"/>
        </w:rPr>
        <w:t>В последнее время меня беспокоят:</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a</w:t>
      </w:r>
      <w:r w:rsidRPr="0097768B">
        <w:rPr>
          <w:sz w:val="28"/>
          <w:szCs w:val="28"/>
        </w:rPr>
        <w:t>) нарушения сна</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b</w:t>
      </w:r>
      <w:r w:rsidRPr="0097768B">
        <w:rPr>
          <w:sz w:val="28"/>
          <w:szCs w:val="28"/>
        </w:rPr>
        <w:t>) нарушения аппетита</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c</w:t>
      </w:r>
      <w:r w:rsidRPr="0097768B">
        <w:rPr>
          <w:sz w:val="28"/>
          <w:szCs w:val="28"/>
        </w:rPr>
        <w:t>) неустойчивость настроения</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d</w:t>
      </w:r>
      <w:r w:rsidRPr="0097768B">
        <w:rPr>
          <w:sz w:val="28"/>
          <w:szCs w:val="28"/>
        </w:rPr>
        <w:t>) повышенная тревожность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e</w:t>
      </w:r>
      <w:r w:rsidRPr="0097768B">
        <w:rPr>
          <w:sz w:val="28"/>
          <w:szCs w:val="28"/>
        </w:rPr>
        <w:t>) различные страхи</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f</w:t>
      </w:r>
      <w:r w:rsidRPr="0097768B">
        <w:rPr>
          <w:sz w:val="28"/>
          <w:szCs w:val="28"/>
        </w:rPr>
        <w:t>) раздражительность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g</w:t>
      </w:r>
      <w:r w:rsidRPr="0097768B">
        <w:rPr>
          <w:sz w:val="28"/>
          <w:szCs w:val="28"/>
        </w:rPr>
        <w:t>) вспышки агрессии</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h</w:t>
      </w:r>
      <w:r w:rsidRPr="0097768B">
        <w:rPr>
          <w:sz w:val="28"/>
          <w:szCs w:val="28"/>
        </w:rPr>
        <w:t>) неуверенность в себе</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i</w:t>
      </w:r>
      <w:r w:rsidRPr="0097768B">
        <w:rPr>
          <w:sz w:val="28"/>
          <w:szCs w:val="28"/>
        </w:rPr>
        <w:t>) нежелание жить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j</w:t>
      </w:r>
      <w:r w:rsidRPr="0097768B">
        <w:rPr>
          <w:sz w:val="28"/>
          <w:szCs w:val="28"/>
        </w:rPr>
        <w:t>) Быстрая утомляемость и истощаемость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k</w:t>
      </w:r>
      <w:r w:rsidRPr="0097768B">
        <w:rPr>
          <w:sz w:val="28"/>
          <w:szCs w:val="28"/>
        </w:rPr>
        <w:t>) низкая работоспособность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lastRenderedPageBreak/>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l</w:t>
      </w:r>
      <w:r w:rsidRPr="0097768B">
        <w:rPr>
          <w:sz w:val="28"/>
          <w:szCs w:val="28"/>
        </w:rPr>
        <w:t>) плохие память, внимание</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БЕСПОКОЯТ    0—1—2—3—4—5—6—7—8—9—10  ОЧЕНЬ БЕСПОКОЯТ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m</w:t>
      </w:r>
      <w:r w:rsidRPr="0097768B">
        <w:rPr>
          <w:sz w:val="28"/>
          <w:szCs w:val="28"/>
        </w:rPr>
        <w:t>) плохая успеваемость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n</w:t>
      </w:r>
      <w:r w:rsidRPr="0097768B">
        <w:rPr>
          <w:sz w:val="28"/>
          <w:szCs w:val="28"/>
        </w:rPr>
        <w:t>) конфликтность</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o</w:t>
      </w:r>
      <w:r w:rsidRPr="0097768B">
        <w:rPr>
          <w:sz w:val="28"/>
          <w:szCs w:val="28"/>
        </w:rPr>
        <w:t>) неумение общаться</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p</w:t>
      </w:r>
      <w:r w:rsidRPr="0097768B">
        <w:rPr>
          <w:sz w:val="28"/>
          <w:szCs w:val="28"/>
        </w:rPr>
        <w:t>) наличие вредных привычек</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q</w:t>
      </w:r>
      <w:r w:rsidRPr="0097768B">
        <w:rPr>
          <w:sz w:val="28"/>
          <w:szCs w:val="28"/>
        </w:rPr>
        <w:t>) постоянная обида</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r</w:t>
      </w:r>
      <w:r w:rsidRPr="0097768B">
        <w:rPr>
          <w:sz w:val="28"/>
          <w:szCs w:val="28"/>
        </w:rPr>
        <w:t>) отсутствие жизненных перспектив</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jc w:val="both"/>
        <w:rPr>
          <w:sz w:val="28"/>
          <w:szCs w:val="28"/>
        </w:rPr>
      </w:pPr>
      <w:r w:rsidRPr="0097768B">
        <w:rPr>
          <w:sz w:val="28"/>
          <w:szCs w:val="28"/>
        </w:rPr>
        <w:t xml:space="preserve"> </w:t>
      </w:r>
      <w:r w:rsidRPr="0097768B">
        <w:rPr>
          <w:sz w:val="28"/>
          <w:szCs w:val="28"/>
          <w:lang w:val="en-US"/>
        </w:rPr>
        <w:t>s</w:t>
      </w:r>
      <w:r w:rsidRPr="0097768B">
        <w:rPr>
          <w:sz w:val="28"/>
          <w:szCs w:val="28"/>
        </w:rPr>
        <w:t>) чувство небезопасности</w:t>
      </w:r>
    </w:p>
    <w:p w:rsidR="009B4407" w:rsidRPr="0097768B" w:rsidRDefault="009B4407" w:rsidP="009B4407">
      <w:pPr>
        <w:pStyle w:val="p5"/>
        <w:spacing w:before="0" w:beforeAutospacing="0" w:after="0" w:afterAutospacing="0"/>
        <w:jc w:val="both"/>
        <w:rPr>
          <w:sz w:val="28"/>
          <w:szCs w:val="28"/>
        </w:rPr>
      </w:pPr>
      <w:r w:rsidRPr="0097768B">
        <w:rPr>
          <w:sz w:val="28"/>
          <w:szCs w:val="28"/>
        </w:rPr>
        <w:t>НЕ БЕСПОКОИТ    0—1—2—3—4—5—6—7—8—9—10   ОЧЕНЬ БЕСПОКОИТ</w:t>
      </w:r>
    </w:p>
    <w:p w:rsidR="009B4407" w:rsidRPr="0097768B" w:rsidRDefault="009B4407" w:rsidP="009B4407">
      <w:pPr>
        <w:pStyle w:val="p5"/>
        <w:spacing w:before="0" w:beforeAutospacing="0" w:after="0" w:afterAutospacing="0"/>
        <w:ind w:firstLine="360"/>
        <w:jc w:val="both"/>
        <w:rPr>
          <w:b/>
          <w:sz w:val="28"/>
          <w:szCs w:val="28"/>
        </w:rPr>
      </w:pPr>
    </w:p>
    <w:p w:rsidR="009B4407" w:rsidRPr="0097768B" w:rsidRDefault="009B4407" w:rsidP="009B4407">
      <w:pPr>
        <w:pStyle w:val="p5"/>
        <w:spacing w:before="0" w:beforeAutospacing="0" w:after="0" w:afterAutospacing="0"/>
        <w:jc w:val="both"/>
        <w:rPr>
          <w:sz w:val="28"/>
          <w:szCs w:val="28"/>
        </w:rPr>
      </w:pPr>
      <w:r w:rsidRPr="0097768B">
        <w:rPr>
          <w:b/>
          <w:sz w:val="28"/>
          <w:szCs w:val="28"/>
        </w:rPr>
        <w:t xml:space="preserve">16. </w:t>
      </w:r>
      <w:r w:rsidRPr="0097768B">
        <w:rPr>
          <w:sz w:val="28"/>
          <w:szCs w:val="28"/>
        </w:rPr>
        <w:t>Какие жалобы на психическое самочувствие Вас еще беспокоят? Укажите их</w:t>
      </w:r>
    </w:p>
    <w:p w:rsidR="009B4407" w:rsidRPr="0097768B" w:rsidRDefault="009B4407" w:rsidP="009B4407">
      <w:pPr>
        <w:pStyle w:val="p5"/>
        <w:spacing w:before="0" w:beforeAutospacing="0" w:after="0" w:afterAutospacing="0"/>
        <w:jc w:val="both"/>
        <w:rPr>
          <w:sz w:val="28"/>
          <w:szCs w:val="28"/>
        </w:rPr>
      </w:pPr>
      <w:r w:rsidRPr="0097768B">
        <w:rPr>
          <w:sz w:val="28"/>
          <w:szCs w:val="28"/>
        </w:rPr>
        <w:t>_____________________________________</w:t>
      </w:r>
      <w:r>
        <w:rPr>
          <w:sz w:val="28"/>
          <w:szCs w:val="28"/>
        </w:rPr>
        <w:t>_____________________________</w:t>
      </w:r>
    </w:p>
    <w:p w:rsidR="009B4407" w:rsidRPr="0097768B" w:rsidRDefault="009B4407" w:rsidP="009B4407">
      <w:pPr>
        <w:pStyle w:val="p2"/>
        <w:spacing w:before="0" w:beforeAutospacing="0" w:after="0" w:afterAutospacing="0"/>
        <w:jc w:val="both"/>
        <w:rPr>
          <w:rStyle w:val="s1"/>
          <w:b/>
          <w:sz w:val="28"/>
          <w:szCs w:val="28"/>
        </w:rPr>
      </w:pPr>
    </w:p>
    <w:p w:rsidR="009B4407" w:rsidRPr="0097768B" w:rsidRDefault="009B4407" w:rsidP="009B4407">
      <w:pPr>
        <w:pStyle w:val="p6"/>
        <w:spacing w:before="0" w:beforeAutospacing="0" w:after="0" w:afterAutospacing="0"/>
        <w:jc w:val="both"/>
        <w:rPr>
          <w:sz w:val="28"/>
          <w:szCs w:val="28"/>
        </w:rPr>
      </w:pPr>
      <w:r w:rsidRPr="0097768B">
        <w:rPr>
          <w:rStyle w:val="s1"/>
          <w:b/>
          <w:sz w:val="28"/>
          <w:szCs w:val="28"/>
        </w:rPr>
        <w:t xml:space="preserve">17. Инструкция: </w:t>
      </w:r>
      <w:r w:rsidRPr="0097768B">
        <w:rPr>
          <w:sz w:val="28"/>
          <w:szCs w:val="28"/>
        </w:rPr>
        <w:t>пожалуйста, обведите кружком цифру,</w:t>
      </w:r>
    </w:p>
    <w:p w:rsidR="009B4407" w:rsidRPr="0097768B" w:rsidRDefault="009B4407" w:rsidP="009B4407">
      <w:pPr>
        <w:pStyle w:val="p6"/>
        <w:spacing w:before="0" w:beforeAutospacing="0" w:after="0" w:afterAutospacing="0"/>
        <w:jc w:val="both"/>
        <w:rPr>
          <w:sz w:val="28"/>
          <w:szCs w:val="28"/>
        </w:rPr>
      </w:pPr>
      <w:r w:rsidRPr="0097768B">
        <w:rPr>
          <w:sz w:val="28"/>
          <w:szCs w:val="28"/>
        </w:rPr>
        <w:t>которая больше соответствует ВОЗМОЖНОСТЯМ Вашей жизнедеятельности:</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a</w:t>
      </w:r>
      <w:r w:rsidRPr="0097768B">
        <w:rPr>
          <w:sz w:val="28"/>
          <w:szCs w:val="28"/>
        </w:rPr>
        <w:t xml:space="preserve">). Возможности для получения образования </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b</w:t>
      </w:r>
      <w:r w:rsidRPr="0097768B">
        <w:rPr>
          <w:sz w:val="28"/>
          <w:szCs w:val="28"/>
        </w:rPr>
        <w:t>). Возможности для получения профессии</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c</w:t>
      </w:r>
      <w:r w:rsidRPr="0097768B">
        <w:rPr>
          <w:sz w:val="28"/>
          <w:szCs w:val="28"/>
        </w:rPr>
        <w:t>). Возможности для проявления активности, инициативы</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d</w:t>
      </w:r>
      <w:r w:rsidRPr="0097768B">
        <w:rPr>
          <w:sz w:val="28"/>
          <w:szCs w:val="28"/>
        </w:rPr>
        <w:t>). Возможности высказывать свою точку зрения</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e</w:t>
      </w:r>
      <w:r w:rsidRPr="0097768B">
        <w:rPr>
          <w:sz w:val="28"/>
          <w:szCs w:val="28"/>
        </w:rPr>
        <w:t xml:space="preserve">). Возможность обратить внимание на свои затруднения, просьбы </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lastRenderedPageBreak/>
        <w:t>f</w:t>
      </w:r>
      <w:r w:rsidRPr="0097768B">
        <w:rPr>
          <w:sz w:val="28"/>
          <w:szCs w:val="28"/>
        </w:rPr>
        <w:t>). Возможности обратиться за помощью к воспитанникам социального учреждения</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g</w:t>
      </w:r>
      <w:r w:rsidRPr="0097768B">
        <w:rPr>
          <w:sz w:val="28"/>
          <w:szCs w:val="28"/>
        </w:rPr>
        <w:t>). Возможности обратиться за помощью к работникам социального учреждения</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h</w:t>
      </w:r>
      <w:r w:rsidRPr="0097768B">
        <w:rPr>
          <w:sz w:val="28"/>
          <w:szCs w:val="28"/>
        </w:rPr>
        <w:t>). Возможности для получения необходимой помощи</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i</w:t>
      </w:r>
      <w:r w:rsidRPr="0097768B">
        <w:rPr>
          <w:sz w:val="28"/>
          <w:szCs w:val="28"/>
        </w:rPr>
        <w:t>). Возможности для интересного проведения свободного времени</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j</w:t>
      </w:r>
      <w:r w:rsidRPr="0097768B">
        <w:rPr>
          <w:sz w:val="28"/>
          <w:szCs w:val="28"/>
        </w:rPr>
        <w:t>). Возможности для занятий спортом</w:t>
      </w:r>
    </w:p>
    <w:p w:rsidR="009B4407" w:rsidRPr="0097768B" w:rsidRDefault="009B4407" w:rsidP="009B4407">
      <w:pPr>
        <w:pStyle w:val="p5"/>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k</w:t>
      </w:r>
      <w:r w:rsidRPr="0097768B">
        <w:rPr>
          <w:sz w:val="28"/>
          <w:szCs w:val="28"/>
        </w:rPr>
        <w:t>). Возможности для полноценного отдыха, восстановления сил</w:t>
      </w:r>
    </w:p>
    <w:p w:rsidR="009B4407" w:rsidRPr="0097768B" w:rsidRDefault="009B4407" w:rsidP="009B4407">
      <w:pPr>
        <w:pStyle w:val="p3"/>
        <w:spacing w:before="0" w:beforeAutospacing="0" w:after="0" w:afterAutospacing="0"/>
        <w:jc w:val="both"/>
        <w:rPr>
          <w:sz w:val="28"/>
          <w:szCs w:val="28"/>
        </w:rPr>
      </w:pPr>
      <w:r w:rsidRPr="0097768B">
        <w:rPr>
          <w:sz w:val="28"/>
          <w:szCs w:val="28"/>
        </w:rPr>
        <w:t>ПЛОХИЕ   0—1—2—3—4—5—6—7—8—9—10   ОЧЕНЬ ХОРОШИЕ</w:t>
      </w:r>
    </w:p>
    <w:p w:rsidR="009B4407" w:rsidRPr="0097768B" w:rsidRDefault="009B4407" w:rsidP="009B4407">
      <w:pPr>
        <w:pStyle w:val="p5"/>
        <w:spacing w:before="0" w:beforeAutospacing="0" w:after="0" w:afterAutospacing="0"/>
        <w:jc w:val="both"/>
        <w:rPr>
          <w:sz w:val="28"/>
          <w:szCs w:val="28"/>
        </w:rPr>
      </w:pPr>
      <w:r w:rsidRPr="0097768B">
        <w:rPr>
          <w:sz w:val="28"/>
          <w:szCs w:val="28"/>
          <w:lang w:val="en-US"/>
        </w:rPr>
        <w:t>l</w:t>
      </w:r>
      <w:r w:rsidRPr="0097768B">
        <w:rPr>
          <w:sz w:val="28"/>
          <w:szCs w:val="28"/>
        </w:rPr>
        <w:t>). Возможности иметь хороших и верных друзей</w:t>
      </w:r>
    </w:p>
    <w:p w:rsidR="009B4407" w:rsidRPr="0097768B" w:rsidRDefault="009B4407" w:rsidP="009B4407">
      <w:pPr>
        <w:pStyle w:val="p5"/>
        <w:spacing w:before="0" w:beforeAutospacing="0" w:after="0" w:afterAutospacing="0"/>
        <w:jc w:val="both"/>
        <w:rPr>
          <w:sz w:val="28"/>
          <w:szCs w:val="28"/>
        </w:rPr>
      </w:pPr>
      <w:r w:rsidRPr="0097768B">
        <w:rPr>
          <w:sz w:val="28"/>
          <w:szCs w:val="28"/>
        </w:rPr>
        <w:t>ПЛОХИЕ   0—1—2—</w:t>
      </w:r>
      <w:r>
        <w:rPr>
          <w:sz w:val="28"/>
          <w:szCs w:val="28"/>
        </w:rPr>
        <w:t>3—4—5—6—7—8—9—10  ОЧЕНЬ ХОРОШИЕ</w:t>
      </w:r>
    </w:p>
    <w:p w:rsidR="009B4407" w:rsidRPr="00734D73" w:rsidRDefault="009B4407" w:rsidP="009B4407">
      <w:pPr>
        <w:spacing w:after="0" w:line="240" w:lineRule="auto"/>
        <w:jc w:val="both"/>
        <w:rPr>
          <w:rFonts w:ascii="Times New Roman" w:hAnsi="Times New Roman" w:cs="Times New Roman"/>
          <w:sz w:val="28"/>
          <w:szCs w:val="28"/>
        </w:rPr>
      </w:pPr>
      <w:r w:rsidRPr="00734D73">
        <w:rPr>
          <w:rFonts w:ascii="Times New Roman" w:hAnsi="Times New Roman" w:cs="Times New Roman"/>
          <w:b/>
          <w:sz w:val="28"/>
          <w:szCs w:val="28"/>
        </w:rPr>
        <w:t>18</w:t>
      </w:r>
      <w:r w:rsidRPr="0097768B">
        <w:rPr>
          <w:sz w:val="28"/>
          <w:szCs w:val="28"/>
        </w:rPr>
        <w:t xml:space="preserve">. </w:t>
      </w:r>
      <w:r w:rsidRPr="00734D73">
        <w:rPr>
          <w:rFonts w:ascii="Times New Roman" w:hAnsi="Times New Roman" w:cs="Times New Roman"/>
          <w:sz w:val="28"/>
          <w:szCs w:val="28"/>
        </w:rPr>
        <w:t>Насколько защищенным вы чувствует себя в социальном/образовательном учреждении от:</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a</w:t>
      </w:r>
      <w:r w:rsidRPr="0097768B">
        <w:rPr>
          <w:sz w:val="28"/>
          <w:szCs w:val="28"/>
        </w:rPr>
        <w:t>). Публичного высмеивания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b</w:t>
      </w:r>
      <w:r w:rsidRPr="0097768B">
        <w:rPr>
          <w:sz w:val="28"/>
          <w:szCs w:val="28"/>
        </w:rPr>
        <w:t>). Публичного высмеивания со стороны сотрудников/педагогов</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c</w:t>
      </w:r>
      <w:r w:rsidRPr="0097768B">
        <w:rPr>
          <w:sz w:val="28"/>
          <w:szCs w:val="28"/>
        </w:rPr>
        <w:t xml:space="preserve">). Оскорблений со стороны воспитанников/учащихся </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d</w:t>
      </w:r>
      <w:r w:rsidRPr="0097768B">
        <w:rPr>
          <w:sz w:val="28"/>
          <w:szCs w:val="28"/>
        </w:rPr>
        <w:t>). Оскорблений со стороны сотрудников/педагогов</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e</w:t>
      </w:r>
      <w:r w:rsidRPr="0097768B">
        <w:rPr>
          <w:sz w:val="28"/>
          <w:szCs w:val="28"/>
        </w:rPr>
        <w:t>). Унижений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f</w:t>
      </w:r>
      <w:r w:rsidRPr="0097768B">
        <w:rPr>
          <w:sz w:val="28"/>
          <w:szCs w:val="28"/>
        </w:rPr>
        <w:t xml:space="preserve">). Унижений со стороны сотрудников/педагогов </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g</w:t>
      </w:r>
      <w:r w:rsidRPr="0097768B">
        <w:rPr>
          <w:sz w:val="28"/>
          <w:szCs w:val="28"/>
        </w:rPr>
        <w:t>). Угроз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h</w:t>
      </w:r>
      <w:r w:rsidRPr="0097768B">
        <w:rPr>
          <w:sz w:val="28"/>
          <w:szCs w:val="28"/>
        </w:rPr>
        <w:t>). Угроз со стороны сотрудников/педагогов</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i</w:t>
      </w:r>
      <w:r w:rsidRPr="0097768B">
        <w:rPr>
          <w:sz w:val="28"/>
          <w:szCs w:val="28"/>
        </w:rPr>
        <w:t>). Того, что воспитанники/учащиеся заставят что-то нехорошее делать против вашего желания</w:t>
      </w:r>
    </w:p>
    <w:p w:rsidR="009B4407" w:rsidRPr="0097768B" w:rsidRDefault="009B4407" w:rsidP="009B4407">
      <w:pPr>
        <w:pStyle w:val="p6"/>
        <w:spacing w:before="0" w:beforeAutospacing="0" w:after="0" w:afterAutospacing="0"/>
        <w:jc w:val="both"/>
        <w:rPr>
          <w:sz w:val="28"/>
          <w:szCs w:val="28"/>
        </w:rPr>
      </w:pPr>
      <w:r w:rsidRPr="0097768B">
        <w:rPr>
          <w:sz w:val="28"/>
          <w:szCs w:val="28"/>
        </w:rPr>
        <w:lastRenderedPageBreak/>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j</w:t>
      </w:r>
      <w:r w:rsidRPr="0097768B">
        <w:rPr>
          <w:sz w:val="28"/>
          <w:szCs w:val="28"/>
        </w:rPr>
        <w:t>). Того, что сотрудники/педагоги заставят что-то нехорошее  делать против вашего желания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k</w:t>
      </w:r>
      <w:r w:rsidRPr="0097768B">
        <w:rPr>
          <w:sz w:val="28"/>
          <w:szCs w:val="28"/>
        </w:rPr>
        <w:t>). Игнорирования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3"/>
        <w:spacing w:before="0" w:beforeAutospacing="0" w:after="0" w:afterAutospacing="0"/>
        <w:jc w:val="both"/>
        <w:rPr>
          <w:sz w:val="28"/>
          <w:szCs w:val="28"/>
        </w:rPr>
      </w:pPr>
      <w:r w:rsidRPr="0097768B">
        <w:rPr>
          <w:sz w:val="28"/>
          <w:szCs w:val="28"/>
          <w:lang w:val="en-US"/>
        </w:rPr>
        <w:t>l</w:t>
      </w:r>
      <w:r w:rsidRPr="0097768B">
        <w:rPr>
          <w:sz w:val="28"/>
          <w:szCs w:val="28"/>
        </w:rPr>
        <w:t>). Игнорирования со стороны сотрудников/педагогов</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m</w:t>
      </w:r>
      <w:r w:rsidRPr="0097768B">
        <w:rPr>
          <w:sz w:val="28"/>
          <w:szCs w:val="28"/>
        </w:rPr>
        <w:t>). Проявлений физической агрессии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n</w:t>
      </w:r>
      <w:r w:rsidRPr="0097768B">
        <w:rPr>
          <w:sz w:val="28"/>
          <w:szCs w:val="28"/>
        </w:rPr>
        <w:t>). Проявлений физической агрессии со стороны сотрудников/педагогов</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sz w:val="28"/>
          <w:szCs w:val="28"/>
          <w:lang w:val="en-US"/>
        </w:rPr>
        <w:t>o</w:t>
      </w:r>
      <w:r w:rsidRPr="0097768B">
        <w:rPr>
          <w:sz w:val="28"/>
          <w:szCs w:val="28"/>
        </w:rPr>
        <w:t>). Лишения ваших вещей воспитанниками/учащимися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p</w:t>
      </w:r>
      <w:r w:rsidRPr="0097768B">
        <w:rPr>
          <w:sz w:val="28"/>
          <w:szCs w:val="28"/>
        </w:rPr>
        <w:t>). Лишения ваших вещей сотрудниками/педагогами</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q</w:t>
      </w:r>
      <w:r w:rsidRPr="0097768B">
        <w:rPr>
          <w:sz w:val="28"/>
          <w:szCs w:val="28"/>
        </w:rPr>
        <w:t>).Слежки и преследований со стороны воспитанников/учащихся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7"/>
        <w:spacing w:before="0" w:beforeAutospacing="0" w:after="0" w:afterAutospacing="0"/>
        <w:jc w:val="both"/>
        <w:rPr>
          <w:sz w:val="28"/>
          <w:szCs w:val="28"/>
        </w:rPr>
      </w:pPr>
      <w:r w:rsidRPr="0097768B">
        <w:rPr>
          <w:sz w:val="28"/>
          <w:szCs w:val="28"/>
          <w:lang w:val="en-US"/>
        </w:rPr>
        <w:t>r</w:t>
      </w:r>
      <w:r w:rsidRPr="0097768B">
        <w:rPr>
          <w:sz w:val="28"/>
          <w:szCs w:val="28"/>
        </w:rPr>
        <w:t>). Слежки и преследований о стороны сотрудников/учащихся</w:t>
      </w:r>
    </w:p>
    <w:p w:rsidR="009B4407" w:rsidRPr="0097768B" w:rsidRDefault="009B4407" w:rsidP="009B4407">
      <w:pPr>
        <w:pStyle w:val="p6"/>
        <w:spacing w:before="0" w:beforeAutospacing="0" w:after="0" w:afterAutospacing="0"/>
        <w:jc w:val="both"/>
        <w:rPr>
          <w:sz w:val="28"/>
          <w:szCs w:val="28"/>
        </w:rPr>
      </w:pPr>
      <w:r w:rsidRPr="0097768B">
        <w:rPr>
          <w:sz w:val="28"/>
          <w:szCs w:val="28"/>
        </w:rPr>
        <w:t>НЕ ЗАЩИЩЕН    0—1—2—3—4—5—6—7—8—9—10   ЗАЩИЩЕН ПОЛНОСТЬЮ</w:t>
      </w:r>
    </w:p>
    <w:p w:rsidR="009B4407" w:rsidRPr="0097768B" w:rsidRDefault="009B4407" w:rsidP="009B4407">
      <w:pPr>
        <w:pStyle w:val="p6"/>
        <w:spacing w:before="0" w:beforeAutospacing="0" w:after="0" w:afterAutospacing="0"/>
        <w:jc w:val="both"/>
        <w:rPr>
          <w:sz w:val="28"/>
          <w:szCs w:val="28"/>
        </w:rPr>
      </w:pPr>
      <w:r w:rsidRPr="0097768B">
        <w:rPr>
          <w:b/>
          <w:sz w:val="28"/>
          <w:szCs w:val="28"/>
        </w:rPr>
        <w:t>19.</w:t>
      </w:r>
      <w:r w:rsidRPr="0097768B">
        <w:rPr>
          <w:sz w:val="28"/>
          <w:szCs w:val="28"/>
        </w:rPr>
        <w:t xml:space="preserve"> В какой еще ситуации вы чувствует себя незащищенным?</w:t>
      </w:r>
    </w:p>
    <w:p w:rsidR="009B4407" w:rsidRPr="0097768B" w:rsidRDefault="009B4407" w:rsidP="009B4407">
      <w:pPr>
        <w:pStyle w:val="p6"/>
        <w:spacing w:before="0" w:beforeAutospacing="0" w:after="0" w:afterAutospacing="0"/>
        <w:jc w:val="both"/>
        <w:rPr>
          <w:sz w:val="28"/>
          <w:szCs w:val="28"/>
        </w:rPr>
      </w:pPr>
      <w:r w:rsidRPr="0097768B">
        <w:rPr>
          <w:sz w:val="28"/>
          <w:szCs w:val="28"/>
        </w:rPr>
        <w:t>__________________________________________________________________</w:t>
      </w:r>
      <w:r>
        <w:rPr>
          <w:sz w:val="28"/>
          <w:szCs w:val="28"/>
        </w:rPr>
        <w:t xml:space="preserve"> </w:t>
      </w:r>
    </w:p>
    <w:p w:rsidR="009B4407" w:rsidRPr="0097768B" w:rsidRDefault="009B4407" w:rsidP="009B4407">
      <w:pPr>
        <w:numPr>
          <w:ilvl w:val="0"/>
          <w:numId w:val="12"/>
        </w:numPr>
        <w:spacing w:after="0" w:line="240" w:lineRule="auto"/>
        <w:jc w:val="both"/>
        <w:rPr>
          <w:rFonts w:ascii="Times New Roman" w:hAnsi="Times New Roman" w:cs="Times New Roman"/>
          <w:bCs/>
          <w:sz w:val="28"/>
          <w:szCs w:val="28"/>
        </w:rPr>
      </w:pPr>
      <w:r w:rsidRPr="0097768B">
        <w:rPr>
          <w:rFonts w:ascii="Times New Roman" w:hAnsi="Times New Roman" w:cs="Times New Roman"/>
          <w:b/>
          <w:bCs/>
          <w:sz w:val="28"/>
          <w:szCs w:val="28"/>
        </w:rPr>
        <w:t>Инструкция:</w:t>
      </w:r>
      <w:r w:rsidRPr="0097768B">
        <w:rPr>
          <w:rFonts w:ascii="Times New Roman" w:hAnsi="Times New Roman" w:cs="Times New Roman"/>
          <w:bCs/>
          <w:sz w:val="28"/>
          <w:szCs w:val="28"/>
        </w:rPr>
        <w:t xml:space="preserve"> Отметьте крестиком в соответствующих столбиках таблицы, как часто вы обращались к разным людям за помощью, когда чувствовали себя в социальном/образовательном учреждении особенно незащищенным</w:t>
      </w:r>
    </w:p>
    <w:p w:rsidR="009B4407" w:rsidRDefault="009B4407" w:rsidP="009B4407">
      <w:pPr>
        <w:spacing w:line="240" w:lineRule="auto"/>
        <w:ind w:left="405"/>
        <w:jc w:val="both"/>
        <w:rPr>
          <w:bCs/>
          <w:sz w:val="20"/>
          <w:szCs w:val="20"/>
        </w:rPr>
      </w:pPr>
    </w:p>
    <w:tbl>
      <w:tblPr>
        <w:tblW w:w="953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09"/>
        <w:gridCol w:w="3969"/>
        <w:gridCol w:w="1183"/>
        <w:gridCol w:w="1133"/>
        <w:gridCol w:w="1159"/>
        <w:gridCol w:w="1378"/>
      </w:tblGrid>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№пп</w:t>
            </w:r>
          </w:p>
        </w:tc>
        <w:tc>
          <w:tcPr>
            <w:tcW w:w="3969" w:type="dxa"/>
            <w:vAlign w:val="center"/>
          </w:tcPr>
          <w:p w:rsidR="009B4407" w:rsidRPr="0097768B" w:rsidRDefault="009B4407" w:rsidP="009B4407">
            <w:pPr>
              <w:pStyle w:val="p6"/>
              <w:spacing w:before="0" w:beforeAutospacing="0" w:after="0" w:afterAutospacing="0"/>
              <w:jc w:val="center"/>
              <w:rPr>
                <w:sz w:val="28"/>
                <w:szCs w:val="28"/>
              </w:rPr>
            </w:pPr>
          </w:p>
        </w:tc>
        <w:tc>
          <w:tcPr>
            <w:tcW w:w="1183"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0</w:t>
            </w:r>
          </w:p>
          <w:p w:rsidR="009B4407" w:rsidRPr="0097768B" w:rsidRDefault="009B4407" w:rsidP="009B4407">
            <w:pPr>
              <w:pStyle w:val="p6"/>
              <w:spacing w:before="0" w:beforeAutospacing="0" w:after="0" w:afterAutospacing="0"/>
              <w:jc w:val="center"/>
              <w:rPr>
                <w:sz w:val="28"/>
                <w:szCs w:val="28"/>
              </w:rPr>
            </w:pPr>
            <w:r w:rsidRPr="0097768B">
              <w:rPr>
                <w:sz w:val="28"/>
                <w:szCs w:val="28"/>
              </w:rPr>
              <w:t>никогда</w:t>
            </w:r>
          </w:p>
        </w:tc>
        <w:tc>
          <w:tcPr>
            <w:tcW w:w="1133"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w:t>
            </w:r>
          </w:p>
          <w:p w:rsidR="009B4407" w:rsidRPr="0097768B" w:rsidRDefault="009B4407" w:rsidP="009B4407">
            <w:pPr>
              <w:pStyle w:val="p6"/>
              <w:spacing w:before="0" w:beforeAutospacing="0" w:after="0" w:afterAutospacing="0"/>
              <w:jc w:val="center"/>
              <w:rPr>
                <w:sz w:val="28"/>
                <w:szCs w:val="28"/>
              </w:rPr>
            </w:pPr>
            <w:r w:rsidRPr="0097768B">
              <w:rPr>
                <w:sz w:val="28"/>
                <w:szCs w:val="28"/>
              </w:rPr>
              <w:t>иногда</w:t>
            </w:r>
          </w:p>
        </w:tc>
        <w:tc>
          <w:tcPr>
            <w:tcW w:w="115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2</w:t>
            </w:r>
          </w:p>
          <w:p w:rsidR="009B4407" w:rsidRPr="0097768B" w:rsidRDefault="009B4407" w:rsidP="009B4407">
            <w:pPr>
              <w:pStyle w:val="p6"/>
              <w:spacing w:before="0" w:beforeAutospacing="0" w:after="0" w:afterAutospacing="0"/>
              <w:jc w:val="center"/>
              <w:rPr>
                <w:sz w:val="28"/>
                <w:szCs w:val="28"/>
              </w:rPr>
            </w:pPr>
            <w:r w:rsidRPr="0097768B">
              <w:rPr>
                <w:sz w:val="28"/>
                <w:szCs w:val="28"/>
              </w:rPr>
              <w:t>часто</w:t>
            </w:r>
          </w:p>
        </w:tc>
        <w:tc>
          <w:tcPr>
            <w:tcW w:w="1378"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3</w:t>
            </w:r>
          </w:p>
          <w:p w:rsidR="009B4407" w:rsidRPr="0097768B" w:rsidRDefault="009B4407" w:rsidP="009B4407">
            <w:pPr>
              <w:pStyle w:val="p6"/>
              <w:spacing w:before="0" w:beforeAutospacing="0" w:after="0" w:afterAutospacing="0"/>
              <w:jc w:val="center"/>
              <w:rPr>
                <w:sz w:val="28"/>
                <w:szCs w:val="28"/>
              </w:rPr>
            </w:pPr>
            <w:r w:rsidRPr="0097768B">
              <w:rPr>
                <w:sz w:val="28"/>
                <w:szCs w:val="28"/>
              </w:rPr>
              <w:t>почти всегда</w:t>
            </w: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w:t>
            </w:r>
          </w:p>
        </w:tc>
        <w:tc>
          <w:tcPr>
            <w:tcW w:w="396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к директору</w:t>
            </w:r>
            <w:r w:rsidRPr="0097768B">
              <w:rPr>
                <w:sz w:val="28"/>
                <w:szCs w:val="28"/>
                <w:lang w:val="en-US"/>
              </w:rPr>
              <w:t>/</w:t>
            </w:r>
            <w:r w:rsidRPr="0097768B">
              <w:rPr>
                <w:sz w:val="28"/>
                <w:szCs w:val="28"/>
              </w:rPr>
              <w:t>заместителю директора</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2</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учителю</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3</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воспитателю</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4</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психологу</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lastRenderedPageBreak/>
              <w:t>5</w:t>
            </w:r>
          </w:p>
        </w:tc>
        <w:tc>
          <w:tcPr>
            <w:tcW w:w="3969" w:type="dxa"/>
            <w:vAlign w:val="center"/>
          </w:tcPr>
          <w:p w:rsidR="009B4407" w:rsidRPr="0097768B" w:rsidRDefault="009B4407" w:rsidP="009B4407">
            <w:pPr>
              <w:pStyle w:val="ae"/>
              <w:spacing w:before="0" w:beforeAutospacing="0" w:after="0" w:afterAutospacing="0"/>
              <w:rPr>
                <w:sz w:val="28"/>
                <w:szCs w:val="28"/>
              </w:rPr>
            </w:pPr>
            <w:r w:rsidRPr="0097768B">
              <w:rPr>
                <w:sz w:val="28"/>
                <w:szCs w:val="28"/>
              </w:rPr>
              <w:t>к врачу, к медицинской сестре</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6</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другому работнику учреждения</w:t>
            </w:r>
          </w:p>
          <w:p w:rsidR="009B4407" w:rsidRPr="0097768B" w:rsidRDefault="009B4407" w:rsidP="009B4407">
            <w:pPr>
              <w:pStyle w:val="p6"/>
              <w:spacing w:before="0" w:beforeAutospacing="0" w:after="0" w:afterAutospacing="0"/>
              <w:rPr>
                <w:sz w:val="28"/>
                <w:szCs w:val="28"/>
              </w:rPr>
            </w:pPr>
            <w:r w:rsidRPr="0097768B">
              <w:rPr>
                <w:sz w:val="28"/>
                <w:szCs w:val="28"/>
              </w:rPr>
              <w:t>(повар, охранник, уборщица, пр.)</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rPr>
          <w:trHeight w:val="210"/>
        </w:trPr>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7</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старшим воспитанникам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8</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одноклассникам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9</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друзьям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10</w:t>
            </w:r>
          </w:p>
        </w:tc>
        <w:tc>
          <w:tcPr>
            <w:tcW w:w="3969" w:type="dxa"/>
            <w:vAlign w:val="center"/>
          </w:tcPr>
          <w:p w:rsidR="009B4407" w:rsidRPr="0097768B" w:rsidRDefault="009B4407" w:rsidP="009B4407">
            <w:pPr>
              <w:pStyle w:val="ae"/>
              <w:spacing w:before="0" w:beforeAutospacing="0" w:after="0" w:afterAutospacing="0"/>
              <w:rPr>
                <w:sz w:val="28"/>
                <w:szCs w:val="28"/>
              </w:rPr>
            </w:pPr>
            <w:r w:rsidRPr="0097768B">
              <w:rPr>
                <w:sz w:val="28"/>
                <w:szCs w:val="28"/>
              </w:rPr>
              <w:t>к родителям</w:t>
            </w:r>
            <w:r w:rsidRPr="0097768B">
              <w:rPr>
                <w:sz w:val="28"/>
                <w:szCs w:val="28"/>
                <w:lang w:val="en-US"/>
              </w:rPr>
              <w:t>/</w:t>
            </w:r>
            <w:r w:rsidRPr="0097768B">
              <w:rPr>
                <w:sz w:val="28"/>
                <w:szCs w:val="28"/>
              </w:rPr>
              <w:t>опекунам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11</w:t>
            </w:r>
          </w:p>
        </w:tc>
        <w:tc>
          <w:tcPr>
            <w:tcW w:w="3969" w:type="dxa"/>
            <w:vAlign w:val="center"/>
          </w:tcPr>
          <w:p w:rsidR="009B4407" w:rsidRPr="0097768B" w:rsidRDefault="009B4407" w:rsidP="009B4407">
            <w:pPr>
              <w:pStyle w:val="ae"/>
              <w:spacing w:before="0" w:beforeAutospacing="0" w:after="0" w:afterAutospacing="0"/>
              <w:rPr>
                <w:sz w:val="28"/>
                <w:szCs w:val="28"/>
              </w:rPr>
            </w:pPr>
            <w:r w:rsidRPr="0097768B">
              <w:rPr>
                <w:sz w:val="28"/>
                <w:szCs w:val="28"/>
              </w:rPr>
              <w:t>к братьям</w:t>
            </w:r>
            <w:r w:rsidRPr="0097768B">
              <w:rPr>
                <w:sz w:val="28"/>
                <w:szCs w:val="28"/>
                <w:lang w:val="en-US"/>
              </w:rPr>
              <w:t>/</w:t>
            </w:r>
            <w:r w:rsidRPr="0097768B">
              <w:rPr>
                <w:sz w:val="28"/>
                <w:szCs w:val="28"/>
              </w:rPr>
              <w:t>сестрам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12</w:t>
            </w:r>
          </w:p>
        </w:tc>
        <w:tc>
          <w:tcPr>
            <w:tcW w:w="3969" w:type="dxa"/>
            <w:vAlign w:val="center"/>
          </w:tcPr>
          <w:p w:rsidR="009B4407" w:rsidRPr="0097768B" w:rsidRDefault="009B4407" w:rsidP="009B4407">
            <w:pPr>
              <w:pStyle w:val="ae"/>
              <w:spacing w:before="0" w:beforeAutospacing="0" w:after="0" w:afterAutospacing="0"/>
              <w:rPr>
                <w:sz w:val="28"/>
                <w:szCs w:val="28"/>
              </w:rPr>
            </w:pPr>
            <w:r w:rsidRPr="0097768B">
              <w:rPr>
                <w:sz w:val="28"/>
                <w:szCs w:val="28"/>
              </w:rPr>
              <w:t>к другим родственникам</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13</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к Богу</w:t>
            </w:r>
            <w:r w:rsidRPr="0097768B">
              <w:rPr>
                <w:sz w:val="28"/>
                <w:szCs w:val="28"/>
                <w:lang w:val="en-US"/>
              </w:rPr>
              <w:t>/</w:t>
            </w:r>
            <w:r w:rsidRPr="0097768B">
              <w:rPr>
                <w:sz w:val="28"/>
                <w:szCs w:val="28"/>
              </w:rPr>
              <w:t>Аллаху</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14</w:t>
            </w:r>
          </w:p>
        </w:tc>
        <w:tc>
          <w:tcPr>
            <w:tcW w:w="3969" w:type="dxa"/>
            <w:vAlign w:val="center"/>
          </w:tcPr>
          <w:p w:rsidR="009B4407" w:rsidRPr="0097768B" w:rsidRDefault="009B4407" w:rsidP="009B4407">
            <w:pPr>
              <w:pStyle w:val="p6"/>
              <w:spacing w:before="0" w:beforeAutospacing="0" w:after="0" w:afterAutospacing="0"/>
              <w:rPr>
                <w:sz w:val="28"/>
                <w:szCs w:val="28"/>
              </w:rPr>
            </w:pPr>
            <w:r w:rsidRPr="0097768B">
              <w:rPr>
                <w:sz w:val="28"/>
                <w:szCs w:val="28"/>
              </w:rPr>
              <w:t>ни к кому</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r w:rsidR="009B4407" w:rsidRPr="0097768B" w:rsidTr="009B4407">
        <w:tc>
          <w:tcPr>
            <w:tcW w:w="70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15</w:t>
            </w:r>
          </w:p>
        </w:tc>
        <w:tc>
          <w:tcPr>
            <w:tcW w:w="3969" w:type="dxa"/>
            <w:vAlign w:val="center"/>
          </w:tcPr>
          <w:p w:rsidR="009B4407" w:rsidRPr="0097768B" w:rsidRDefault="009B4407" w:rsidP="009B4407">
            <w:pPr>
              <w:pStyle w:val="p6"/>
              <w:spacing w:before="0" w:beforeAutospacing="0" w:after="0" w:afterAutospacing="0"/>
              <w:jc w:val="center"/>
              <w:rPr>
                <w:sz w:val="28"/>
                <w:szCs w:val="28"/>
              </w:rPr>
            </w:pPr>
            <w:r w:rsidRPr="0097768B">
              <w:rPr>
                <w:sz w:val="28"/>
                <w:szCs w:val="28"/>
              </w:rPr>
              <w:t>к другому лицу_____________________</w:t>
            </w:r>
          </w:p>
          <w:p w:rsidR="009B4407" w:rsidRPr="0097768B" w:rsidRDefault="009B4407" w:rsidP="009B4407">
            <w:pPr>
              <w:pStyle w:val="p6"/>
              <w:spacing w:before="0" w:beforeAutospacing="0" w:after="0" w:afterAutospacing="0"/>
              <w:jc w:val="center"/>
              <w:rPr>
                <w:sz w:val="28"/>
                <w:szCs w:val="28"/>
              </w:rPr>
            </w:pPr>
            <w:r>
              <w:rPr>
                <w:sz w:val="28"/>
                <w:szCs w:val="28"/>
              </w:rPr>
              <w:t xml:space="preserve"> </w:t>
            </w:r>
          </w:p>
        </w:tc>
        <w:tc>
          <w:tcPr>
            <w:tcW w:w="1183" w:type="dxa"/>
            <w:vAlign w:val="center"/>
          </w:tcPr>
          <w:p w:rsidR="009B4407" w:rsidRPr="0097768B" w:rsidRDefault="009B4407" w:rsidP="009B4407">
            <w:pPr>
              <w:pStyle w:val="p6"/>
              <w:spacing w:before="0" w:beforeAutospacing="0" w:after="0" w:afterAutospacing="0"/>
              <w:jc w:val="center"/>
              <w:rPr>
                <w:sz w:val="28"/>
                <w:szCs w:val="28"/>
              </w:rPr>
            </w:pPr>
          </w:p>
        </w:tc>
        <w:tc>
          <w:tcPr>
            <w:tcW w:w="1133" w:type="dxa"/>
            <w:vAlign w:val="center"/>
          </w:tcPr>
          <w:p w:rsidR="009B4407" w:rsidRPr="0097768B" w:rsidRDefault="009B4407" w:rsidP="009B4407">
            <w:pPr>
              <w:pStyle w:val="p6"/>
              <w:spacing w:before="0" w:beforeAutospacing="0" w:after="0" w:afterAutospacing="0"/>
              <w:jc w:val="center"/>
              <w:rPr>
                <w:sz w:val="28"/>
                <w:szCs w:val="28"/>
              </w:rPr>
            </w:pPr>
          </w:p>
        </w:tc>
        <w:tc>
          <w:tcPr>
            <w:tcW w:w="1159" w:type="dxa"/>
            <w:vAlign w:val="center"/>
          </w:tcPr>
          <w:p w:rsidR="009B4407" w:rsidRPr="0097768B" w:rsidRDefault="009B4407" w:rsidP="009B4407">
            <w:pPr>
              <w:pStyle w:val="p6"/>
              <w:spacing w:before="0" w:beforeAutospacing="0" w:after="0" w:afterAutospacing="0"/>
              <w:jc w:val="center"/>
              <w:rPr>
                <w:sz w:val="28"/>
                <w:szCs w:val="28"/>
              </w:rPr>
            </w:pPr>
          </w:p>
        </w:tc>
        <w:tc>
          <w:tcPr>
            <w:tcW w:w="1378" w:type="dxa"/>
            <w:vAlign w:val="center"/>
          </w:tcPr>
          <w:p w:rsidR="009B4407" w:rsidRPr="0097768B" w:rsidRDefault="009B4407" w:rsidP="009B4407">
            <w:pPr>
              <w:pStyle w:val="p6"/>
              <w:spacing w:before="0" w:beforeAutospacing="0" w:after="0" w:afterAutospacing="0"/>
              <w:jc w:val="center"/>
              <w:rPr>
                <w:sz w:val="28"/>
                <w:szCs w:val="28"/>
              </w:rPr>
            </w:pPr>
          </w:p>
        </w:tc>
      </w:tr>
    </w:tbl>
    <w:p w:rsidR="009B4407" w:rsidRDefault="009B4407" w:rsidP="009B4407">
      <w:pPr>
        <w:spacing w:line="240" w:lineRule="auto"/>
        <w:jc w:val="both"/>
        <w:rPr>
          <w:b/>
          <w:bCs/>
          <w:sz w:val="20"/>
          <w:szCs w:val="20"/>
        </w:rPr>
      </w:pPr>
    </w:p>
    <w:p w:rsidR="009B4407" w:rsidRPr="0097768B" w:rsidRDefault="009B4407" w:rsidP="009B4407">
      <w:pPr>
        <w:pStyle w:val="p3"/>
        <w:spacing w:before="0" w:beforeAutospacing="0" w:after="0" w:afterAutospacing="0"/>
        <w:jc w:val="both"/>
        <w:rPr>
          <w:sz w:val="28"/>
          <w:szCs w:val="28"/>
        </w:rPr>
      </w:pPr>
      <w:r w:rsidRPr="0097768B">
        <w:rPr>
          <w:sz w:val="28"/>
          <w:szCs w:val="28"/>
        </w:rPr>
        <w:t>21. Если в вашем учреждении будет создана специальная служба для поддержки подростков и других воспитанников, то какие направления работы Вы, прежде всего, включили бы в сферу ее деятельности? (</w:t>
      </w:r>
      <w:r w:rsidRPr="0097768B">
        <w:rPr>
          <w:i/>
          <w:spacing w:val="4"/>
          <w:sz w:val="28"/>
          <w:szCs w:val="28"/>
        </w:rPr>
        <w:t>выберите один или несколько вариантов ответов)</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a) помощь в учебной деятельности</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b) медицинская помощь</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c) психологические тренинги и консультации  по личной проблематике</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d) юридическая помощь</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e) организация занятий спортом и спортивных мероприятий</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f) организация досуга и культурных мероприятий</w:t>
      </w:r>
    </w:p>
    <w:p w:rsidR="009B4407" w:rsidRPr="0097768B" w:rsidRDefault="009B4407" w:rsidP="009B4407">
      <w:pPr>
        <w:pStyle w:val="p5"/>
        <w:spacing w:before="0" w:beforeAutospacing="0" w:after="0" w:afterAutospacing="0"/>
        <w:ind w:firstLine="360"/>
        <w:jc w:val="both"/>
        <w:rPr>
          <w:sz w:val="28"/>
          <w:szCs w:val="28"/>
        </w:rPr>
      </w:pPr>
      <w:r w:rsidRPr="0097768B">
        <w:rPr>
          <w:sz w:val="28"/>
          <w:szCs w:val="28"/>
        </w:rPr>
        <w:t>g) помощь в профессиональном самоопределении и трудоустройстве</w:t>
      </w:r>
    </w:p>
    <w:p w:rsidR="009B4407" w:rsidRDefault="009B4407" w:rsidP="009B4407">
      <w:pPr>
        <w:pStyle w:val="p5"/>
        <w:spacing w:before="0" w:beforeAutospacing="0" w:after="0" w:afterAutospacing="0"/>
        <w:ind w:firstLine="360"/>
        <w:jc w:val="both"/>
        <w:rPr>
          <w:sz w:val="28"/>
          <w:szCs w:val="28"/>
        </w:rPr>
      </w:pPr>
      <w:r w:rsidRPr="0097768B">
        <w:rPr>
          <w:sz w:val="28"/>
          <w:szCs w:val="28"/>
          <w:lang w:val="en-US"/>
        </w:rPr>
        <w:t>h</w:t>
      </w:r>
      <w:r w:rsidRPr="0097768B">
        <w:rPr>
          <w:sz w:val="28"/>
          <w:szCs w:val="28"/>
        </w:rPr>
        <w:t>) другое_____________________________</w:t>
      </w:r>
      <w:r>
        <w:rPr>
          <w:sz w:val="28"/>
          <w:szCs w:val="28"/>
        </w:rPr>
        <w:t>__________________________</w:t>
      </w:r>
    </w:p>
    <w:p w:rsidR="009B4407" w:rsidRPr="00C466DD" w:rsidRDefault="009B4407" w:rsidP="009B4407">
      <w:pPr>
        <w:spacing w:line="240" w:lineRule="auto"/>
        <w:ind w:firstLine="851"/>
        <w:jc w:val="both"/>
        <w:rPr>
          <w:rFonts w:ascii="Times New Roman" w:hAnsi="Times New Roman" w:cs="Times New Roman"/>
          <w:sz w:val="28"/>
          <w:szCs w:val="28"/>
        </w:rPr>
      </w:pPr>
      <w:r w:rsidRPr="00734D73">
        <w:rPr>
          <w:rFonts w:ascii="Times New Roman" w:hAnsi="Times New Roman" w:cs="Times New Roman"/>
          <w:b/>
          <w:sz w:val="28"/>
          <w:szCs w:val="28"/>
        </w:rPr>
        <w:t>Обработка результатов анкетирования.</w:t>
      </w:r>
      <w:r w:rsidRPr="00734D73">
        <w:rPr>
          <w:rFonts w:ascii="Times New Roman" w:hAnsi="Times New Roman" w:cs="Times New Roman"/>
          <w:sz w:val="28"/>
          <w:szCs w:val="28"/>
        </w:rPr>
        <w:t xml:space="preserve"> Результаты анкетирования анализируются качественно и количественно. Качественный анализ предполагает первичное определение правильности ответов испытуемого на вопросы анкеты, анализ содержания ответов на отдельные вопросы и ранжирование материалов по группам сравнения. При количественном анализе используются методы математической статистики: перевод в проценты, сравнительный анализ средних величин, корреляционный, однофакторный дисперсионный анализ. При необходимости на основе вычисления суммарных оценок по всем шкалам блоков 3-5 можно определить общие индексы психологического и социального благополучия, психологической безопасности, </w:t>
      </w:r>
      <w:r>
        <w:rPr>
          <w:rFonts w:ascii="Times New Roman" w:hAnsi="Times New Roman" w:cs="Times New Roman"/>
          <w:sz w:val="28"/>
          <w:szCs w:val="28"/>
        </w:rPr>
        <w:t>их взаимосвязи и взаимовлияния.</w:t>
      </w:r>
    </w:p>
    <w:p w:rsidR="007336DD" w:rsidRDefault="007336DD" w:rsidP="009B4407">
      <w:pPr>
        <w:spacing w:after="0" w:line="240" w:lineRule="auto"/>
        <w:ind w:firstLine="851"/>
        <w:jc w:val="both"/>
        <w:rPr>
          <w:rFonts w:ascii="Times New Roman" w:hAnsi="Times New Roman" w:cs="Times New Roman"/>
          <w:b/>
          <w:sz w:val="32"/>
        </w:rPr>
      </w:pPr>
    </w:p>
    <w:p w:rsidR="007336DD" w:rsidRDefault="007336DD" w:rsidP="009B4407">
      <w:pPr>
        <w:spacing w:after="0" w:line="240" w:lineRule="auto"/>
        <w:ind w:firstLine="851"/>
        <w:jc w:val="both"/>
        <w:rPr>
          <w:rFonts w:ascii="Times New Roman" w:hAnsi="Times New Roman" w:cs="Times New Roman"/>
          <w:b/>
          <w:sz w:val="32"/>
        </w:rPr>
      </w:pPr>
    </w:p>
    <w:p w:rsidR="007336DD" w:rsidRDefault="007336DD" w:rsidP="009B4407">
      <w:pPr>
        <w:spacing w:after="0" w:line="240" w:lineRule="auto"/>
        <w:ind w:firstLine="851"/>
        <w:jc w:val="both"/>
        <w:rPr>
          <w:rFonts w:ascii="Times New Roman" w:hAnsi="Times New Roman" w:cs="Times New Roman"/>
          <w:b/>
          <w:sz w:val="32"/>
        </w:rPr>
      </w:pPr>
    </w:p>
    <w:p w:rsidR="009B4407" w:rsidRPr="00D15C49" w:rsidRDefault="009B4407" w:rsidP="009B4407">
      <w:pPr>
        <w:spacing w:after="0" w:line="240" w:lineRule="auto"/>
        <w:ind w:firstLine="851"/>
        <w:jc w:val="both"/>
        <w:rPr>
          <w:rFonts w:ascii="Times New Roman" w:hAnsi="Times New Roman" w:cs="Times New Roman"/>
          <w:b/>
          <w:sz w:val="32"/>
        </w:rPr>
      </w:pPr>
      <w:r w:rsidRPr="00D15C49">
        <w:rPr>
          <w:rFonts w:ascii="Times New Roman" w:hAnsi="Times New Roman" w:cs="Times New Roman"/>
          <w:b/>
          <w:sz w:val="32"/>
        </w:rPr>
        <w:lastRenderedPageBreak/>
        <w:t>Шкала личностной тревожности (Прихожан А.М., 1983)</w:t>
      </w:r>
    </w:p>
    <w:p w:rsidR="009B4407" w:rsidRPr="00D15C49" w:rsidRDefault="009B4407" w:rsidP="009B4407">
      <w:pPr>
        <w:spacing w:after="0" w:line="240" w:lineRule="auto"/>
        <w:ind w:firstLine="851"/>
        <w:jc w:val="both"/>
        <w:rPr>
          <w:rFonts w:ascii="Times New Roman" w:hAnsi="Times New Roman" w:cs="Times New Roman"/>
          <w:sz w:val="32"/>
        </w:rPr>
      </w:pPr>
    </w:p>
    <w:p w:rsidR="009B4407" w:rsidRPr="00D15C49"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Описание методики. Шкала тревожности разработана А.М. Прихожан в 1980-1983 гг. по принципу «Шкалы социально-ситуационного страха, тревоги» О. Кондаша.  Особенность шкал такого типа в том, что в них тревожность определяется по оценке человеком тревогогенности тех или иных ситуаций обыденной жизни. Достоинствами данных шкал является то, что, во-первых, они позволяют выделить области действительности, вызывающие тревогу, и, во-вторых, в меньшей степени зависят от умения школьников распознавать свои переживания, чувства, то есть от развитости интроспекции и наличия определенного словаря переживаний.</w:t>
      </w:r>
    </w:p>
    <w:p w:rsidR="009B4407" w:rsidRPr="00D15C49"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Методика относится к числу бланковых, что позволяет проводить ее в группе. Бланк содержит необходимые сведения об испытуемом, инструкцию и содержание методики.</w:t>
      </w:r>
    </w:p>
    <w:p w:rsidR="009B4407" w:rsidRPr="00D15C49"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Методика разработана в двух формах. Форма А предназначена для школьников 10-12 лет, Форма Б – для учащихся 13-16 лет. Инструкция к обеим формам одинакова.</w:t>
      </w:r>
    </w:p>
    <w:p w:rsidR="009B4407" w:rsidRPr="00D15C49"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Инструкция (на первой странице бланка). На следующих страницах перечислены ситуации, обстоятельства, с которыми ты встречаешься в жизни. Некоторые из них могут быть для тебя неприятными, так как могут вызвать тревогу, беспокойство или страх. Внимательно прочти каждое предложение, представь себя в этих обстоятельствах и обведи кружком одну из цифр справа – 0, 1, 2, 3 или 4, – в зависимости от того, насколько эта ситуация для тебя неприятна, насколько она может вызвать у тебя беспокойство, опасения или страх.</w:t>
      </w:r>
    </w:p>
    <w:p w:rsidR="009B4407" w:rsidRPr="00D15C49"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Если ситуация совершенно не кажется тебе неприятной, в столбик "Ответ" поставь цифру 0. Если она немного тревожит, беспокоит тебя, в столбик "Ответ" поставь цифру 1. Если беспокойство и страх достаточно сильны и тебе хотелось бы не попадать в такую ситуацию, в столбик "Ответ" поставь цифру 2. Если ситуация очень неприятна и с ней связаны сильные беспокойство, тревога, страх, в столбик "Ответ" поставь цифру 3. При очень сильном беспокойстве, очень сильном страхе в столбик "Ответ" поставь цифру 4. Переверни страницу (на второй странице инструкция продолжается).</w:t>
      </w:r>
    </w:p>
    <w:p w:rsidR="009B4407"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Твоя задача – представить себе каждую ситуацию (себя в этой ситуации), определить, насколько она может вызвать у тебя тревогу, беспокойство, страх, опасения, и обвести одну из цифр, определяющих, насколько она для тебя неприятна.</w:t>
      </w:r>
    </w:p>
    <w:p w:rsidR="009B4407" w:rsidRPr="00D15C49" w:rsidRDefault="009B4407" w:rsidP="009B4407">
      <w:pPr>
        <w:spacing w:after="0" w:line="240" w:lineRule="auto"/>
        <w:ind w:firstLine="851"/>
        <w:jc w:val="both"/>
        <w:rPr>
          <w:rFonts w:ascii="Times New Roman" w:hAnsi="Times New Roman" w:cs="Times New Roman"/>
          <w:sz w:val="28"/>
        </w:rPr>
      </w:pPr>
    </w:p>
    <w:p w:rsidR="009B4407" w:rsidRDefault="009B4407" w:rsidP="009B4407">
      <w:pPr>
        <w:spacing w:after="0" w:line="240" w:lineRule="auto"/>
        <w:ind w:firstLine="851"/>
        <w:jc w:val="both"/>
        <w:rPr>
          <w:rFonts w:ascii="Times New Roman" w:hAnsi="Times New Roman" w:cs="Times New Roman"/>
          <w:sz w:val="28"/>
        </w:rPr>
      </w:pPr>
      <w:r w:rsidRPr="00D15C49">
        <w:rPr>
          <w:rFonts w:ascii="Times New Roman" w:hAnsi="Times New Roman" w:cs="Times New Roman"/>
          <w:sz w:val="28"/>
        </w:rPr>
        <w:t>Что означает каждая цифра, написано вверху страницы.</w:t>
      </w:r>
    </w:p>
    <w:p w:rsidR="009B4407" w:rsidRPr="00C466DD" w:rsidRDefault="009B4407" w:rsidP="009B4407">
      <w:pPr>
        <w:spacing w:line="240" w:lineRule="auto"/>
        <w:rPr>
          <w:rFonts w:ascii="Times New Roman" w:hAnsi="Times New Roman" w:cs="Times New Roman"/>
          <w:b/>
          <w:sz w:val="28"/>
        </w:rPr>
      </w:pPr>
      <w:r>
        <w:rPr>
          <w:rFonts w:ascii="Times New Roman" w:hAnsi="Times New Roman" w:cs="Times New Roman"/>
          <w:sz w:val="28"/>
        </w:rPr>
        <w:tab/>
      </w:r>
      <w:r>
        <w:rPr>
          <w:rFonts w:ascii="Times New Roman" w:hAnsi="Times New Roman" w:cs="Times New Roman"/>
          <w:b/>
          <w:sz w:val="28"/>
        </w:rPr>
        <w:t>Шкала ЛТ</w:t>
      </w:r>
    </w:p>
    <w:p w:rsidR="009B4407" w:rsidRPr="00D15C49" w:rsidRDefault="009B4407" w:rsidP="009B4407">
      <w:pPr>
        <w:spacing w:line="240" w:lineRule="auto"/>
        <w:jc w:val="right"/>
        <w:rPr>
          <w:rStyle w:val="af0"/>
          <w:rFonts w:ascii="Times New Roman" w:hAnsi="Times New Roman" w:cs="Times New Roman"/>
          <w:sz w:val="28"/>
        </w:rPr>
      </w:pPr>
      <w:r w:rsidRPr="00D15C49">
        <w:rPr>
          <w:rStyle w:val="af0"/>
          <w:rFonts w:ascii="Times New Roman" w:hAnsi="Times New Roman" w:cs="Times New Roman"/>
          <w:sz w:val="28"/>
        </w:rPr>
        <w:t>Форма А</w:t>
      </w:r>
    </w:p>
    <w:p w:rsidR="009B4407" w:rsidRDefault="009B4407" w:rsidP="009B4407">
      <w:pPr>
        <w:spacing w:after="0" w:line="240" w:lineRule="auto"/>
        <w:jc w:val="both"/>
      </w:pPr>
      <w:r>
        <w:t xml:space="preserve"> </w:t>
      </w:r>
    </w:p>
    <w:p w:rsidR="009B4407" w:rsidRPr="00D15C49" w:rsidRDefault="009B4407" w:rsidP="009B440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Дата </w:t>
      </w:r>
      <w:r w:rsidRPr="00D15C49">
        <w:rPr>
          <w:rFonts w:ascii="Times New Roman" w:hAnsi="Times New Roman" w:cs="Times New Roman"/>
          <w:sz w:val="28"/>
          <w:szCs w:val="28"/>
        </w:rPr>
        <w:t>заполнения ____________________________</w:t>
      </w:r>
      <w:r>
        <w:rPr>
          <w:rFonts w:ascii="Times New Roman" w:hAnsi="Times New Roman" w:cs="Times New Roman"/>
          <w:sz w:val="28"/>
          <w:szCs w:val="28"/>
        </w:rPr>
        <w:t>_______________________</w:t>
      </w:r>
    </w:p>
    <w:p w:rsidR="009B4407" w:rsidRPr="00D15C49"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lastRenderedPageBreak/>
        <w:t>Возраст __________________________________________</w:t>
      </w:r>
      <w:r>
        <w:rPr>
          <w:rFonts w:ascii="Times New Roman" w:hAnsi="Times New Roman" w:cs="Times New Roman"/>
          <w:sz w:val="28"/>
          <w:szCs w:val="28"/>
        </w:rPr>
        <w:t>_____________</w:t>
      </w:r>
    </w:p>
    <w:p w:rsidR="009B4407" w:rsidRPr="00D15C49"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t>Пол _______________________________________</w:t>
      </w:r>
      <w:r>
        <w:rPr>
          <w:rFonts w:ascii="Times New Roman" w:hAnsi="Times New Roman" w:cs="Times New Roman"/>
          <w:sz w:val="28"/>
          <w:szCs w:val="28"/>
        </w:rPr>
        <w:t>______________________</w:t>
      </w:r>
    </w:p>
    <w:p w:rsidR="009B4407" w:rsidRPr="00D15C49"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t>Школа _____________________________________</w:t>
      </w:r>
      <w:r>
        <w:rPr>
          <w:rFonts w:ascii="Times New Roman" w:hAnsi="Times New Roman" w:cs="Times New Roman"/>
          <w:sz w:val="28"/>
          <w:szCs w:val="28"/>
        </w:rPr>
        <w:t>_______________________</w:t>
      </w:r>
    </w:p>
    <w:p w:rsidR="009B4407" w:rsidRPr="00D15C49"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t>Класс ______________________________________</w:t>
      </w:r>
      <w:r>
        <w:rPr>
          <w:rFonts w:ascii="Times New Roman" w:hAnsi="Times New Roman" w:cs="Times New Roman"/>
          <w:sz w:val="28"/>
          <w:szCs w:val="28"/>
        </w:rPr>
        <w:t>_______________________</w:t>
      </w:r>
    </w:p>
    <w:p w:rsidR="009B4407" w:rsidRPr="00D15C49"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t>Место проживания __________________________</w:t>
      </w:r>
      <w:r>
        <w:rPr>
          <w:rFonts w:ascii="Times New Roman" w:hAnsi="Times New Roman" w:cs="Times New Roman"/>
          <w:sz w:val="28"/>
          <w:szCs w:val="28"/>
        </w:rPr>
        <w:t>_____________________</w:t>
      </w:r>
    </w:p>
    <w:p w:rsidR="009B4407" w:rsidRDefault="009B4407" w:rsidP="009B4407">
      <w:pPr>
        <w:spacing w:after="0" w:line="240" w:lineRule="auto"/>
        <w:jc w:val="both"/>
        <w:rPr>
          <w:rFonts w:ascii="Times New Roman" w:hAnsi="Times New Roman" w:cs="Times New Roman"/>
          <w:sz w:val="28"/>
          <w:szCs w:val="28"/>
        </w:rPr>
      </w:pPr>
      <w:r w:rsidRPr="00D15C49">
        <w:rPr>
          <w:rFonts w:ascii="Times New Roman" w:hAnsi="Times New Roman" w:cs="Times New Roman"/>
          <w:sz w:val="28"/>
          <w:szCs w:val="28"/>
        </w:rPr>
        <w:t>Национальность _____________________________</w:t>
      </w:r>
      <w:r>
        <w:rPr>
          <w:rFonts w:ascii="Times New Roman" w:hAnsi="Times New Roman" w:cs="Times New Roman"/>
          <w:sz w:val="28"/>
          <w:szCs w:val="28"/>
        </w:rPr>
        <w:t>_______________________</w:t>
      </w:r>
    </w:p>
    <w:p w:rsidR="009B4407" w:rsidRPr="00D15C49" w:rsidRDefault="009B4407" w:rsidP="009B4407">
      <w:pPr>
        <w:spacing w:after="0" w:line="240" w:lineRule="auto"/>
        <w:jc w:val="both"/>
        <w:rPr>
          <w:rFonts w:ascii="Times New Roman" w:hAnsi="Times New Roman" w:cs="Times New Roman"/>
          <w:sz w:val="28"/>
          <w:szCs w:val="28"/>
        </w:rPr>
      </w:pPr>
    </w:p>
    <w:p w:rsidR="009B4407" w:rsidRPr="00D15C49" w:rsidRDefault="009B4407" w:rsidP="009B4407">
      <w:pPr>
        <w:spacing w:after="0" w:line="240" w:lineRule="auto"/>
        <w:rPr>
          <w:rFonts w:ascii="Times New Roman" w:hAnsi="Times New Roman" w:cs="Times New Roman"/>
          <w:sz w:val="28"/>
          <w:szCs w:val="28"/>
        </w:rPr>
      </w:pPr>
      <w:r w:rsidRPr="00D15C49">
        <w:rPr>
          <w:rFonts w:ascii="Times New Roman" w:hAnsi="Times New Roman" w:cs="Times New Roman"/>
          <w:sz w:val="28"/>
          <w:szCs w:val="28"/>
        </w:rPr>
        <w:t>ИНСТРУКЦИЯ:</w:t>
      </w:r>
    </w:p>
    <w:p w:rsidR="009B4407" w:rsidRDefault="009B4407" w:rsidP="009B4407">
      <w:pPr>
        <w:spacing w:after="0" w:line="240" w:lineRule="auto"/>
        <w:ind w:firstLine="851"/>
        <w:jc w:val="both"/>
        <w:rPr>
          <w:rFonts w:ascii="Times New Roman" w:hAnsi="Times New Roman" w:cs="Times New Roman"/>
          <w:sz w:val="28"/>
          <w:szCs w:val="28"/>
        </w:rPr>
      </w:pPr>
      <w:r w:rsidRPr="00D15C49">
        <w:rPr>
          <w:rFonts w:ascii="Times New Roman" w:hAnsi="Times New Roman" w:cs="Times New Roman"/>
          <w:sz w:val="28"/>
          <w:szCs w:val="28"/>
        </w:rPr>
        <w:t xml:space="preserve">На следующих страницах перечислены ситуации, обстоятельства, с которыми ты встречаешься в жизни. Некоторые из них могут быть для тебя неприятными, так как могут вызвать </w:t>
      </w:r>
      <w:r>
        <w:rPr>
          <w:rFonts w:ascii="Times New Roman" w:hAnsi="Times New Roman" w:cs="Times New Roman"/>
          <w:sz w:val="28"/>
          <w:szCs w:val="28"/>
        </w:rPr>
        <w:t>тревогу, беспокойство или страх.</w:t>
      </w:r>
    </w:p>
    <w:p w:rsidR="009B4407" w:rsidRPr="00D15C49" w:rsidRDefault="009B4407" w:rsidP="009B4407">
      <w:pPr>
        <w:spacing w:after="0" w:line="240" w:lineRule="auto"/>
        <w:ind w:firstLine="851"/>
        <w:jc w:val="both"/>
        <w:rPr>
          <w:rFonts w:ascii="Times New Roman" w:hAnsi="Times New Roman" w:cs="Times New Roman"/>
          <w:sz w:val="28"/>
          <w:szCs w:val="28"/>
        </w:rPr>
      </w:pPr>
      <w:r w:rsidRPr="00D15C49">
        <w:rPr>
          <w:rFonts w:ascii="Times New Roman" w:hAnsi="Times New Roman" w:cs="Times New Roman"/>
          <w:sz w:val="28"/>
          <w:szCs w:val="28"/>
        </w:rPr>
        <w:t>Внимательно прочти каждое предложение, представь себя в этих обстоятельствах и обведи кружком одну из цифр справа – 0, 1, 2, 3 или 4, – в зависимости от того, насколько эта ситуация для тебя неприятна, насколько она может вызвать у тебя беспокойство, опасения или страх.</w:t>
      </w:r>
    </w:p>
    <w:p w:rsidR="009B4407" w:rsidRPr="00D15C49" w:rsidRDefault="009B4407" w:rsidP="009B4407">
      <w:pPr>
        <w:numPr>
          <w:ilvl w:val="0"/>
          <w:numId w:val="13"/>
        </w:numPr>
        <w:spacing w:before="100" w:beforeAutospacing="1" w:after="100" w:afterAutospacing="1" w:line="240" w:lineRule="auto"/>
        <w:jc w:val="both"/>
        <w:rPr>
          <w:rFonts w:ascii="Times New Roman" w:hAnsi="Times New Roman" w:cs="Times New Roman"/>
          <w:sz w:val="28"/>
          <w:szCs w:val="28"/>
        </w:rPr>
      </w:pPr>
      <w:r w:rsidRPr="00D15C49">
        <w:rPr>
          <w:rFonts w:ascii="Times New Roman" w:hAnsi="Times New Roman" w:cs="Times New Roman"/>
          <w:sz w:val="28"/>
          <w:szCs w:val="28"/>
        </w:rPr>
        <w:t>Если ситуация совершенно не кажется тебе неприятной, в столбик "Ответ" поставь цифру 0.</w:t>
      </w:r>
    </w:p>
    <w:p w:rsidR="009B4407" w:rsidRPr="00D15C49" w:rsidRDefault="009B4407" w:rsidP="009B4407">
      <w:pPr>
        <w:numPr>
          <w:ilvl w:val="0"/>
          <w:numId w:val="13"/>
        </w:numPr>
        <w:spacing w:before="100" w:beforeAutospacing="1" w:after="100" w:afterAutospacing="1" w:line="240" w:lineRule="auto"/>
        <w:jc w:val="both"/>
        <w:rPr>
          <w:rFonts w:ascii="Times New Roman" w:hAnsi="Times New Roman" w:cs="Times New Roman"/>
          <w:sz w:val="28"/>
          <w:szCs w:val="28"/>
        </w:rPr>
      </w:pPr>
      <w:r w:rsidRPr="00D15C49">
        <w:rPr>
          <w:rFonts w:ascii="Times New Roman" w:hAnsi="Times New Roman" w:cs="Times New Roman"/>
          <w:sz w:val="28"/>
          <w:szCs w:val="28"/>
        </w:rPr>
        <w:t>Если она немного тревожит, беспокоит тебя, в столбик "Ответ" поставь цифру 1.</w:t>
      </w:r>
    </w:p>
    <w:p w:rsidR="009B4407" w:rsidRPr="00D15C49" w:rsidRDefault="009B4407" w:rsidP="009B4407">
      <w:pPr>
        <w:numPr>
          <w:ilvl w:val="0"/>
          <w:numId w:val="13"/>
        </w:numPr>
        <w:spacing w:before="100" w:beforeAutospacing="1" w:after="100" w:afterAutospacing="1" w:line="240" w:lineRule="auto"/>
        <w:jc w:val="both"/>
        <w:rPr>
          <w:rFonts w:ascii="Times New Roman" w:hAnsi="Times New Roman" w:cs="Times New Roman"/>
          <w:sz w:val="28"/>
          <w:szCs w:val="28"/>
        </w:rPr>
      </w:pPr>
      <w:r w:rsidRPr="00D15C49">
        <w:rPr>
          <w:rFonts w:ascii="Times New Roman" w:hAnsi="Times New Roman" w:cs="Times New Roman"/>
          <w:sz w:val="28"/>
          <w:szCs w:val="28"/>
        </w:rPr>
        <w:t>Если беспокойство и страх достаточно сильны и тебе хотелось бы не попадать в такую ситуацию, в столбик "Ответ" поставь цифру 2.</w:t>
      </w:r>
    </w:p>
    <w:p w:rsidR="009B4407" w:rsidRPr="00D15C49" w:rsidRDefault="009B4407" w:rsidP="009B4407">
      <w:pPr>
        <w:numPr>
          <w:ilvl w:val="0"/>
          <w:numId w:val="13"/>
        </w:numPr>
        <w:spacing w:before="100" w:beforeAutospacing="1" w:after="100" w:afterAutospacing="1" w:line="240" w:lineRule="auto"/>
        <w:jc w:val="both"/>
        <w:rPr>
          <w:rFonts w:ascii="Times New Roman" w:hAnsi="Times New Roman" w:cs="Times New Roman"/>
          <w:sz w:val="28"/>
          <w:szCs w:val="28"/>
        </w:rPr>
      </w:pPr>
      <w:r w:rsidRPr="00D15C49">
        <w:rPr>
          <w:rFonts w:ascii="Times New Roman" w:hAnsi="Times New Roman" w:cs="Times New Roman"/>
          <w:sz w:val="28"/>
          <w:szCs w:val="28"/>
        </w:rPr>
        <w:t>Если ситуация очень неприятна и с ней связаны сильные беспокойство, тревога, страх, в столбик "Ответ" поставь цифру 3.</w:t>
      </w:r>
    </w:p>
    <w:p w:rsidR="009B4407" w:rsidRPr="00D15C49" w:rsidRDefault="009B4407" w:rsidP="009B4407">
      <w:pPr>
        <w:numPr>
          <w:ilvl w:val="0"/>
          <w:numId w:val="13"/>
        </w:numPr>
        <w:spacing w:before="100" w:beforeAutospacing="1" w:after="100" w:afterAutospacing="1" w:line="240" w:lineRule="auto"/>
        <w:jc w:val="both"/>
        <w:rPr>
          <w:rFonts w:ascii="Times New Roman" w:hAnsi="Times New Roman" w:cs="Times New Roman"/>
          <w:sz w:val="28"/>
          <w:szCs w:val="28"/>
        </w:rPr>
      </w:pPr>
      <w:r w:rsidRPr="00D15C49">
        <w:rPr>
          <w:rFonts w:ascii="Times New Roman" w:hAnsi="Times New Roman" w:cs="Times New Roman"/>
          <w:sz w:val="28"/>
          <w:szCs w:val="28"/>
        </w:rPr>
        <w:t>При очень сильном беспокойстве, очень сильном страхе в столбик "Ответ" поставь цифру 4.</w:t>
      </w:r>
    </w:p>
    <w:p w:rsidR="009B4407" w:rsidRPr="00D15C49" w:rsidRDefault="009B4407" w:rsidP="009B4407">
      <w:pPr>
        <w:spacing w:before="100" w:beforeAutospacing="1" w:after="100" w:afterAutospacing="1" w:line="240" w:lineRule="auto"/>
        <w:rPr>
          <w:rFonts w:ascii="Times New Roman" w:hAnsi="Times New Roman" w:cs="Times New Roman"/>
          <w:sz w:val="28"/>
          <w:szCs w:val="28"/>
        </w:rPr>
      </w:pPr>
      <w:r w:rsidRPr="00D15C49">
        <w:rPr>
          <w:rFonts w:ascii="Times New Roman" w:hAnsi="Times New Roman" w:cs="Times New Roman"/>
          <w:sz w:val="28"/>
          <w:szCs w:val="28"/>
        </w:rPr>
        <w:t>Переверни страницу.</w:t>
      </w:r>
    </w:p>
    <w:p w:rsidR="009B4407" w:rsidRPr="00D15C49" w:rsidRDefault="009B4407" w:rsidP="009B4407">
      <w:pPr>
        <w:pStyle w:val="ae"/>
        <w:ind w:firstLine="851"/>
        <w:jc w:val="both"/>
        <w:rPr>
          <w:sz w:val="28"/>
          <w:szCs w:val="28"/>
        </w:rPr>
      </w:pPr>
      <w:r w:rsidRPr="00D15C49">
        <w:rPr>
          <w:sz w:val="28"/>
          <w:szCs w:val="28"/>
        </w:rPr>
        <w:t>Твоя задача – представить себе каждую ситуацию (себя в этой ситуации), определить, насколько она может вызвать у тебя тревогу, беспокойство, страх, опасения, и обвести одну из цифр, определяющих, насколько она для тебя неприятна.</w:t>
      </w:r>
    </w:p>
    <w:p w:rsidR="009B4407" w:rsidRPr="00D15C49" w:rsidRDefault="009B4407" w:rsidP="009B4407">
      <w:pPr>
        <w:pStyle w:val="ae"/>
        <w:rPr>
          <w:sz w:val="28"/>
          <w:szCs w:val="28"/>
        </w:rPr>
      </w:pPr>
      <w:r w:rsidRPr="00D15C49">
        <w:rPr>
          <w:sz w:val="28"/>
          <w:szCs w:val="28"/>
        </w:rPr>
        <w:t>Что означает каждая цифра, написано вверху страницы.</w:t>
      </w:r>
    </w:p>
    <w:p w:rsidR="009B4407" w:rsidRDefault="009B4407" w:rsidP="009B4407">
      <w:pPr>
        <w:spacing w:line="240" w:lineRule="auto"/>
        <w:rPr>
          <w:rStyle w:val="af0"/>
        </w:rPr>
      </w:pPr>
    </w:p>
    <w:tbl>
      <w:tblPr>
        <w:tblW w:w="9639"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78"/>
        <w:gridCol w:w="3360"/>
        <w:gridCol w:w="681"/>
        <w:gridCol w:w="994"/>
        <w:gridCol w:w="1355"/>
        <w:gridCol w:w="1408"/>
        <w:gridCol w:w="763"/>
      </w:tblGrid>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w:t>
            </w:r>
          </w:p>
        </w:tc>
        <w:tc>
          <w:tcPr>
            <w:tcW w:w="3360" w:type="dxa"/>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Ситуация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нет</w:t>
            </w:r>
          </w:p>
          <w:p w:rsidR="009B4407" w:rsidRPr="0089327A" w:rsidRDefault="009B4407" w:rsidP="009B4407">
            <w:pPr>
              <w:spacing w:line="240" w:lineRule="auto"/>
              <w:jc w:val="center"/>
              <w:rPr>
                <w:rFonts w:ascii="Times New Roman" w:hAnsi="Times New Roman" w:cs="Times New Roman"/>
              </w:rPr>
            </w:pP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немного</w:t>
            </w:r>
          </w:p>
          <w:p w:rsidR="009B4407" w:rsidRPr="0089327A" w:rsidRDefault="009B4407" w:rsidP="009B4407">
            <w:pPr>
              <w:spacing w:line="240" w:lineRule="auto"/>
              <w:jc w:val="center"/>
              <w:rPr>
                <w:rFonts w:ascii="Times New Roman" w:hAnsi="Times New Roman" w:cs="Times New Roman"/>
              </w:rPr>
            </w:pP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достаточно</w:t>
            </w:r>
          </w:p>
          <w:p w:rsidR="009B4407" w:rsidRPr="0089327A" w:rsidRDefault="009B4407" w:rsidP="009B4407">
            <w:pPr>
              <w:spacing w:line="240" w:lineRule="auto"/>
              <w:jc w:val="center"/>
              <w:rPr>
                <w:rFonts w:ascii="Times New Roman" w:hAnsi="Times New Roman" w:cs="Times New Roman"/>
              </w:rPr>
            </w:pP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значительно</w:t>
            </w:r>
          </w:p>
          <w:p w:rsidR="009B4407" w:rsidRPr="0089327A" w:rsidRDefault="009B4407" w:rsidP="009B4407">
            <w:pPr>
              <w:spacing w:line="240" w:lineRule="auto"/>
              <w:jc w:val="center"/>
              <w:rPr>
                <w:rFonts w:ascii="Times New Roman" w:hAnsi="Times New Roman" w:cs="Times New Roman"/>
              </w:rPr>
            </w:pP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очень</w:t>
            </w:r>
          </w:p>
          <w:p w:rsidR="009B4407" w:rsidRPr="0089327A" w:rsidRDefault="009B4407" w:rsidP="009B4407">
            <w:pPr>
              <w:spacing w:line="240" w:lineRule="auto"/>
              <w:jc w:val="center"/>
              <w:rPr>
                <w:rFonts w:ascii="Times New Roman" w:hAnsi="Times New Roman" w:cs="Times New Roman"/>
                <w:b/>
                <w:bCs/>
              </w:rPr>
            </w:pP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i/>
                <w:iCs/>
              </w:rPr>
              <w:t>Пример</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Перейти в новую школу</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Отвечать у доски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lastRenderedPageBreak/>
              <w:t>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Оказаться среди незнакомых ребят</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Участвовать в соревнованиях, конкурсах, олимпиадах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заклятия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Разговаривать с директором школы</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Сравнивать себя с другими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Учитель смотрит по журналу, кого спросить</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Тебя критикуют, в чем-то упрекают</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смотрят, когда ты что-нибудь делаешь (наблюдают за тобой во время работы, решения задачи)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Видеть плохие сны</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Писать контрольную работу, выполнять тест по какому-нибудь предмету</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После контрольной, теста – учитель называет отметки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 тебя что-то не получается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Смотреть на человека, похожего на мага, колдуна</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не обращают внимания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Ждешь родителей с родительского собрания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Тебе грозит неуспех, провал</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смех за своей спиной</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понимать объяснений учителя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Думаешь о том, чего ты сможешь добиться в будущем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предсказания о космических катастрофах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Выступать перед зрителями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что какой-то человек «напускает порчу» на других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 тобой не хотят играть</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lastRenderedPageBreak/>
              <w:t>25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Проверяются твои способности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смотрят как на маленького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экзамене тебе достался 13-й билет</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уроке учитель неожиданно задает тебе вопрос</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Оценивается твоя работа</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можешь справиться с домашним заданием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Засыпать в темной комнате</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соглашаешься с родителями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Берешься за новое дело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Разговаривать с школьным психологом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Думать о том, что тебя могут «сглазить»</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Замолчали, когда ты подошел (подошла)</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Слушать страшные истории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Спорить со своим другом (подругой)</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Думать о своей внешности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40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Думать о призраках, других страшных, «потусторонних» существах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bl>
    <w:p w:rsidR="009B4407" w:rsidRDefault="009B4407" w:rsidP="009B4407">
      <w:pPr>
        <w:spacing w:after="0" w:line="240" w:lineRule="auto"/>
      </w:pPr>
    </w:p>
    <w:p w:rsidR="009B4407" w:rsidRDefault="009B4407" w:rsidP="009B4407">
      <w:pPr>
        <w:spacing w:after="0" w:line="240" w:lineRule="auto"/>
      </w:pPr>
    </w:p>
    <w:p w:rsidR="009B4407" w:rsidRPr="0089327A" w:rsidRDefault="009B4407" w:rsidP="009B4407">
      <w:pPr>
        <w:spacing w:line="240" w:lineRule="auto"/>
        <w:rPr>
          <w:rFonts w:ascii="Times New Roman" w:hAnsi="Times New Roman" w:cs="Times New Roman"/>
          <w:b/>
          <w:sz w:val="28"/>
          <w:szCs w:val="28"/>
        </w:rPr>
      </w:pPr>
      <w:r w:rsidRPr="0089327A">
        <w:rPr>
          <w:rFonts w:ascii="Times New Roman" w:hAnsi="Times New Roman" w:cs="Times New Roman"/>
          <w:b/>
          <w:sz w:val="28"/>
          <w:szCs w:val="28"/>
        </w:rPr>
        <w:t>Шкала ЛТ</w:t>
      </w:r>
    </w:p>
    <w:p w:rsidR="009B4407" w:rsidRPr="0089327A" w:rsidRDefault="009B4407" w:rsidP="009B4407">
      <w:pPr>
        <w:spacing w:after="0" w:line="240" w:lineRule="auto"/>
        <w:jc w:val="right"/>
        <w:rPr>
          <w:rStyle w:val="af0"/>
          <w:rFonts w:ascii="Times New Roman" w:hAnsi="Times New Roman" w:cs="Times New Roman"/>
          <w:sz w:val="28"/>
          <w:szCs w:val="28"/>
        </w:rPr>
      </w:pPr>
      <w:r w:rsidRPr="0089327A">
        <w:rPr>
          <w:rStyle w:val="af0"/>
          <w:rFonts w:ascii="Times New Roman" w:hAnsi="Times New Roman" w:cs="Times New Roman"/>
          <w:sz w:val="28"/>
          <w:szCs w:val="28"/>
        </w:rPr>
        <w:t>Форма Б</w:t>
      </w:r>
    </w:p>
    <w:p w:rsidR="009B4407" w:rsidRPr="00C466DD" w:rsidRDefault="009B4407" w:rsidP="009B4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ФИО</w:t>
      </w:r>
      <w:r w:rsidRPr="0089327A">
        <w:rPr>
          <w:rFonts w:ascii="Times New Roman" w:hAnsi="Times New Roman" w:cs="Times New Roman"/>
          <w:sz w:val="28"/>
          <w:szCs w:val="28"/>
        </w:rPr>
        <w:t>_________________________________________________</w:t>
      </w:r>
      <w:r>
        <w:rPr>
          <w:rFonts w:ascii="Times New Roman" w:hAnsi="Times New Roman" w:cs="Times New Roman"/>
          <w:sz w:val="28"/>
          <w:szCs w:val="28"/>
        </w:rPr>
        <w:t>____________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Дата заполнения __________________________________________</w:t>
      </w:r>
      <w:r>
        <w:rPr>
          <w:rFonts w:ascii="Times New Roman" w:hAnsi="Times New Roman" w:cs="Times New Roman"/>
          <w:sz w:val="28"/>
          <w:szCs w:val="28"/>
        </w:rPr>
        <w:t>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Возраст __________________________________</w:t>
      </w:r>
      <w:r w:rsidRPr="00C466DD">
        <w:rPr>
          <w:rFonts w:ascii="Times New Roman" w:hAnsi="Times New Roman" w:cs="Times New Roman"/>
          <w:sz w:val="28"/>
          <w:szCs w:val="28"/>
        </w:rPr>
        <w:t>_</w:t>
      </w:r>
      <w:r w:rsidRPr="0089327A">
        <w:rPr>
          <w:rFonts w:ascii="Times New Roman" w:hAnsi="Times New Roman" w:cs="Times New Roman"/>
          <w:sz w:val="28"/>
          <w:szCs w:val="28"/>
        </w:rPr>
        <w:t>_________________</w:t>
      </w:r>
      <w:r>
        <w:rPr>
          <w:rFonts w:ascii="Times New Roman" w:hAnsi="Times New Roman" w:cs="Times New Roman"/>
          <w:sz w:val="28"/>
          <w:szCs w:val="28"/>
        </w:rPr>
        <w:t>_______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Пол _______________________________________________________</w:t>
      </w:r>
      <w:r>
        <w:rPr>
          <w:rFonts w:ascii="Times New Roman" w:hAnsi="Times New Roman" w:cs="Times New Roman"/>
          <w:sz w:val="28"/>
          <w:szCs w:val="28"/>
        </w:rPr>
        <w:t>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Школа __________________________________________________</w:t>
      </w:r>
      <w:r>
        <w:rPr>
          <w:rFonts w:ascii="Times New Roman" w:hAnsi="Times New Roman" w:cs="Times New Roman"/>
          <w:sz w:val="28"/>
          <w:szCs w:val="28"/>
        </w:rPr>
        <w:t>__________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Класс _______________________________________</w:t>
      </w:r>
      <w:r w:rsidRPr="00C466DD">
        <w:rPr>
          <w:rFonts w:ascii="Times New Roman" w:hAnsi="Times New Roman" w:cs="Times New Roman"/>
          <w:sz w:val="28"/>
          <w:szCs w:val="28"/>
        </w:rPr>
        <w:t>_____________</w:t>
      </w:r>
      <w:r>
        <w:rPr>
          <w:rFonts w:ascii="Times New Roman" w:hAnsi="Times New Roman" w:cs="Times New Roman"/>
          <w:sz w:val="28"/>
          <w:szCs w:val="28"/>
        </w:rPr>
        <w:t>_____________</w:t>
      </w:r>
    </w:p>
    <w:p w:rsidR="009B4407" w:rsidRPr="0089327A" w:rsidRDefault="009B4407" w:rsidP="009B4407">
      <w:pPr>
        <w:spacing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Место проживания _____________________________</w:t>
      </w:r>
      <w:r w:rsidRPr="00C466DD">
        <w:rPr>
          <w:rFonts w:ascii="Times New Roman" w:hAnsi="Times New Roman" w:cs="Times New Roman"/>
          <w:sz w:val="28"/>
          <w:szCs w:val="28"/>
        </w:rPr>
        <w:t>_____________</w:t>
      </w:r>
      <w:r>
        <w:rPr>
          <w:rFonts w:ascii="Times New Roman" w:hAnsi="Times New Roman" w:cs="Times New Roman"/>
          <w:sz w:val="28"/>
          <w:szCs w:val="28"/>
        </w:rPr>
        <w:t>______</w:t>
      </w:r>
    </w:p>
    <w:p w:rsidR="009B4407" w:rsidRPr="0089327A" w:rsidRDefault="009B4407" w:rsidP="009B4407">
      <w:pPr>
        <w:spacing w:before="100" w:beforeAutospacing="1" w:after="0" w:line="240" w:lineRule="auto"/>
        <w:jc w:val="both"/>
        <w:rPr>
          <w:rFonts w:ascii="Times New Roman" w:hAnsi="Times New Roman" w:cs="Times New Roman"/>
          <w:sz w:val="28"/>
          <w:szCs w:val="28"/>
        </w:rPr>
      </w:pPr>
      <w:r w:rsidRPr="0089327A">
        <w:rPr>
          <w:rFonts w:ascii="Times New Roman" w:hAnsi="Times New Roman" w:cs="Times New Roman"/>
          <w:sz w:val="28"/>
          <w:szCs w:val="28"/>
        </w:rPr>
        <w:t>Национальность __________________________________</w:t>
      </w:r>
      <w:r w:rsidRPr="00C466DD">
        <w:rPr>
          <w:rFonts w:ascii="Times New Roman" w:hAnsi="Times New Roman" w:cs="Times New Roman"/>
          <w:sz w:val="28"/>
          <w:szCs w:val="28"/>
        </w:rPr>
        <w:t>______________</w:t>
      </w:r>
      <w:r>
        <w:rPr>
          <w:rFonts w:ascii="Times New Roman" w:hAnsi="Times New Roman" w:cs="Times New Roman"/>
          <w:sz w:val="28"/>
          <w:szCs w:val="28"/>
        </w:rPr>
        <w:t>___</w:t>
      </w:r>
    </w:p>
    <w:p w:rsidR="009B4407" w:rsidRPr="0089327A" w:rsidRDefault="009B4407" w:rsidP="009B4407">
      <w:pPr>
        <w:spacing w:before="100" w:beforeAutospacing="1" w:after="100" w:afterAutospacing="1" w:line="240" w:lineRule="auto"/>
        <w:jc w:val="both"/>
        <w:rPr>
          <w:rFonts w:ascii="Times New Roman" w:hAnsi="Times New Roman" w:cs="Times New Roman"/>
          <w:sz w:val="28"/>
          <w:szCs w:val="28"/>
        </w:rPr>
      </w:pPr>
      <w:r w:rsidRPr="0089327A">
        <w:rPr>
          <w:rFonts w:ascii="Times New Roman" w:hAnsi="Times New Roman" w:cs="Times New Roman"/>
          <w:sz w:val="28"/>
          <w:szCs w:val="28"/>
        </w:rPr>
        <w:lastRenderedPageBreak/>
        <w:t>ИНСТРУКЦИЯ:</w:t>
      </w:r>
    </w:p>
    <w:p w:rsidR="009B4407" w:rsidRPr="0089327A" w:rsidRDefault="009B4407" w:rsidP="009B4407">
      <w:pPr>
        <w:spacing w:after="100" w:afterAutospacing="1" w:line="240" w:lineRule="auto"/>
        <w:ind w:firstLine="851"/>
        <w:jc w:val="both"/>
        <w:rPr>
          <w:rFonts w:ascii="Times New Roman" w:hAnsi="Times New Roman" w:cs="Times New Roman"/>
          <w:sz w:val="28"/>
          <w:szCs w:val="28"/>
        </w:rPr>
      </w:pPr>
      <w:r w:rsidRPr="0089327A">
        <w:rPr>
          <w:rFonts w:ascii="Times New Roman" w:hAnsi="Times New Roman" w:cs="Times New Roman"/>
          <w:sz w:val="28"/>
          <w:szCs w:val="28"/>
        </w:rPr>
        <w:t xml:space="preserve">На следующих страницах перечислены ситуации, обстоятельства, с которыми ты встречаешься в жизни. Некоторые из них могут быть для тебя неприятными, так как могут вызвать тревогу, беспокойство или страх. </w:t>
      </w:r>
    </w:p>
    <w:p w:rsidR="009B4407" w:rsidRPr="0089327A" w:rsidRDefault="009B4407" w:rsidP="009B4407">
      <w:pPr>
        <w:spacing w:after="100" w:afterAutospacing="1" w:line="240" w:lineRule="auto"/>
        <w:jc w:val="both"/>
        <w:rPr>
          <w:rFonts w:ascii="Times New Roman" w:hAnsi="Times New Roman" w:cs="Times New Roman"/>
          <w:sz w:val="28"/>
          <w:szCs w:val="28"/>
        </w:rPr>
      </w:pPr>
      <w:r w:rsidRPr="0089327A">
        <w:rPr>
          <w:rFonts w:ascii="Times New Roman" w:hAnsi="Times New Roman" w:cs="Times New Roman"/>
          <w:sz w:val="28"/>
          <w:szCs w:val="28"/>
        </w:rPr>
        <w:t>Внимательно прочти каждое предложение, представь себя в этих обстоятельствах и обведи кружком одну из цифр справа – 0, 1, 2, 3 или 4, – в зависимости от того, насколько эта ситуация для тебя неприятна, насколько она может вызвать у тебя беспокойство, опасения или страх.</w:t>
      </w:r>
    </w:p>
    <w:p w:rsidR="009B4407" w:rsidRPr="0089327A" w:rsidRDefault="009B4407" w:rsidP="009B4407">
      <w:pPr>
        <w:numPr>
          <w:ilvl w:val="0"/>
          <w:numId w:val="13"/>
        </w:num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Если ситуация совершенно не кажется тебе неприятной, в столбик "Ответ" поставь цифру 0.</w:t>
      </w:r>
    </w:p>
    <w:p w:rsidR="009B4407" w:rsidRPr="0089327A" w:rsidRDefault="009B4407" w:rsidP="009B4407">
      <w:pPr>
        <w:numPr>
          <w:ilvl w:val="0"/>
          <w:numId w:val="13"/>
        </w:num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Если она немного тревожит, беспокоит тебя, в столбик "Ответ" поставь цифру 1.</w:t>
      </w:r>
    </w:p>
    <w:p w:rsidR="009B4407" w:rsidRPr="0089327A" w:rsidRDefault="009B4407" w:rsidP="009B4407">
      <w:pPr>
        <w:numPr>
          <w:ilvl w:val="0"/>
          <w:numId w:val="13"/>
        </w:num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Если беспокойство и страх достаточно сильны и тебе хотелось бы не попадать в такую ситуацию, в столбик "Ответ" поставь цифру 2.</w:t>
      </w:r>
    </w:p>
    <w:p w:rsidR="009B4407" w:rsidRPr="0089327A" w:rsidRDefault="009B4407" w:rsidP="009B4407">
      <w:pPr>
        <w:numPr>
          <w:ilvl w:val="0"/>
          <w:numId w:val="13"/>
        </w:num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Если ситуация очень неприятна и с ней связаны сильные беспокойство, тревога, страх, в столбик "Ответ" поставь цифру 3.</w:t>
      </w:r>
    </w:p>
    <w:p w:rsidR="009B4407" w:rsidRPr="0089327A" w:rsidRDefault="009B4407" w:rsidP="009B4407">
      <w:pPr>
        <w:numPr>
          <w:ilvl w:val="0"/>
          <w:numId w:val="13"/>
        </w:num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При очень сильном беспокойстве, очень сильном страхе в столбик "Ответ" поставь цифру 4.</w:t>
      </w:r>
    </w:p>
    <w:p w:rsidR="009B4407" w:rsidRPr="0089327A" w:rsidRDefault="009B4407" w:rsidP="009B4407">
      <w:pPr>
        <w:spacing w:before="100" w:beforeAutospacing="1" w:after="100" w:afterAutospacing="1" w:line="240" w:lineRule="auto"/>
        <w:rPr>
          <w:rFonts w:ascii="Times New Roman" w:hAnsi="Times New Roman" w:cs="Times New Roman"/>
          <w:sz w:val="28"/>
          <w:szCs w:val="28"/>
        </w:rPr>
      </w:pPr>
      <w:r w:rsidRPr="0089327A">
        <w:rPr>
          <w:rFonts w:ascii="Times New Roman" w:hAnsi="Times New Roman" w:cs="Times New Roman"/>
          <w:sz w:val="28"/>
          <w:szCs w:val="28"/>
        </w:rPr>
        <w:t>Переверни страницу.</w:t>
      </w:r>
    </w:p>
    <w:p w:rsidR="009B4407" w:rsidRPr="0089327A" w:rsidRDefault="009B4407" w:rsidP="009B4407">
      <w:pPr>
        <w:spacing w:line="240" w:lineRule="auto"/>
        <w:rPr>
          <w:rFonts w:ascii="Times New Roman" w:hAnsi="Times New Roman" w:cs="Times New Roman"/>
          <w:sz w:val="28"/>
          <w:szCs w:val="28"/>
        </w:rPr>
      </w:pPr>
      <w:r w:rsidRPr="0089327A">
        <w:rPr>
          <w:rFonts w:ascii="Times New Roman" w:hAnsi="Times New Roman" w:cs="Times New Roman"/>
          <w:sz w:val="28"/>
          <w:szCs w:val="28"/>
        </w:rPr>
        <w:t>Твоя задача – представить себе каждую ситуацию (себя в этой ситуации), определить, насколько она может вызвать у тебя тревогу, беспокойство, страх, опасения, и обвести одну из цифр, определяющих, насколько она для тебя неприятна. Что означает каждая цифра, написано вверху страницы.</w:t>
      </w:r>
    </w:p>
    <w:p w:rsidR="009B4407" w:rsidRPr="0089327A" w:rsidRDefault="009B4407" w:rsidP="009B4407">
      <w:pPr>
        <w:spacing w:line="240" w:lineRule="auto"/>
        <w:rPr>
          <w:rFonts w:ascii="Times New Roman" w:hAnsi="Times New Roman" w:cs="Times New Roman"/>
          <w:sz w:val="10"/>
          <w:szCs w:val="10"/>
        </w:rPr>
      </w:pPr>
    </w:p>
    <w:tbl>
      <w:tblPr>
        <w:tblW w:w="96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8"/>
        <w:gridCol w:w="3360"/>
        <w:gridCol w:w="681"/>
        <w:gridCol w:w="994"/>
        <w:gridCol w:w="1355"/>
        <w:gridCol w:w="1408"/>
        <w:gridCol w:w="763"/>
      </w:tblGrid>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w:t>
            </w:r>
          </w:p>
        </w:tc>
        <w:tc>
          <w:tcPr>
            <w:tcW w:w="3360" w:type="dxa"/>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Ситуация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нет</w:t>
            </w:r>
          </w:p>
          <w:p w:rsidR="009B4407" w:rsidRPr="0089327A" w:rsidRDefault="009B4407" w:rsidP="009B4407">
            <w:pPr>
              <w:spacing w:line="240" w:lineRule="auto"/>
              <w:jc w:val="center"/>
              <w:rPr>
                <w:rFonts w:ascii="Times New Roman" w:hAnsi="Times New Roman" w:cs="Times New Roman"/>
              </w:rPr>
            </w:pP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немного</w:t>
            </w:r>
          </w:p>
          <w:p w:rsidR="009B4407" w:rsidRPr="0089327A" w:rsidRDefault="009B4407" w:rsidP="009B4407">
            <w:pPr>
              <w:spacing w:line="240" w:lineRule="auto"/>
              <w:jc w:val="center"/>
              <w:rPr>
                <w:rFonts w:ascii="Times New Roman" w:hAnsi="Times New Roman" w:cs="Times New Roman"/>
              </w:rPr>
            </w:pP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достаточно</w:t>
            </w:r>
          </w:p>
          <w:p w:rsidR="009B4407" w:rsidRPr="0089327A" w:rsidRDefault="009B4407" w:rsidP="009B4407">
            <w:pPr>
              <w:spacing w:line="240" w:lineRule="auto"/>
              <w:jc w:val="center"/>
              <w:rPr>
                <w:rFonts w:ascii="Times New Roman" w:hAnsi="Times New Roman" w:cs="Times New Roman"/>
              </w:rPr>
            </w:pP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значительно</w:t>
            </w:r>
          </w:p>
          <w:p w:rsidR="009B4407" w:rsidRPr="0089327A" w:rsidRDefault="009B4407" w:rsidP="009B4407">
            <w:pPr>
              <w:spacing w:line="240" w:lineRule="auto"/>
              <w:jc w:val="center"/>
              <w:rPr>
                <w:rFonts w:ascii="Times New Roman" w:hAnsi="Times New Roman" w:cs="Times New Roman"/>
              </w:rPr>
            </w:pP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p>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очень</w:t>
            </w:r>
          </w:p>
          <w:p w:rsidR="009B4407" w:rsidRPr="0089327A" w:rsidRDefault="009B4407" w:rsidP="009B4407">
            <w:pPr>
              <w:spacing w:line="240" w:lineRule="auto"/>
              <w:jc w:val="center"/>
              <w:rPr>
                <w:rFonts w:ascii="Times New Roman" w:hAnsi="Times New Roman" w:cs="Times New Roman"/>
                <w:b/>
                <w:bCs/>
              </w:rPr>
            </w:pP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i/>
                <w:iCs/>
              </w:rPr>
              <w:t>Пример</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Перейти в новую школу</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Отвечать у доски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Требуется обратиться с вопросом, просьбой к незнакомому человеку</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Участвовать в соревнованиях, конкурсах, олимпиадах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заклятия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Разговаривать с директором школы</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lastRenderedPageBreak/>
              <w:t>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Сравнивать себя с другими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Учитель делает тебе замечание</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Тебя критикуют, в чем-то упрекают</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смотрят, когда ты что-нибудь делаешь (наблюдают за тобой во время работы, решения задачи)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Видеть плохие или «вещие» сны</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Писать контрольную работу, выполнять тест по какому-нибудь предмету</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После контрольной, теста учитель называет отметки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 тебя что-то не получается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Мысль о том, что неосторожным поступком можно навлечь на себя гнев потусторонних сил</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не обращают внимания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Ждешь родителей с родительского собрания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Тебе грозит неуспех, провал</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смех за своей спиной</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19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понимать объяснений учителя</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Думаешь о своем будущем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предсказания о космических катастрофах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Выступать перед большой аудиторией</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Слышать, что какой-то человек «напускает порчу» на других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Ссориться с родителями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Участвовать в психологическом эксперименте</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тебя смотрят как на маленького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экзамене тебе достался 13-й билет</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lastRenderedPageBreak/>
              <w:t>28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На уроке учитель неожиданно задает тебе вопрос</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29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Думаешь о своей привлекательности для девочек (мальчиков)</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можешь справиться с домашним заданием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31</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Оказаться в темноте, видеть неясные силуэты, слышать непонятные шорохи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32</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Не соглашаешься с родителями</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33</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Берешься за новое дело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34</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Разговаривать со школьным психологом</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35</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Думать о том, что тебя могут «сглазить»</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36</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Замолчали, когда ты подошел (подошла)</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37</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Общаться с человеком, похожим на мага, экстрасенса</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38</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Слушать, как кто-то говорит о своих любовных похождениях</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39</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Смотреться в зеркало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r w:rsidR="009B4407" w:rsidRPr="0089327A" w:rsidTr="009B4407">
        <w:trPr>
          <w:tblCellSpacing w:w="0" w:type="dxa"/>
        </w:trPr>
        <w:tc>
          <w:tcPr>
            <w:tcW w:w="0" w:type="auto"/>
            <w:vAlign w:val="center"/>
          </w:tcPr>
          <w:p w:rsidR="009B4407" w:rsidRPr="0089327A" w:rsidRDefault="009B4407" w:rsidP="009B4407">
            <w:pPr>
              <w:spacing w:line="240" w:lineRule="auto"/>
              <w:jc w:val="center"/>
              <w:rPr>
                <w:rFonts w:ascii="Times New Roman" w:hAnsi="Times New Roman" w:cs="Times New Roman"/>
                <w:b/>
                <w:bCs/>
              </w:rPr>
            </w:pPr>
            <w:r w:rsidRPr="0089327A">
              <w:rPr>
                <w:rFonts w:ascii="Times New Roman" w:hAnsi="Times New Roman" w:cs="Times New Roman"/>
                <w:b/>
                <w:bCs/>
              </w:rPr>
              <w:t>40</w:t>
            </w:r>
          </w:p>
        </w:tc>
        <w:tc>
          <w:tcPr>
            <w:tcW w:w="3360" w:type="dxa"/>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Кажется, что нечто непонятное, сверхъестественное может помешать тебе добиться желаемого</w:t>
            </w:r>
          </w:p>
        </w:tc>
        <w:tc>
          <w:tcPr>
            <w:tcW w:w="681"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0</w:t>
            </w:r>
          </w:p>
        </w:tc>
        <w:tc>
          <w:tcPr>
            <w:tcW w:w="994"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1</w:t>
            </w:r>
          </w:p>
        </w:tc>
        <w:tc>
          <w:tcPr>
            <w:tcW w:w="1355"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2</w:t>
            </w:r>
          </w:p>
        </w:tc>
        <w:tc>
          <w:tcPr>
            <w:tcW w:w="1408"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3</w:t>
            </w:r>
          </w:p>
        </w:tc>
        <w:tc>
          <w:tcPr>
            <w:tcW w:w="763" w:type="dxa"/>
            <w:shd w:val="clear" w:color="auto" w:fill="auto"/>
            <w:vAlign w:val="center"/>
          </w:tcPr>
          <w:p w:rsidR="009B4407" w:rsidRPr="0089327A" w:rsidRDefault="009B4407" w:rsidP="009B4407">
            <w:pPr>
              <w:spacing w:line="240" w:lineRule="auto"/>
              <w:jc w:val="center"/>
              <w:rPr>
                <w:rFonts w:ascii="Times New Roman" w:hAnsi="Times New Roman" w:cs="Times New Roman"/>
              </w:rPr>
            </w:pPr>
            <w:r w:rsidRPr="0089327A">
              <w:rPr>
                <w:rFonts w:ascii="Times New Roman" w:hAnsi="Times New Roman" w:cs="Times New Roman"/>
              </w:rPr>
              <w:t>4</w:t>
            </w:r>
          </w:p>
        </w:tc>
      </w:tr>
    </w:tbl>
    <w:p w:rsidR="009B4407" w:rsidRPr="0089327A" w:rsidRDefault="009B4407" w:rsidP="009B4407">
      <w:pPr>
        <w:spacing w:line="240" w:lineRule="auto"/>
        <w:jc w:val="both"/>
        <w:rPr>
          <w:rFonts w:ascii="Times New Roman" w:hAnsi="Times New Roman" w:cs="Times New Roman"/>
          <w:sz w:val="20"/>
          <w:szCs w:val="20"/>
        </w:rPr>
      </w:pPr>
    </w:p>
    <w:p w:rsidR="009B4407" w:rsidRPr="0089327A" w:rsidRDefault="009B4407" w:rsidP="009B4407">
      <w:pPr>
        <w:spacing w:line="240" w:lineRule="auto"/>
        <w:jc w:val="both"/>
        <w:rPr>
          <w:rFonts w:ascii="Times New Roman" w:hAnsi="Times New Roman" w:cs="Times New Roman"/>
          <w:b/>
        </w:rPr>
      </w:pPr>
      <w:r w:rsidRPr="0089327A">
        <w:rPr>
          <w:rFonts w:ascii="Times New Roman" w:hAnsi="Times New Roman" w:cs="Times New Roman"/>
          <w:b/>
        </w:rPr>
        <w:t>Обработка и интерпретация результатов</w:t>
      </w:r>
    </w:p>
    <w:p w:rsidR="009B4407" w:rsidRPr="00C466DD" w:rsidRDefault="009B4407" w:rsidP="009B4407">
      <w:pPr>
        <w:spacing w:line="240" w:lineRule="auto"/>
        <w:jc w:val="both"/>
        <w:rPr>
          <w:rFonts w:ascii="Times New Roman" w:hAnsi="Times New Roman" w:cs="Times New Roman"/>
          <w:sz w:val="28"/>
          <w:szCs w:val="28"/>
        </w:rPr>
      </w:pPr>
      <w:r w:rsidRPr="0089327A">
        <w:rPr>
          <w:rFonts w:ascii="Times New Roman" w:hAnsi="Times New Roman" w:cs="Times New Roman"/>
          <w:sz w:val="28"/>
          <w:szCs w:val="28"/>
        </w:rPr>
        <w:t>Распределение пунктов шкалы по указанным ниже субшкалам представлено в таблице 1. Ключ</w:t>
      </w:r>
      <w:r>
        <w:rPr>
          <w:rFonts w:ascii="Times New Roman" w:hAnsi="Times New Roman" w:cs="Times New Roman"/>
          <w:sz w:val="28"/>
          <w:szCs w:val="28"/>
        </w:rPr>
        <w:t xml:space="preserve"> является общим для обеих форм.</w:t>
      </w:r>
    </w:p>
    <w:p w:rsidR="009B4407" w:rsidRPr="0089327A" w:rsidRDefault="009B4407" w:rsidP="009B4407">
      <w:pPr>
        <w:spacing w:after="0" w:line="240" w:lineRule="auto"/>
        <w:jc w:val="center"/>
        <w:rPr>
          <w:rFonts w:ascii="Times New Roman" w:hAnsi="Times New Roman" w:cs="Times New Roman"/>
          <w:sz w:val="28"/>
        </w:rPr>
      </w:pPr>
      <w:r w:rsidRPr="0089327A">
        <w:rPr>
          <w:rFonts w:ascii="Times New Roman" w:hAnsi="Times New Roman" w:cs="Times New Roman"/>
          <w:sz w:val="28"/>
        </w:rPr>
        <w:t xml:space="preserve">Таблица 1. </w:t>
      </w:r>
      <w:r w:rsidRPr="0089327A">
        <w:rPr>
          <w:rFonts w:ascii="Times New Roman" w:hAnsi="Times New Roman" w:cs="Times New Roman"/>
          <w:i/>
          <w:sz w:val="28"/>
        </w:rPr>
        <w:t>Ключ к шкале личностной тревожности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799"/>
      </w:tblGrid>
      <w:tr w:rsidR="009B4407" w:rsidRPr="0089327A" w:rsidTr="009B4407">
        <w:tc>
          <w:tcPr>
            <w:tcW w:w="4555"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Название субшкалы</w:t>
            </w:r>
          </w:p>
        </w:tc>
        <w:tc>
          <w:tcPr>
            <w:tcW w:w="4517"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Пункты шкалы</w:t>
            </w:r>
          </w:p>
        </w:tc>
      </w:tr>
      <w:tr w:rsidR="009B4407" w:rsidRPr="0089327A" w:rsidTr="009B4407">
        <w:tc>
          <w:tcPr>
            <w:tcW w:w="4555" w:type="dxa"/>
          </w:tcPr>
          <w:p w:rsidR="009B4407" w:rsidRPr="0089327A" w:rsidRDefault="009B4407" w:rsidP="009B4407">
            <w:pPr>
              <w:spacing w:after="0" w:line="240" w:lineRule="auto"/>
              <w:rPr>
                <w:rFonts w:ascii="Times New Roman" w:hAnsi="Times New Roman" w:cs="Times New Roman"/>
                <w:i/>
                <w:sz w:val="28"/>
              </w:rPr>
            </w:pPr>
            <w:r w:rsidRPr="0089327A">
              <w:rPr>
                <w:rStyle w:val="af"/>
                <w:rFonts w:ascii="Times New Roman" w:hAnsi="Times New Roman" w:cs="Times New Roman"/>
                <w:sz w:val="28"/>
              </w:rPr>
              <w:t>Школьная тревожность</w:t>
            </w:r>
          </w:p>
        </w:tc>
        <w:tc>
          <w:tcPr>
            <w:tcW w:w="4517"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1, 5, 7, 11, 12, 16, 19, 28, 30, 34</w:t>
            </w:r>
          </w:p>
        </w:tc>
      </w:tr>
      <w:tr w:rsidR="009B4407" w:rsidRPr="0089327A" w:rsidTr="009B4407">
        <w:tc>
          <w:tcPr>
            <w:tcW w:w="4555" w:type="dxa"/>
          </w:tcPr>
          <w:p w:rsidR="009B4407" w:rsidRPr="0089327A" w:rsidRDefault="009B4407" w:rsidP="009B4407">
            <w:pPr>
              <w:spacing w:after="0" w:line="240" w:lineRule="auto"/>
              <w:rPr>
                <w:rFonts w:ascii="Times New Roman" w:hAnsi="Times New Roman" w:cs="Times New Roman"/>
                <w:i/>
                <w:sz w:val="28"/>
              </w:rPr>
            </w:pPr>
            <w:r w:rsidRPr="0089327A">
              <w:rPr>
                <w:rStyle w:val="af"/>
                <w:rFonts w:ascii="Times New Roman" w:hAnsi="Times New Roman" w:cs="Times New Roman"/>
                <w:sz w:val="28"/>
              </w:rPr>
              <w:t>Самооценочная тревожность</w:t>
            </w:r>
          </w:p>
        </w:tc>
        <w:tc>
          <w:tcPr>
            <w:tcW w:w="4517"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3, 6, 8, 13, 17, 20, 25, 29, 33, 39</w:t>
            </w:r>
          </w:p>
        </w:tc>
      </w:tr>
      <w:tr w:rsidR="009B4407" w:rsidRPr="0089327A" w:rsidTr="009B4407">
        <w:tc>
          <w:tcPr>
            <w:tcW w:w="4555" w:type="dxa"/>
          </w:tcPr>
          <w:p w:rsidR="009B4407" w:rsidRPr="0089327A" w:rsidRDefault="009B4407" w:rsidP="009B4407">
            <w:pPr>
              <w:spacing w:after="0" w:line="240" w:lineRule="auto"/>
              <w:rPr>
                <w:rFonts w:ascii="Times New Roman" w:hAnsi="Times New Roman" w:cs="Times New Roman"/>
                <w:i/>
                <w:sz w:val="28"/>
              </w:rPr>
            </w:pPr>
            <w:r w:rsidRPr="0089327A">
              <w:rPr>
                <w:rStyle w:val="af"/>
                <w:rFonts w:ascii="Times New Roman" w:hAnsi="Times New Roman" w:cs="Times New Roman"/>
                <w:sz w:val="28"/>
              </w:rPr>
              <w:t>Межличностная тревожность</w:t>
            </w:r>
          </w:p>
        </w:tc>
        <w:tc>
          <w:tcPr>
            <w:tcW w:w="4517"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2, 9, 15, 18, 22, 24, 26, 32, 36, 38</w:t>
            </w:r>
          </w:p>
        </w:tc>
      </w:tr>
      <w:tr w:rsidR="009B4407" w:rsidRPr="0089327A" w:rsidTr="009B4407">
        <w:tc>
          <w:tcPr>
            <w:tcW w:w="4555" w:type="dxa"/>
          </w:tcPr>
          <w:p w:rsidR="009B4407" w:rsidRPr="0089327A" w:rsidRDefault="009B4407" w:rsidP="009B4407">
            <w:pPr>
              <w:spacing w:after="0" w:line="240" w:lineRule="auto"/>
              <w:rPr>
                <w:rFonts w:ascii="Times New Roman" w:hAnsi="Times New Roman" w:cs="Times New Roman"/>
                <w:i/>
                <w:sz w:val="28"/>
              </w:rPr>
            </w:pPr>
            <w:r w:rsidRPr="0089327A">
              <w:rPr>
                <w:rStyle w:val="af"/>
                <w:rFonts w:ascii="Times New Roman" w:hAnsi="Times New Roman" w:cs="Times New Roman"/>
                <w:sz w:val="28"/>
              </w:rPr>
              <w:t>Магическая тревожность</w:t>
            </w:r>
          </w:p>
        </w:tc>
        <w:tc>
          <w:tcPr>
            <w:tcW w:w="4517" w:type="dxa"/>
          </w:tcPr>
          <w:p w:rsidR="009B4407" w:rsidRPr="0089327A" w:rsidRDefault="009B4407" w:rsidP="009B4407">
            <w:pPr>
              <w:spacing w:after="0" w:line="240" w:lineRule="auto"/>
              <w:rPr>
                <w:rFonts w:ascii="Times New Roman" w:hAnsi="Times New Roman" w:cs="Times New Roman"/>
                <w:sz w:val="28"/>
              </w:rPr>
            </w:pPr>
            <w:r w:rsidRPr="0089327A">
              <w:rPr>
                <w:rFonts w:ascii="Times New Roman" w:hAnsi="Times New Roman" w:cs="Times New Roman"/>
                <w:sz w:val="28"/>
              </w:rPr>
              <w:t>4, 10, 14, 21, 23, 27, 31, 35, 37, 40</w:t>
            </w:r>
          </w:p>
        </w:tc>
      </w:tr>
    </w:tbl>
    <w:p w:rsidR="009B4407" w:rsidRPr="0089327A" w:rsidRDefault="009B4407" w:rsidP="009B4407">
      <w:pPr>
        <w:spacing w:after="0" w:line="240" w:lineRule="auto"/>
        <w:jc w:val="both"/>
        <w:rPr>
          <w:rFonts w:ascii="Times New Roman" w:hAnsi="Times New Roman" w:cs="Times New Roman"/>
          <w:sz w:val="24"/>
          <w:szCs w:val="20"/>
          <w:lang w:val="en-US"/>
        </w:rPr>
      </w:pPr>
    </w:p>
    <w:p w:rsidR="009B4407" w:rsidRPr="0089327A" w:rsidRDefault="009B4407" w:rsidP="009B4407">
      <w:pPr>
        <w:spacing w:after="0" w:line="240" w:lineRule="auto"/>
        <w:jc w:val="both"/>
        <w:rPr>
          <w:rFonts w:ascii="Times New Roman" w:hAnsi="Times New Roman" w:cs="Times New Roman"/>
          <w:sz w:val="28"/>
          <w:szCs w:val="20"/>
        </w:rPr>
      </w:pPr>
      <w:r w:rsidRPr="0089327A">
        <w:rPr>
          <w:rFonts w:ascii="Times New Roman" w:hAnsi="Times New Roman" w:cs="Times New Roman"/>
          <w:sz w:val="28"/>
          <w:szCs w:val="20"/>
        </w:rPr>
        <w:t xml:space="preserve">Выделение субшкал во многом условно. Например, предложенные в ней ситуации общения можно рассматривать с позиции актуализации </w:t>
      </w:r>
      <w:r w:rsidRPr="0089327A">
        <w:rPr>
          <w:rFonts w:ascii="Times New Roman" w:hAnsi="Times New Roman" w:cs="Times New Roman"/>
          <w:sz w:val="28"/>
          <w:szCs w:val="20"/>
        </w:rPr>
        <w:lastRenderedPageBreak/>
        <w:t>представлений о себе, некоторые школьные ситуации – как ситуации общения со взрослыми. Однако представленный вариант, как показывает практика, продуктивен с точки зрения задачи преодоления тревожности: он позволяет локализовать зону наибольшего напряжения и построить индивидуализированную программу работы.</w:t>
      </w:r>
    </w:p>
    <w:p w:rsidR="009B4407" w:rsidRPr="0089327A" w:rsidRDefault="009B4407" w:rsidP="009B4407">
      <w:pPr>
        <w:spacing w:after="0" w:line="240" w:lineRule="auto"/>
        <w:jc w:val="both"/>
        <w:rPr>
          <w:rFonts w:ascii="Times New Roman" w:hAnsi="Times New Roman" w:cs="Times New Roman"/>
          <w:sz w:val="28"/>
          <w:szCs w:val="20"/>
        </w:rPr>
      </w:pPr>
      <w:r w:rsidRPr="0089327A">
        <w:rPr>
          <w:rFonts w:ascii="Times New Roman" w:hAnsi="Times New Roman" w:cs="Times New Roman"/>
          <w:sz w:val="28"/>
          <w:szCs w:val="20"/>
        </w:rPr>
        <w:t>При обработке ответ на каждый из пунктов шкалы оценивается количеством баллов, соответствующим обведенной кружочком при ответе на него цифре. Подсчитывается общая сумма баллов по шкале в целом и отдельно по каждой субшкале.</w:t>
      </w:r>
    </w:p>
    <w:p w:rsidR="009B4407" w:rsidRPr="0089327A" w:rsidRDefault="009B4407" w:rsidP="009B4407">
      <w:pPr>
        <w:spacing w:after="0" w:line="240" w:lineRule="auto"/>
        <w:jc w:val="both"/>
        <w:rPr>
          <w:rFonts w:ascii="Times New Roman" w:hAnsi="Times New Roman" w:cs="Times New Roman"/>
          <w:sz w:val="28"/>
          <w:szCs w:val="20"/>
        </w:rPr>
      </w:pPr>
      <w:r w:rsidRPr="0089327A">
        <w:rPr>
          <w:rFonts w:ascii="Times New Roman" w:hAnsi="Times New Roman" w:cs="Times New Roman"/>
          <w:sz w:val="28"/>
          <w:szCs w:val="20"/>
        </w:rPr>
        <w:t>Полученная сумма баллов представляет собой первичную, или «сырую», оценку.</w:t>
      </w:r>
    </w:p>
    <w:p w:rsidR="009B4407" w:rsidRPr="0089327A" w:rsidRDefault="009B4407" w:rsidP="009B4407">
      <w:pPr>
        <w:spacing w:after="0" w:line="240" w:lineRule="auto"/>
        <w:jc w:val="both"/>
        <w:rPr>
          <w:rFonts w:ascii="Times New Roman" w:hAnsi="Times New Roman" w:cs="Times New Roman"/>
          <w:sz w:val="28"/>
          <w:szCs w:val="20"/>
        </w:rPr>
      </w:pPr>
      <w:r w:rsidRPr="0089327A">
        <w:rPr>
          <w:rFonts w:ascii="Times New Roman" w:hAnsi="Times New Roman" w:cs="Times New Roman"/>
          <w:sz w:val="28"/>
          <w:szCs w:val="20"/>
        </w:rPr>
        <w:t xml:space="preserve">Первичная оценка переводится в шкальную. В качестве шкальной оценки используется стандартная десятка. Для этого данные испытуемого сопоставляются с нормативными показателями группы учащихся соответствующего возраста и пола. Результат, полученный по всей шкале, интерпретируется как показатель общего уровня тревожности, по отдельным субшкалам – отдельных видов тревожности. Далее осуществляется перевод «сырых» баллов в стандартные оценки, или стены (табл. </w:t>
      </w:r>
      <w:r w:rsidRPr="0089327A">
        <w:rPr>
          <w:rFonts w:ascii="Times New Roman" w:hAnsi="Times New Roman" w:cs="Times New Roman"/>
          <w:sz w:val="28"/>
          <w:szCs w:val="20"/>
          <w:lang w:val="en-US"/>
        </w:rPr>
        <w:t>2-6).</w:t>
      </w:r>
    </w:p>
    <w:p w:rsidR="009B4407" w:rsidRPr="0089327A" w:rsidRDefault="009B4407" w:rsidP="009B4407">
      <w:pPr>
        <w:spacing w:after="0" w:line="240" w:lineRule="auto"/>
        <w:jc w:val="center"/>
        <w:rPr>
          <w:rFonts w:ascii="Times New Roman" w:hAnsi="Times New Roman" w:cs="Times New Roman"/>
          <w:i/>
          <w:sz w:val="28"/>
        </w:rPr>
      </w:pPr>
      <w:r w:rsidRPr="0089327A">
        <w:rPr>
          <w:rFonts w:ascii="Times New Roman" w:hAnsi="Times New Roman" w:cs="Times New Roman"/>
          <w:sz w:val="28"/>
        </w:rPr>
        <w:t xml:space="preserve">Таблица 2. </w:t>
      </w:r>
      <w:r w:rsidRPr="0089327A">
        <w:rPr>
          <w:rFonts w:ascii="Times New Roman" w:hAnsi="Times New Roman" w:cs="Times New Roman"/>
          <w:i/>
          <w:sz w:val="28"/>
        </w:rPr>
        <w:t>Общая тревожность</w:t>
      </w:r>
    </w:p>
    <w:tbl>
      <w:tblPr>
        <w:tblW w:w="962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1087"/>
        <w:gridCol w:w="1087"/>
        <w:gridCol w:w="1087"/>
        <w:gridCol w:w="1087"/>
        <w:gridCol w:w="1207"/>
        <w:gridCol w:w="1207"/>
        <w:gridCol w:w="1087"/>
        <w:gridCol w:w="1087"/>
      </w:tblGrid>
      <w:tr w:rsidR="009B4407" w:rsidRPr="0089327A" w:rsidTr="009B4407">
        <w:trPr>
          <w:trHeight w:val="275"/>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Стены</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Половозрастные группы (результаты в баллах)</w:t>
            </w:r>
          </w:p>
        </w:tc>
      </w:tr>
      <w:tr w:rsidR="009B4407" w:rsidRPr="0089327A" w:rsidTr="009B4407">
        <w:trPr>
          <w:trHeight w:val="14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rPr>
                <w:rFonts w:ascii="Times New Roman" w:eastAsia="Times New Roman" w:hAnsi="Times New Roman" w:cs="Times New Roman"/>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10-11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12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13-14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15-16 лет</w:t>
            </w:r>
          </w:p>
        </w:tc>
      </w:tr>
      <w:tr w:rsidR="009B4407" w:rsidRPr="0089327A" w:rsidTr="009B4407">
        <w:trPr>
          <w:trHeight w:val="14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rPr>
                <w:rFonts w:ascii="Times New Roman" w:eastAsia="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iCs/>
              </w:rPr>
              <w:t>мал.</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0-33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0-34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0-26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0-34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0-37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0-33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0-27</w:t>
            </w:r>
          </w:p>
        </w:tc>
      </w:tr>
      <w:tr w:rsidR="009B4407" w:rsidRPr="0089327A" w:rsidTr="009B4407">
        <w:trPr>
          <w:trHeight w:val="309"/>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34-40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27-32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35-43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27-32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35-43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38-45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34-39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28-34</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41-48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33-39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44-50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33-38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44-52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46-53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40-46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35-41</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49-55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40-45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51-58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39-44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53-61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54-61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47-53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42-47</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56-62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46-52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59-66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45-50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62-70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62-69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54-60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48-54</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63-70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53-58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67-74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51-56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71-80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70-77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61-67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55-61</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71-77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59-65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75-81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57-62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81-88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78-85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86-74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62-68</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78-84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66-71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82-89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63-67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89-98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86-93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75-80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69-75</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85-92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72-77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90-97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68-73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99-107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94-101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81-87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76-82</w:t>
            </w:r>
          </w:p>
        </w:tc>
      </w:tr>
      <w:tr w:rsidR="009B4407" w:rsidRPr="0089327A" w:rsidTr="009B4407">
        <w:trPr>
          <w:trHeight w:val="2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bCs/>
                <w:sz w:val="24"/>
                <w:szCs w:val="24"/>
              </w:rPr>
            </w:pPr>
            <w:r w:rsidRPr="0089327A">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93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98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74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108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102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89327A" w:rsidRDefault="009B4407" w:rsidP="009B4407">
            <w:pPr>
              <w:spacing w:line="240" w:lineRule="auto"/>
              <w:jc w:val="center"/>
              <w:rPr>
                <w:rFonts w:ascii="Times New Roman" w:eastAsia="Times New Roman" w:hAnsi="Times New Roman" w:cs="Times New Roman"/>
                <w:sz w:val="24"/>
                <w:szCs w:val="24"/>
              </w:rPr>
            </w:pPr>
            <w:r w:rsidRPr="0089327A">
              <w:rPr>
                <w:rFonts w:ascii="Times New Roman" w:hAnsi="Times New Roman" w:cs="Times New Roman"/>
              </w:rPr>
              <w:t>83 и более</w:t>
            </w:r>
          </w:p>
        </w:tc>
      </w:tr>
      <w:tr w:rsidR="009B4407" w:rsidRPr="0089327A" w:rsidTr="009B4407">
        <w:trPr>
          <w:trHeight w:val="309"/>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10"/>
                <w:szCs w:val="10"/>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4407" w:rsidRPr="0089327A" w:rsidRDefault="009B4407" w:rsidP="009B4407">
            <w:pPr>
              <w:spacing w:line="240" w:lineRule="auto"/>
              <w:jc w:val="center"/>
              <w:rPr>
                <w:rFonts w:ascii="Times New Roman" w:eastAsia="Times New Roman" w:hAnsi="Times New Roman" w:cs="Times New Roman"/>
                <w:sz w:val="24"/>
                <w:szCs w:val="24"/>
              </w:rPr>
            </w:pPr>
          </w:p>
        </w:tc>
      </w:tr>
    </w:tbl>
    <w:p w:rsidR="009B4407" w:rsidRDefault="009B4407" w:rsidP="009B4407">
      <w:pPr>
        <w:spacing w:line="240" w:lineRule="auto"/>
      </w:pPr>
    </w:p>
    <w:p w:rsidR="009B4407" w:rsidRDefault="009B4407" w:rsidP="009B4407">
      <w:pPr>
        <w:spacing w:line="240" w:lineRule="auto"/>
        <w:jc w:val="center"/>
        <w:rPr>
          <w:rFonts w:ascii="Times New Roman" w:hAnsi="Times New Roman" w:cs="Times New Roman"/>
          <w:sz w:val="28"/>
        </w:rPr>
      </w:pPr>
      <w:r w:rsidRPr="0089327A">
        <w:rPr>
          <w:rFonts w:ascii="Times New Roman" w:hAnsi="Times New Roman" w:cs="Times New Roman"/>
          <w:sz w:val="28"/>
        </w:rPr>
        <w:t>Таблица 3. Школьная тревожность</w:t>
      </w:r>
    </w:p>
    <w:tbl>
      <w:tblPr>
        <w:tblW w:w="965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
        <w:gridCol w:w="1138"/>
        <w:gridCol w:w="1138"/>
        <w:gridCol w:w="1139"/>
        <w:gridCol w:w="1139"/>
        <w:gridCol w:w="1139"/>
        <w:gridCol w:w="1139"/>
        <w:gridCol w:w="1028"/>
        <w:gridCol w:w="1139"/>
      </w:tblGrid>
      <w:tr w:rsidR="009B4407" w:rsidRPr="00734794" w:rsidTr="009B4407">
        <w:trPr>
          <w:trHeight w:val="269"/>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стены</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Половозрастные группы (результаты в баллах)</w:t>
            </w:r>
          </w:p>
        </w:tc>
      </w:tr>
      <w:tr w:rsidR="009B4407" w:rsidRPr="00734794" w:rsidTr="009B4407">
        <w:trPr>
          <w:trHeight w:val="145"/>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10-11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12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13-14 лет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15-16 лет</w:t>
            </w:r>
          </w:p>
        </w:tc>
      </w:tr>
      <w:tr w:rsidR="009B4407" w:rsidRPr="00734794" w:rsidTr="009B4407">
        <w:trPr>
          <w:trHeight w:val="145"/>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w:t>
            </w:r>
          </w:p>
        </w:tc>
      </w:tr>
      <w:tr w:rsidR="009B4407" w:rsidRPr="00734794" w:rsidTr="009B4407">
        <w:trPr>
          <w:trHeight w:val="30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23-25</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26-27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23-24</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26-27</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26-28</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w:t>
            </w:r>
          </w:p>
        </w:tc>
      </w:tr>
      <w:tr w:rsidR="009B4407" w:rsidRPr="00734794" w:rsidTr="009B4407">
        <w:trPr>
          <w:trHeight w:val="286"/>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25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28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29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 и боле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 и более</w:t>
            </w:r>
          </w:p>
        </w:tc>
      </w:tr>
    </w:tbl>
    <w:p w:rsidR="009B4407" w:rsidRDefault="009B4407" w:rsidP="009B4407">
      <w:pPr>
        <w:spacing w:line="240" w:lineRule="auto"/>
        <w:rPr>
          <w:rFonts w:ascii="Times New Roman" w:hAnsi="Times New Roman" w:cs="Times New Roman"/>
          <w:sz w:val="28"/>
        </w:rPr>
      </w:pPr>
    </w:p>
    <w:p w:rsidR="009B4407" w:rsidRDefault="009B4407" w:rsidP="009B4407">
      <w:pPr>
        <w:spacing w:line="240" w:lineRule="auto"/>
        <w:jc w:val="center"/>
        <w:rPr>
          <w:rFonts w:ascii="Times New Roman" w:hAnsi="Times New Roman" w:cs="Times New Roman"/>
          <w:sz w:val="28"/>
        </w:rPr>
      </w:pPr>
      <w:r w:rsidRPr="00734794">
        <w:rPr>
          <w:rFonts w:ascii="Times New Roman" w:hAnsi="Times New Roman" w:cs="Times New Roman"/>
          <w:sz w:val="28"/>
        </w:rPr>
        <w:t>Таблица 4. Самооценочная тревожность</w:t>
      </w:r>
    </w:p>
    <w:tbl>
      <w:tblPr>
        <w:tblW w:w="9639"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9"/>
        <w:gridCol w:w="1131"/>
        <w:gridCol w:w="1130"/>
        <w:gridCol w:w="1130"/>
        <w:gridCol w:w="1130"/>
        <w:gridCol w:w="1130"/>
        <w:gridCol w:w="1130"/>
        <w:gridCol w:w="1019"/>
        <w:gridCol w:w="1130"/>
      </w:tblGrid>
      <w:tr w:rsidR="009B4407" w:rsidRPr="00734794" w:rsidTr="009B4407">
        <w:trPr>
          <w:trHeight w:val="269"/>
          <w:tblCellSpacing w:w="0" w:type="dxa"/>
        </w:trPr>
        <w:tc>
          <w:tcPr>
            <w:tcW w:w="0" w:type="auto"/>
            <w:vMerge w:val="restart"/>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Стены</w:t>
            </w:r>
          </w:p>
        </w:tc>
        <w:tc>
          <w:tcPr>
            <w:tcW w:w="0" w:type="auto"/>
            <w:gridSpan w:val="8"/>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Половозрастные группы (результаты в баллах)</w:t>
            </w:r>
          </w:p>
        </w:tc>
      </w:tr>
      <w:tr w:rsidR="009B4407" w:rsidRPr="00734794" w:rsidTr="009B4407">
        <w:trPr>
          <w:trHeight w:val="145"/>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10-11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12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13-14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15-16 лет</w:t>
            </w:r>
          </w:p>
        </w:tc>
      </w:tr>
      <w:tr w:rsidR="009B4407" w:rsidRPr="00734794" w:rsidTr="009B4407">
        <w:trPr>
          <w:trHeight w:val="145"/>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6-7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10-12</w:t>
            </w:r>
          </w:p>
        </w:tc>
      </w:tr>
      <w:tr w:rsidR="009B4407" w:rsidRPr="00734794" w:rsidTr="009B4407">
        <w:trPr>
          <w:trHeight w:val="302"/>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13-15</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20-22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22-24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20-21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25-26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26-28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22-23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24-25</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22-23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25-27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27-29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29-31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26-28</w:t>
            </w:r>
          </w:p>
        </w:tc>
      </w:tr>
      <w:tr w:rsidR="009B4407" w:rsidRPr="00734794" w:rsidTr="009B4407">
        <w:trPr>
          <w:trHeight w:val="286"/>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28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30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32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 и боле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29 и более</w:t>
            </w:r>
          </w:p>
        </w:tc>
      </w:tr>
    </w:tbl>
    <w:p w:rsidR="009B4407" w:rsidRDefault="009B4407" w:rsidP="009B4407">
      <w:pPr>
        <w:spacing w:after="100" w:afterAutospacing="1" w:line="240" w:lineRule="auto"/>
        <w:rPr>
          <w:rFonts w:ascii="Times New Roman" w:hAnsi="Times New Roman" w:cs="Times New Roman"/>
          <w:iCs/>
          <w:sz w:val="28"/>
        </w:rPr>
      </w:pPr>
      <w:r>
        <w:rPr>
          <w:rFonts w:ascii="Times New Roman" w:hAnsi="Times New Roman" w:cs="Times New Roman"/>
          <w:sz w:val="28"/>
        </w:rPr>
        <w:t xml:space="preserve">                               </w:t>
      </w:r>
      <w:r w:rsidRPr="00734794">
        <w:rPr>
          <w:rFonts w:ascii="Times New Roman" w:hAnsi="Times New Roman" w:cs="Times New Roman"/>
          <w:iCs/>
          <w:sz w:val="28"/>
        </w:rPr>
        <w:t>Таблица 5. Межличностная тревожность</w:t>
      </w:r>
    </w:p>
    <w:tbl>
      <w:tblPr>
        <w:tblW w:w="9639"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9"/>
        <w:gridCol w:w="1131"/>
        <w:gridCol w:w="1130"/>
        <w:gridCol w:w="1130"/>
        <w:gridCol w:w="1130"/>
        <w:gridCol w:w="1130"/>
        <w:gridCol w:w="1130"/>
        <w:gridCol w:w="1019"/>
        <w:gridCol w:w="1130"/>
      </w:tblGrid>
      <w:tr w:rsidR="009B4407" w:rsidRPr="00734794" w:rsidTr="009B4407">
        <w:trPr>
          <w:tblCellSpacing w:w="0" w:type="dxa"/>
        </w:trPr>
        <w:tc>
          <w:tcPr>
            <w:tcW w:w="0" w:type="auto"/>
            <w:vMerge w:val="restart"/>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Стены</w:t>
            </w:r>
          </w:p>
        </w:tc>
        <w:tc>
          <w:tcPr>
            <w:tcW w:w="0" w:type="auto"/>
            <w:gridSpan w:val="8"/>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Половозрастные группы (результаты в баллах)</w:t>
            </w:r>
          </w:p>
        </w:tc>
      </w:tr>
      <w:tr w:rsidR="009B4407" w:rsidRPr="00734794" w:rsidTr="009B4407">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10-11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12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13-14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15-16 лет</w:t>
            </w:r>
          </w:p>
        </w:tc>
      </w:tr>
      <w:tr w:rsidR="009B4407" w:rsidRPr="00734794" w:rsidTr="009B4407">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lastRenderedPageBreak/>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10-12</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13-15</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18-19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20-21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27-29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24-26</w:t>
            </w:r>
          </w:p>
        </w:tc>
      </w:tr>
      <w:tr w:rsidR="009B4407" w:rsidRPr="00734794" w:rsidTr="009B4407">
        <w:trPr>
          <w:trHeight w:val="75"/>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22-23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27-29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30-32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27-28</w:t>
            </w:r>
          </w:p>
        </w:tc>
      </w:tr>
      <w:tr w:rsidR="009B4407" w:rsidRPr="00734794" w:rsidTr="009B4407">
        <w:trPr>
          <w:trHeight w:val="137"/>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20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30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33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26 и боле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29 и более</w:t>
            </w:r>
          </w:p>
        </w:tc>
      </w:tr>
    </w:tbl>
    <w:p w:rsidR="009B4407" w:rsidRPr="00734794" w:rsidRDefault="009B4407" w:rsidP="009B4407">
      <w:pPr>
        <w:spacing w:before="100" w:beforeAutospacing="1" w:after="100" w:afterAutospacing="1" w:line="240" w:lineRule="auto"/>
        <w:jc w:val="center"/>
        <w:rPr>
          <w:rFonts w:ascii="Times New Roman" w:hAnsi="Times New Roman" w:cs="Times New Roman"/>
          <w:sz w:val="28"/>
        </w:rPr>
      </w:pPr>
      <w:r w:rsidRPr="00734794">
        <w:rPr>
          <w:rFonts w:ascii="Times New Roman" w:hAnsi="Times New Roman" w:cs="Times New Roman"/>
          <w:iCs/>
          <w:sz w:val="28"/>
        </w:rPr>
        <w:t>Таблица 6. Магическая тревожность</w:t>
      </w:r>
    </w:p>
    <w:tbl>
      <w:tblPr>
        <w:tblW w:w="9639"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1"/>
        <w:gridCol w:w="1118"/>
        <w:gridCol w:w="1118"/>
        <w:gridCol w:w="1117"/>
        <w:gridCol w:w="1117"/>
        <w:gridCol w:w="1117"/>
        <w:gridCol w:w="1117"/>
        <w:gridCol w:w="1117"/>
        <w:gridCol w:w="1117"/>
      </w:tblGrid>
      <w:tr w:rsidR="009B4407" w:rsidRPr="00734794" w:rsidTr="009B4407">
        <w:trPr>
          <w:tblCellSpacing w:w="0" w:type="dxa"/>
        </w:trPr>
        <w:tc>
          <w:tcPr>
            <w:tcW w:w="0" w:type="auto"/>
            <w:vMerge w:val="restart"/>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Стены</w:t>
            </w:r>
          </w:p>
        </w:tc>
        <w:tc>
          <w:tcPr>
            <w:tcW w:w="0" w:type="auto"/>
            <w:gridSpan w:val="8"/>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Половозрастные группы (результаты в баллах)</w:t>
            </w:r>
          </w:p>
        </w:tc>
      </w:tr>
      <w:tr w:rsidR="009B4407" w:rsidRPr="00734794" w:rsidTr="009B4407">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10-11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12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13-14 лет</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15-16 лет</w:t>
            </w:r>
          </w:p>
        </w:tc>
      </w:tr>
      <w:tr w:rsidR="009B4407" w:rsidRPr="00734794" w:rsidTr="009B4407">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rPr>
                <w:rFonts w:ascii="Times New Roman" w:eastAsia="Times New Roman" w:hAnsi="Times New Roman" w:cs="Times New Roman"/>
                <w:bCs/>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дев.</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iCs/>
              </w:rPr>
              <w:t>мал.</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0-5</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6-7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7-9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6-7</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9-10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10-11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8-9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11-12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19-21</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17-18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20-22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8</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15-16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14-15</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22-23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19-20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16-17</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9</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21-22</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23-24</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24-26</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21-23</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25-27</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w:t>
            </w:r>
          </w:p>
        </w:tc>
      </w:tr>
      <w:tr w:rsidR="009B4407" w:rsidRPr="00734794" w:rsidTr="009B4407">
        <w:trPr>
          <w:tblCellSpacing w:w="0" w:type="dxa"/>
        </w:trPr>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bCs/>
                <w:sz w:val="24"/>
                <w:szCs w:val="24"/>
              </w:rPr>
            </w:pPr>
            <w:r w:rsidRPr="00734794">
              <w:rPr>
                <w:rFonts w:ascii="Times New Roman" w:hAnsi="Times New Roman" w:cs="Times New Roman"/>
                <w:bCs/>
              </w:rPr>
              <w:t>10</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18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25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17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27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24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28 и более</w:t>
            </w:r>
          </w:p>
        </w:tc>
        <w:tc>
          <w:tcPr>
            <w:tcW w:w="0" w:type="auto"/>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19 и более</w:t>
            </w:r>
          </w:p>
        </w:tc>
      </w:tr>
    </w:tbl>
    <w:p w:rsidR="009B4407" w:rsidRDefault="009B4407" w:rsidP="009B4407">
      <w:pPr>
        <w:spacing w:after="0" w:line="240" w:lineRule="auto"/>
        <w:rPr>
          <w:rFonts w:ascii="Times New Roman" w:hAnsi="Times New Roman" w:cs="Times New Roman"/>
          <w:b/>
          <w:sz w:val="28"/>
          <w:szCs w:val="28"/>
        </w:rPr>
      </w:pPr>
      <w:r w:rsidRPr="00734794">
        <w:rPr>
          <w:rFonts w:ascii="Times New Roman" w:hAnsi="Times New Roman" w:cs="Times New Roman"/>
          <w:b/>
          <w:sz w:val="28"/>
          <w:szCs w:val="28"/>
        </w:rPr>
        <w:t>Детская шкала для диагностики тяжести реакций на травматический стресс (Пинос Р., Стейнберг А., 2002)</w:t>
      </w:r>
    </w:p>
    <w:p w:rsidR="009B4407" w:rsidRPr="00734794" w:rsidRDefault="009B4407" w:rsidP="009B4407">
      <w:pPr>
        <w:spacing w:after="0" w:line="240" w:lineRule="auto"/>
        <w:ind w:firstLine="851"/>
        <w:jc w:val="both"/>
        <w:rPr>
          <w:rFonts w:ascii="Times New Roman" w:hAnsi="Times New Roman" w:cs="Times New Roman"/>
          <w:sz w:val="28"/>
        </w:rPr>
      </w:pPr>
      <w:r w:rsidRPr="00734794">
        <w:rPr>
          <w:rFonts w:ascii="Times New Roman" w:hAnsi="Times New Roman" w:cs="Times New Roman"/>
          <w:sz w:val="28"/>
        </w:rPr>
        <w:t>Роберт Пинос (</w:t>
      </w:r>
      <w:r w:rsidRPr="00734794">
        <w:rPr>
          <w:rFonts w:ascii="Times New Roman" w:hAnsi="Times New Roman" w:cs="Times New Roman"/>
          <w:b/>
          <w:sz w:val="28"/>
        </w:rPr>
        <w:t xml:space="preserve">США) </w:t>
      </w:r>
      <w:r w:rsidRPr="00734794">
        <w:rPr>
          <w:rFonts w:ascii="Times New Roman" w:hAnsi="Times New Roman" w:cs="Times New Roman"/>
          <w:sz w:val="28"/>
        </w:rPr>
        <w:t>одним из первых начал изучать последствия детского травматического опыта с точки зрения посттравматического стресса (</w:t>
      </w:r>
      <w:r w:rsidRPr="00734794">
        <w:rPr>
          <w:rFonts w:ascii="Times New Roman" w:hAnsi="Times New Roman" w:cs="Times New Roman"/>
          <w:sz w:val="28"/>
          <w:lang w:val="en-US"/>
        </w:rPr>
        <w:t>Pynoos</w:t>
      </w:r>
      <w:r w:rsidRPr="00734794">
        <w:rPr>
          <w:rFonts w:ascii="Times New Roman" w:hAnsi="Times New Roman" w:cs="Times New Roman"/>
          <w:sz w:val="28"/>
        </w:rPr>
        <w:t xml:space="preserve">, 1993). При диагностике и терапии посттравматического стресса он учитывает три фактора: (1) травматический опыт (как объективные характеристики, так и субъективные реакции ребенка); (2) напоминания об </w:t>
      </w:r>
      <w:r w:rsidRPr="00734794">
        <w:rPr>
          <w:rFonts w:ascii="Times New Roman" w:hAnsi="Times New Roman" w:cs="Times New Roman"/>
          <w:sz w:val="28"/>
        </w:rPr>
        <w:lastRenderedPageBreak/>
        <w:t>этом опыте (частота и интенсивность напоминаний внешнего и внутреннего происхождения); (3) вторичные проблемы и стрессы в повседневной жизни ребенка</w:t>
      </w:r>
      <w:r>
        <w:rPr>
          <w:rFonts w:ascii="Times New Roman" w:hAnsi="Times New Roman" w:cs="Times New Roman"/>
          <w:sz w:val="28"/>
        </w:rPr>
        <w:t>.</w:t>
      </w:r>
      <w:r w:rsidRPr="00734794">
        <w:rPr>
          <w:rFonts w:ascii="Times New Roman" w:hAnsi="Times New Roman" w:cs="Times New Roman"/>
          <w:sz w:val="28"/>
        </w:rPr>
        <w:t xml:space="preserve">  </w:t>
      </w:r>
      <w:r>
        <w:rPr>
          <w:rFonts w:ascii="Times New Roman" w:hAnsi="Times New Roman" w:cs="Times New Roman"/>
          <w:sz w:val="28"/>
        </w:rPr>
        <w:t xml:space="preserve"> </w:t>
      </w:r>
    </w:p>
    <w:p w:rsidR="009B4407" w:rsidRPr="00734794" w:rsidRDefault="009B4407" w:rsidP="009B4407">
      <w:pPr>
        <w:spacing w:after="0" w:line="240" w:lineRule="auto"/>
        <w:jc w:val="both"/>
        <w:rPr>
          <w:rFonts w:ascii="Times New Roman" w:hAnsi="Times New Roman" w:cs="Times New Roman"/>
          <w:sz w:val="28"/>
        </w:rPr>
      </w:pPr>
      <w:r w:rsidRPr="00734794">
        <w:rPr>
          <w:rFonts w:ascii="Times New Roman" w:hAnsi="Times New Roman" w:cs="Times New Roman"/>
          <w:sz w:val="28"/>
        </w:rPr>
        <w:t xml:space="preserve">Настоящая шкала является четвертой частью </w:t>
      </w:r>
      <w:r w:rsidRPr="00734794">
        <w:rPr>
          <w:rFonts w:ascii="Times New Roman" w:hAnsi="Times New Roman" w:cs="Times New Roman"/>
          <w:sz w:val="28"/>
          <w:lang w:val="en-US"/>
        </w:rPr>
        <w:t>UCLA</w:t>
      </w:r>
      <w:r w:rsidRPr="00734794">
        <w:rPr>
          <w:rFonts w:ascii="Times New Roman" w:hAnsi="Times New Roman" w:cs="Times New Roman"/>
          <w:sz w:val="28"/>
        </w:rPr>
        <w:t xml:space="preserve"> </w:t>
      </w:r>
      <w:r w:rsidRPr="00734794">
        <w:rPr>
          <w:rFonts w:ascii="Times New Roman" w:hAnsi="Times New Roman" w:cs="Times New Roman"/>
          <w:sz w:val="28"/>
          <w:lang w:val="en-US"/>
        </w:rPr>
        <w:t>PTSD</w:t>
      </w:r>
      <w:r w:rsidRPr="00734794">
        <w:rPr>
          <w:rFonts w:ascii="Times New Roman" w:hAnsi="Times New Roman" w:cs="Times New Roman"/>
          <w:sz w:val="28"/>
        </w:rPr>
        <w:t xml:space="preserve"> </w:t>
      </w:r>
      <w:r w:rsidRPr="00734794">
        <w:rPr>
          <w:rFonts w:ascii="Times New Roman" w:hAnsi="Times New Roman" w:cs="Times New Roman"/>
          <w:sz w:val="28"/>
          <w:lang w:val="en-US"/>
        </w:rPr>
        <w:t>scale</w:t>
      </w:r>
      <w:r w:rsidRPr="00734794">
        <w:rPr>
          <w:rFonts w:ascii="Times New Roman" w:hAnsi="Times New Roman" w:cs="Times New Roman"/>
          <w:sz w:val="28"/>
        </w:rPr>
        <w:t xml:space="preserve"> и</w:t>
      </w:r>
      <w:r w:rsidRPr="00734794">
        <w:rPr>
          <w:rFonts w:ascii="Times New Roman" w:hAnsi="Times New Roman" w:cs="Times New Roman"/>
          <w:color w:val="0070C0"/>
          <w:sz w:val="28"/>
        </w:rPr>
        <w:t xml:space="preserve"> </w:t>
      </w:r>
      <w:r w:rsidRPr="00734794">
        <w:rPr>
          <w:rFonts w:ascii="Times New Roman" w:hAnsi="Times New Roman" w:cs="Times New Roman"/>
          <w:sz w:val="28"/>
        </w:rPr>
        <w:t>предназначена для скрининговой диагностики тяжести реакций на т</w:t>
      </w:r>
      <w:r>
        <w:rPr>
          <w:rFonts w:ascii="Times New Roman" w:hAnsi="Times New Roman" w:cs="Times New Roman"/>
          <w:sz w:val="28"/>
        </w:rPr>
        <w:t>равматический стресс у детей</w:t>
      </w:r>
      <w:r w:rsidRPr="00734794">
        <w:rPr>
          <w:rFonts w:ascii="Times New Roman" w:hAnsi="Times New Roman" w:cs="Times New Roman"/>
          <w:sz w:val="28"/>
        </w:rPr>
        <w:t xml:space="preserve">. В 2010 году Р. Пинос на конференции в Санкт-Петербурге передал ее кандидату медицинских наук Е.С. Молчановой, которая с его разрешения осуществила перевод текста шкалы на русский и кыргызский языки. Впервые шкала была использована в Кыргызстане для оценки степени выраженности травматического стресса у школьников, переживших в июне </w:t>
      </w:r>
      <w:smartTag w:uri="urn:schemas-microsoft-com:office:smarttags" w:element="metricconverter">
        <w:smartTagPr>
          <w:attr w:name="ProductID" w:val="2010 г"/>
        </w:smartTagPr>
        <w:r w:rsidRPr="00734794">
          <w:rPr>
            <w:rFonts w:ascii="Times New Roman" w:hAnsi="Times New Roman" w:cs="Times New Roman"/>
            <w:sz w:val="28"/>
          </w:rPr>
          <w:t>2010 г</w:t>
        </w:r>
      </w:smartTag>
      <w:r w:rsidRPr="00734794">
        <w:rPr>
          <w:rFonts w:ascii="Times New Roman" w:hAnsi="Times New Roman" w:cs="Times New Roman"/>
          <w:sz w:val="28"/>
        </w:rPr>
        <w:t>. Ошский конфликт.</w:t>
      </w:r>
    </w:p>
    <w:p w:rsidR="009B4407" w:rsidRPr="00734794" w:rsidRDefault="009B4407" w:rsidP="009B4407">
      <w:pPr>
        <w:spacing w:after="0" w:line="240" w:lineRule="auto"/>
        <w:jc w:val="both"/>
        <w:rPr>
          <w:rFonts w:ascii="Times New Roman" w:hAnsi="Times New Roman" w:cs="Times New Roman"/>
          <w:sz w:val="28"/>
        </w:rPr>
      </w:pPr>
      <w:r w:rsidRPr="00734794">
        <w:rPr>
          <w:rFonts w:ascii="Times New Roman" w:hAnsi="Times New Roman" w:cs="Times New Roman"/>
          <w:b/>
          <w:sz w:val="28"/>
        </w:rPr>
        <w:t>Инструкция.</w:t>
      </w:r>
      <w:r w:rsidRPr="00734794">
        <w:rPr>
          <w:rFonts w:ascii="Times New Roman" w:hAnsi="Times New Roman" w:cs="Times New Roman"/>
          <w:sz w:val="28"/>
        </w:rPr>
        <w:t xml:space="preserve"> Перед тобой список трудностей, которые иногда возникают у тех людей, которым когда-то было очень страшно. Пожалуйста, отметь, как часто у тебя эти признаки наблюдались в течение последнего месяца.</w:t>
      </w:r>
    </w:p>
    <w:p w:rsidR="009B4407" w:rsidRPr="00734794" w:rsidRDefault="009B4407" w:rsidP="009B4407">
      <w:pPr>
        <w:spacing w:after="0" w:line="240" w:lineRule="auto"/>
        <w:jc w:val="both"/>
        <w:rPr>
          <w:rFonts w:ascii="Times New Roman" w:hAnsi="Times New Roman" w:cs="Times New Roman"/>
          <w:sz w:val="28"/>
        </w:rPr>
      </w:pPr>
      <w:r w:rsidRPr="00734794">
        <w:rPr>
          <w:rFonts w:ascii="Times New Roman" w:hAnsi="Times New Roman" w:cs="Times New Roman"/>
          <w:sz w:val="28"/>
        </w:rPr>
        <w:t>Прочитай внимательно каждое утверждение из списка и обведи кружочком тот ответ, который  подходит тебе больше всего. Постарайся ответить на все вопросы.</w:t>
      </w:r>
    </w:p>
    <w:p w:rsidR="009B4407" w:rsidRDefault="009B4407" w:rsidP="009B4407">
      <w:pPr>
        <w:spacing w:line="240" w:lineRule="auto"/>
        <w:rPr>
          <w:rFonts w:ascii="Times New Roman" w:hAnsi="Times New Roman" w:cs="Times New Roman"/>
          <w:b/>
          <w:sz w:val="28"/>
          <w:szCs w:val="28"/>
        </w:rPr>
      </w:pPr>
    </w:p>
    <w:p w:rsidR="009B4407" w:rsidRPr="00734794" w:rsidRDefault="009B4407" w:rsidP="009B4407">
      <w:pPr>
        <w:spacing w:line="240" w:lineRule="auto"/>
        <w:rPr>
          <w:rFonts w:ascii="Times New Roman" w:hAnsi="Times New Roman" w:cs="Times New Roman"/>
          <w:b/>
          <w:sz w:val="28"/>
        </w:rPr>
      </w:pPr>
      <w:r w:rsidRPr="00734794">
        <w:rPr>
          <w:rFonts w:ascii="Times New Roman" w:hAnsi="Times New Roman" w:cs="Times New Roman"/>
          <w:b/>
          <w:sz w:val="28"/>
        </w:rPr>
        <w:t>Шкала РТС</w:t>
      </w:r>
    </w:p>
    <w:p w:rsidR="009B4407" w:rsidRPr="00734794" w:rsidRDefault="009B4407" w:rsidP="009B4407">
      <w:pPr>
        <w:spacing w:line="240" w:lineRule="auto"/>
        <w:jc w:val="both"/>
        <w:rPr>
          <w:rFonts w:ascii="Times New Roman" w:hAnsi="Times New Roman" w:cs="Times New Roman"/>
          <w:sz w:val="32"/>
          <w:szCs w:val="24"/>
        </w:rPr>
      </w:pPr>
      <w:r>
        <w:rPr>
          <w:rFonts w:ascii="Times New Roman" w:hAnsi="Times New Roman" w:cs="Times New Roman"/>
          <w:sz w:val="28"/>
        </w:rPr>
        <w:t>ФИО</w:t>
      </w:r>
      <w:r w:rsidRPr="00734794">
        <w:rPr>
          <w:rFonts w:ascii="Times New Roman" w:hAnsi="Times New Roman" w:cs="Times New Roman"/>
          <w:sz w:val="28"/>
        </w:rPr>
        <w:t>_________________________________</w:t>
      </w:r>
      <w:r>
        <w:rPr>
          <w:rFonts w:ascii="Times New Roman" w:hAnsi="Times New Roman" w:cs="Times New Roman"/>
          <w:sz w:val="28"/>
        </w:rPr>
        <w:t>_____________________________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Дата заполнения ____________________________</w:t>
      </w:r>
      <w:r>
        <w:rPr>
          <w:rFonts w:ascii="Times New Roman" w:hAnsi="Times New Roman" w:cs="Times New Roman"/>
          <w:sz w:val="28"/>
        </w:rPr>
        <w:t>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Возраст____________________________________</w:t>
      </w:r>
      <w:r>
        <w:rPr>
          <w:rFonts w:ascii="Times New Roman" w:hAnsi="Times New Roman" w:cs="Times New Roman"/>
          <w:sz w:val="28"/>
        </w:rPr>
        <w:t>________________________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Пол _______________________________________</w:t>
      </w:r>
      <w:r>
        <w:rPr>
          <w:rFonts w:ascii="Times New Roman" w:hAnsi="Times New Roman" w:cs="Times New Roman"/>
          <w:sz w:val="28"/>
        </w:rPr>
        <w:t>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Школа_____________________________________</w:t>
      </w:r>
      <w:r>
        <w:rPr>
          <w:rFonts w:ascii="Times New Roman" w:hAnsi="Times New Roman" w:cs="Times New Roman"/>
          <w:sz w:val="28"/>
        </w:rPr>
        <w:t>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Класс______________________________________</w:t>
      </w:r>
      <w:r>
        <w:rPr>
          <w:rFonts w:ascii="Times New Roman" w:hAnsi="Times New Roman" w:cs="Times New Roman"/>
          <w:sz w:val="28"/>
        </w:rPr>
        <w:t>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Место проживания___________________________</w:t>
      </w:r>
      <w:r>
        <w:rPr>
          <w:rFonts w:ascii="Times New Roman" w:hAnsi="Times New Roman" w:cs="Times New Roman"/>
          <w:sz w:val="28"/>
        </w:rPr>
        <w:t>_____________________________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Национальность_______________________________</w:t>
      </w:r>
      <w:r>
        <w:rPr>
          <w:rFonts w:ascii="Times New Roman" w:hAnsi="Times New Roman" w:cs="Times New Roman"/>
          <w:sz w:val="28"/>
        </w:rPr>
        <w:t>_____________________</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b/>
          <w:sz w:val="28"/>
        </w:rPr>
        <w:t>Инструкция.</w:t>
      </w:r>
      <w:r w:rsidRPr="00734794">
        <w:rPr>
          <w:rFonts w:ascii="Times New Roman" w:hAnsi="Times New Roman" w:cs="Times New Roman"/>
          <w:sz w:val="28"/>
        </w:rPr>
        <w:t xml:space="preserve"> Перед тобой список трудностей, которые иногда возникают у тех людей, которым когда-то было очень страшно. Пожалуйста, отметь, как часто у тебя  эти признаки наблюдались в течение последнего месяца. </w:t>
      </w:r>
    </w:p>
    <w:p w:rsidR="009B4407" w:rsidRPr="00734794" w:rsidRDefault="009B4407" w:rsidP="009B4407">
      <w:pPr>
        <w:spacing w:line="240" w:lineRule="auto"/>
        <w:jc w:val="both"/>
        <w:rPr>
          <w:rFonts w:ascii="Times New Roman" w:hAnsi="Times New Roman" w:cs="Times New Roman"/>
          <w:sz w:val="28"/>
        </w:rPr>
      </w:pPr>
      <w:r w:rsidRPr="00734794">
        <w:rPr>
          <w:rFonts w:ascii="Times New Roman" w:hAnsi="Times New Roman" w:cs="Times New Roman"/>
          <w:sz w:val="28"/>
        </w:rPr>
        <w:t>Прочитай внимательно каждое утверждение из списка и обведи кружочком тот ответ, который  подходит тебе больше всего. Постарайся ответить на все вопросы.</w:t>
      </w:r>
    </w:p>
    <w:p w:rsidR="009B4407" w:rsidRPr="00734794" w:rsidRDefault="009B4407" w:rsidP="009B4407">
      <w:pPr>
        <w:spacing w:line="240" w:lineRule="auto"/>
        <w:jc w:val="both"/>
        <w:rPr>
          <w:rFonts w:ascii="Times New Roman" w:hAnsi="Times New Roman" w:cs="Times New Roman"/>
          <w:sz w:val="28"/>
        </w:rPr>
      </w:pPr>
    </w:p>
    <w:p w:rsidR="009B4407" w:rsidRPr="00734794" w:rsidRDefault="009B4407" w:rsidP="009B4407">
      <w:pPr>
        <w:spacing w:line="240" w:lineRule="auto"/>
        <w:rPr>
          <w:rFonts w:ascii="Times New Roman" w:hAnsi="Times New Roman" w:cs="Times New Roman"/>
          <w:b/>
          <w:sz w:val="28"/>
          <w:szCs w:val="28"/>
        </w:rPr>
      </w:pP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3"/>
        <w:gridCol w:w="4170"/>
        <w:gridCol w:w="1044"/>
        <w:gridCol w:w="826"/>
        <w:gridCol w:w="986"/>
        <w:gridCol w:w="986"/>
        <w:gridCol w:w="1024"/>
      </w:tblGrid>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lastRenderedPageBreak/>
              <w:t>№</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В течение последнего месяца</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никогда</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 раза в месяц</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1-2 раза в неделю</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2-3 раза в неделю</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Почти каждый день</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был настороже по отношению ко всему, что обычно меня пугает</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2</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Когда что-то напоминало мне о том, что произошло, я становился беспокойным, испуганным или грустным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3</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Даже когда я хотел думать об этом, мне приходили в голову грустные мысли, образы или звуки</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4</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был в плохом настроении, сердился или гневался</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5</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снились страшные сны</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6</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казалось, что я возвращаюсь назад во времени и снова переживаю все это.</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7</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хотелось находиться в одиночестве, без друзей.</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8</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чувствовал себя одиноким и изолированным от других людей</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9</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старался не разговаривать о том, что случилось, не думать об этом и не испытывать чувств, связанных с теми событиями</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10</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было трудно ощущать себя счастливым и чувствовать любовь к другим людям, как будто мои чувства были заморожены</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11</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часто вздрагивал или подпрыгивал на месте, когда слышал резкий звук или происходило что-то неожиданное</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12</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было тяжело засыпать или я часто просыпался по ночам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13</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думал, что в тех событиях есть и часть моей вины</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14</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было сложно вспомнить важные детали того, что случилось</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15</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Мне было трудно быть внимательным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16</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spacing w:after="0" w:afterAutospacing="0"/>
              <w:jc w:val="center"/>
              <w:rPr>
                <w:lang w:eastAsia="en-US"/>
              </w:rPr>
            </w:pPr>
            <w:r w:rsidRPr="00734794">
              <w:rPr>
                <w:lang w:eastAsia="en-US"/>
              </w:rPr>
              <w:t>Я старался избегать людей, мест или вещей, которые напоминали мне</w:t>
            </w:r>
          </w:p>
          <w:p w:rsidR="009B4407" w:rsidRPr="00734794" w:rsidRDefault="009B4407" w:rsidP="009B4407">
            <w:pPr>
              <w:pStyle w:val="western"/>
              <w:jc w:val="center"/>
              <w:rPr>
                <w:lang w:eastAsia="en-US"/>
              </w:rPr>
            </w:pPr>
            <w:r w:rsidRPr="00734794">
              <w:rPr>
                <w:lang w:eastAsia="en-US"/>
              </w:rPr>
              <w:t>о тех событиях</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17</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Когда что-то напоминало мне о том, что произошло, мне становилось плохо (начинало биться сердце, я неожиданно покрывался потом, у меня начинал болеть живот, появлялась головная боль)</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lastRenderedPageBreak/>
              <w:t>18</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Я плохо (негативно) думал о своем будущем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19</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У меня возникал страх, что случившееся может повториться в будущем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r w:rsidR="009B4407" w:rsidRPr="00734794" w:rsidTr="009B4407">
        <w:tc>
          <w:tcPr>
            <w:tcW w:w="603"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20</w:t>
            </w:r>
          </w:p>
        </w:tc>
        <w:tc>
          <w:tcPr>
            <w:tcW w:w="4170"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pStyle w:val="western"/>
              <w:jc w:val="center"/>
              <w:rPr>
                <w:lang w:eastAsia="en-US"/>
              </w:rPr>
            </w:pPr>
            <w:r w:rsidRPr="00734794">
              <w:rPr>
                <w:lang w:eastAsia="en-US"/>
              </w:rPr>
              <w:t>У меня стало меньше интересов, я стал более пассивным</w:t>
            </w:r>
          </w:p>
        </w:tc>
        <w:tc>
          <w:tcPr>
            <w:tcW w:w="104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1</w:t>
            </w:r>
          </w:p>
        </w:tc>
        <w:tc>
          <w:tcPr>
            <w:tcW w:w="82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2</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3</w:t>
            </w:r>
          </w:p>
        </w:tc>
        <w:tc>
          <w:tcPr>
            <w:tcW w:w="986"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4</w:t>
            </w:r>
          </w:p>
        </w:tc>
        <w:tc>
          <w:tcPr>
            <w:tcW w:w="1024" w:type="dxa"/>
            <w:tcBorders>
              <w:top w:val="single" w:sz="2" w:space="0" w:color="auto"/>
              <w:left w:val="single" w:sz="2" w:space="0" w:color="auto"/>
              <w:bottom w:val="single" w:sz="2" w:space="0" w:color="auto"/>
              <w:right w:val="single" w:sz="2" w:space="0" w:color="auto"/>
            </w:tcBorders>
            <w:vAlign w:val="center"/>
            <w:hideMark/>
          </w:tcPr>
          <w:p w:rsidR="009B4407" w:rsidRPr="00734794" w:rsidRDefault="009B4407" w:rsidP="009B4407">
            <w:pPr>
              <w:spacing w:line="240" w:lineRule="auto"/>
              <w:jc w:val="center"/>
              <w:rPr>
                <w:rFonts w:ascii="Times New Roman" w:eastAsia="Times New Roman" w:hAnsi="Times New Roman" w:cs="Times New Roman"/>
                <w:sz w:val="24"/>
                <w:szCs w:val="24"/>
              </w:rPr>
            </w:pPr>
            <w:r w:rsidRPr="00734794">
              <w:rPr>
                <w:rFonts w:ascii="Times New Roman" w:hAnsi="Times New Roman" w:cs="Times New Roman"/>
              </w:rPr>
              <w:t>5</w:t>
            </w:r>
          </w:p>
        </w:tc>
      </w:tr>
    </w:tbl>
    <w:p w:rsidR="009B4407" w:rsidRDefault="009B4407" w:rsidP="009B4407">
      <w:pPr>
        <w:spacing w:after="0" w:line="240" w:lineRule="auto"/>
        <w:rPr>
          <w:rFonts w:ascii="Times New Roman" w:hAnsi="Times New Roman" w:cs="Times New Roman"/>
          <w:b/>
          <w:sz w:val="28"/>
          <w:szCs w:val="28"/>
        </w:rPr>
      </w:pPr>
    </w:p>
    <w:p w:rsidR="009B4407" w:rsidRDefault="009B4407" w:rsidP="009B4407">
      <w:pPr>
        <w:spacing w:after="0" w:line="240" w:lineRule="auto"/>
        <w:rPr>
          <w:rFonts w:ascii="Times New Roman" w:hAnsi="Times New Roman" w:cs="Times New Roman"/>
          <w:b/>
          <w:sz w:val="28"/>
          <w:szCs w:val="28"/>
        </w:rPr>
      </w:pPr>
    </w:p>
    <w:p w:rsidR="009B4407" w:rsidRDefault="009B4407" w:rsidP="009B4407">
      <w:pPr>
        <w:spacing w:after="0" w:line="240" w:lineRule="auto"/>
        <w:rPr>
          <w:rFonts w:ascii="Times New Roman" w:hAnsi="Times New Roman" w:cs="Times New Roman"/>
          <w:b/>
          <w:sz w:val="28"/>
          <w:szCs w:val="28"/>
        </w:rPr>
      </w:pPr>
    </w:p>
    <w:p w:rsidR="009B4407" w:rsidRDefault="009B4407" w:rsidP="009B4407">
      <w:pPr>
        <w:spacing w:after="0" w:line="240" w:lineRule="auto"/>
        <w:rPr>
          <w:rFonts w:ascii="Times New Roman" w:hAnsi="Times New Roman" w:cs="Times New Roman"/>
          <w:b/>
          <w:sz w:val="28"/>
          <w:szCs w:val="28"/>
        </w:rPr>
      </w:pPr>
    </w:p>
    <w:p w:rsidR="009B4407" w:rsidRDefault="009B4407" w:rsidP="009B4407">
      <w:pPr>
        <w:spacing w:after="0" w:line="240" w:lineRule="auto"/>
        <w:rPr>
          <w:rFonts w:ascii="Times New Roman" w:hAnsi="Times New Roman" w:cs="Times New Roman"/>
          <w:b/>
          <w:sz w:val="28"/>
          <w:szCs w:val="28"/>
        </w:rPr>
      </w:pPr>
    </w:p>
    <w:p w:rsidR="009B4407" w:rsidRPr="00437584" w:rsidRDefault="009B4407" w:rsidP="009B4407">
      <w:pPr>
        <w:spacing w:after="0" w:line="240" w:lineRule="auto"/>
        <w:rPr>
          <w:rFonts w:ascii="Times New Roman" w:hAnsi="Times New Roman" w:cs="Times New Roman"/>
          <w:b/>
          <w:sz w:val="28"/>
          <w:szCs w:val="28"/>
        </w:rPr>
      </w:pPr>
      <w:r w:rsidRPr="00437584">
        <w:rPr>
          <w:rFonts w:ascii="Times New Roman" w:hAnsi="Times New Roman" w:cs="Times New Roman"/>
          <w:b/>
          <w:sz w:val="28"/>
          <w:szCs w:val="28"/>
        </w:rPr>
        <w:t>Методика диагностики представлений ребенка о насилии</w:t>
      </w:r>
    </w:p>
    <w:p w:rsidR="009B4407" w:rsidRDefault="009B4407" w:rsidP="009B4407">
      <w:pPr>
        <w:spacing w:line="240" w:lineRule="auto"/>
        <w:rPr>
          <w:rFonts w:ascii="Times New Roman" w:hAnsi="Times New Roman" w:cs="Times New Roman"/>
          <w:b/>
          <w:sz w:val="28"/>
          <w:szCs w:val="28"/>
        </w:rPr>
      </w:pPr>
      <w:r w:rsidRPr="00437584">
        <w:rPr>
          <w:rFonts w:ascii="Times New Roman" w:hAnsi="Times New Roman" w:cs="Times New Roman"/>
          <w:b/>
          <w:sz w:val="28"/>
          <w:szCs w:val="28"/>
        </w:rPr>
        <w:t>«Незаконченные предложения» (Волкова Е.Н., 2008)</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sz w:val="28"/>
        </w:rPr>
        <w:t>Проективная методика незаконченных предложений модифицирована Е.Н. Волковой и предназначается для диагностики когнитивного, эмоционального и поведенческого аспектов представлений ребенка о насилии [3]. Предназначена для лиц подросткового и раннего юношеского возраста и может использоваться как индивидуально, так и в группе.</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sz w:val="28"/>
        </w:rPr>
        <w:t xml:space="preserve">С помощью данной методики можно исследовать: </w:t>
      </w:r>
    </w:p>
    <w:p w:rsidR="009B4407" w:rsidRDefault="009B4407" w:rsidP="009B4407">
      <w:pPr>
        <w:pStyle w:val="a3"/>
        <w:numPr>
          <w:ilvl w:val="0"/>
          <w:numId w:val="15"/>
        </w:numPr>
        <w:spacing w:after="0" w:line="240" w:lineRule="auto"/>
        <w:ind w:hanging="589"/>
        <w:jc w:val="both"/>
        <w:rPr>
          <w:rFonts w:ascii="Times New Roman" w:hAnsi="Times New Roman" w:cs="Times New Roman"/>
          <w:sz w:val="28"/>
        </w:rPr>
      </w:pPr>
      <w:r w:rsidRPr="00437584">
        <w:rPr>
          <w:rFonts w:ascii="Times New Roman" w:hAnsi="Times New Roman" w:cs="Times New Roman"/>
          <w:sz w:val="28"/>
        </w:rPr>
        <w:t xml:space="preserve">какое представление имеет ребенок о насилии; </w:t>
      </w:r>
    </w:p>
    <w:p w:rsidR="009B4407" w:rsidRDefault="009B4407" w:rsidP="009B4407">
      <w:pPr>
        <w:pStyle w:val="a3"/>
        <w:numPr>
          <w:ilvl w:val="0"/>
          <w:numId w:val="15"/>
        </w:numPr>
        <w:spacing w:after="0" w:line="240" w:lineRule="auto"/>
        <w:ind w:left="0" w:firstLine="851"/>
        <w:jc w:val="both"/>
        <w:rPr>
          <w:rFonts w:ascii="Times New Roman" w:hAnsi="Times New Roman" w:cs="Times New Roman"/>
          <w:sz w:val="28"/>
        </w:rPr>
      </w:pPr>
      <w:r w:rsidRPr="00437584">
        <w:rPr>
          <w:rFonts w:ascii="Times New Roman" w:hAnsi="Times New Roman" w:cs="Times New Roman"/>
          <w:sz w:val="28"/>
        </w:rPr>
        <w:t xml:space="preserve">с какими эмоциями приходится сталкиваться ребенку, и с чем связаны эти эмоции; </w:t>
      </w:r>
    </w:p>
    <w:p w:rsidR="009B4407" w:rsidRPr="00437584" w:rsidRDefault="009B4407" w:rsidP="009B4407">
      <w:pPr>
        <w:pStyle w:val="a3"/>
        <w:numPr>
          <w:ilvl w:val="0"/>
          <w:numId w:val="15"/>
        </w:numPr>
        <w:spacing w:after="0" w:line="240" w:lineRule="auto"/>
        <w:ind w:left="0" w:firstLine="851"/>
        <w:jc w:val="both"/>
        <w:rPr>
          <w:rFonts w:ascii="Times New Roman" w:hAnsi="Times New Roman" w:cs="Times New Roman"/>
          <w:sz w:val="28"/>
        </w:rPr>
      </w:pPr>
      <w:r w:rsidRPr="00437584">
        <w:rPr>
          <w:rFonts w:ascii="Times New Roman" w:hAnsi="Times New Roman" w:cs="Times New Roman"/>
          <w:sz w:val="28"/>
        </w:rPr>
        <w:t>какое поведение  является приемлемым для ребенка в ситуации насилия.</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sz w:val="28"/>
        </w:rPr>
        <w:t>Ответы на вопросы 2, 7, 9, 13, 18, 19 характеризуют эмоциональный аспект представлений ребенка о насилии, 3, 4, 11, 20 – когнитивный, 1, 8, 10, 12, 14, 16 – поведенческий аспекты.</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sz w:val="28"/>
        </w:rPr>
        <w:t>Каждому ребенку дается бланк с предложениями, которые ему нужно закончить. Время заполнения – 15 мин.</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b/>
          <w:sz w:val="28"/>
        </w:rPr>
        <w:t>Инструкция.</w:t>
      </w:r>
      <w:r w:rsidRPr="00437584">
        <w:rPr>
          <w:rFonts w:ascii="Times New Roman" w:hAnsi="Times New Roman" w:cs="Times New Roman"/>
          <w:sz w:val="28"/>
        </w:rPr>
        <w:t xml:space="preserve"> Перед тобой несколько незаконченных предложений. Напиши, пожалуйста, окончание к каждому предложению. Пиши тот ответ, который первым пришел к тебе в голову. Это не текст, здесь нет правильных и неправильных ответов.</w:t>
      </w:r>
    </w:p>
    <w:p w:rsidR="009B4407" w:rsidRPr="00874768"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b/>
          <w:sz w:val="28"/>
        </w:rPr>
        <w:t>Интерпретация полученных результатов</w:t>
      </w:r>
      <w:r w:rsidRPr="00437584">
        <w:rPr>
          <w:rFonts w:ascii="Times New Roman" w:hAnsi="Times New Roman" w:cs="Times New Roman"/>
          <w:sz w:val="28"/>
        </w:rPr>
        <w:t xml:space="preserve"> пров</w:t>
      </w:r>
      <w:r>
        <w:rPr>
          <w:rFonts w:ascii="Times New Roman" w:hAnsi="Times New Roman" w:cs="Times New Roman"/>
          <w:sz w:val="28"/>
        </w:rPr>
        <w:t>одится методом контент-анализа.</w:t>
      </w:r>
    </w:p>
    <w:p w:rsidR="009B4407" w:rsidRDefault="009B4407" w:rsidP="009B4407">
      <w:pPr>
        <w:spacing w:line="240" w:lineRule="auto"/>
      </w:pPr>
    </w:p>
    <w:p w:rsidR="009B4407" w:rsidRPr="00437584" w:rsidRDefault="009B4407" w:rsidP="009B4407">
      <w:pPr>
        <w:spacing w:after="0" w:line="240" w:lineRule="auto"/>
        <w:rPr>
          <w:rFonts w:ascii="Times New Roman" w:hAnsi="Times New Roman" w:cs="Times New Roman"/>
          <w:b/>
          <w:sz w:val="28"/>
        </w:rPr>
      </w:pPr>
      <w:r w:rsidRPr="00437584">
        <w:rPr>
          <w:rFonts w:ascii="Times New Roman" w:hAnsi="Times New Roman" w:cs="Times New Roman"/>
          <w:b/>
          <w:sz w:val="28"/>
        </w:rPr>
        <w:t>Методика «Незаконченные предложения»</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ФИО___________________________________________</w:t>
      </w:r>
      <w:r>
        <w:rPr>
          <w:rFonts w:ascii="Times New Roman" w:hAnsi="Times New Roman" w:cs="Times New Roman"/>
          <w:sz w:val="28"/>
        </w:rPr>
        <w:t>___________________</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Дата заполнения ____________________________</w:t>
      </w:r>
      <w:r>
        <w:rPr>
          <w:rFonts w:ascii="Times New Roman" w:hAnsi="Times New Roman" w:cs="Times New Roman"/>
          <w:sz w:val="28"/>
        </w:rPr>
        <w:t>________________________</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Возраст __________________________________</w:t>
      </w:r>
      <w:r>
        <w:rPr>
          <w:rFonts w:ascii="Times New Roman" w:hAnsi="Times New Roman" w:cs="Times New Roman"/>
          <w:sz w:val="28"/>
        </w:rPr>
        <w:t>Пол____________________</w:t>
      </w:r>
      <w:r w:rsidRPr="00437584">
        <w:rPr>
          <w:rFonts w:ascii="Times New Roman" w:hAnsi="Times New Roman" w:cs="Times New Roman"/>
          <w:sz w:val="28"/>
        </w:rPr>
        <w:t>_</w:t>
      </w:r>
      <w:r>
        <w:rPr>
          <w:rFonts w:ascii="Times New Roman" w:hAnsi="Times New Roman" w:cs="Times New Roman"/>
          <w:sz w:val="28"/>
        </w:rPr>
        <w:t>_</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Школа __________________________________Класс___</w:t>
      </w:r>
      <w:r>
        <w:rPr>
          <w:rFonts w:ascii="Times New Roman" w:hAnsi="Times New Roman" w:cs="Times New Roman"/>
          <w:sz w:val="28"/>
        </w:rPr>
        <w:t>_______________</w:t>
      </w:r>
      <w:r w:rsidRPr="00437584">
        <w:rPr>
          <w:rFonts w:ascii="Times New Roman" w:hAnsi="Times New Roman" w:cs="Times New Roman"/>
          <w:sz w:val="28"/>
        </w:rPr>
        <w:t>___</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Место проживания __________________________</w:t>
      </w:r>
      <w:r>
        <w:rPr>
          <w:rFonts w:ascii="Times New Roman" w:hAnsi="Times New Roman" w:cs="Times New Roman"/>
          <w:sz w:val="28"/>
        </w:rPr>
        <w:t>_______________________</w:t>
      </w:r>
    </w:p>
    <w:p w:rsidR="009B4407" w:rsidRPr="00437584" w:rsidRDefault="009B4407" w:rsidP="009B4407">
      <w:pPr>
        <w:spacing w:after="0" w:line="240" w:lineRule="auto"/>
        <w:rPr>
          <w:rFonts w:ascii="Times New Roman" w:hAnsi="Times New Roman" w:cs="Times New Roman"/>
          <w:sz w:val="28"/>
        </w:rPr>
      </w:pPr>
      <w:r w:rsidRPr="00437584">
        <w:rPr>
          <w:rFonts w:ascii="Times New Roman" w:hAnsi="Times New Roman" w:cs="Times New Roman"/>
          <w:sz w:val="28"/>
        </w:rPr>
        <w:t>Национальность ___________________________________</w:t>
      </w:r>
      <w:r>
        <w:rPr>
          <w:rFonts w:ascii="Times New Roman" w:hAnsi="Times New Roman" w:cs="Times New Roman"/>
          <w:sz w:val="28"/>
        </w:rPr>
        <w:t>________________</w:t>
      </w:r>
    </w:p>
    <w:p w:rsidR="009B4407" w:rsidRPr="00437584" w:rsidRDefault="009B4407" w:rsidP="009B4407">
      <w:pPr>
        <w:spacing w:after="0" w:line="240" w:lineRule="auto"/>
        <w:jc w:val="both"/>
        <w:rPr>
          <w:rFonts w:ascii="Times New Roman" w:hAnsi="Times New Roman" w:cs="Times New Roman"/>
          <w:sz w:val="28"/>
        </w:rPr>
      </w:pPr>
      <w:r w:rsidRPr="00437584">
        <w:rPr>
          <w:rFonts w:ascii="Times New Roman" w:hAnsi="Times New Roman" w:cs="Times New Roman"/>
          <w:b/>
          <w:sz w:val="28"/>
        </w:rPr>
        <w:lastRenderedPageBreak/>
        <w:t>Инструкция.</w:t>
      </w:r>
      <w:r w:rsidRPr="00437584">
        <w:rPr>
          <w:rFonts w:ascii="Times New Roman" w:hAnsi="Times New Roman" w:cs="Times New Roman"/>
          <w:sz w:val="28"/>
        </w:rPr>
        <w:t xml:space="preserve"> Перед тобой несколько незаконченных предложений. Напиши, пожалуйста, окончание к каждому предложению. Пиши тот ответ, который первым пришел к тебе в голову. Это не текст, здесь нет правильных и неправильных ответов.</w:t>
      </w:r>
    </w:p>
    <w:p w:rsidR="009B4407" w:rsidRPr="00437584" w:rsidRDefault="009B4407" w:rsidP="009B4407">
      <w:pPr>
        <w:spacing w:after="0" w:line="240" w:lineRule="auto"/>
        <w:rPr>
          <w:rFonts w:ascii="Times New Roman" w:hAnsi="Times New Roman" w:cs="Times New Roman"/>
          <w:sz w:val="28"/>
        </w:rPr>
      </w:pP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Я весь трясусь, когда ________________________________</w:t>
      </w:r>
      <w:r>
        <w:rPr>
          <w:rFonts w:ascii="Times New Roman" w:hAnsi="Times New Roman" w:cs="Times New Roman"/>
          <w:sz w:val="28"/>
          <w:lang w:val="en-US"/>
        </w:rPr>
        <w:t>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Если бы все ребята знали, как я боюсь ___________</w:t>
      </w:r>
      <w:r>
        <w:rPr>
          <w:rFonts w:ascii="Times New Roman" w:hAnsi="Times New Roman" w:cs="Times New Roman"/>
          <w:sz w:val="28"/>
        </w:rPr>
        <w:t>________________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Если тебя разозлили, то нужно ___________</w:t>
      </w:r>
      <w:r>
        <w:rPr>
          <w:rFonts w:ascii="Times New Roman" w:hAnsi="Times New Roman" w:cs="Times New Roman"/>
          <w:sz w:val="28"/>
        </w:rPr>
        <w:t>_______________________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Воспитывать детей нужно с помощью ___________</w:t>
      </w:r>
      <w:r>
        <w:rPr>
          <w:rFonts w:ascii="Times New Roman" w:hAnsi="Times New Roman" w:cs="Times New Roman"/>
          <w:sz w:val="28"/>
        </w:rPr>
        <w:t>_________________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Ребенок в семье __________________________</w:t>
      </w:r>
      <w:r w:rsidRPr="00437584">
        <w:rPr>
          <w:rFonts w:ascii="Times New Roman" w:hAnsi="Times New Roman" w:cs="Times New Roman"/>
          <w:sz w:val="28"/>
          <w:lang w:val="en-US"/>
        </w:rPr>
        <w:t>__________________</w:t>
      </w:r>
      <w:r>
        <w:rPr>
          <w:rFonts w:ascii="Times New Roman" w:hAnsi="Times New Roman" w:cs="Times New Roman"/>
          <w:sz w:val="28"/>
        </w:rPr>
        <w:t>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Мои близкие думают обо мне, что я ________________________</w:t>
      </w:r>
      <w:r>
        <w:rPr>
          <w:rFonts w:ascii="Times New Roman" w:hAnsi="Times New Roman" w:cs="Times New Roman"/>
          <w:sz w:val="28"/>
        </w:rPr>
        <w:t>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Я боюсь идти домой, когда ___________</w:t>
      </w:r>
      <w:r>
        <w:rPr>
          <w:rFonts w:ascii="Times New Roman" w:hAnsi="Times New Roman" w:cs="Times New Roman"/>
          <w:sz w:val="28"/>
        </w:rPr>
        <w:t>_________________________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Я лучше побуду один, чем с ___________</w:t>
      </w:r>
      <w:r>
        <w:rPr>
          <w:rFonts w:ascii="Times New Roman" w:hAnsi="Times New Roman" w:cs="Times New Roman"/>
          <w:sz w:val="28"/>
        </w:rPr>
        <w:t>_________________________</w:t>
      </w:r>
    </w:p>
    <w:p w:rsidR="009B4407" w:rsidRPr="00437584" w:rsidRDefault="009B4407" w:rsidP="009B4407">
      <w:pPr>
        <w:numPr>
          <w:ilvl w:val="0"/>
          <w:numId w:val="16"/>
        </w:numPr>
        <w:spacing w:after="0" w:line="240" w:lineRule="auto"/>
        <w:ind w:left="0" w:firstLine="0"/>
        <w:jc w:val="both"/>
        <w:rPr>
          <w:rFonts w:ascii="Times New Roman" w:hAnsi="Times New Roman" w:cs="Times New Roman"/>
          <w:sz w:val="28"/>
        </w:rPr>
      </w:pPr>
      <w:r w:rsidRPr="00437584">
        <w:rPr>
          <w:rFonts w:ascii="Times New Roman" w:hAnsi="Times New Roman" w:cs="Times New Roman"/>
          <w:sz w:val="28"/>
        </w:rPr>
        <w:t>Когда я вижу, что кого-то бьют, я ___________</w:t>
      </w:r>
      <w:r>
        <w:rPr>
          <w:rFonts w:ascii="Times New Roman" w:hAnsi="Times New Roman" w:cs="Times New Roman"/>
          <w:sz w:val="28"/>
        </w:rPr>
        <w:t>__________________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Бить другого можно, когда __________________________</w:t>
      </w:r>
      <w:r>
        <w:rPr>
          <w:rFonts w:ascii="Times New Roman" w:hAnsi="Times New Roman" w:cs="Times New Roman"/>
          <w:sz w:val="28"/>
          <w:lang w:val="en-US"/>
        </w:rPr>
        <w:t>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Ребенок с опаской относится к окружающим, п</w:t>
      </w:r>
      <w:r>
        <w:rPr>
          <w:rFonts w:ascii="Times New Roman" w:hAnsi="Times New Roman" w:cs="Times New Roman"/>
          <w:sz w:val="28"/>
        </w:rPr>
        <w:t>отому что 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Применение физической силы к более слабому ___________</w:t>
      </w:r>
      <w:r>
        <w:rPr>
          <w:rFonts w:ascii="Times New Roman" w:hAnsi="Times New Roman" w:cs="Times New Roman"/>
          <w:sz w:val="28"/>
        </w:rPr>
        <w:t>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Родители кричат на детей, когда____________________</w:t>
      </w:r>
      <w:r>
        <w:rPr>
          <w:rFonts w:ascii="Times New Roman" w:hAnsi="Times New Roman" w:cs="Times New Roman"/>
          <w:sz w:val="28"/>
        </w:rPr>
        <w:t>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Когда у меня будут дети, я никогда ___________</w:t>
      </w:r>
      <w:r>
        <w:rPr>
          <w:rFonts w:ascii="Times New Roman" w:hAnsi="Times New Roman" w:cs="Times New Roman"/>
          <w:sz w:val="28"/>
        </w:rPr>
        <w:t>___________________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Наша семья была бы идеальной, если бы не ___________</w:t>
      </w:r>
      <w:r>
        <w:rPr>
          <w:rFonts w:ascii="Times New Roman" w:hAnsi="Times New Roman" w:cs="Times New Roman"/>
          <w:sz w:val="28"/>
        </w:rPr>
        <w:t>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Я хочу побыть один после ___________</w:t>
      </w:r>
      <w:r>
        <w:rPr>
          <w:rFonts w:ascii="Times New Roman" w:hAnsi="Times New Roman" w:cs="Times New Roman"/>
          <w:sz w:val="28"/>
        </w:rPr>
        <w:t>_________________________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Я убежал бы из дома, если бы ___________</w:t>
      </w:r>
      <w:r>
        <w:rPr>
          <w:rFonts w:ascii="Times New Roman" w:hAnsi="Times New Roman" w:cs="Times New Roman"/>
          <w:sz w:val="28"/>
        </w:rPr>
        <w:t>________________________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Больше всего я не люблю, ко</w:t>
      </w:r>
      <w:r>
        <w:rPr>
          <w:rFonts w:ascii="Times New Roman" w:hAnsi="Times New Roman" w:cs="Times New Roman"/>
          <w:sz w:val="28"/>
        </w:rPr>
        <w:t>гда мои родители _____________________</w:t>
      </w:r>
    </w:p>
    <w:p w:rsidR="009B4407" w:rsidRPr="00437584"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Я хочу, чтобы меня ____</w:t>
      </w:r>
      <w:r>
        <w:rPr>
          <w:rFonts w:ascii="Times New Roman" w:hAnsi="Times New Roman" w:cs="Times New Roman"/>
          <w:sz w:val="28"/>
        </w:rPr>
        <w:t>________________________________________</w:t>
      </w:r>
    </w:p>
    <w:p w:rsidR="009B4407" w:rsidRPr="00AD2FA5" w:rsidRDefault="009B4407" w:rsidP="009B4407">
      <w:pPr>
        <w:numPr>
          <w:ilvl w:val="0"/>
          <w:numId w:val="16"/>
        </w:numPr>
        <w:spacing w:after="0" w:line="240" w:lineRule="auto"/>
        <w:ind w:left="0" w:firstLine="0"/>
        <w:rPr>
          <w:rFonts w:ascii="Times New Roman" w:hAnsi="Times New Roman" w:cs="Times New Roman"/>
          <w:sz w:val="28"/>
        </w:rPr>
      </w:pPr>
      <w:r w:rsidRPr="00437584">
        <w:rPr>
          <w:rFonts w:ascii="Times New Roman" w:hAnsi="Times New Roman" w:cs="Times New Roman"/>
          <w:sz w:val="28"/>
        </w:rPr>
        <w:t>Приемлемое наказание – это _____</w:t>
      </w:r>
      <w:r>
        <w:rPr>
          <w:rFonts w:ascii="Times New Roman" w:hAnsi="Times New Roman" w:cs="Times New Roman"/>
          <w:sz w:val="28"/>
        </w:rPr>
        <w:t>_______________________________</w:t>
      </w:r>
    </w:p>
    <w:p w:rsidR="009B4407" w:rsidRPr="006E0CA3" w:rsidRDefault="009B4407" w:rsidP="009B4407">
      <w:pPr>
        <w:spacing w:after="0" w:line="240" w:lineRule="auto"/>
        <w:ind w:firstLine="708"/>
        <w:rPr>
          <w:rFonts w:ascii="Times New Roman" w:hAnsi="Times New Roman" w:cs="Times New Roman"/>
          <w:sz w:val="28"/>
        </w:rPr>
      </w:pPr>
      <w:r w:rsidRPr="00437584">
        <w:rPr>
          <w:rFonts w:ascii="Times New Roman" w:hAnsi="Times New Roman" w:cs="Times New Roman"/>
          <w:sz w:val="28"/>
        </w:rPr>
        <w:t>Спасибо!</w:t>
      </w:r>
    </w:p>
    <w:p w:rsidR="007336DD" w:rsidRDefault="007336DD" w:rsidP="009B4407">
      <w:pPr>
        <w:spacing w:line="240" w:lineRule="auto"/>
        <w:rPr>
          <w:rFonts w:ascii="Times New Roman" w:hAnsi="Times New Roman" w:cs="Times New Roman"/>
          <w:b/>
          <w:sz w:val="28"/>
          <w:szCs w:val="28"/>
        </w:rPr>
      </w:pPr>
    </w:p>
    <w:p w:rsidR="009B4407" w:rsidRPr="00BC15D3" w:rsidRDefault="009B4407" w:rsidP="009B4407">
      <w:pPr>
        <w:spacing w:line="240" w:lineRule="auto"/>
        <w:rPr>
          <w:rFonts w:ascii="Times New Roman" w:hAnsi="Times New Roman" w:cs="Times New Roman"/>
        </w:rPr>
      </w:pPr>
      <w:r w:rsidRPr="00BC15D3">
        <w:rPr>
          <w:rFonts w:ascii="Times New Roman" w:hAnsi="Times New Roman" w:cs="Times New Roman"/>
          <w:b/>
          <w:sz w:val="28"/>
          <w:szCs w:val="28"/>
        </w:rPr>
        <w:t>Метод Серийных рисунков и рассказов (Никольская И.М., 2009)</w:t>
      </w:r>
    </w:p>
    <w:p w:rsidR="009B4407" w:rsidRPr="00BC15D3" w:rsidRDefault="009B4407" w:rsidP="009B4407">
      <w:pPr>
        <w:pStyle w:val="af1"/>
        <w:ind w:firstLine="851"/>
        <w:rPr>
          <w:sz w:val="28"/>
          <w:szCs w:val="28"/>
        </w:rPr>
      </w:pPr>
      <w:r w:rsidRPr="00BC15D3">
        <w:rPr>
          <w:sz w:val="28"/>
          <w:szCs w:val="28"/>
        </w:rPr>
        <w:t>Метод серийных рисунков и рассказов – проективная арт-терапевтическая технология, разработанная И.М. Никольской для диагностики и коррекции внутреннего мира детей от 7 лет [1]. Использование метода облегчает контакт между специалистом и ребенком; делает зримыми для взрослых значимые проблемы детей и их ресурсы; выявляет процессы адаптации к стрессу; дает ребенку опыт самораскрытия и помогает формированию самосознания; создает условия для отреагирования психотравмирующих переживаний; формирует опыт взаимодействия со специалистом.</w:t>
      </w:r>
    </w:p>
    <w:p w:rsidR="009B4407" w:rsidRPr="00BC15D3" w:rsidRDefault="009B4407" w:rsidP="009B4407">
      <w:pPr>
        <w:pStyle w:val="af1"/>
        <w:ind w:firstLine="0"/>
        <w:rPr>
          <w:sz w:val="28"/>
          <w:szCs w:val="28"/>
        </w:rPr>
      </w:pPr>
      <w:r w:rsidRPr="00BC15D3">
        <w:rPr>
          <w:sz w:val="28"/>
          <w:szCs w:val="28"/>
        </w:rPr>
        <w:t xml:space="preserve">В течение одного сеанса ребенку предлагают создать серию проективных рисунков на заданные темы, а затем составить в диалоге с психологом устные или письменные рассказы о том, что на рисунках изображено. Цель – отражение в продуктах творческой деятельности особенностей внутреннего мира и поведения ребенка: его представлений о себе и окружающих; желаний, стремлений и фантазий; внутриличностных и межличностных конфликтов; психотравмирующих переживаний; механизмов психологической защиты и </w:t>
      </w:r>
      <w:r w:rsidRPr="00BC15D3">
        <w:rPr>
          <w:sz w:val="28"/>
          <w:szCs w:val="28"/>
        </w:rPr>
        <w:lastRenderedPageBreak/>
        <w:t>копинг-стратегий; перспективы будущей жизни. Результат – осознание и отреагирование ребенком своих проблем посредством их визуализации, вербализации, обсуждения и разделения с другим человеком.</w:t>
      </w:r>
    </w:p>
    <w:p w:rsidR="009B4407" w:rsidRPr="00BC15D3" w:rsidRDefault="009B4407" w:rsidP="009B4407">
      <w:pPr>
        <w:pStyle w:val="af1"/>
        <w:ind w:firstLine="0"/>
        <w:rPr>
          <w:sz w:val="28"/>
          <w:szCs w:val="28"/>
        </w:rPr>
      </w:pPr>
      <w:r w:rsidRPr="00BC15D3">
        <w:rPr>
          <w:sz w:val="28"/>
          <w:szCs w:val="28"/>
        </w:rPr>
        <w:t>Темы для рисования задаются («навязываются») ребенку психологом. Обычно они сформулированы от первого лица (содержат местоимения «я», «мой», «мне» и пр.) и эмоционально насыщенны (указывают на переживание ряда эмоций и чувств).</w:t>
      </w:r>
    </w:p>
    <w:p w:rsidR="009B4407" w:rsidRPr="00BC15D3" w:rsidRDefault="009B4407" w:rsidP="009B4407">
      <w:pPr>
        <w:pStyle w:val="af1"/>
        <w:ind w:firstLine="0"/>
        <w:rPr>
          <w:sz w:val="28"/>
          <w:szCs w:val="28"/>
        </w:rPr>
      </w:pPr>
      <w:r w:rsidRPr="00BC15D3">
        <w:rPr>
          <w:sz w:val="28"/>
          <w:szCs w:val="28"/>
        </w:rPr>
        <w:t>После того как сделан рисунок, специалист с помощью уточняющих вопросов побуждает ребенка составить по рисунку рассказ. Он задает вопросы по типу: «Что тут на рисунке происходит?», «Где ты (этот человек) находится?», "Что ты (этот человек) делаешь (-ет)?" «Какое у тебя (у этого человека) здесь настроение?», «О чем ты (этот человек) думаешь (-ет)?» и пр. При работе с детьми психолог фиксирует свои вопросы и ответы ребенка, при работе с подростками и взрослыми клиент нередко сам дает письменные ответы на вопросы психолога. Таким образом, рассказы по рисункам создаются в диалоге с психологом.</w:t>
      </w:r>
    </w:p>
    <w:p w:rsidR="009B4407" w:rsidRPr="00BC15D3" w:rsidRDefault="009B4407" w:rsidP="009B4407">
      <w:pPr>
        <w:pStyle w:val="af1"/>
        <w:ind w:firstLine="0"/>
        <w:rPr>
          <w:sz w:val="28"/>
          <w:szCs w:val="28"/>
        </w:rPr>
      </w:pPr>
      <w:r w:rsidRPr="00BC15D3">
        <w:rPr>
          <w:sz w:val="28"/>
          <w:szCs w:val="28"/>
        </w:rPr>
        <w:t>После завершения этой процедуры специалист, ребенок и его родители совместно обсуждают и обобщают проделанную работу (подведение итогов содержания и чувствам).</w:t>
      </w:r>
    </w:p>
    <w:p w:rsidR="009B4407" w:rsidRPr="00BC15D3" w:rsidRDefault="009B4407" w:rsidP="009B4407">
      <w:pPr>
        <w:pStyle w:val="af1"/>
        <w:ind w:firstLine="0"/>
        <w:rPr>
          <w:sz w:val="28"/>
          <w:szCs w:val="28"/>
        </w:rPr>
      </w:pPr>
      <w:r w:rsidRPr="00BC15D3">
        <w:rPr>
          <w:sz w:val="28"/>
          <w:szCs w:val="28"/>
        </w:rPr>
        <w:t>Важнейший принцип взаимодействия психолога с ребенком в процессе серийного рисования – безусловное одобрение и принятие всех продуктов творческой деятельности, независимо от их содержания, формы и качества. Получая безусловное положительное подкрепление, дети достаточно быстро втягиваются в работу. С третьего-четвертого рисунка они обычно начинают рисовать быстро, уверенно и сами дают комментарии к своим рисункам. В какой-то момент они могут отказаться рисовать очередной рисунок и просто рассказывают или записывают рассказ на заданную тему.</w:t>
      </w:r>
    </w:p>
    <w:p w:rsidR="009B4407" w:rsidRPr="00BC15D3" w:rsidRDefault="009B4407" w:rsidP="009B4407">
      <w:pPr>
        <w:pStyle w:val="af1"/>
        <w:ind w:firstLine="0"/>
        <w:rPr>
          <w:sz w:val="28"/>
          <w:szCs w:val="28"/>
        </w:rPr>
      </w:pPr>
      <w:r w:rsidRPr="00BC15D3">
        <w:rPr>
          <w:sz w:val="28"/>
          <w:szCs w:val="28"/>
        </w:rPr>
        <w:t>Метод серийных рисунков и рассказов используется как однократная процедура (все рисунки и рассказы создаются в течение одного сеанса). Однако затем полученные материалы могут использоваться на других сеансах, в течение длительного времени, для детальной проработки вскрытых проблем и отслеживания динамики изменений.</w:t>
      </w:r>
    </w:p>
    <w:p w:rsidR="009B4407" w:rsidRPr="00BC15D3" w:rsidRDefault="009B4407" w:rsidP="009B4407">
      <w:pPr>
        <w:pStyle w:val="af1"/>
        <w:ind w:firstLine="0"/>
        <w:rPr>
          <w:sz w:val="28"/>
          <w:szCs w:val="28"/>
        </w:rPr>
      </w:pPr>
      <w:r w:rsidRPr="00BC15D3">
        <w:rPr>
          <w:sz w:val="28"/>
          <w:szCs w:val="28"/>
        </w:rPr>
        <w:t>Технология работы на сеансе структурирована и включает три этапа. Определена примерная очередность заданий, которые предлагаются ребенку.</w:t>
      </w:r>
    </w:p>
    <w:p w:rsidR="009B4407" w:rsidRPr="00BC15D3" w:rsidRDefault="009B4407" w:rsidP="009B4407">
      <w:pPr>
        <w:pStyle w:val="af1"/>
        <w:ind w:firstLine="0"/>
        <w:rPr>
          <w:sz w:val="28"/>
          <w:szCs w:val="28"/>
        </w:rPr>
      </w:pPr>
      <w:r w:rsidRPr="00BC15D3">
        <w:rPr>
          <w:i/>
          <w:sz w:val="28"/>
          <w:szCs w:val="28"/>
        </w:rPr>
        <w:t>Этап 1. Рисунки и рассказы на тему "Мой автопортрет в полный рост", "Моя семья" («Семейная социограмма»), "Если бы у меня была волшебная палочка...".</w:t>
      </w:r>
      <w:r w:rsidRPr="00BC15D3">
        <w:rPr>
          <w:sz w:val="28"/>
          <w:szCs w:val="28"/>
        </w:rPr>
        <w:t xml:space="preserve"> Эти рисунки и рассказы позволяют: а) познакомиться с ребенком; б) исследовать его образ-Я, представления о семейном окружении и самочувствии в семье; в) осуществить присоединение за счет обсуждения «безопасной» и насыщенной позитивными эмоциями темы желаний, стремлений и фантазий; г) ввести в работу, то есть создать определенный настрой.</w:t>
      </w:r>
    </w:p>
    <w:p w:rsidR="009B4407" w:rsidRPr="00BC15D3" w:rsidRDefault="009B4407" w:rsidP="009B4407">
      <w:pPr>
        <w:pStyle w:val="af1"/>
        <w:ind w:firstLine="0"/>
        <w:rPr>
          <w:sz w:val="28"/>
          <w:szCs w:val="28"/>
        </w:rPr>
      </w:pPr>
      <w:r w:rsidRPr="00BC15D3">
        <w:rPr>
          <w:i/>
          <w:sz w:val="28"/>
          <w:szCs w:val="28"/>
        </w:rPr>
        <w:t xml:space="preserve">Этап 2. Рисунки и рассказы на тему "Я переживаю", "Я боюсь", "Сон, который меня взволновал", "Я об этом не хочу вспоминать". </w:t>
      </w:r>
      <w:r w:rsidRPr="00BC15D3">
        <w:rPr>
          <w:sz w:val="28"/>
          <w:szCs w:val="28"/>
        </w:rPr>
        <w:t xml:space="preserve">Эти задания несут основную эмоциональную нагрузку и стимулируют проявление </w:t>
      </w:r>
      <w:r w:rsidRPr="00BC15D3">
        <w:rPr>
          <w:sz w:val="28"/>
          <w:szCs w:val="28"/>
        </w:rPr>
        <w:lastRenderedPageBreak/>
        <w:t>интенсивных чувств и воспоминаний. С их помощью происходит диагностика отрицательных переживаний и связанных с ними трудных жизненных ситуаций, внутриличностных и межличностных конфликтов, механизмов психологической защиты и стратегий совладающего поведения. В процессе исследования психотравмирующих переживаний за счет коррекции механизмов психологической защиты осуществляется отреагирование отрицательных эмоций либо отчуждение от них.</w:t>
      </w:r>
    </w:p>
    <w:p w:rsidR="009B4407" w:rsidRPr="00BC15D3" w:rsidRDefault="009B4407" w:rsidP="009B4407">
      <w:pPr>
        <w:pStyle w:val="af1"/>
        <w:ind w:firstLine="0"/>
        <w:rPr>
          <w:sz w:val="28"/>
          <w:szCs w:val="28"/>
        </w:rPr>
      </w:pPr>
      <w:r w:rsidRPr="00BC15D3">
        <w:rPr>
          <w:i/>
          <w:sz w:val="28"/>
          <w:szCs w:val="28"/>
        </w:rPr>
        <w:t>Этап 3. Рисунки и рассказы на тему "Я такой довольный, я такой счастливый", "Мне 25 лет, я взрослый и работаю на своей работе» (для детей)», «Светлое будущее" (для взрослых).</w:t>
      </w:r>
      <w:r w:rsidRPr="00BC15D3">
        <w:rPr>
          <w:sz w:val="28"/>
          <w:szCs w:val="28"/>
        </w:rPr>
        <w:t xml:space="preserve"> Они направлены на снятие возникшего напряжения, дают заряд оптимизма, чувство уверенности в себе, ощущение способности справиться с трудностями, формируют образ позитивного будущего.</w:t>
      </w:r>
    </w:p>
    <w:p w:rsidR="009B4407" w:rsidRPr="00BC15D3" w:rsidRDefault="009B4407" w:rsidP="009B4407">
      <w:pPr>
        <w:pStyle w:val="af1"/>
        <w:ind w:firstLine="0"/>
        <w:rPr>
          <w:sz w:val="28"/>
          <w:szCs w:val="28"/>
        </w:rPr>
      </w:pPr>
      <w:r w:rsidRPr="00BC15D3">
        <w:rPr>
          <w:sz w:val="28"/>
          <w:szCs w:val="28"/>
        </w:rPr>
        <w:t>Список тем и их формулировки могут изменяться с учетом анамнеза, индивидуально-психологических особенностей ребенка и значимой проблематики, выявляемой в ситуации "здесь и теперь". Чаще изменения имеют место на втором этапе рисования. Однако важно, чтобы была соблюдена последовательность перечисленных выше этапов, поскольку она продуцирует у клиента определенную динамику эмоционального состояния. Задача первого этапа – присоединиться к ребенку и ввести его в работу, задача второго – «заставить переживать», задача третьего – вывести из мира переживаний, снять эмоциональное напряжение предыдущего этапа и создать позитивный настрой.</w:t>
      </w:r>
    </w:p>
    <w:p w:rsidR="009B4407" w:rsidRPr="00BC15D3" w:rsidRDefault="009B4407" w:rsidP="009B4407">
      <w:pPr>
        <w:spacing w:line="240" w:lineRule="auto"/>
        <w:jc w:val="both"/>
        <w:rPr>
          <w:rFonts w:ascii="Times New Roman" w:hAnsi="Times New Roman" w:cs="Times New Roman"/>
          <w:sz w:val="28"/>
          <w:szCs w:val="28"/>
        </w:rPr>
      </w:pPr>
      <w:r w:rsidRPr="00BC15D3">
        <w:rPr>
          <w:rFonts w:ascii="Times New Roman" w:hAnsi="Times New Roman" w:cs="Times New Roman"/>
          <w:sz w:val="28"/>
          <w:szCs w:val="28"/>
        </w:rPr>
        <w:t>По завершении работы осуществляется качественный анализ изображений и контент-анализ текстов.</w:t>
      </w:r>
    </w:p>
    <w:p w:rsidR="009B4407" w:rsidRDefault="009B4407" w:rsidP="009B4407">
      <w:pPr>
        <w:spacing w:line="240" w:lineRule="auto"/>
        <w:jc w:val="both"/>
      </w:pPr>
    </w:p>
    <w:p w:rsidR="009652CE" w:rsidRPr="009652CE" w:rsidRDefault="009652CE" w:rsidP="009652CE">
      <w:pPr>
        <w:tabs>
          <w:tab w:val="left" w:pos="1200"/>
        </w:tabs>
        <w:spacing w:line="240" w:lineRule="auto"/>
        <w:rPr>
          <w:rFonts w:ascii="Times New Roman" w:hAnsi="Times New Roman" w:cs="Times New Roman"/>
          <w:b/>
          <w:sz w:val="28"/>
        </w:rPr>
      </w:pPr>
      <w:r>
        <w:rPr>
          <w:rFonts w:ascii="Times New Roman" w:hAnsi="Times New Roman" w:cs="Times New Roman"/>
          <w:b/>
          <w:sz w:val="28"/>
        </w:rPr>
        <w:t xml:space="preserve">                       </w:t>
      </w:r>
      <w:r w:rsidRPr="009652CE">
        <w:rPr>
          <w:rFonts w:ascii="Times New Roman" w:hAnsi="Times New Roman" w:cs="Times New Roman"/>
          <w:b/>
          <w:sz w:val="28"/>
        </w:rPr>
        <w:t>Проективный графический тест «Дерево»</w:t>
      </w:r>
    </w:p>
    <w:p w:rsidR="009652CE" w:rsidRPr="009652CE" w:rsidRDefault="009652CE" w:rsidP="009652CE">
      <w:pPr>
        <w:tabs>
          <w:tab w:val="left" w:pos="1200"/>
        </w:tabs>
        <w:spacing w:line="240" w:lineRule="auto"/>
        <w:rPr>
          <w:rFonts w:ascii="Times New Roman" w:hAnsi="Times New Roman" w:cs="Times New Roman"/>
          <w:sz w:val="28"/>
        </w:rPr>
      </w:pPr>
    </w:p>
    <w:p w:rsidR="009652CE" w:rsidRPr="009652CE" w:rsidRDefault="009652CE" w:rsidP="009652CE">
      <w:pPr>
        <w:tabs>
          <w:tab w:val="left" w:pos="1200"/>
        </w:tabs>
        <w:spacing w:after="0"/>
        <w:ind w:firstLine="851"/>
        <w:jc w:val="both"/>
        <w:rPr>
          <w:rFonts w:ascii="Times New Roman" w:hAnsi="Times New Roman" w:cs="Times New Roman"/>
          <w:sz w:val="28"/>
        </w:rPr>
      </w:pPr>
      <w:r w:rsidRPr="009652CE">
        <w:rPr>
          <w:rFonts w:ascii="Times New Roman" w:hAnsi="Times New Roman" w:cs="Times New Roman"/>
          <w:sz w:val="28"/>
        </w:rPr>
        <w:t>Историческая справка. Проективный графический тест “Дерево” встречается в практике психологической диагностики довольно давно, при-мерно с XIX в. Одним из первых исследователей, применившим рисунок дерева для изучения особенностей человеческой индивидуальности, был швейцарский профконсультант Э.</w:t>
      </w:r>
      <w:r w:rsidR="005642D8">
        <w:rPr>
          <w:rFonts w:ascii="Times New Roman" w:hAnsi="Times New Roman" w:cs="Times New Roman"/>
          <w:sz w:val="28"/>
        </w:rPr>
        <w:t xml:space="preserve"> </w:t>
      </w:r>
      <w:r w:rsidRPr="009652CE">
        <w:rPr>
          <w:rFonts w:ascii="Times New Roman" w:hAnsi="Times New Roman" w:cs="Times New Roman"/>
          <w:sz w:val="28"/>
        </w:rPr>
        <w:t>Жюккерт. Он увидел в особенностях изображения дерева отражение жизненных проблем человека. Затем в 1934 г. Ж.</w:t>
      </w:r>
      <w:r w:rsidR="005642D8">
        <w:rPr>
          <w:rFonts w:ascii="Times New Roman" w:hAnsi="Times New Roman" w:cs="Times New Roman"/>
          <w:sz w:val="28"/>
        </w:rPr>
        <w:t xml:space="preserve"> </w:t>
      </w:r>
      <w:r w:rsidRPr="009652CE">
        <w:rPr>
          <w:rFonts w:ascii="Times New Roman" w:hAnsi="Times New Roman" w:cs="Times New Roman"/>
          <w:sz w:val="28"/>
        </w:rPr>
        <w:t xml:space="preserve">Шлибе собрал коллекцию рисунков дерева, состоящую из 4519 изображений, выполненных 478 испытуемыми в возрасте от 4 до 18 лет. По его инструкции необходимо было изобразить поочередно “просто дерево”, “мертвое”, “замерзшее”, “счастливое”, “испуганное”, “грустное” и “умирающее” деревья. Уже тогда были отмечены некоторые характерные особенности такого рода рисунков: “замерзшее” дерево обычно рисовалось </w:t>
      </w:r>
      <w:r w:rsidRPr="009652CE">
        <w:rPr>
          <w:rFonts w:ascii="Times New Roman" w:hAnsi="Times New Roman" w:cs="Times New Roman"/>
          <w:sz w:val="28"/>
        </w:rPr>
        <w:lastRenderedPageBreak/>
        <w:t>самым маленьким, “мертвое” дерево - в горизонтальном положении, “счастливое” рисовалось самым крупным, с поднимающейся вверх кроной.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 первом рисунке - “просто дерево”, по мнению Ж.Шлибе, в наибольшей степени проявляются личностные черты человека, хотя индивидуальные различия легко прослеживаются во всех рисунках.</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Рисунок дерева трактовался Ж.</w:t>
      </w:r>
      <w:r w:rsidR="005642D8">
        <w:rPr>
          <w:rFonts w:ascii="Times New Roman" w:hAnsi="Times New Roman" w:cs="Times New Roman"/>
          <w:sz w:val="28"/>
        </w:rPr>
        <w:t xml:space="preserve"> </w:t>
      </w:r>
      <w:r w:rsidRPr="009652CE">
        <w:rPr>
          <w:rFonts w:ascii="Times New Roman" w:hAnsi="Times New Roman" w:cs="Times New Roman"/>
          <w:sz w:val="28"/>
        </w:rPr>
        <w:t>Шлибе как “застывший жест”, в котором отражается не только характерное состояние моторики, во многом зависящее от возраста рисовавшего: это нажим, штриховка и т.п., но и эмоциональные реакции человека, рисующего “испуганное”, или “замерзшее”, или “счастливое” деревья. Чем ближе к подростковому возрасту, тем чаще проявляется, по данным Ж.</w:t>
      </w:r>
      <w:r w:rsidR="005642D8">
        <w:rPr>
          <w:rFonts w:ascii="Times New Roman" w:hAnsi="Times New Roman" w:cs="Times New Roman"/>
          <w:sz w:val="28"/>
        </w:rPr>
        <w:t xml:space="preserve"> </w:t>
      </w:r>
      <w:r w:rsidRPr="009652CE">
        <w:rPr>
          <w:rFonts w:ascii="Times New Roman" w:hAnsi="Times New Roman" w:cs="Times New Roman"/>
          <w:sz w:val="28"/>
        </w:rPr>
        <w:t xml:space="preserve">Шлибе, т.н. “чистая экспрессия”, выражающаяся в заботе о форме изображения.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Как показывает анализ литературы,</w:t>
      </w:r>
      <w:r w:rsidR="005642D8">
        <w:rPr>
          <w:rFonts w:ascii="Times New Roman" w:hAnsi="Times New Roman" w:cs="Times New Roman"/>
          <w:sz w:val="28"/>
        </w:rPr>
        <w:t xml:space="preserve"> посвященной тесту “Дерево”, ин</w:t>
      </w:r>
      <w:r w:rsidRPr="009652CE">
        <w:rPr>
          <w:rFonts w:ascii="Times New Roman" w:hAnsi="Times New Roman" w:cs="Times New Roman"/>
          <w:sz w:val="28"/>
        </w:rPr>
        <w:t>струкция и порядок применения данного теста могут быть изменены. Так, в исследовании П.</w:t>
      </w:r>
      <w:r w:rsidR="005642D8">
        <w:rPr>
          <w:rFonts w:ascii="Times New Roman" w:hAnsi="Times New Roman" w:cs="Times New Roman"/>
          <w:sz w:val="28"/>
        </w:rPr>
        <w:t xml:space="preserve"> </w:t>
      </w:r>
      <w:r w:rsidRPr="009652CE">
        <w:rPr>
          <w:rFonts w:ascii="Times New Roman" w:hAnsi="Times New Roman" w:cs="Times New Roman"/>
          <w:sz w:val="28"/>
        </w:rPr>
        <w:t>Бура применялись иные инструкции. Предлагалось 4 задания: 1) нарисовать дерево; 2) повторить первое задание; 3) нарисовать лес; 4) идентифицировать себя с каким-либо деревом (т.е. испытуемому предлагалось представить себя деревом и нарисовать, как оно при этом выглядит). Первый рисунок, по мнению П.</w:t>
      </w:r>
      <w:r w:rsidR="005642D8">
        <w:rPr>
          <w:rFonts w:ascii="Times New Roman" w:hAnsi="Times New Roman" w:cs="Times New Roman"/>
          <w:sz w:val="28"/>
        </w:rPr>
        <w:t xml:space="preserve"> </w:t>
      </w:r>
      <w:r w:rsidRPr="009652CE">
        <w:rPr>
          <w:rFonts w:ascii="Times New Roman" w:hAnsi="Times New Roman" w:cs="Times New Roman"/>
          <w:sz w:val="28"/>
        </w:rPr>
        <w:t>Бура, отражает позицию испытуемого по отношению к экспериментатору; второй - позицию по отношению к себе; третий - связь с другими людьми; четвертый - личностную идентификацию.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Позднее, в 1948 г. Дж.</w:t>
      </w:r>
      <w:r w:rsidR="005642D8">
        <w:rPr>
          <w:rFonts w:ascii="Times New Roman" w:hAnsi="Times New Roman" w:cs="Times New Roman"/>
          <w:sz w:val="28"/>
        </w:rPr>
        <w:t xml:space="preserve"> </w:t>
      </w:r>
      <w:r w:rsidRPr="009652CE">
        <w:rPr>
          <w:rFonts w:ascii="Times New Roman" w:hAnsi="Times New Roman" w:cs="Times New Roman"/>
          <w:sz w:val="28"/>
        </w:rPr>
        <w:t xml:space="preserve">Буком был разработан комплексный тест “Дом - Дерево - Человек”. Важным элементом в нем является субтест “Дерево”. Для его выполнения предлагалась следующая инструкция: “Возьмите карандаш  и  сделайте рисунок дерева, как сможете.  Можно на рисовать какое угодно дерево.” После рисования экспериментатор предлагал испытуемым ответить на вопросы: “Что это за вид дерева? Сколько ему лет? Когда Вы смотрите на дерево, Вам кажется, что оно выше, ниже Вас или на Вашем уровне?” Считалось, что это вопросы, “возвращающие в реальность”.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Далее задавались вопросы, оживляющие ассоциации: “На кого дерево похоже? На мужчину или женщину? Что в Вашем рисунке заставляет думать так?” Кроме того, задавались вопросы с целью выяснения пережитых потрясений: “Это дерево живое? Есть ли у дерева мертвая часть? Почему?” и т.д.</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После выполнения задания и ответов на вопросы испытуемому предлагалось нарисовать дерево, используя 8 цветных карандашей, а далее вновь - ответить на вопросы.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 1949 г. была опубликована работа К.</w:t>
      </w:r>
      <w:r w:rsidR="005642D8">
        <w:rPr>
          <w:rFonts w:ascii="Times New Roman" w:hAnsi="Times New Roman" w:cs="Times New Roman"/>
          <w:sz w:val="28"/>
        </w:rPr>
        <w:t xml:space="preserve"> </w:t>
      </w:r>
      <w:r w:rsidRPr="009652CE">
        <w:rPr>
          <w:rFonts w:ascii="Times New Roman" w:hAnsi="Times New Roman" w:cs="Times New Roman"/>
          <w:sz w:val="28"/>
        </w:rPr>
        <w:t xml:space="preserve">Коха, посвященная рисунку дерева. В его тесте испытуемому предлагалось выполнить рисунок любых трех </w:t>
      </w:r>
      <w:r w:rsidRPr="009652CE">
        <w:rPr>
          <w:rFonts w:ascii="Times New Roman" w:hAnsi="Times New Roman" w:cs="Times New Roman"/>
          <w:sz w:val="28"/>
        </w:rPr>
        <w:lastRenderedPageBreak/>
        <w:t>деревьев, за исключением хвойных (три дерева рисуются для того, чтобы выявить устойчивость признаков). В опубликованной К.</w:t>
      </w:r>
      <w:r>
        <w:rPr>
          <w:rFonts w:ascii="Times New Roman" w:hAnsi="Times New Roman" w:cs="Times New Roman"/>
          <w:sz w:val="28"/>
        </w:rPr>
        <w:t xml:space="preserve"> </w:t>
      </w:r>
      <w:r w:rsidRPr="009652CE">
        <w:rPr>
          <w:rFonts w:ascii="Times New Roman" w:hAnsi="Times New Roman" w:cs="Times New Roman"/>
          <w:sz w:val="28"/>
        </w:rPr>
        <w:t>Кохом работе дан тщательный психологический анализ, основанный на сопоставлении и комбинировании признаков рисунка. Интерпретация результатов теста осуществлялась К.</w:t>
      </w:r>
      <w:r>
        <w:rPr>
          <w:rFonts w:ascii="Times New Roman" w:hAnsi="Times New Roman" w:cs="Times New Roman"/>
          <w:sz w:val="28"/>
        </w:rPr>
        <w:t xml:space="preserve"> </w:t>
      </w:r>
      <w:r w:rsidRPr="009652CE">
        <w:rPr>
          <w:rFonts w:ascii="Times New Roman" w:hAnsi="Times New Roman" w:cs="Times New Roman"/>
          <w:sz w:val="28"/>
        </w:rPr>
        <w:t xml:space="preserve">Кохом с позиций психоанализа: при этом большое значение придавалось символизации признаков изображения дерева в целом и отдельных его деталей. Например, яблоко, нарисованное на фруктовом дереве, - свидетельство неразделенной любви, а крону следует рассматривать как зону контакта между “Я” и окружающей средой.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Для анализа данных теста “Дерево” К.</w:t>
      </w:r>
      <w:r>
        <w:rPr>
          <w:rFonts w:ascii="Times New Roman" w:hAnsi="Times New Roman" w:cs="Times New Roman"/>
          <w:sz w:val="28"/>
        </w:rPr>
        <w:t xml:space="preserve"> </w:t>
      </w:r>
      <w:r w:rsidRPr="009652CE">
        <w:rPr>
          <w:rFonts w:ascii="Times New Roman" w:hAnsi="Times New Roman" w:cs="Times New Roman"/>
          <w:sz w:val="28"/>
        </w:rPr>
        <w:t>Кохом использовалась следующая схема: крона - область реального поведения; левая часть кроны (ее размер); правая часть кроны (ее размер); ствол - область бессознательного поведения.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Имеются данные о применении рисунка дерева в клинической практике, где используются признаки, выделенные К.</w:t>
      </w:r>
      <w:r>
        <w:rPr>
          <w:rFonts w:ascii="Times New Roman" w:hAnsi="Times New Roman" w:cs="Times New Roman"/>
          <w:sz w:val="28"/>
        </w:rPr>
        <w:t xml:space="preserve"> </w:t>
      </w:r>
      <w:r w:rsidRPr="009652CE">
        <w:rPr>
          <w:rFonts w:ascii="Times New Roman" w:hAnsi="Times New Roman" w:cs="Times New Roman"/>
          <w:sz w:val="28"/>
        </w:rPr>
        <w:t>Кохом, что составляет т.н. нозологическую шкалу, полученную на основе статистической обработки с помощью факторного анализа.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Тест “Дерево” валиден при использовании для диагностики психическо-го развития детей. Выделен ряд особенностей рисунка (размеры и пропорция, размещение на листе бумаги и т.д.), свидетельствующих о нарушениях в развитии (были получены статистически достоверные различия между здоровыми детьми и страдающими органическими поражениями нервной системы).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Как показали наблюдения, вообще тест “Дерево” лучше работает на маленьких детях (дошкольного, младшего школьного возраста), хуже - на подростках и взрослых, т.к. им уже мешают социальные  стереотипы  (стереотипные картинки).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Цель: выявление индивидуально-психологических особенностей человека, возможных личностных проблем; диагностика психического развития (для детей).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 помощью теста “Дерево” можно осуществлять как индивидуальное, так и групповое обследование.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Материал: 1) стандартный лист писчей (белой или кремовой) бумаги, но не глянцевой; 2) простой карандаш средней твердости, не остро отточенный (допускается использование стандартного набора цветных карандашей).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Инструкция: “На листе бумаге выполните рисунок дерева. Вы можете нарисовать любое дерево, которое сочтете нужным.”</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Интерпретация: существуют разные уровни анализа результатов теста “Дерево”. Для исследователя всегда остается некоторая свобода выбора - ка-кой тип интерпретации использовать в своей работе. Но в любом случае </w:t>
      </w:r>
      <w:r w:rsidRPr="009652CE">
        <w:rPr>
          <w:rFonts w:ascii="Times New Roman" w:hAnsi="Times New Roman" w:cs="Times New Roman"/>
          <w:sz w:val="28"/>
        </w:rPr>
        <w:lastRenderedPageBreak/>
        <w:t xml:space="preserve">необходим критический подход и обеспечение проверки результатов интерпретации на надежность и валидность.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Возможны разные типы интерпретации.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Интерпретация I (“типология рисунков”) - авторы Е.С.</w:t>
      </w:r>
      <w:r>
        <w:rPr>
          <w:rFonts w:ascii="Times New Roman" w:hAnsi="Times New Roman" w:cs="Times New Roman"/>
          <w:sz w:val="28"/>
        </w:rPr>
        <w:t xml:space="preserve"> </w:t>
      </w:r>
      <w:r w:rsidRPr="009652CE">
        <w:rPr>
          <w:rFonts w:ascii="Times New Roman" w:hAnsi="Times New Roman" w:cs="Times New Roman"/>
          <w:sz w:val="28"/>
        </w:rPr>
        <w:t>Романова, О.Ф.</w:t>
      </w:r>
      <w:r>
        <w:rPr>
          <w:rFonts w:ascii="Times New Roman" w:hAnsi="Times New Roman" w:cs="Times New Roman"/>
          <w:sz w:val="28"/>
        </w:rPr>
        <w:t xml:space="preserve"> </w:t>
      </w:r>
      <w:r w:rsidRPr="009652CE">
        <w:rPr>
          <w:rFonts w:ascii="Times New Roman" w:hAnsi="Times New Roman" w:cs="Times New Roman"/>
          <w:sz w:val="28"/>
        </w:rPr>
        <w:t>Потемкина.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1 - “ель”. Изображение ели весьма разнообразно: от схематически представленной до детализированной, со множеством веток и вырисованных иголок. Для лиц, выполняющих рисунок ели, наиболее часто характерна склонность к доминированию, организаторские способности, активность.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2 - “синтетическое дерево”. Для р</w:t>
      </w:r>
      <w:r>
        <w:rPr>
          <w:rFonts w:ascii="Times New Roman" w:hAnsi="Times New Roman" w:cs="Times New Roman"/>
          <w:sz w:val="28"/>
        </w:rPr>
        <w:t>исунков дерева этого типа харак</w:t>
      </w:r>
      <w:r w:rsidRPr="009652CE">
        <w:rPr>
          <w:rFonts w:ascii="Times New Roman" w:hAnsi="Times New Roman" w:cs="Times New Roman"/>
          <w:sz w:val="28"/>
        </w:rPr>
        <w:t>терно отсутствие деталей. Дерево изображается в виде упрощенной схемы - это обычно ствол и крона. Наиболее часто встречается у лиц, склонных к синтетическому когнитивному стилю, для которых детали большого значения не имеют, их более интересуют вопросы общего порядка. Чаще встречается у лиц, имеющих философское образование или обладающих склонностью к “философствованию”, т.е. наиболее выраженному обобщению (т.н. “синтетический когнитивный стиль”).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3 - “педантичное дерево”. Этот тип рисунка противоположен 2-му типу. Дерево тщательно вырисовано, реалистично, со множеством деталей: листики, кора, ветки, почва у подножия дерева и т.д. Обычно люди, которые в изображении дерева прибегают к большому количеству деталей, отличаются педантичностью, аккуратностью. Наиболее часто такое рисование дерева встречается у лиц, работающих бухгалтерами, экономистами, а также склонных к бухгалтерской деятельности, для которых каждая деталь имеет значение.  Можно обозначить  это  как  “аналитический когнитивный стиль”.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4 - “зимнее дерево”. Характерно изображение голых веток, отходя-щих от ствола. Наиболее часто такое дерево рисуют лица, у которых довольно сильно выражены черты детской непосредственности. Их умение удивляться и видеть все как бы впервые часто создает предпосылки для нетривиальных решений,  проявления творчества. Чаще встречается у детей.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5 - “пикническое дерево”. Характерно подчеркивание пышности кроны дерева. Часто присуще лицам, имеющим пикническое телосложение, но также встречается у лиц интуитивного типа.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6 - “эстетическое дерево”. Этот тип рисунка характерен для лиц, хорошо владеющих средствами изображения, которым свойственна развитость эстетической формы, умение передать настроение, эстетическое переживание. Этот тип дерева иногда имеет вид стилизации, очень лаконичный и в то же время своеобразный. Обычно такого рода изображение характерно для художни</w:t>
      </w:r>
      <w:r>
        <w:rPr>
          <w:rFonts w:ascii="Times New Roman" w:hAnsi="Times New Roman" w:cs="Times New Roman"/>
          <w:sz w:val="28"/>
        </w:rPr>
        <w:t>ков или любителей живописи, гра</w:t>
      </w:r>
      <w:r w:rsidRPr="009652CE">
        <w:rPr>
          <w:rFonts w:ascii="Times New Roman" w:hAnsi="Times New Roman" w:cs="Times New Roman"/>
          <w:sz w:val="28"/>
        </w:rPr>
        <w:t>фики.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Тип 7 - “пальма”, “экзотический тип”. Обычно встречается у молодежи, у лиц, склонных к экзотичности и экстравагантности в одежде, поведении, живущих мыслями о путешествиях в дальние страны. Они экстравагантно одеваются, высказывают оригинальные, экстравагантные суждения, склонны к романтизму.</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8 - “характерное дерево”. Изображение дерева данного типа обычно крупного размера, обладает вычурностью, оригинальностью. На дереве могут быть изображены экзотические цветы и плоды, необычная крона с изломами и мощный ствол, а также множество неожиданных предметов, висящих на ветках: технические устройства, детали, игрушки. Встречается у лиц, обладающих оригинальностью суждений, необычностью характера, самобытной индивидуальностью.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Тип 9 - “сюжетный”. Характерно рисование пейзажа, на котором изображено одно или несколько деревьев, а также небо и на нем - солнце или луна; с дерева под воздействием ветра опадают листья; летят птицы и т.п. Дерево может быть изображено на склоне оврага с наклоненными вниз ветками и т.д. Обычно люди, выполняющие такой рисунок, склонны к придумыванию сюжетов, историй, написанию сценариев.</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Смешанный тип. Наряду с деревьями, которые можно отнести к тому или иному типу, в рисунках встречаются деревья, содержащие элементы раз-личных типов и относящиеся к смешанному типу. В этом случае рисунок может представлять собой соединения очертаний веток внутри схематично изображенной кроны либо детализированное дерево с ветками, листочками, окантованное линией кроны.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Любой тип дерева может быть выполнен эстетически.</w:t>
      </w:r>
    </w:p>
    <w:p w:rsidR="009652CE" w:rsidRPr="009652CE" w:rsidRDefault="009652CE" w:rsidP="009652CE">
      <w:pPr>
        <w:tabs>
          <w:tab w:val="left" w:pos="1200"/>
        </w:tabs>
        <w:spacing w:after="0"/>
        <w:jc w:val="both"/>
        <w:rPr>
          <w:rFonts w:ascii="Times New Roman" w:hAnsi="Times New Roman" w:cs="Times New Roman"/>
          <w:sz w:val="28"/>
        </w:rPr>
      </w:pP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Интерпретация II (психоаналитическая).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Изображение дерева представляет собой символический автопортрет. Оно трактуется как неосознаваемая картина развития субъекта, включающая его обычную чувствительность к воздействиям и способы реагирования на них. Может выявлять отношение субъекта к определенному лицу. Раскрывает ассоциации с жизненной ролью субъекта, его способностью получать удовлетворение от среды.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Параметры интерпретации.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1. Местоположение дерева на лист</w:t>
      </w:r>
      <w:r>
        <w:rPr>
          <w:rFonts w:ascii="Times New Roman" w:hAnsi="Times New Roman" w:cs="Times New Roman"/>
          <w:sz w:val="28"/>
        </w:rPr>
        <w:t>е - отражает ощущение “Я” в жиз</w:t>
      </w:r>
      <w:r w:rsidRPr="009652CE">
        <w:rPr>
          <w:rFonts w:ascii="Times New Roman" w:hAnsi="Times New Roman" w:cs="Times New Roman"/>
          <w:sz w:val="28"/>
        </w:rPr>
        <w:t xml:space="preserve">ненном пространстве.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Внизу листа - генерализованное чувство неуверенности, небезопасности, незащищенности, депрессивный фон настроения (чем меньше рисунок, чем тоньше контур, тем сильнее он выражен). Субъект чувствует себя </w:t>
      </w:r>
      <w:r w:rsidRPr="009652CE">
        <w:rPr>
          <w:rFonts w:ascii="Times New Roman" w:hAnsi="Times New Roman" w:cs="Times New Roman"/>
          <w:sz w:val="28"/>
        </w:rPr>
        <w:lastRenderedPageBreak/>
        <w:t>ограниченным, скованным реальностью. Часто сопряжено с определенным временным значением: правая сторона - будущее, левая - прошлое, либо с указанием на специфику переживаний: левая сторона - эмоциональные, правая - интеллектуальные.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Рисунок не помещается внизу - устанавливается только по опросу испытуемого или его спонтанным комментариям. Требуется спросить, что именно не поместилось. Может свидетельствовать о вытеснении образа (чем большая часть рисунка оказывается за нижним пределом листа, тем выраженнее вытеснение).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Вверху листа - склонность к фиксации на мышлении и фантазиях как на источнике наслаждений (которые таким образом могут быть получены или не получены).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Выход за верхний край листа - ощущение ограничения пространства с вытекающей отсюда повышенной чувствительностью. Подразумеваются сильные агрессивно-реактивные тенденции (скрываемые или нескрываемые).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 правой стороне листа - интратенсивность; склонность и</w:t>
      </w:r>
      <w:r>
        <w:rPr>
          <w:rFonts w:ascii="Times New Roman" w:hAnsi="Times New Roman" w:cs="Times New Roman"/>
          <w:sz w:val="28"/>
        </w:rPr>
        <w:t>скать насла</w:t>
      </w:r>
      <w:r w:rsidRPr="009652CE">
        <w:rPr>
          <w:rFonts w:ascii="Times New Roman" w:hAnsi="Times New Roman" w:cs="Times New Roman"/>
          <w:sz w:val="28"/>
        </w:rPr>
        <w:t>ждения в интеллектуальной сфере. Контро</w:t>
      </w:r>
      <w:r>
        <w:rPr>
          <w:rFonts w:ascii="Times New Roman" w:hAnsi="Times New Roman" w:cs="Times New Roman"/>
          <w:sz w:val="28"/>
        </w:rPr>
        <w:t>лируемое поведение, акцентирова</w:t>
      </w:r>
      <w:r w:rsidRPr="009652CE">
        <w:rPr>
          <w:rFonts w:ascii="Times New Roman" w:hAnsi="Times New Roman" w:cs="Times New Roman"/>
          <w:sz w:val="28"/>
        </w:rPr>
        <w:t>ние будущего. Возможен излише</w:t>
      </w:r>
      <w:r>
        <w:rPr>
          <w:rFonts w:ascii="Times New Roman" w:hAnsi="Times New Roman" w:cs="Times New Roman"/>
          <w:sz w:val="28"/>
        </w:rPr>
        <w:t>к мужских черт или мужская иден</w:t>
      </w:r>
      <w:r w:rsidRPr="009652CE">
        <w:rPr>
          <w:rFonts w:ascii="Times New Roman" w:hAnsi="Times New Roman" w:cs="Times New Roman"/>
          <w:sz w:val="28"/>
        </w:rPr>
        <w:t xml:space="preserve">тификация.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Выход за правый край листа - желание убежать в будущее, чтобы изба-виться от прошлого. Страх перед открытыми свободными переживаниями. Стремление сохранить жесткий контроль.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 левой стороне листа - акцентирование прошлого. Импульсивность, экстратенсивность. Возможен излишек женских черт или женская идентификация.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Выход за левый край листа - фиксация на прошлом и страх перед буду-щим. Чрезмерная озабоченность свободными откровенными эмоциональными проявлениями. Склонность к импульсивному поведению.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В левом верхнем углу листа - интратенсивность, субъект явно тревожен, использует “пристройку снизу”, склонен избегать новых переживаний. Желание уйти в прошлое или углубиться в фантазии (если только нет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врожденной умственной отсталости).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Строго над центром листа - чем выше рисунок над центром листа, тем вероятнее, что субъект чувствует тяжесть своей борьбы и относительную недостижимость цели; склонен искать удовлетворения в фантазиях (внутренняя напряженность); склонен держаться в стороне.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Точно в центре листа - незащище</w:t>
      </w:r>
      <w:r>
        <w:rPr>
          <w:rFonts w:ascii="Times New Roman" w:hAnsi="Times New Roman" w:cs="Times New Roman"/>
          <w:sz w:val="28"/>
        </w:rPr>
        <w:t>нность и ригидность (прямолиней</w:t>
      </w:r>
      <w:r w:rsidRPr="009652CE">
        <w:rPr>
          <w:rFonts w:ascii="Times New Roman" w:hAnsi="Times New Roman" w:cs="Times New Roman"/>
          <w:sz w:val="28"/>
        </w:rPr>
        <w:t>ность). Потребность заботливого контроля ради сохранения психического равновесия.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Ниже центра листа - чем ниже центр рисунка, тем больше вероятность того, что субъект чувствует себя небезопасно и неудобно, и это создает у него депрессивное настроение; чувствует себя ограниченным, скованным реальностью.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2. Размер дерева - отражает понимание субъектом своего положения или представление своего желаемого поло</w:t>
      </w:r>
      <w:r>
        <w:rPr>
          <w:rFonts w:ascii="Times New Roman" w:hAnsi="Times New Roman" w:cs="Times New Roman"/>
          <w:sz w:val="28"/>
        </w:rPr>
        <w:t>жения (фактическое поведение мо</w:t>
      </w:r>
      <w:r w:rsidRPr="009652CE">
        <w:rPr>
          <w:rFonts w:ascii="Times New Roman" w:hAnsi="Times New Roman" w:cs="Times New Roman"/>
          <w:sz w:val="28"/>
        </w:rPr>
        <w:t>жет отличаться от них).</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Большое, не помещается на листе - ощущение себя очень большим в жизненном пространстве (или желание быть таким), субъект остро чувствует взаимоотношения со средой. Склонен больше искать наслаждение в деятельности, чем в воображении.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Маленькое - чувство собственной неполноценности, неадекватности. Ощущение, что жизнь давит. Желание уйти в себя, отрешиться.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3. Крона - символизирует сферу сознания субъекта. Чем выше расположена, тем вероятнее отрыв субъекта от действительности, уход в фантазию. Преобладание над другими частями дерева может свидетельствовать о значимости интеллектуальной сферы для субъекта. Смещение кроны влево или вправо отражает временной аспект (прошлое - будущее).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4. Ветви и листья - характер социальных контактов субъекта со средой; взгляды субъекта на приспособление к среде, способность получать удовлетворение от нее.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Абсолютная симметрия веток - отражает амбивалентные чувства, неспособность к свободному доминированию любого действия.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обращенные (или более четкие) влево - отсутствие личностного равновесия из-за тенденции немедленно получить чувственное наслаждение.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обращенные (или более четкие) вправо - отсутствие личностного равновесия из-за тенденции отсрочить или избежать чувственных наслаждений, стремясь найти его вместо этого в умст</w:t>
      </w:r>
      <w:r>
        <w:rPr>
          <w:rFonts w:ascii="Times New Roman" w:hAnsi="Times New Roman" w:cs="Times New Roman"/>
          <w:sz w:val="28"/>
        </w:rPr>
        <w:t>венных усилиях (если субъект об</w:t>
      </w:r>
      <w:r w:rsidRPr="009652CE">
        <w:rPr>
          <w:rFonts w:ascii="Times New Roman" w:hAnsi="Times New Roman" w:cs="Times New Roman"/>
          <w:sz w:val="28"/>
        </w:rPr>
        <w:t>ладает низким уровнем интеллекта, достаточно вероятен дальнейший к</w:t>
      </w:r>
      <w:r>
        <w:rPr>
          <w:rFonts w:ascii="Times New Roman" w:hAnsi="Times New Roman" w:cs="Times New Roman"/>
          <w:sz w:val="28"/>
        </w:rPr>
        <w:t>он</w:t>
      </w:r>
      <w:r w:rsidRPr="009652CE">
        <w:rPr>
          <w:rFonts w:ascii="Times New Roman" w:hAnsi="Times New Roman" w:cs="Times New Roman"/>
          <w:sz w:val="28"/>
        </w:rPr>
        <w:t>фликт на этой почве).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обращенные вверх - контакты</w:t>
      </w:r>
      <w:r>
        <w:rPr>
          <w:rFonts w:ascii="Times New Roman" w:hAnsi="Times New Roman" w:cs="Times New Roman"/>
          <w:sz w:val="28"/>
        </w:rPr>
        <w:t xml:space="preserve"> по поводу интеллектуальных дей</w:t>
      </w:r>
      <w:r w:rsidRPr="009652CE">
        <w:rPr>
          <w:rFonts w:ascii="Times New Roman" w:hAnsi="Times New Roman" w:cs="Times New Roman"/>
          <w:sz w:val="28"/>
        </w:rPr>
        <w:t>ствий; контакты с вышестоящими лицам</w:t>
      </w:r>
      <w:r>
        <w:rPr>
          <w:rFonts w:ascii="Times New Roman" w:hAnsi="Times New Roman" w:cs="Times New Roman"/>
          <w:sz w:val="28"/>
        </w:rPr>
        <w:t>и с целью повысить удовлетворен</w:t>
      </w:r>
      <w:r w:rsidRPr="009652CE">
        <w:rPr>
          <w:rFonts w:ascii="Times New Roman" w:hAnsi="Times New Roman" w:cs="Times New Roman"/>
          <w:sz w:val="28"/>
        </w:rPr>
        <w:t>ность своим положением в социуме.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обращенные вниз - контакты с младшими; неспособность пол</w:t>
      </w:r>
      <w:r>
        <w:rPr>
          <w:rFonts w:ascii="Times New Roman" w:hAnsi="Times New Roman" w:cs="Times New Roman"/>
          <w:sz w:val="28"/>
        </w:rPr>
        <w:t>у</w:t>
      </w:r>
      <w:r w:rsidRPr="009652CE">
        <w:rPr>
          <w:rFonts w:ascii="Times New Roman" w:hAnsi="Times New Roman" w:cs="Times New Roman"/>
          <w:sz w:val="28"/>
        </w:rPr>
        <w:t>чать удовлетворение от среды.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Ветви изображены штрихованием или закрашиванием - если они нарисованы легко и быстро, это показывает тактичное, но скорее поверхностное взаимоотношение со средой.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не закрашены, ствол не закрашен - оппозиционные тенденции.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Ветви одномерные или двумерные, обращенные внутрь - сильные интратенсивные тенденции.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с попыткой их двумерного изображения, но с “незакрытыми” кончиками - недостаточная способность управлять своими влечениями.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двумерные, слабо организованные, похожие на пальцы или на палки - сильно выраженная враждебность.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двумерные, со сравнительно хорошей системой листьев - способ-ность достаточно хорошо справиться с делами, касающимися межперсональных отношений (например, с общественной работой).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узкие и длинные - боязнь в поисках удовлетворения от среды.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Молодой росток из скудного ствола - отказ от прежнего травмирующего убеждения, что нет смысла искать удовлетворения в своей среде. Возвращение сексуальных сил (если до того имела место импотенция).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похожие на шипы (колючки) -</w:t>
      </w:r>
      <w:r>
        <w:rPr>
          <w:rFonts w:ascii="Times New Roman" w:hAnsi="Times New Roman" w:cs="Times New Roman"/>
          <w:sz w:val="28"/>
        </w:rPr>
        <w:t xml:space="preserve"> мазохистские тенденции либо за</w:t>
      </w:r>
      <w:r w:rsidRPr="009652CE">
        <w:rPr>
          <w:rFonts w:ascii="Times New Roman" w:hAnsi="Times New Roman" w:cs="Times New Roman"/>
          <w:sz w:val="28"/>
        </w:rPr>
        <w:t>щитные.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Листья двумерные, чрезмерно большие для веток - глубинное ощущение неадекватности. Гиперкомпенсационные усилия уйти с головой в действительность посредством сознательных, рациональных действий.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 4а. Плоды - могут трактоваться как:</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плоды своих действий (листья символизируют сами действия);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повышенный энергопотенциал.</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Анализируется, на левой или на правой стороне кроны изображены плоды, а также какие они по качеству - яркие красные, зеленые кислые, с червоточиной, большие или маленькие. Все это свидетельствует о качестве результатов действий индивида. Если дерево перегружено плодами, то это может расцениваться как самооправдание.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5. Ствол - понимание субъектом своих возможностей, сознательное </w:t>
      </w:r>
      <w:r w:rsidR="005642D8">
        <w:rPr>
          <w:rFonts w:ascii="Times New Roman" w:hAnsi="Times New Roman" w:cs="Times New Roman"/>
          <w:sz w:val="28"/>
        </w:rPr>
        <w:t>от</w:t>
      </w:r>
      <w:r w:rsidRPr="009652CE">
        <w:rPr>
          <w:rFonts w:ascii="Times New Roman" w:hAnsi="Times New Roman" w:cs="Times New Roman"/>
          <w:sz w:val="28"/>
        </w:rPr>
        <w:t xml:space="preserve">ражение субъектом своего “Я”. Чем лучше человек к себе относится, тем четче  прорисован  ствол;  все  дефекты  ствола  отражают  негативное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отношение испытуемого к себе.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Ствол широкий у основания, быстро сужающийся - недостаток тепла и здоровой стимуляции в раннем опыте и вследствие этого задержка созревания личности.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Ствол узкий у основания - сильное стремление (борьба), не соответствующее силам субъекта и отражение возможного нарушения контроля “Эго”.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 Ствол неяркий, контур тонкий - чувс</w:t>
      </w:r>
      <w:r>
        <w:rPr>
          <w:rFonts w:ascii="Times New Roman" w:hAnsi="Times New Roman" w:cs="Times New Roman"/>
          <w:sz w:val="28"/>
        </w:rPr>
        <w:t>тво неадекватности, неустойчиво</w:t>
      </w:r>
      <w:r w:rsidRPr="009652CE">
        <w:rPr>
          <w:rFonts w:ascii="Times New Roman" w:hAnsi="Times New Roman" w:cs="Times New Roman"/>
          <w:sz w:val="28"/>
        </w:rPr>
        <w:t>сти, нерешительности “Эго”.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Ствол большой с маленькой листвой - неустойчивое личностное равновесие из-за фрустрации, возникшей в связи с неспособностью удовлетворить базовые потребности.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Ствол склонен сначала влево, потом - вправо - тенденция к регрессии, к импульсивному поведению при сильном контроле и ориентировке на будущее.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6. Корни - символизирует бессознательную сферу.</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Корни, уходящие в землю, ярко выраженные - стремление сохранить имеющееся восприятие действительности. Незащищенность.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Корни тонкие, слабый контакт с землей - слабый контакт с реально-стью.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Корни, напоминающие когти птицы и не проникающие в землю - слабый контакт с реальностью. Параноидно-агрессивные черты.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7. Тип  изображения.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одно или группа - если изображена группа деревьев, то это указывает на группоцентрические тенденции личности. К тому же изображение группы деревьев может иметь дополнительное значение при интерпретации переживания доминирования других.</w:t>
      </w:r>
      <w:r w:rsidRPr="009652CE">
        <w:rPr>
          <w:rFonts w:ascii="Times New Roman" w:hAnsi="Times New Roman" w:cs="Times New Roman"/>
          <w:sz w:val="28"/>
        </w:rPr>
        <w:tab/>
      </w:r>
      <w:r w:rsidRPr="009652CE">
        <w:rPr>
          <w:rFonts w:ascii="Times New Roman" w:hAnsi="Times New Roman" w:cs="Times New Roman"/>
          <w:sz w:val="28"/>
        </w:rPr>
        <w:tab/>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изображенное как два одномерных дерева - расколотость аффекта и интеллекта.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наклоненное вправо - отсутствие равновесия из-за страха перед открытым выражением сильных эмоций вме</w:t>
      </w:r>
      <w:r>
        <w:rPr>
          <w:rFonts w:ascii="Times New Roman" w:hAnsi="Times New Roman" w:cs="Times New Roman"/>
          <w:sz w:val="28"/>
        </w:rPr>
        <w:t>сте с переоценкой роли интеллек</w:t>
      </w:r>
      <w:r w:rsidRPr="009652CE">
        <w:rPr>
          <w:rFonts w:ascii="Times New Roman" w:hAnsi="Times New Roman" w:cs="Times New Roman"/>
          <w:sz w:val="28"/>
        </w:rPr>
        <w:t xml:space="preserve">та.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наклоненное влево - отсутствие равновесия из-за стремления к острому, откровенному эмоциональному наслаждению и из-за импульсивного поведения. По отношению ко времени - привязанность к прошлому или страх перед будущим. Если дерево наклоняется влево от центра рисунка - более сильная выраженность этих тенденций.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Дерево “замочная скважина” - возможно, сильная враждебность, частично интериоризованная. Недостаток рационального и коллективного бессознательного, но много энергетически заряженных комплексов, которые  не проходят в сознание и не реализуются в действиях.  Отсюда частичная ригидность (если ствол дерева у основания закрыт) со склонностью к взрывным реакциям.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изображенное как карандаш или кусочек мела - ригидность, конкретность мышления.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в перспективе “под субъектом” - позиция сдаться без сопротивления. Тенденция к конкретности. Отвержение человека, которого для субъекта символизирует дерево.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Несоответствие комментариев о твердо</w:t>
      </w:r>
      <w:r w:rsidR="005642D8">
        <w:rPr>
          <w:rFonts w:ascii="Times New Roman" w:hAnsi="Times New Roman" w:cs="Times New Roman"/>
          <w:sz w:val="28"/>
        </w:rPr>
        <w:t>сти дерева рисунку - рассогласо</w:t>
      </w:r>
      <w:r w:rsidRPr="009652CE">
        <w:rPr>
          <w:rFonts w:ascii="Times New Roman" w:hAnsi="Times New Roman" w:cs="Times New Roman"/>
          <w:sz w:val="28"/>
        </w:rPr>
        <w:t>вание между глубинным ощущением себя и представлением о себе.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8. Аномалии. Повреждения дерева - технический или физический опыт, травматичный для субъекта.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Дерево мертвое - редко встречается в рисунках хорошо адаптированных испытуемых. Служит показателем переживания физической неполноценности, психологической неадекватности, пустоты, вины и т.д.</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по комментариям, после его гибели прошло некоторое время - относительная длительность плохого прис</w:t>
      </w:r>
      <w:r w:rsidR="005642D8">
        <w:rPr>
          <w:rFonts w:ascii="Times New Roman" w:hAnsi="Times New Roman" w:cs="Times New Roman"/>
          <w:sz w:val="28"/>
        </w:rPr>
        <w:t>пособления к среде или беспомощ</w:t>
      </w:r>
      <w:r w:rsidRPr="009652CE">
        <w:rPr>
          <w:rFonts w:ascii="Times New Roman" w:hAnsi="Times New Roman" w:cs="Times New Roman"/>
          <w:sz w:val="28"/>
        </w:rPr>
        <w:t>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Дерево, погибшее от паразитов, червей, болезни или бури - чувство разрушенности, растерянности, собственной неприемлемости.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Корни мертвые - вытеснение раннего </w:t>
      </w:r>
      <w:r w:rsidR="005642D8">
        <w:rPr>
          <w:rFonts w:ascii="Times New Roman" w:hAnsi="Times New Roman" w:cs="Times New Roman"/>
          <w:sz w:val="28"/>
        </w:rPr>
        <w:t>опыта, навязчивое чувство бесси</w:t>
      </w:r>
      <w:r w:rsidRPr="009652CE">
        <w:rPr>
          <w:rFonts w:ascii="Times New Roman" w:hAnsi="Times New Roman" w:cs="Times New Roman"/>
          <w:sz w:val="28"/>
        </w:rPr>
        <w:t>лия, ощущение того, что не хватает сил для собственного роста.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Ствол мертвый - чувство травмирующей потери Эго-контроля.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Ствол сломанный, верхушка касается земли - выражает чувство субъекта, что он полностью охвачен внутренними или внешними неконтролируемыми силами.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обломанные, наклоненные или неживые - значимая для субъекта физическая или психическая травма.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Ветви неживые - субъект не чувствует удовлетворения от сознательных усилий. Возможны астенически-депрессивные симптомы. Требуется спросить в этом случае у испытуемого, с листьями эти ветви или нет (ведь листья могут и вырасти).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Пень - чувство утраты себя, чаще всего при астенической депрессии.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9. Окружение и дополнения.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Земля, ее прозрачность, изображение невидимых корней - ощущение, что нет того, что питает усилия субъекта. Чем это выраженнее, чем мощнее корни, тем больше рассогласованность.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Линия основы (земли)  - придает рисунку стремление к стабильности как следствие ощущения незащищенности.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земли очень жирный, толстый - чувство тревоги, беспокойство в рамках реальности.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земли в форме горы, спускающейся от центра рисунка в стороны и вниз - так помещенное дерево отражает оральную фиксацию, часто связанную с потребностью в материнской опеке. Если дерево маленькое - выражена  зависимость  от матери  с  переживанием изоляции и беспомощности. Если дерево большое - сильная потребность в доминировании и демонстративности.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земли, спускающийся направо и вниз - ожидание неясного, опасного будущего, тревожность (интенсивность тревоги показывает крутизна наклона).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Солнце - символ авторитарной фигуры, часто воспринимается как источник тепла и силы, уподобляется отцу или матери.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Солнце, его положение - отношение между деревом и солнцем (источником тепла и средой) - часто отражает переживание субъектом отношений с доминирующей в его окружении средой.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Солнце, туча между ним и деревом - </w:t>
      </w:r>
      <w:r w:rsidR="005642D8">
        <w:rPr>
          <w:rFonts w:ascii="Times New Roman" w:hAnsi="Times New Roman" w:cs="Times New Roman"/>
          <w:sz w:val="28"/>
        </w:rPr>
        <w:t>отражает тревожные, неудовлетво</w:t>
      </w:r>
      <w:r w:rsidRPr="009652CE">
        <w:rPr>
          <w:rFonts w:ascii="Times New Roman" w:hAnsi="Times New Roman" w:cs="Times New Roman"/>
          <w:sz w:val="28"/>
        </w:rPr>
        <w:t>рительные отношения между субъектом и каким-то лицом.</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Солнце за деревом - иногда субъект может интерпретировать дерево как кого-то из своего окружения, препятствующего его отношениям с ценным для него человеком, или кого-то,</w:t>
      </w:r>
      <w:r w:rsidR="005642D8">
        <w:rPr>
          <w:rFonts w:ascii="Times New Roman" w:hAnsi="Times New Roman" w:cs="Times New Roman"/>
          <w:sz w:val="28"/>
        </w:rPr>
        <w:t xml:space="preserve"> охраняющего субъекта от нежела</w:t>
      </w:r>
      <w:r w:rsidRPr="009652CE">
        <w:rPr>
          <w:rFonts w:ascii="Times New Roman" w:hAnsi="Times New Roman" w:cs="Times New Roman"/>
          <w:sz w:val="28"/>
        </w:rPr>
        <w:t>тельного лица.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Солнце, его лучи падают на дерево - потребность доминировать или чувство доминирования другого.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Солнце большое - отражает острое переживание отношений с каким-то авторитарным лицом либо потребность в авторитарности.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Заходящее солнце - чувство депрессии.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Солнце, дерево уклоняется от него - склонность избегать доминирования кого-либо, кто способствует травмирующему переживанию неадекватности.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Облака - общая тревога, связанная с нарисованной ситуацией.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Тень - фактор, способствующий укреплению тревоги на сознательном уровне. Недостаточные, неудовлетворительные для субъекта отношения в прошлом, которые отражаются на настоящем. Следует обратить внимание, куда направлена тень - вправо или влево.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Движение - чувство внутренней нестабильности. Причина этого может быть разная в зависимости от типа движения: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крона - означает значительное давление среды;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дерево летит вверх;</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дерево падает с подгнившими корнями.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Погода (какая погода изображена) - отражает связанные со средой переживания субъекта в целом. Чем хуже, неприятнее погода изображена, тем вероятнее, что субъект воспринимает среду  как  враждебную,  сковывающую. Прежде чем интерпретировать, следует выяснить отношение испытуемого к изображаемой погоде.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10. Цвет.</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Конвенциональное употребление - зеле</w:t>
      </w:r>
      <w:r w:rsidR="005642D8">
        <w:rPr>
          <w:rFonts w:ascii="Times New Roman" w:hAnsi="Times New Roman" w:cs="Times New Roman"/>
          <w:sz w:val="28"/>
        </w:rPr>
        <w:t>ный для веток, листьев, коричне</w:t>
      </w:r>
      <w:r w:rsidRPr="009652CE">
        <w:rPr>
          <w:rFonts w:ascii="Times New Roman" w:hAnsi="Times New Roman" w:cs="Times New Roman"/>
          <w:sz w:val="28"/>
        </w:rPr>
        <w:t>вый для ствола. Пока цвет используется реалистично и конвенционально, он не имеет особенного значения для интерпретации. Специфичные  интерпретации цвета должны  проводиться  с  большой  осторожностью.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Выбор цвета - чем дольше, неувереннее и тяжелее субъект подбирает цвета, тем более вероятно наличие личностных проблем.</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Смешивание, сливание цветов, оттенки - более совершенное использование цвета.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Цвет-штриховка (тени) - интенсивное на переднем плане и на фоне - тревога, но в рамках реальности.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Синий - определенный депрессивный ф</w:t>
      </w:r>
      <w:r w:rsidR="005642D8">
        <w:rPr>
          <w:rFonts w:ascii="Times New Roman" w:hAnsi="Times New Roman" w:cs="Times New Roman"/>
          <w:sz w:val="28"/>
        </w:rPr>
        <w:t>он настроения; указывает на по</w:t>
      </w:r>
      <w:r w:rsidRPr="009652CE">
        <w:rPr>
          <w:rFonts w:ascii="Times New Roman" w:hAnsi="Times New Roman" w:cs="Times New Roman"/>
          <w:sz w:val="28"/>
        </w:rPr>
        <w:t>требность в самоконтроле и его тренировке.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Зеленый - потребность иметь чувство безопасности, отгородиться от опасности. Это положение маловажно при использовании зеленого цвета для ветвей и листьев.</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Красный - наибольшая чувствительность, потребность получения теплоты из окружения. Иногда этот цвет трактуется как эротический.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Оранжевый - комбинация чувствительности и враждебности (если цвет употребляется неконвенционально).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Пурпурный - сильная потребность власти. Никогда не используется по отношению к дереву конвенционально.</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Желтый - неконвенциональное использование во всем рисунке может говорить о восприятии враждебности со стороны всех социальных связей и отношений и выражать потребность в смягчении окружающей среды.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Коричневый - если штриховка не применяется конвенционально (ствол дерева), то это указывает на осторожность и недостаточно развитую реакцию на эмоциональные стимулы.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Черный - депрессивный фон настроения. Застенчивость, пугливость, сильные оппозиционные тенденции с потен</w:t>
      </w:r>
      <w:r w:rsidR="005642D8">
        <w:rPr>
          <w:rFonts w:ascii="Times New Roman" w:hAnsi="Times New Roman" w:cs="Times New Roman"/>
          <w:sz w:val="28"/>
        </w:rPr>
        <w:t>циальной агрессивностью, направ</w:t>
      </w:r>
      <w:r w:rsidRPr="009652CE">
        <w:rPr>
          <w:rFonts w:ascii="Times New Roman" w:hAnsi="Times New Roman" w:cs="Times New Roman"/>
          <w:sz w:val="28"/>
        </w:rPr>
        <w:t xml:space="preserve">ленной или ненаправленной. </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11. Качество контура.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Контуры очень прямые - ригидность.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кривой, изогнутый - может означать либо отвращение к ограничениям и нормам (при сильной выраженности), либо депрессию.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 xml:space="preserve">Контуры обрывистые и </w:t>
      </w:r>
      <w:r w:rsidR="005642D8" w:rsidRPr="009652CE">
        <w:rPr>
          <w:rFonts w:ascii="Times New Roman" w:hAnsi="Times New Roman" w:cs="Times New Roman"/>
          <w:sz w:val="28"/>
        </w:rPr>
        <w:t>не соединяющиеся</w:t>
      </w:r>
      <w:r w:rsidRPr="009652CE">
        <w:rPr>
          <w:rFonts w:ascii="Times New Roman" w:hAnsi="Times New Roman" w:cs="Times New Roman"/>
          <w:sz w:val="28"/>
        </w:rPr>
        <w:t xml:space="preserve"> - предчувствие надвигающейся катастрофы. Причиной может быть дезорганизация психической деятельности, разорванность мышления (ситуативная причина) или аутизм (постоянная причина).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Жирный контур в целом - защита как следствие генерализованного чувства неадекватности вместе с нерешительностью, колебаниями, страхом проигрыша.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жирный только по бокам - защита от ситуации, субъект стремится сохранить личностное равновесие, стремление это осознается как неприятное и сопровождается физическим напряжением.</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Контур жирный сверху - защита от опасности, давления сверху.</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lastRenderedPageBreak/>
        <w:t>Контур неясно очерченный в отдельных деталях - фиксация на данном объекте, детали. Скрытая или явная враждебность к таким образом нарисованному объекту или тому, что он символизирует в сопровождении тревоги.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12. Нажим карандашом - репрезе</w:t>
      </w:r>
      <w:r w:rsidR="005642D8">
        <w:rPr>
          <w:rFonts w:ascii="Times New Roman" w:hAnsi="Times New Roman" w:cs="Times New Roman"/>
          <w:sz w:val="28"/>
        </w:rPr>
        <w:t>нтирует сдерживаемую эмоциональ</w:t>
      </w:r>
      <w:r w:rsidRPr="009652CE">
        <w:rPr>
          <w:rFonts w:ascii="Times New Roman" w:hAnsi="Times New Roman" w:cs="Times New Roman"/>
          <w:sz w:val="28"/>
        </w:rPr>
        <w:t>ную энергию.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Линия с сильным нажимом - энергичность, настойчивость, большая напряженность, могут сочетаться с агрессивностью, неустойчивостью.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Легкий нажим - недостаточные энергет</w:t>
      </w:r>
      <w:r w:rsidR="005642D8">
        <w:rPr>
          <w:rFonts w:ascii="Times New Roman" w:hAnsi="Times New Roman" w:cs="Times New Roman"/>
          <w:sz w:val="28"/>
        </w:rPr>
        <w:t>ические ресурсы, регрессия, ско</w:t>
      </w:r>
      <w:r w:rsidRPr="009652CE">
        <w:rPr>
          <w:rFonts w:ascii="Times New Roman" w:hAnsi="Times New Roman" w:cs="Times New Roman"/>
          <w:sz w:val="28"/>
        </w:rPr>
        <w:t>ванность.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Нажим варьирующий - адаптивность, пластичность поведения.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Неровный, неодинаковый нажим - циклотимичность, импульсивность, нестабильность, тревога, незащищенность.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13. Штриховка.</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Сильная штриховка - агрессивные тенденции, часто встречается у асоциальных личностей.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Штриховка, выходящая за пределы контура - тенденция к импульсивному ответу на дополнительную стимуляцию.</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Штриховка 3/4 листа - нехватка контроля над выражением эмоций.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Легкая или минимальная штриховка - относительное спокойствие.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Длина штрихов - если испытуемый возбудимый, штрихи укорачиваются, если тормозимый - удлиняются.</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Длинные штрихи - контролируемое поведение (у детей).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Короткие штрихи - импульсивное поведение (у детей).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Прямые штрихи - упрямство, настойчивость, упорство (у детей).</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Короткие, эскизные с малым наж</w:t>
      </w:r>
      <w:r w:rsidR="005642D8">
        <w:rPr>
          <w:rFonts w:ascii="Times New Roman" w:hAnsi="Times New Roman" w:cs="Times New Roman"/>
          <w:sz w:val="28"/>
        </w:rPr>
        <w:t>имом штрихи - тревога, неуверен</w:t>
      </w:r>
      <w:r w:rsidRPr="009652CE">
        <w:rPr>
          <w:rFonts w:ascii="Times New Roman" w:hAnsi="Times New Roman" w:cs="Times New Roman"/>
          <w:sz w:val="28"/>
        </w:rPr>
        <w:t>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Штрихи угловатые, скованные - напряженность, замкнутость.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Штрихи округлые - женственность, э</w:t>
      </w:r>
      <w:r w:rsidR="005642D8">
        <w:rPr>
          <w:rFonts w:ascii="Times New Roman" w:hAnsi="Times New Roman" w:cs="Times New Roman"/>
          <w:sz w:val="28"/>
        </w:rPr>
        <w:t>моциональность, стремление сгла</w:t>
      </w:r>
      <w:r w:rsidRPr="009652CE">
        <w:rPr>
          <w:rFonts w:ascii="Times New Roman" w:hAnsi="Times New Roman" w:cs="Times New Roman"/>
          <w:sz w:val="28"/>
        </w:rPr>
        <w:t>живать конфликты.</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Горизонтальные штрихи - подчеркив</w:t>
      </w:r>
      <w:r w:rsidR="005642D8">
        <w:rPr>
          <w:rFonts w:ascii="Times New Roman" w:hAnsi="Times New Roman" w:cs="Times New Roman"/>
          <w:sz w:val="28"/>
        </w:rPr>
        <w:t>ание воображения, слабость, жен</w:t>
      </w:r>
      <w:r w:rsidRPr="009652CE">
        <w:rPr>
          <w:rFonts w:ascii="Times New Roman" w:hAnsi="Times New Roman" w:cs="Times New Roman"/>
          <w:sz w:val="28"/>
        </w:rPr>
        <w:t>ственность.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Вертикальные штрихи - упрямство, настойчивость, решительность, гиперактивность.</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Штриховка справа налево - интроверсия, стремление к изоляции.</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Штриховка слева направо - экстраверсия, стремление к поддержке.</w:t>
      </w:r>
    </w:p>
    <w:p w:rsidR="009652CE" w:rsidRPr="009652CE"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Обильная, беспорядочная (“размазанная”) штриховка - недостаток кон-троля за поведением.</w:t>
      </w:r>
    </w:p>
    <w:p w:rsidR="009B4407" w:rsidRPr="00D15C49" w:rsidRDefault="009652CE" w:rsidP="009652CE">
      <w:pPr>
        <w:tabs>
          <w:tab w:val="left" w:pos="1200"/>
        </w:tabs>
        <w:spacing w:after="0"/>
        <w:jc w:val="both"/>
        <w:rPr>
          <w:rFonts w:ascii="Times New Roman" w:hAnsi="Times New Roman" w:cs="Times New Roman"/>
          <w:sz w:val="28"/>
        </w:rPr>
      </w:pPr>
      <w:r w:rsidRPr="009652CE">
        <w:rPr>
          <w:rFonts w:ascii="Times New Roman" w:hAnsi="Times New Roman" w:cs="Times New Roman"/>
          <w:sz w:val="28"/>
        </w:rPr>
        <w:t>Неясные, разнообразные, изменчивые штрихи - недостаток упорства, настойчивости. Незащищенность.</w:t>
      </w:r>
    </w:p>
    <w:p w:rsidR="0077244D" w:rsidRDefault="0077244D" w:rsidP="009652CE">
      <w:pPr>
        <w:spacing w:after="0"/>
        <w:jc w:val="both"/>
        <w:rPr>
          <w:rFonts w:ascii="Times New Roman" w:hAnsi="Times New Roman" w:cs="Times New Roman"/>
          <w:sz w:val="28"/>
          <w:szCs w:val="28"/>
        </w:rPr>
      </w:pPr>
    </w:p>
    <w:p w:rsidR="0077244D" w:rsidRDefault="0077244D" w:rsidP="009652CE">
      <w:pPr>
        <w:spacing w:after="0"/>
        <w:jc w:val="both"/>
        <w:rPr>
          <w:rFonts w:ascii="Times New Roman" w:hAnsi="Times New Roman" w:cs="Times New Roman"/>
          <w:sz w:val="28"/>
          <w:szCs w:val="28"/>
        </w:rPr>
      </w:pPr>
    </w:p>
    <w:p w:rsidR="0077244D" w:rsidRDefault="0077244D" w:rsidP="009652CE">
      <w:pPr>
        <w:spacing w:after="0"/>
        <w:jc w:val="both"/>
        <w:rPr>
          <w:rFonts w:ascii="Times New Roman" w:hAnsi="Times New Roman" w:cs="Times New Roman"/>
          <w:sz w:val="28"/>
          <w:szCs w:val="28"/>
        </w:rPr>
      </w:pPr>
    </w:p>
    <w:p w:rsidR="0077244D" w:rsidRDefault="0077244D" w:rsidP="009652CE">
      <w:pPr>
        <w:spacing w:after="0"/>
        <w:jc w:val="both"/>
        <w:rPr>
          <w:rFonts w:ascii="Times New Roman" w:hAnsi="Times New Roman" w:cs="Times New Roman"/>
          <w:sz w:val="28"/>
          <w:szCs w:val="28"/>
        </w:rPr>
      </w:pPr>
    </w:p>
    <w:p w:rsidR="0077244D" w:rsidRDefault="0077244D" w:rsidP="009652CE">
      <w:pPr>
        <w:spacing w:after="0"/>
        <w:jc w:val="both"/>
        <w:rPr>
          <w:rFonts w:ascii="Times New Roman" w:hAnsi="Times New Roman" w:cs="Times New Roman"/>
          <w:sz w:val="28"/>
          <w:szCs w:val="28"/>
        </w:rPr>
      </w:pPr>
    </w:p>
    <w:p w:rsidR="0077244D" w:rsidRDefault="0077244D"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7336DD" w:rsidRDefault="007336DD"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5642D8" w:rsidRDefault="005642D8" w:rsidP="009652CE">
      <w:pPr>
        <w:spacing w:after="0"/>
        <w:jc w:val="both"/>
        <w:rPr>
          <w:rFonts w:ascii="Times New Roman" w:hAnsi="Times New Roman" w:cs="Times New Roman"/>
          <w:sz w:val="28"/>
          <w:szCs w:val="28"/>
        </w:rPr>
      </w:pPr>
    </w:p>
    <w:p w:rsidR="0077244D" w:rsidRPr="00EC3497" w:rsidRDefault="0077244D" w:rsidP="00EC3497">
      <w:pPr>
        <w:rPr>
          <w:rFonts w:ascii="Times New Roman" w:hAnsi="Times New Roman" w:cs="Times New Roman"/>
          <w:sz w:val="28"/>
          <w:szCs w:val="28"/>
        </w:rPr>
      </w:pPr>
    </w:p>
    <w:p w:rsidR="00EC3497" w:rsidRPr="00EC3497" w:rsidRDefault="00EC3497" w:rsidP="00EC3497">
      <w:pPr>
        <w:rPr>
          <w:rFonts w:ascii="Times New Roman" w:hAnsi="Times New Roman" w:cs="Times New Roman"/>
          <w:sz w:val="28"/>
          <w:szCs w:val="28"/>
        </w:rPr>
      </w:pPr>
    </w:p>
    <w:p w:rsidR="00EC3497" w:rsidRDefault="009B4407" w:rsidP="009B4407">
      <w:pPr>
        <w:jc w:val="right"/>
        <w:rPr>
          <w:rFonts w:ascii="Times New Roman" w:hAnsi="Times New Roman" w:cs="Times New Roman"/>
          <w:sz w:val="28"/>
          <w:szCs w:val="28"/>
        </w:rPr>
      </w:pPr>
      <w:r>
        <w:rPr>
          <w:rFonts w:ascii="Times New Roman" w:hAnsi="Times New Roman" w:cs="Times New Roman"/>
          <w:sz w:val="28"/>
          <w:szCs w:val="28"/>
        </w:rPr>
        <w:t>Приложение 4.</w:t>
      </w:r>
    </w:p>
    <w:p w:rsidR="009B4407" w:rsidRDefault="009B4407" w:rsidP="009B4407">
      <w:pPr>
        <w:spacing w:after="0" w:line="240" w:lineRule="auto"/>
        <w:jc w:val="center"/>
        <w:rPr>
          <w:rFonts w:ascii="Times New Roman" w:hAnsi="Times New Roman" w:cs="Times New Roman"/>
        </w:rPr>
      </w:pPr>
      <w:r>
        <w:rPr>
          <w:rFonts w:ascii="Times New Roman" w:hAnsi="Times New Roman" w:cs="Times New Roman"/>
        </w:rPr>
        <w:lastRenderedPageBreak/>
        <w:t>СОЦИАЛЬНО – ПСИХОЛОГИЧЕСКАЯ СЛУЖБА</w:t>
      </w:r>
    </w:p>
    <w:p w:rsidR="009B4407" w:rsidRDefault="009B4407" w:rsidP="009B4407">
      <w:pPr>
        <w:spacing w:after="0" w:line="240" w:lineRule="auto"/>
        <w:jc w:val="center"/>
        <w:rPr>
          <w:rFonts w:ascii="Times New Roman" w:hAnsi="Times New Roman" w:cs="Times New Roman"/>
        </w:rPr>
      </w:pPr>
      <w:r>
        <w:rPr>
          <w:rFonts w:ascii="Times New Roman" w:hAnsi="Times New Roman" w:cs="Times New Roman"/>
        </w:rPr>
        <w:t>УПРАВЛЕНИЯ ОБРАЗОВАНИЯ</w:t>
      </w:r>
    </w:p>
    <w:p w:rsidR="009B4407" w:rsidRDefault="009B4407" w:rsidP="009B4407">
      <w:pPr>
        <w:spacing w:after="0" w:line="240" w:lineRule="auto"/>
        <w:jc w:val="center"/>
        <w:rPr>
          <w:rFonts w:ascii="Times New Roman" w:hAnsi="Times New Roman" w:cs="Times New Roman"/>
        </w:rPr>
      </w:pPr>
      <w:r>
        <w:rPr>
          <w:rFonts w:ascii="Times New Roman" w:hAnsi="Times New Roman" w:cs="Times New Roman"/>
        </w:rPr>
        <w:t>АДМИНИСТРАЦИИ МУРОМСКОГО РАЙОНА</w:t>
      </w: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652CE">
      <w:pPr>
        <w:spacing w:after="0" w:line="240" w:lineRule="auto"/>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Default="009B4407" w:rsidP="009B4407">
      <w:pPr>
        <w:spacing w:after="0" w:line="240" w:lineRule="auto"/>
        <w:jc w:val="center"/>
        <w:rPr>
          <w:rFonts w:ascii="Times New Roman" w:hAnsi="Times New Roman" w:cs="Times New Roman"/>
        </w:rPr>
      </w:pPr>
    </w:p>
    <w:p w:rsidR="009B4407" w:rsidRPr="000B19A5" w:rsidRDefault="009B4407" w:rsidP="009B4407">
      <w:pPr>
        <w:spacing w:after="0" w:line="240" w:lineRule="auto"/>
        <w:jc w:val="center"/>
        <w:rPr>
          <w:rFonts w:ascii="Times New Roman" w:hAnsi="Times New Roman" w:cs="Times New Roman"/>
          <w:sz w:val="40"/>
          <w:szCs w:val="32"/>
        </w:rPr>
      </w:pPr>
      <w:r w:rsidRPr="000B19A5">
        <w:rPr>
          <w:rFonts w:ascii="Times New Roman" w:hAnsi="Times New Roman" w:cs="Times New Roman"/>
          <w:sz w:val="40"/>
          <w:szCs w:val="32"/>
        </w:rPr>
        <w:t>Рабочая программа</w:t>
      </w:r>
    </w:p>
    <w:p w:rsidR="009B4407" w:rsidRDefault="009B4407" w:rsidP="009B4407">
      <w:pPr>
        <w:spacing w:after="0" w:line="240" w:lineRule="auto"/>
        <w:jc w:val="center"/>
        <w:rPr>
          <w:rFonts w:ascii="Times New Roman" w:hAnsi="Times New Roman" w:cs="Times New Roman"/>
          <w:sz w:val="40"/>
          <w:szCs w:val="32"/>
        </w:rPr>
      </w:pPr>
      <w:r w:rsidRPr="000B19A5">
        <w:rPr>
          <w:rFonts w:ascii="Times New Roman" w:hAnsi="Times New Roman" w:cs="Times New Roman"/>
          <w:sz w:val="40"/>
          <w:szCs w:val="32"/>
        </w:rPr>
        <w:t xml:space="preserve"> психологической реабилитации детей дошкольного и младшего школьного возраста с психотравмой</w:t>
      </w:r>
      <w:r>
        <w:rPr>
          <w:rFonts w:ascii="Times New Roman" w:hAnsi="Times New Roman" w:cs="Times New Roman"/>
          <w:sz w:val="40"/>
          <w:szCs w:val="32"/>
        </w:rPr>
        <w:t>.</w:t>
      </w: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40"/>
          <w:szCs w:val="32"/>
        </w:rPr>
      </w:pPr>
    </w:p>
    <w:p w:rsidR="009B4407" w:rsidRDefault="009B4407" w:rsidP="009B4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Составитель:</w:t>
      </w:r>
    </w:p>
    <w:p w:rsidR="009B4407" w:rsidRDefault="009B4407" w:rsidP="009B4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Грыжина Н.В.,</w:t>
      </w:r>
    </w:p>
    <w:p w:rsidR="009B4407" w:rsidRDefault="009B4407" w:rsidP="009B440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Педагог - психолог</w:t>
      </w:r>
    </w:p>
    <w:p w:rsidR="009B4407" w:rsidRPr="000B19A5" w:rsidRDefault="009B4407" w:rsidP="009B4407">
      <w:pPr>
        <w:rPr>
          <w:rFonts w:ascii="Times New Roman" w:hAnsi="Times New Roman" w:cs="Times New Roman"/>
          <w:sz w:val="24"/>
          <w:szCs w:val="24"/>
        </w:rPr>
      </w:pPr>
    </w:p>
    <w:p w:rsidR="009B4407" w:rsidRPr="000B19A5" w:rsidRDefault="009B4407" w:rsidP="009B4407">
      <w:pPr>
        <w:rPr>
          <w:rFonts w:ascii="Times New Roman" w:hAnsi="Times New Roman" w:cs="Times New Roman"/>
          <w:sz w:val="24"/>
          <w:szCs w:val="24"/>
        </w:rPr>
      </w:pPr>
    </w:p>
    <w:p w:rsidR="009B4407" w:rsidRDefault="009B4407" w:rsidP="009B4407">
      <w:pPr>
        <w:rPr>
          <w:rFonts w:ascii="Times New Roman" w:hAnsi="Times New Roman" w:cs="Times New Roman"/>
          <w:sz w:val="24"/>
          <w:szCs w:val="24"/>
        </w:rPr>
      </w:pPr>
    </w:p>
    <w:p w:rsidR="009B4407" w:rsidRPr="00471950" w:rsidRDefault="009B4407" w:rsidP="009B4407">
      <w:pPr>
        <w:jc w:val="center"/>
        <w:rPr>
          <w:rFonts w:ascii="Times New Roman" w:hAnsi="Times New Roman" w:cs="Times New Roman"/>
          <w:sz w:val="24"/>
          <w:szCs w:val="24"/>
        </w:rPr>
      </w:pPr>
      <w:r>
        <w:rPr>
          <w:rFonts w:ascii="Times New Roman" w:hAnsi="Times New Roman" w:cs="Times New Roman"/>
          <w:sz w:val="24"/>
          <w:szCs w:val="24"/>
        </w:rPr>
        <w:t>Муромский район, 2018</w:t>
      </w:r>
    </w:p>
    <w:p w:rsidR="009B4407" w:rsidRDefault="009B4407" w:rsidP="009B4407">
      <w:pPr>
        <w:rPr>
          <w:rFonts w:ascii="Times New Roman" w:hAnsi="Times New Roman" w:cs="Times New Roman"/>
          <w:sz w:val="32"/>
          <w:szCs w:val="32"/>
        </w:rPr>
      </w:pPr>
    </w:p>
    <w:p w:rsidR="009B4407" w:rsidRPr="00860974" w:rsidRDefault="009B4407" w:rsidP="009B4407">
      <w:pPr>
        <w:pStyle w:val="a3"/>
        <w:numPr>
          <w:ilvl w:val="0"/>
          <w:numId w:val="30"/>
        </w:numPr>
        <w:tabs>
          <w:tab w:val="left" w:pos="851"/>
        </w:tabs>
        <w:spacing w:before="240"/>
        <w:jc w:val="center"/>
        <w:rPr>
          <w:rFonts w:ascii="Times New Roman" w:hAnsi="Times New Roman" w:cs="Times New Roman"/>
          <w:sz w:val="28"/>
          <w:szCs w:val="32"/>
        </w:rPr>
      </w:pPr>
      <w:r w:rsidRPr="000B19A5">
        <w:rPr>
          <w:rFonts w:ascii="Times New Roman" w:hAnsi="Times New Roman" w:cs="Times New Roman"/>
          <w:sz w:val="28"/>
          <w:szCs w:val="32"/>
        </w:rPr>
        <w:lastRenderedPageBreak/>
        <w:t>Пояснительная записка.</w:t>
      </w:r>
    </w:p>
    <w:p w:rsidR="009B4407" w:rsidRDefault="009B4407" w:rsidP="009B4407">
      <w:pPr>
        <w:tabs>
          <w:tab w:val="left" w:pos="851"/>
        </w:tabs>
        <w:spacing w:before="240"/>
        <w:ind w:firstLine="851"/>
        <w:jc w:val="both"/>
        <w:rPr>
          <w:rFonts w:ascii="Times New Roman" w:hAnsi="Times New Roman" w:cs="Times New Roman"/>
          <w:sz w:val="28"/>
          <w:szCs w:val="32"/>
        </w:rPr>
      </w:pPr>
      <w:r>
        <w:rPr>
          <w:rFonts w:ascii="Times New Roman" w:hAnsi="Times New Roman" w:cs="Times New Roman"/>
          <w:sz w:val="28"/>
          <w:szCs w:val="32"/>
        </w:rPr>
        <w:t xml:space="preserve">В современном обществе несовершеннолетние составляют почти половину от общего числа жертв различных форм насилия, в том числе  и сексуального насилия. Несмотря на то, что возрастной диапазон колеблется от 4 до 15 лет, чаще всего мишенью становятся дети в возрасте от 3 до 9-10 лет. </w:t>
      </w:r>
    </w:p>
    <w:p w:rsidR="009B4407" w:rsidRDefault="009B4407" w:rsidP="009B4407">
      <w:pPr>
        <w:tabs>
          <w:tab w:val="left" w:pos="851"/>
        </w:tabs>
        <w:spacing w:before="240"/>
        <w:ind w:firstLine="851"/>
        <w:jc w:val="both"/>
        <w:rPr>
          <w:rFonts w:ascii="Times New Roman" w:hAnsi="Times New Roman" w:cs="Times New Roman"/>
          <w:sz w:val="28"/>
          <w:szCs w:val="32"/>
        </w:rPr>
      </w:pPr>
      <w:r>
        <w:rPr>
          <w:rFonts w:ascii="Times New Roman" w:hAnsi="Times New Roman" w:cs="Times New Roman"/>
          <w:sz w:val="28"/>
          <w:szCs w:val="32"/>
        </w:rPr>
        <w:t>Данная программа направлена на преодоление последствий психологической травмы.</w:t>
      </w:r>
    </w:p>
    <w:p w:rsidR="009B4407" w:rsidRDefault="009B4407" w:rsidP="009B4407">
      <w:pPr>
        <w:tabs>
          <w:tab w:val="left" w:pos="851"/>
        </w:tabs>
        <w:spacing w:before="240"/>
        <w:ind w:firstLine="851"/>
        <w:jc w:val="both"/>
        <w:rPr>
          <w:rFonts w:ascii="Times New Roman" w:hAnsi="Times New Roman" w:cs="Times New Roman"/>
          <w:sz w:val="28"/>
          <w:szCs w:val="32"/>
        </w:rPr>
      </w:pPr>
      <w:r w:rsidRPr="00B75A15">
        <w:rPr>
          <w:rFonts w:ascii="Times New Roman" w:hAnsi="Times New Roman" w:cs="Times New Roman"/>
          <w:b/>
          <w:sz w:val="28"/>
          <w:szCs w:val="32"/>
        </w:rPr>
        <w:t>Объектом программы</w:t>
      </w:r>
      <w:r>
        <w:rPr>
          <w:rFonts w:ascii="Times New Roman" w:hAnsi="Times New Roman" w:cs="Times New Roman"/>
          <w:sz w:val="28"/>
          <w:szCs w:val="32"/>
        </w:rPr>
        <w:t xml:space="preserve"> являются дети дошкольного и </w:t>
      </w:r>
      <w:r w:rsidR="00844887">
        <w:rPr>
          <w:rFonts w:ascii="Times New Roman" w:hAnsi="Times New Roman" w:cs="Times New Roman"/>
          <w:sz w:val="28"/>
          <w:szCs w:val="32"/>
        </w:rPr>
        <w:t xml:space="preserve"> школьного возраста, пережившие сексуальное насилие и сексуальное использование</w:t>
      </w:r>
      <w:r>
        <w:rPr>
          <w:rFonts w:ascii="Times New Roman" w:hAnsi="Times New Roman" w:cs="Times New Roman"/>
          <w:sz w:val="28"/>
          <w:szCs w:val="32"/>
        </w:rPr>
        <w:t xml:space="preserve"> (посттравматическое стрессовое расстройство).  </w:t>
      </w:r>
    </w:p>
    <w:p w:rsidR="009B4407" w:rsidRDefault="009B4407" w:rsidP="009B4407">
      <w:pPr>
        <w:tabs>
          <w:tab w:val="left" w:pos="851"/>
        </w:tabs>
        <w:spacing w:before="240"/>
        <w:ind w:firstLine="851"/>
        <w:jc w:val="both"/>
        <w:rPr>
          <w:rFonts w:ascii="Times New Roman" w:hAnsi="Times New Roman" w:cs="Times New Roman"/>
          <w:sz w:val="28"/>
          <w:szCs w:val="32"/>
        </w:rPr>
      </w:pPr>
      <w:r>
        <w:rPr>
          <w:rFonts w:ascii="Times New Roman" w:hAnsi="Times New Roman" w:cs="Times New Roman"/>
          <w:sz w:val="28"/>
          <w:szCs w:val="32"/>
        </w:rPr>
        <w:t>Программа может быть использована как при индивидуальной работе с ребенком</w:t>
      </w:r>
      <w:r w:rsidR="00844887">
        <w:rPr>
          <w:rFonts w:ascii="Times New Roman" w:hAnsi="Times New Roman" w:cs="Times New Roman"/>
          <w:sz w:val="28"/>
          <w:szCs w:val="32"/>
        </w:rPr>
        <w:t>.</w:t>
      </w:r>
      <w:r>
        <w:rPr>
          <w:rFonts w:ascii="Times New Roman" w:hAnsi="Times New Roman" w:cs="Times New Roman"/>
          <w:sz w:val="28"/>
          <w:szCs w:val="32"/>
        </w:rPr>
        <w:t xml:space="preserve"> </w:t>
      </w:r>
      <w:r w:rsidR="00844887">
        <w:rPr>
          <w:rFonts w:ascii="Times New Roman" w:hAnsi="Times New Roman" w:cs="Times New Roman"/>
          <w:sz w:val="28"/>
          <w:szCs w:val="32"/>
        </w:rPr>
        <w:t xml:space="preserve"> </w:t>
      </w:r>
    </w:p>
    <w:p w:rsidR="009B4407" w:rsidRDefault="009B4407" w:rsidP="009B4407">
      <w:pPr>
        <w:tabs>
          <w:tab w:val="left" w:pos="851"/>
        </w:tabs>
        <w:spacing w:before="240"/>
        <w:ind w:firstLine="851"/>
        <w:jc w:val="both"/>
        <w:rPr>
          <w:rFonts w:ascii="Times New Roman" w:hAnsi="Times New Roman" w:cs="Times New Roman"/>
          <w:sz w:val="28"/>
          <w:szCs w:val="32"/>
        </w:rPr>
      </w:pPr>
      <w:r w:rsidRPr="00B75A15">
        <w:rPr>
          <w:rFonts w:ascii="Times New Roman" w:hAnsi="Times New Roman" w:cs="Times New Roman"/>
          <w:b/>
          <w:sz w:val="28"/>
          <w:szCs w:val="32"/>
        </w:rPr>
        <w:t>Цели программы:</w:t>
      </w:r>
      <w:r>
        <w:rPr>
          <w:rFonts w:ascii="Times New Roman" w:hAnsi="Times New Roman" w:cs="Times New Roman"/>
          <w:b/>
          <w:sz w:val="28"/>
          <w:szCs w:val="32"/>
        </w:rPr>
        <w:t xml:space="preserve"> </w:t>
      </w:r>
      <w:r>
        <w:rPr>
          <w:rFonts w:ascii="Times New Roman" w:hAnsi="Times New Roman" w:cs="Times New Roman"/>
          <w:sz w:val="28"/>
          <w:szCs w:val="32"/>
        </w:rPr>
        <w:t>нейтрализация аф</w:t>
      </w:r>
      <w:r w:rsidRPr="00300B26">
        <w:rPr>
          <w:rFonts w:ascii="Times New Roman" w:hAnsi="Times New Roman" w:cs="Times New Roman"/>
          <w:sz w:val="28"/>
          <w:szCs w:val="32"/>
        </w:rPr>
        <w:t>фективного состояния</w:t>
      </w:r>
      <w:r>
        <w:rPr>
          <w:rFonts w:ascii="Times New Roman" w:hAnsi="Times New Roman" w:cs="Times New Roman"/>
          <w:sz w:val="28"/>
          <w:szCs w:val="32"/>
        </w:rPr>
        <w:t xml:space="preserve"> ребенка с психологической травмой</w:t>
      </w:r>
      <w:r w:rsidRPr="00300B26">
        <w:rPr>
          <w:rFonts w:ascii="Times New Roman" w:hAnsi="Times New Roman" w:cs="Times New Roman"/>
          <w:sz w:val="28"/>
          <w:szCs w:val="32"/>
        </w:rPr>
        <w:t xml:space="preserve">, </w:t>
      </w:r>
      <w:r>
        <w:rPr>
          <w:rFonts w:ascii="Times New Roman" w:hAnsi="Times New Roman" w:cs="Times New Roman"/>
          <w:sz w:val="28"/>
          <w:szCs w:val="32"/>
        </w:rPr>
        <w:t xml:space="preserve">   </w:t>
      </w:r>
      <w:r w:rsidRPr="00300B26">
        <w:rPr>
          <w:rFonts w:ascii="Times New Roman" w:hAnsi="Times New Roman" w:cs="Times New Roman"/>
          <w:sz w:val="28"/>
          <w:szCs w:val="32"/>
        </w:rPr>
        <w:t xml:space="preserve"> коррекци</w:t>
      </w:r>
      <w:r>
        <w:rPr>
          <w:rFonts w:ascii="Times New Roman" w:hAnsi="Times New Roman" w:cs="Times New Roman"/>
          <w:sz w:val="28"/>
          <w:szCs w:val="32"/>
        </w:rPr>
        <w:t>я</w:t>
      </w:r>
      <w:r w:rsidRPr="00300B26">
        <w:rPr>
          <w:rFonts w:ascii="Times New Roman" w:hAnsi="Times New Roman" w:cs="Times New Roman"/>
          <w:sz w:val="28"/>
          <w:szCs w:val="32"/>
        </w:rPr>
        <w:t xml:space="preserve"> кризисного состояния</w:t>
      </w:r>
      <w:r>
        <w:rPr>
          <w:rFonts w:ascii="Times New Roman" w:hAnsi="Times New Roman" w:cs="Times New Roman"/>
          <w:sz w:val="28"/>
          <w:szCs w:val="32"/>
        </w:rPr>
        <w:t xml:space="preserve"> </w:t>
      </w:r>
      <w:r w:rsidRPr="00300B26">
        <w:rPr>
          <w:rFonts w:ascii="Times New Roman" w:hAnsi="Times New Roman" w:cs="Times New Roman"/>
          <w:sz w:val="28"/>
          <w:szCs w:val="32"/>
        </w:rPr>
        <w:t>и поведения.</w:t>
      </w:r>
    </w:p>
    <w:p w:rsidR="009B4407" w:rsidRPr="00300B26" w:rsidRDefault="009B4407" w:rsidP="009B4407">
      <w:pPr>
        <w:tabs>
          <w:tab w:val="left" w:pos="851"/>
        </w:tabs>
        <w:spacing w:before="240"/>
        <w:ind w:firstLine="851"/>
        <w:jc w:val="both"/>
        <w:rPr>
          <w:rFonts w:ascii="Times New Roman" w:hAnsi="Times New Roman" w:cs="Times New Roman"/>
          <w:sz w:val="28"/>
          <w:szCs w:val="32"/>
        </w:rPr>
      </w:pPr>
      <w:r>
        <w:rPr>
          <w:rFonts w:ascii="Times New Roman" w:hAnsi="Times New Roman" w:cs="Times New Roman"/>
          <w:b/>
          <w:sz w:val="28"/>
          <w:szCs w:val="32"/>
        </w:rPr>
        <w:t>Задачи:</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sidRPr="00044A8F">
        <w:rPr>
          <w:rFonts w:ascii="Times New Roman" w:hAnsi="Times New Roman" w:cs="Times New Roman"/>
          <w:sz w:val="28"/>
          <w:szCs w:val="32"/>
        </w:rPr>
        <w:t xml:space="preserve">Отреагирование </w:t>
      </w:r>
      <w:r>
        <w:rPr>
          <w:rFonts w:ascii="Times New Roman" w:hAnsi="Times New Roman" w:cs="Times New Roman"/>
          <w:sz w:val="28"/>
          <w:szCs w:val="32"/>
        </w:rPr>
        <w:t>переживаний, вызванных психотравмирующей ситуацией.</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Формирование способности к самопринятию.</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Формирование позитивной Я - концепции ребенка.</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Развитие и совершенствование социальных качеств структуры личности ребенка.</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 xml:space="preserve">Развитие и совершенствование навыков саморегуляции. </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Поиск и активация позитивных жизненных ресурсов.</w:t>
      </w:r>
    </w:p>
    <w:p w:rsidR="009B4407" w:rsidRDefault="009B4407" w:rsidP="009B4407">
      <w:pPr>
        <w:pStyle w:val="a3"/>
        <w:numPr>
          <w:ilvl w:val="0"/>
          <w:numId w:val="31"/>
        </w:numPr>
        <w:tabs>
          <w:tab w:val="left" w:pos="851"/>
        </w:tabs>
        <w:spacing w:before="240"/>
        <w:jc w:val="both"/>
        <w:rPr>
          <w:rFonts w:ascii="Times New Roman" w:hAnsi="Times New Roman" w:cs="Times New Roman"/>
          <w:sz w:val="28"/>
          <w:szCs w:val="32"/>
        </w:rPr>
      </w:pPr>
      <w:r>
        <w:rPr>
          <w:rFonts w:ascii="Times New Roman" w:hAnsi="Times New Roman" w:cs="Times New Roman"/>
          <w:sz w:val="28"/>
          <w:szCs w:val="32"/>
        </w:rPr>
        <w:t>Формирование позитивного отношения к встречам с психологом.</w:t>
      </w:r>
    </w:p>
    <w:p w:rsidR="009B4407" w:rsidRPr="00686E98" w:rsidRDefault="009B4407" w:rsidP="009B4407">
      <w:pPr>
        <w:tabs>
          <w:tab w:val="left" w:pos="851"/>
        </w:tabs>
        <w:spacing w:before="240"/>
        <w:jc w:val="both"/>
        <w:rPr>
          <w:rFonts w:ascii="Times New Roman" w:hAnsi="Times New Roman" w:cs="Times New Roman"/>
          <w:sz w:val="28"/>
          <w:szCs w:val="32"/>
        </w:rPr>
      </w:pPr>
    </w:p>
    <w:p w:rsidR="009B4407" w:rsidRDefault="009B4407" w:rsidP="009B4407">
      <w:pPr>
        <w:pStyle w:val="a3"/>
        <w:tabs>
          <w:tab w:val="left" w:pos="851"/>
        </w:tabs>
        <w:ind w:left="567" w:firstLine="851"/>
        <w:jc w:val="center"/>
        <w:rPr>
          <w:rFonts w:ascii="Times New Roman" w:hAnsi="Times New Roman" w:cs="Times New Roman"/>
          <w:b/>
          <w:sz w:val="28"/>
          <w:szCs w:val="32"/>
        </w:rPr>
      </w:pPr>
    </w:p>
    <w:p w:rsidR="009B4407" w:rsidRDefault="009B4407" w:rsidP="009B4407">
      <w:pPr>
        <w:pStyle w:val="a3"/>
        <w:tabs>
          <w:tab w:val="left" w:pos="851"/>
        </w:tabs>
        <w:ind w:left="567" w:firstLine="851"/>
        <w:jc w:val="center"/>
        <w:rPr>
          <w:rFonts w:ascii="Times New Roman" w:hAnsi="Times New Roman" w:cs="Times New Roman"/>
          <w:b/>
          <w:sz w:val="28"/>
          <w:szCs w:val="32"/>
        </w:rPr>
      </w:pPr>
    </w:p>
    <w:p w:rsidR="009B4407" w:rsidRDefault="009B4407" w:rsidP="009B4407">
      <w:pPr>
        <w:pStyle w:val="a3"/>
        <w:tabs>
          <w:tab w:val="left" w:pos="851"/>
        </w:tabs>
        <w:ind w:left="567" w:firstLine="851"/>
        <w:jc w:val="center"/>
        <w:rPr>
          <w:rFonts w:ascii="Times New Roman" w:hAnsi="Times New Roman" w:cs="Times New Roman"/>
          <w:b/>
          <w:sz w:val="28"/>
          <w:szCs w:val="32"/>
        </w:rPr>
      </w:pPr>
    </w:p>
    <w:p w:rsidR="009B4407" w:rsidRDefault="009B4407" w:rsidP="009B4407">
      <w:pPr>
        <w:pStyle w:val="a3"/>
        <w:tabs>
          <w:tab w:val="left" w:pos="851"/>
        </w:tabs>
        <w:ind w:left="567" w:firstLine="851"/>
        <w:jc w:val="center"/>
        <w:rPr>
          <w:rFonts w:ascii="Times New Roman" w:hAnsi="Times New Roman" w:cs="Times New Roman"/>
          <w:b/>
          <w:sz w:val="28"/>
          <w:szCs w:val="32"/>
        </w:rPr>
      </w:pPr>
    </w:p>
    <w:p w:rsidR="009B4407" w:rsidRDefault="009B4407" w:rsidP="009B4407">
      <w:pPr>
        <w:pStyle w:val="a3"/>
        <w:tabs>
          <w:tab w:val="left" w:pos="851"/>
        </w:tabs>
        <w:ind w:left="567" w:firstLine="851"/>
        <w:jc w:val="center"/>
        <w:rPr>
          <w:rFonts w:ascii="Times New Roman" w:hAnsi="Times New Roman" w:cs="Times New Roman"/>
          <w:b/>
          <w:sz w:val="28"/>
          <w:szCs w:val="32"/>
        </w:rPr>
      </w:pPr>
    </w:p>
    <w:p w:rsidR="007336DD" w:rsidRDefault="007336DD" w:rsidP="009B4407">
      <w:pPr>
        <w:pStyle w:val="a3"/>
        <w:tabs>
          <w:tab w:val="left" w:pos="851"/>
        </w:tabs>
        <w:ind w:left="567" w:firstLine="851"/>
        <w:jc w:val="center"/>
        <w:rPr>
          <w:rFonts w:ascii="Times New Roman" w:hAnsi="Times New Roman" w:cs="Times New Roman"/>
          <w:b/>
          <w:sz w:val="28"/>
          <w:szCs w:val="32"/>
        </w:rPr>
      </w:pPr>
    </w:p>
    <w:p w:rsidR="007336DD" w:rsidRDefault="007336DD" w:rsidP="009B4407">
      <w:pPr>
        <w:pStyle w:val="a3"/>
        <w:tabs>
          <w:tab w:val="left" w:pos="851"/>
        </w:tabs>
        <w:ind w:left="567" w:firstLine="851"/>
        <w:jc w:val="center"/>
        <w:rPr>
          <w:rFonts w:ascii="Times New Roman" w:hAnsi="Times New Roman" w:cs="Times New Roman"/>
          <w:b/>
          <w:sz w:val="28"/>
          <w:szCs w:val="32"/>
        </w:rPr>
      </w:pPr>
    </w:p>
    <w:p w:rsidR="007336DD" w:rsidRDefault="007336DD" w:rsidP="009B4407">
      <w:pPr>
        <w:pStyle w:val="a3"/>
        <w:tabs>
          <w:tab w:val="left" w:pos="851"/>
        </w:tabs>
        <w:ind w:left="567" w:firstLine="851"/>
        <w:jc w:val="center"/>
        <w:rPr>
          <w:rFonts w:ascii="Times New Roman" w:hAnsi="Times New Roman" w:cs="Times New Roman"/>
          <w:b/>
          <w:sz w:val="28"/>
          <w:szCs w:val="32"/>
        </w:rPr>
      </w:pPr>
    </w:p>
    <w:p w:rsidR="009B4407" w:rsidRPr="00EE1E01" w:rsidRDefault="009B4407" w:rsidP="009B4407">
      <w:pPr>
        <w:pStyle w:val="a3"/>
        <w:tabs>
          <w:tab w:val="left" w:pos="851"/>
        </w:tabs>
        <w:ind w:left="567" w:firstLine="851"/>
        <w:jc w:val="center"/>
        <w:rPr>
          <w:rFonts w:ascii="Times New Roman" w:hAnsi="Times New Roman" w:cs="Times New Roman"/>
          <w:b/>
          <w:sz w:val="28"/>
          <w:szCs w:val="32"/>
        </w:rPr>
      </w:pPr>
      <w:r w:rsidRPr="00EE1E01">
        <w:rPr>
          <w:rFonts w:ascii="Times New Roman" w:hAnsi="Times New Roman" w:cs="Times New Roman"/>
          <w:b/>
          <w:sz w:val="28"/>
          <w:szCs w:val="32"/>
        </w:rPr>
        <w:lastRenderedPageBreak/>
        <w:t>Научные, методологические</w:t>
      </w:r>
    </w:p>
    <w:p w:rsidR="009B4407" w:rsidRDefault="009B4407" w:rsidP="009B4407">
      <w:pPr>
        <w:pStyle w:val="a3"/>
        <w:tabs>
          <w:tab w:val="left" w:pos="851"/>
        </w:tabs>
        <w:spacing w:before="240"/>
        <w:ind w:left="567" w:firstLine="851"/>
        <w:jc w:val="center"/>
        <w:rPr>
          <w:rFonts w:ascii="Times New Roman" w:hAnsi="Times New Roman" w:cs="Times New Roman"/>
          <w:b/>
          <w:sz w:val="28"/>
          <w:szCs w:val="32"/>
        </w:rPr>
      </w:pPr>
      <w:r w:rsidRPr="00EE1E01">
        <w:rPr>
          <w:rFonts w:ascii="Times New Roman" w:hAnsi="Times New Roman" w:cs="Times New Roman"/>
          <w:b/>
          <w:sz w:val="28"/>
          <w:szCs w:val="32"/>
        </w:rPr>
        <w:t>и методические основы программы</w:t>
      </w:r>
      <w:r>
        <w:rPr>
          <w:rFonts w:ascii="Times New Roman" w:hAnsi="Times New Roman" w:cs="Times New Roman"/>
          <w:b/>
          <w:sz w:val="28"/>
          <w:szCs w:val="32"/>
        </w:rPr>
        <w:t>.</w:t>
      </w:r>
    </w:p>
    <w:p w:rsidR="009B4407" w:rsidRDefault="009B4407" w:rsidP="009B4407">
      <w:pPr>
        <w:pStyle w:val="a3"/>
        <w:tabs>
          <w:tab w:val="left" w:pos="851"/>
        </w:tabs>
        <w:spacing w:before="240"/>
        <w:ind w:left="567" w:firstLine="851"/>
        <w:jc w:val="center"/>
        <w:rPr>
          <w:rFonts w:ascii="Times New Roman" w:hAnsi="Times New Roman" w:cs="Times New Roman"/>
          <w:b/>
          <w:sz w:val="28"/>
          <w:szCs w:val="32"/>
        </w:rPr>
      </w:pPr>
    </w:p>
    <w:p w:rsidR="009B4407" w:rsidRPr="000548E5" w:rsidRDefault="009B4407" w:rsidP="009B4407">
      <w:pPr>
        <w:tabs>
          <w:tab w:val="left" w:pos="851"/>
        </w:tabs>
        <w:spacing w:after="0"/>
        <w:ind w:left="567" w:firstLine="284"/>
        <w:jc w:val="both"/>
        <w:rPr>
          <w:rFonts w:ascii="Times New Roman" w:hAnsi="Times New Roman" w:cs="Times New Roman"/>
          <w:sz w:val="28"/>
          <w:szCs w:val="28"/>
        </w:rPr>
      </w:pPr>
      <w:r>
        <w:rPr>
          <w:rFonts w:ascii="Times New Roman" w:hAnsi="Times New Roman" w:cs="Times New Roman"/>
          <w:sz w:val="28"/>
          <w:szCs w:val="32"/>
        </w:rPr>
        <w:t xml:space="preserve"> </w:t>
      </w:r>
      <w:r>
        <w:rPr>
          <w:rFonts w:ascii="Times New Roman" w:hAnsi="Times New Roman" w:cs="Times New Roman"/>
          <w:sz w:val="28"/>
          <w:szCs w:val="28"/>
        </w:rPr>
        <w:t>В настоящее время нет единого мнения на проблему  преодоления последствий психической травмы. Единым считается мнение  о  том, что проработка последствий необходима и она должна быть</w:t>
      </w:r>
      <w:r w:rsidRPr="000548E5">
        <w:rPr>
          <w:rFonts w:ascii="Times New Roman" w:hAnsi="Times New Roman" w:cs="Times New Roman"/>
          <w:sz w:val="28"/>
          <w:szCs w:val="28"/>
        </w:rPr>
        <w:t xml:space="preserve"> </w:t>
      </w:r>
      <w:r>
        <w:rPr>
          <w:rFonts w:ascii="Times New Roman" w:hAnsi="Times New Roman" w:cs="Times New Roman"/>
          <w:sz w:val="28"/>
          <w:szCs w:val="28"/>
        </w:rPr>
        <w:t>комплексной   ,  комплексной, индивидуальной  и проходить в условиях доверия и безопасности. Ребёнок должен быть убежден в том, что ему помогут преодолеть ненужный страх.   Прогнозировать результат работы, определяя сроки и ожидаемые итоги невозможно, так как это зависит от выраженности травмы, уровня развития личности и длительности травматического воздействия.</w:t>
      </w:r>
    </w:p>
    <w:p w:rsidR="009B4407" w:rsidRDefault="009B4407" w:rsidP="009B4407">
      <w:pPr>
        <w:pStyle w:val="a3"/>
        <w:tabs>
          <w:tab w:val="left" w:pos="851"/>
        </w:tabs>
        <w:ind w:left="567" w:firstLine="851"/>
        <w:jc w:val="both"/>
        <w:rPr>
          <w:rFonts w:ascii="Times New Roman" w:hAnsi="Times New Roman" w:cs="Times New Roman"/>
          <w:sz w:val="28"/>
          <w:szCs w:val="32"/>
        </w:rPr>
      </w:pPr>
      <w:r w:rsidRPr="00EE1E01">
        <w:rPr>
          <w:rFonts w:ascii="Times New Roman" w:hAnsi="Times New Roman" w:cs="Times New Roman"/>
          <w:sz w:val="28"/>
          <w:szCs w:val="32"/>
        </w:rPr>
        <w:t xml:space="preserve"> </w:t>
      </w:r>
      <w:r>
        <w:rPr>
          <w:rFonts w:ascii="Times New Roman" w:hAnsi="Times New Roman" w:cs="Times New Roman"/>
          <w:sz w:val="28"/>
          <w:szCs w:val="32"/>
        </w:rPr>
        <w:t>Р</w:t>
      </w:r>
      <w:r w:rsidRPr="00EE1E01">
        <w:rPr>
          <w:rFonts w:ascii="Times New Roman" w:hAnsi="Times New Roman" w:cs="Times New Roman"/>
          <w:sz w:val="28"/>
          <w:szCs w:val="32"/>
        </w:rPr>
        <w:t>абота</w:t>
      </w:r>
      <w:r>
        <w:rPr>
          <w:rFonts w:ascii="Times New Roman" w:hAnsi="Times New Roman" w:cs="Times New Roman"/>
          <w:sz w:val="28"/>
          <w:szCs w:val="32"/>
        </w:rPr>
        <w:t xml:space="preserve"> с травмированным ребенком является  психотерапевтической  деятельностью и должна основываться на глубоком понимании механизма возникновения  и развития травмы.</w:t>
      </w:r>
    </w:p>
    <w:p w:rsidR="009B4407"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Научными, методологическими и методическими основами программы являются следующие положения:</w:t>
      </w:r>
    </w:p>
    <w:p w:rsidR="009B4407"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 xml:space="preserve"> - феликсологический подход предполагает формирование у ребенка потребности  быть счастливым (Щуркова Н.Е.);</w:t>
      </w:r>
    </w:p>
    <w:p w:rsidR="009B4407"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 гуманистический подход: ребенок являясь  субъектом,    имеет способность осознавать     собственную  жизнь   как первичную ценность,      осознавать себя  в позитивной «Я- концепции»  через осознание «Я – реальное» ,  «Я – ситуативное», «Я – перспективное» и, в соответствии с этими убеждениями,   планировать свою   деятельность.      (Маслоу А., Роджерс К.);</w:t>
      </w:r>
    </w:p>
    <w:p w:rsidR="009B4407"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 xml:space="preserve">- субъектный подход – </w:t>
      </w:r>
      <w:r>
        <w:rPr>
          <w:rFonts w:ascii="Times New Roman" w:hAnsi="Times New Roman" w:cs="Times New Roman"/>
          <w:sz w:val="28"/>
          <w:szCs w:val="28"/>
        </w:rPr>
        <w:t xml:space="preserve">поддержание  субъективных ощущений ребенка в коррекционно-развивающем процессе как необходимое  условие развития </w:t>
      </w:r>
      <w:r w:rsidRPr="007F5A26">
        <w:rPr>
          <w:rFonts w:ascii="Times New Roman" w:hAnsi="Times New Roman" w:cs="Times New Roman"/>
          <w:sz w:val="28"/>
          <w:szCs w:val="28"/>
        </w:rPr>
        <w:t>индивидуальности личности (А. Н. Тубельский, Е. Д. Божович);</w:t>
      </w:r>
      <w:r w:rsidRPr="007F5A26">
        <w:rPr>
          <w:rFonts w:ascii="Times New Roman" w:hAnsi="Times New Roman" w:cs="Times New Roman"/>
          <w:sz w:val="28"/>
          <w:szCs w:val="32"/>
        </w:rPr>
        <w:t xml:space="preserve">   </w:t>
      </w:r>
    </w:p>
    <w:p w:rsidR="009B4407" w:rsidRPr="007F5A26"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 xml:space="preserve">- </w:t>
      </w:r>
      <w:r w:rsidRPr="007F5A26">
        <w:rPr>
          <w:rFonts w:ascii="Times New Roman" w:hAnsi="Times New Roman" w:cs="Times New Roman"/>
          <w:sz w:val="28"/>
          <w:szCs w:val="32"/>
        </w:rPr>
        <w:t>функционально-уровневый подхо</w:t>
      </w:r>
      <w:r>
        <w:rPr>
          <w:rFonts w:ascii="Times New Roman" w:hAnsi="Times New Roman" w:cs="Times New Roman"/>
          <w:sz w:val="28"/>
          <w:szCs w:val="32"/>
        </w:rPr>
        <w:t xml:space="preserve">д   - развитие и </w:t>
      </w:r>
      <w:r w:rsidRPr="007F5A26">
        <w:rPr>
          <w:rFonts w:ascii="Times New Roman" w:hAnsi="Times New Roman" w:cs="Times New Roman"/>
          <w:sz w:val="28"/>
          <w:szCs w:val="32"/>
        </w:rPr>
        <w:t>формирование функциональных систем в зависимости от социального</w:t>
      </w:r>
      <w:r>
        <w:rPr>
          <w:rFonts w:ascii="Times New Roman" w:hAnsi="Times New Roman" w:cs="Times New Roman"/>
          <w:sz w:val="28"/>
          <w:szCs w:val="32"/>
        </w:rPr>
        <w:t xml:space="preserve"> </w:t>
      </w:r>
      <w:r w:rsidRPr="007F5A26">
        <w:rPr>
          <w:rFonts w:ascii="Times New Roman" w:hAnsi="Times New Roman" w:cs="Times New Roman"/>
          <w:sz w:val="28"/>
          <w:szCs w:val="32"/>
        </w:rPr>
        <w:t>окружения, обучения и воспи</w:t>
      </w:r>
      <w:r>
        <w:rPr>
          <w:rFonts w:ascii="Times New Roman" w:hAnsi="Times New Roman" w:cs="Times New Roman"/>
          <w:sz w:val="28"/>
          <w:szCs w:val="32"/>
        </w:rPr>
        <w:t xml:space="preserve">тания с опорой на индивидуально </w:t>
      </w:r>
      <w:r w:rsidRPr="007F5A26">
        <w:rPr>
          <w:rFonts w:ascii="Times New Roman" w:hAnsi="Times New Roman" w:cs="Times New Roman"/>
          <w:sz w:val="28"/>
          <w:szCs w:val="32"/>
        </w:rPr>
        <w:t>типологические, здоровьесберегающие аспекты</w:t>
      </w:r>
      <w:r>
        <w:rPr>
          <w:rFonts w:ascii="Times New Roman" w:hAnsi="Times New Roman" w:cs="Times New Roman"/>
          <w:sz w:val="28"/>
          <w:szCs w:val="32"/>
        </w:rPr>
        <w:t xml:space="preserve"> (В.А. Пермякова)</w:t>
      </w:r>
      <w:r w:rsidRPr="007F5A26">
        <w:rPr>
          <w:rFonts w:ascii="Times New Roman" w:hAnsi="Times New Roman" w:cs="Times New Roman"/>
          <w:sz w:val="28"/>
          <w:szCs w:val="32"/>
        </w:rPr>
        <w:t>;</w:t>
      </w:r>
    </w:p>
    <w:p w:rsidR="009B4407" w:rsidRPr="007F5A26" w:rsidRDefault="009B4407" w:rsidP="009B4407">
      <w:pPr>
        <w:pStyle w:val="a3"/>
        <w:tabs>
          <w:tab w:val="left" w:pos="851"/>
        </w:tabs>
        <w:ind w:left="567" w:firstLine="851"/>
        <w:jc w:val="both"/>
        <w:rPr>
          <w:rFonts w:ascii="Times New Roman" w:hAnsi="Times New Roman" w:cs="Times New Roman"/>
          <w:sz w:val="28"/>
          <w:szCs w:val="32"/>
        </w:rPr>
      </w:pPr>
      <w:r w:rsidRPr="007F5A26">
        <w:rPr>
          <w:rFonts w:ascii="Times New Roman" w:hAnsi="Times New Roman" w:cs="Times New Roman"/>
          <w:sz w:val="28"/>
          <w:szCs w:val="32"/>
        </w:rPr>
        <w:t>-</w:t>
      </w:r>
      <w:r>
        <w:rPr>
          <w:rFonts w:ascii="Times New Roman" w:hAnsi="Times New Roman" w:cs="Times New Roman"/>
          <w:sz w:val="28"/>
          <w:szCs w:val="32"/>
        </w:rPr>
        <w:t xml:space="preserve"> </w:t>
      </w:r>
      <w:r w:rsidRPr="007F5A26">
        <w:rPr>
          <w:rFonts w:ascii="Times New Roman" w:hAnsi="Times New Roman" w:cs="Times New Roman"/>
          <w:sz w:val="28"/>
          <w:szCs w:val="32"/>
        </w:rPr>
        <w:t>единств</w:t>
      </w:r>
      <w:r>
        <w:rPr>
          <w:rFonts w:ascii="Times New Roman" w:hAnsi="Times New Roman" w:cs="Times New Roman"/>
          <w:sz w:val="28"/>
          <w:szCs w:val="32"/>
        </w:rPr>
        <w:t xml:space="preserve">о </w:t>
      </w:r>
      <w:r w:rsidRPr="007F5A26">
        <w:rPr>
          <w:rFonts w:ascii="Times New Roman" w:hAnsi="Times New Roman" w:cs="Times New Roman"/>
          <w:sz w:val="28"/>
          <w:szCs w:val="32"/>
        </w:rPr>
        <w:t>психолого-педагогической теории и практики в</w:t>
      </w:r>
    </w:p>
    <w:p w:rsidR="009B4407" w:rsidRDefault="009B4407" w:rsidP="009B4407">
      <w:pPr>
        <w:pStyle w:val="a3"/>
        <w:tabs>
          <w:tab w:val="left" w:pos="851"/>
        </w:tabs>
        <w:ind w:left="567"/>
        <w:jc w:val="both"/>
        <w:rPr>
          <w:rFonts w:ascii="Times New Roman" w:hAnsi="Times New Roman" w:cs="Times New Roman"/>
          <w:sz w:val="28"/>
          <w:szCs w:val="32"/>
        </w:rPr>
      </w:pPr>
      <w:r w:rsidRPr="007F5A26">
        <w:rPr>
          <w:rFonts w:ascii="Times New Roman" w:hAnsi="Times New Roman" w:cs="Times New Roman"/>
          <w:sz w:val="28"/>
          <w:szCs w:val="32"/>
        </w:rPr>
        <w:t>развитии и деятельности (теория развития личности в деятельности</w:t>
      </w:r>
      <w:r>
        <w:rPr>
          <w:rFonts w:ascii="Times New Roman" w:hAnsi="Times New Roman" w:cs="Times New Roman"/>
          <w:sz w:val="28"/>
          <w:szCs w:val="32"/>
        </w:rPr>
        <w:t xml:space="preserve"> </w:t>
      </w:r>
      <w:r w:rsidRPr="007F5A26">
        <w:rPr>
          <w:rFonts w:ascii="Times New Roman" w:hAnsi="Times New Roman" w:cs="Times New Roman"/>
          <w:sz w:val="28"/>
          <w:szCs w:val="32"/>
        </w:rPr>
        <w:t>Гальперина-Выготского).</w:t>
      </w:r>
    </w:p>
    <w:p w:rsidR="009B4407" w:rsidRDefault="009B4407" w:rsidP="009B4407">
      <w:pPr>
        <w:pStyle w:val="a3"/>
        <w:tabs>
          <w:tab w:val="left" w:pos="851"/>
        </w:tabs>
        <w:ind w:left="567" w:firstLine="851"/>
        <w:jc w:val="both"/>
        <w:rPr>
          <w:rFonts w:ascii="Times New Roman" w:hAnsi="Times New Roman" w:cs="Times New Roman"/>
          <w:sz w:val="28"/>
          <w:szCs w:val="32"/>
        </w:rPr>
      </w:pPr>
      <w:r w:rsidRPr="007F5A26">
        <w:rPr>
          <w:rFonts w:ascii="Times New Roman" w:hAnsi="Times New Roman" w:cs="Times New Roman"/>
          <w:sz w:val="28"/>
          <w:szCs w:val="32"/>
        </w:rPr>
        <w:t>Методологической и</w:t>
      </w:r>
      <w:r>
        <w:rPr>
          <w:rFonts w:ascii="Times New Roman" w:hAnsi="Times New Roman" w:cs="Times New Roman"/>
          <w:sz w:val="28"/>
          <w:szCs w:val="32"/>
        </w:rPr>
        <w:t xml:space="preserve"> методической основой программы   </w:t>
      </w:r>
      <w:r w:rsidRPr="007F5A26">
        <w:rPr>
          <w:rFonts w:ascii="Times New Roman" w:hAnsi="Times New Roman" w:cs="Times New Roman"/>
          <w:sz w:val="28"/>
          <w:szCs w:val="32"/>
        </w:rPr>
        <w:t xml:space="preserve">является </w:t>
      </w:r>
      <w:r>
        <w:rPr>
          <w:rFonts w:ascii="Times New Roman" w:hAnsi="Times New Roman" w:cs="Times New Roman"/>
          <w:sz w:val="28"/>
          <w:szCs w:val="32"/>
        </w:rPr>
        <w:t xml:space="preserve">идея </w:t>
      </w:r>
      <w:r w:rsidRPr="007F5A26">
        <w:rPr>
          <w:rFonts w:ascii="Times New Roman" w:hAnsi="Times New Roman" w:cs="Times New Roman"/>
          <w:sz w:val="28"/>
          <w:szCs w:val="32"/>
        </w:rPr>
        <w:t xml:space="preserve"> о субъектив</w:t>
      </w:r>
      <w:r>
        <w:rPr>
          <w:rFonts w:ascii="Times New Roman" w:hAnsi="Times New Roman" w:cs="Times New Roman"/>
          <w:sz w:val="28"/>
          <w:szCs w:val="32"/>
        </w:rPr>
        <w:t>изме</w:t>
      </w:r>
      <w:r w:rsidRPr="007F5A26">
        <w:rPr>
          <w:rFonts w:ascii="Times New Roman" w:hAnsi="Times New Roman" w:cs="Times New Roman"/>
          <w:sz w:val="28"/>
          <w:szCs w:val="32"/>
        </w:rPr>
        <w:t xml:space="preserve"> </w:t>
      </w:r>
      <w:r>
        <w:rPr>
          <w:rFonts w:ascii="Times New Roman" w:hAnsi="Times New Roman" w:cs="Times New Roman"/>
          <w:sz w:val="28"/>
          <w:szCs w:val="32"/>
        </w:rPr>
        <w:t xml:space="preserve"> </w:t>
      </w:r>
      <w:r w:rsidRPr="007F5A26">
        <w:rPr>
          <w:rFonts w:ascii="Times New Roman" w:hAnsi="Times New Roman" w:cs="Times New Roman"/>
          <w:sz w:val="28"/>
          <w:szCs w:val="32"/>
        </w:rPr>
        <w:t xml:space="preserve"> психики, принцип</w:t>
      </w:r>
      <w:r>
        <w:rPr>
          <w:rFonts w:ascii="Times New Roman" w:hAnsi="Times New Roman" w:cs="Times New Roman"/>
          <w:sz w:val="28"/>
          <w:szCs w:val="32"/>
        </w:rPr>
        <w:t xml:space="preserve"> </w:t>
      </w:r>
      <w:r w:rsidRPr="007F5A26">
        <w:rPr>
          <w:rFonts w:ascii="Times New Roman" w:hAnsi="Times New Roman" w:cs="Times New Roman"/>
          <w:sz w:val="28"/>
          <w:szCs w:val="32"/>
        </w:rPr>
        <w:t xml:space="preserve">развития психики в поведении </w:t>
      </w:r>
      <w:r w:rsidRPr="007F5A26">
        <w:rPr>
          <w:rFonts w:ascii="Times New Roman" w:hAnsi="Times New Roman" w:cs="Times New Roman"/>
          <w:sz w:val="28"/>
          <w:szCs w:val="32"/>
        </w:rPr>
        <w:lastRenderedPageBreak/>
        <w:t>и деятельности, получившие разработку и</w:t>
      </w:r>
      <w:r>
        <w:rPr>
          <w:rFonts w:ascii="Times New Roman" w:hAnsi="Times New Roman" w:cs="Times New Roman"/>
          <w:sz w:val="28"/>
          <w:szCs w:val="32"/>
        </w:rPr>
        <w:t xml:space="preserve"> </w:t>
      </w:r>
      <w:r w:rsidRPr="007F5A26">
        <w:rPr>
          <w:rFonts w:ascii="Times New Roman" w:hAnsi="Times New Roman" w:cs="Times New Roman"/>
          <w:sz w:val="28"/>
          <w:szCs w:val="32"/>
        </w:rPr>
        <w:t>подтверждение в работах ряда отечественных и зарубежных психологов:</w:t>
      </w:r>
      <w:r>
        <w:rPr>
          <w:rFonts w:ascii="Times New Roman" w:hAnsi="Times New Roman" w:cs="Times New Roman"/>
          <w:sz w:val="28"/>
          <w:szCs w:val="32"/>
        </w:rPr>
        <w:t xml:space="preserve"> </w:t>
      </w:r>
      <w:r w:rsidRPr="007F5A26">
        <w:rPr>
          <w:rFonts w:ascii="Times New Roman" w:hAnsi="Times New Roman" w:cs="Times New Roman"/>
          <w:sz w:val="28"/>
          <w:szCs w:val="32"/>
        </w:rPr>
        <w:t>К.Роджерса, Л.С.Выготского, А.Н.Леонтьева, Д.Б.Эльконина, А.И.Захарова,</w:t>
      </w:r>
      <w:r>
        <w:rPr>
          <w:rFonts w:ascii="Times New Roman" w:hAnsi="Times New Roman" w:cs="Times New Roman"/>
          <w:sz w:val="28"/>
          <w:szCs w:val="32"/>
        </w:rPr>
        <w:t xml:space="preserve"> </w:t>
      </w:r>
      <w:r w:rsidRPr="007F5A26">
        <w:rPr>
          <w:rFonts w:ascii="Times New Roman" w:hAnsi="Times New Roman" w:cs="Times New Roman"/>
          <w:sz w:val="28"/>
          <w:szCs w:val="32"/>
        </w:rPr>
        <w:t>Т.Д.Зинкевича-Евстегнеева</w:t>
      </w:r>
      <w:r>
        <w:rPr>
          <w:rFonts w:ascii="Times New Roman" w:hAnsi="Times New Roman" w:cs="Times New Roman"/>
          <w:sz w:val="28"/>
          <w:szCs w:val="32"/>
        </w:rPr>
        <w:t>, Боулби Дж. Фрейд А.</w:t>
      </w:r>
      <w:r w:rsidRPr="007F5A26">
        <w:rPr>
          <w:rFonts w:ascii="Times New Roman" w:hAnsi="Times New Roman" w:cs="Times New Roman"/>
          <w:sz w:val="28"/>
          <w:szCs w:val="32"/>
        </w:rPr>
        <w:t xml:space="preserve"> и др.</w:t>
      </w:r>
    </w:p>
    <w:p w:rsidR="009B4407" w:rsidRDefault="009B4407" w:rsidP="009B4407">
      <w:pPr>
        <w:pStyle w:val="a3"/>
        <w:tabs>
          <w:tab w:val="left" w:pos="851"/>
        </w:tabs>
        <w:ind w:left="567" w:firstLine="851"/>
        <w:jc w:val="both"/>
        <w:rPr>
          <w:rFonts w:ascii="Times New Roman" w:hAnsi="Times New Roman" w:cs="Times New Roman"/>
          <w:sz w:val="28"/>
          <w:szCs w:val="32"/>
        </w:rPr>
      </w:pPr>
      <w:r>
        <w:rPr>
          <w:rFonts w:ascii="Times New Roman" w:hAnsi="Times New Roman" w:cs="Times New Roman"/>
          <w:sz w:val="28"/>
          <w:szCs w:val="32"/>
        </w:rPr>
        <w:t xml:space="preserve"> Принципы психологической помощи при посттравматическом расстройстве:</w:t>
      </w:r>
    </w:p>
    <w:p w:rsidR="009B4407" w:rsidRPr="007D7E1F"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u w:val="single"/>
        </w:rPr>
        <w:t>1. Принцип нормализации.</w:t>
      </w:r>
      <w:r w:rsidRPr="007D7E1F">
        <w:rPr>
          <w:rFonts w:ascii="Times New Roman" w:hAnsi="Times New Roman" w:cs="Times New Roman"/>
          <w:sz w:val="28"/>
          <w:szCs w:val="32"/>
        </w:rPr>
        <w:t xml:space="preserve"> Основной акцент делается на том, что</w:t>
      </w:r>
    </w:p>
    <w:p w:rsidR="009B4407" w:rsidRDefault="009B4407" w:rsidP="009B4407">
      <w:pPr>
        <w:pStyle w:val="a3"/>
        <w:tabs>
          <w:tab w:val="left" w:pos="851"/>
        </w:tabs>
        <w:spacing w:before="240"/>
        <w:ind w:left="567" w:firstLine="851"/>
        <w:jc w:val="both"/>
        <w:rPr>
          <w:rFonts w:ascii="Times New Roman" w:hAnsi="Times New Roman" w:cs="Times New Roman"/>
          <w:sz w:val="28"/>
          <w:szCs w:val="32"/>
        </w:rPr>
      </w:pPr>
      <w:r>
        <w:rPr>
          <w:rFonts w:ascii="Times New Roman" w:hAnsi="Times New Roman" w:cs="Times New Roman"/>
          <w:sz w:val="28"/>
          <w:szCs w:val="32"/>
        </w:rPr>
        <w:t xml:space="preserve"> Нормативно функционирующая психика </w:t>
      </w:r>
      <w:r w:rsidRPr="007D7E1F">
        <w:rPr>
          <w:rFonts w:ascii="Times New Roman" w:hAnsi="Times New Roman" w:cs="Times New Roman"/>
          <w:sz w:val="28"/>
          <w:szCs w:val="32"/>
        </w:rPr>
        <w:t xml:space="preserve"> столкнувшись с ненормальными обстоятельствами,</w:t>
      </w:r>
      <w:r>
        <w:rPr>
          <w:rFonts w:ascii="Times New Roman" w:hAnsi="Times New Roman" w:cs="Times New Roman"/>
          <w:sz w:val="28"/>
          <w:szCs w:val="32"/>
        </w:rPr>
        <w:t xml:space="preserve"> </w:t>
      </w:r>
      <w:r w:rsidRPr="007D7E1F">
        <w:rPr>
          <w:rFonts w:ascii="Times New Roman" w:hAnsi="Times New Roman" w:cs="Times New Roman"/>
          <w:sz w:val="28"/>
          <w:szCs w:val="32"/>
        </w:rPr>
        <w:t>переживает экстраординарные чувства. Началом коррекции становится</w:t>
      </w:r>
      <w:r>
        <w:rPr>
          <w:rFonts w:ascii="Times New Roman" w:hAnsi="Times New Roman" w:cs="Times New Roman"/>
          <w:sz w:val="28"/>
          <w:szCs w:val="32"/>
        </w:rPr>
        <w:t xml:space="preserve"> </w:t>
      </w:r>
      <w:r w:rsidRPr="007D7E1F">
        <w:rPr>
          <w:rFonts w:ascii="Times New Roman" w:hAnsi="Times New Roman" w:cs="Times New Roman"/>
          <w:sz w:val="28"/>
          <w:szCs w:val="32"/>
        </w:rPr>
        <w:t>обсуждение переживаемых чувств и объяснение их нормальности. Это может</w:t>
      </w:r>
      <w:r>
        <w:rPr>
          <w:rFonts w:ascii="Times New Roman" w:hAnsi="Times New Roman" w:cs="Times New Roman"/>
          <w:sz w:val="28"/>
          <w:szCs w:val="32"/>
        </w:rPr>
        <w:t xml:space="preserve"> </w:t>
      </w:r>
      <w:r w:rsidRPr="007D7E1F">
        <w:rPr>
          <w:rFonts w:ascii="Times New Roman" w:hAnsi="Times New Roman" w:cs="Times New Roman"/>
          <w:sz w:val="28"/>
          <w:szCs w:val="32"/>
        </w:rPr>
        <w:t>помочь пострадавшему понять причины своих симптомов, их динамику и более</w:t>
      </w:r>
      <w:r>
        <w:rPr>
          <w:rFonts w:ascii="Times New Roman" w:hAnsi="Times New Roman" w:cs="Times New Roman"/>
          <w:sz w:val="28"/>
          <w:szCs w:val="32"/>
        </w:rPr>
        <w:t xml:space="preserve"> </w:t>
      </w:r>
      <w:r w:rsidRPr="007D7E1F">
        <w:rPr>
          <w:rFonts w:ascii="Times New Roman" w:hAnsi="Times New Roman" w:cs="Times New Roman"/>
          <w:sz w:val="28"/>
          <w:szCs w:val="32"/>
        </w:rPr>
        <w:t>активно участвовать в процессе терапии.</w:t>
      </w:r>
    </w:p>
    <w:p w:rsidR="009B4407"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u w:val="single"/>
        </w:rPr>
        <w:t>2. Принцип партнерства и повышения достоинства личности.</w:t>
      </w:r>
      <w:r w:rsidRPr="007D7E1F">
        <w:rPr>
          <w:rFonts w:ascii="Times New Roman" w:hAnsi="Times New Roman" w:cs="Times New Roman"/>
          <w:sz w:val="28"/>
          <w:szCs w:val="32"/>
        </w:rPr>
        <w:t xml:space="preserve"> Люди,</w:t>
      </w:r>
      <w:r>
        <w:rPr>
          <w:rFonts w:ascii="Times New Roman" w:hAnsi="Times New Roman" w:cs="Times New Roman"/>
          <w:sz w:val="28"/>
          <w:szCs w:val="32"/>
        </w:rPr>
        <w:t xml:space="preserve"> </w:t>
      </w:r>
      <w:r w:rsidRPr="007D7E1F">
        <w:rPr>
          <w:rFonts w:ascii="Times New Roman" w:hAnsi="Times New Roman" w:cs="Times New Roman"/>
          <w:sz w:val="28"/>
          <w:szCs w:val="32"/>
        </w:rPr>
        <w:t xml:space="preserve">страдающие ПТСР, ранимы, </w:t>
      </w:r>
      <w:r>
        <w:rPr>
          <w:rFonts w:ascii="Times New Roman" w:hAnsi="Times New Roman" w:cs="Times New Roman"/>
          <w:sz w:val="28"/>
          <w:szCs w:val="32"/>
        </w:rPr>
        <w:t>чувствительны</w:t>
      </w:r>
      <w:r w:rsidRPr="007D7E1F">
        <w:rPr>
          <w:rFonts w:ascii="Times New Roman" w:hAnsi="Times New Roman" w:cs="Times New Roman"/>
          <w:sz w:val="28"/>
          <w:szCs w:val="32"/>
        </w:rPr>
        <w:t>, склонны к самообвинению, чувству</w:t>
      </w:r>
      <w:r>
        <w:rPr>
          <w:rFonts w:ascii="Times New Roman" w:hAnsi="Times New Roman" w:cs="Times New Roman"/>
          <w:sz w:val="28"/>
          <w:szCs w:val="32"/>
        </w:rPr>
        <w:t xml:space="preserve"> </w:t>
      </w:r>
      <w:r w:rsidRPr="007D7E1F">
        <w:rPr>
          <w:rFonts w:ascii="Times New Roman" w:hAnsi="Times New Roman" w:cs="Times New Roman"/>
          <w:sz w:val="28"/>
          <w:szCs w:val="32"/>
        </w:rPr>
        <w:t xml:space="preserve">бессилия или повышенной агрессивности. Особенно это </w:t>
      </w:r>
      <w:r>
        <w:rPr>
          <w:rFonts w:ascii="Times New Roman" w:hAnsi="Times New Roman" w:cs="Times New Roman"/>
          <w:sz w:val="28"/>
          <w:szCs w:val="32"/>
        </w:rPr>
        <w:t xml:space="preserve">проявляется у </w:t>
      </w:r>
      <w:r w:rsidRPr="007D7E1F">
        <w:rPr>
          <w:rFonts w:ascii="Times New Roman" w:hAnsi="Times New Roman" w:cs="Times New Roman"/>
          <w:sz w:val="28"/>
          <w:szCs w:val="32"/>
        </w:rPr>
        <w:t xml:space="preserve"> жертв</w:t>
      </w:r>
      <w:r>
        <w:rPr>
          <w:rFonts w:ascii="Times New Roman" w:hAnsi="Times New Roman" w:cs="Times New Roman"/>
          <w:sz w:val="28"/>
          <w:szCs w:val="32"/>
        </w:rPr>
        <w:t xml:space="preserve"> </w:t>
      </w:r>
      <w:r w:rsidRPr="007D7E1F">
        <w:rPr>
          <w:rFonts w:ascii="Times New Roman" w:hAnsi="Times New Roman" w:cs="Times New Roman"/>
          <w:sz w:val="28"/>
          <w:szCs w:val="32"/>
        </w:rPr>
        <w:t>сексуального насилия</w:t>
      </w:r>
      <w:r>
        <w:rPr>
          <w:rFonts w:ascii="Times New Roman" w:hAnsi="Times New Roman" w:cs="Times New Roman"/>
          <w:sz w:val="28"/>
          <w:szCs w:val="32"/>
        </w:rPr>
        <w:t>.</w:t>
      </w:r>
      <w:r w:rsidRPr="007D7E1F">
        <w:rPr>
          <w:rFonts w:ascii="Times New Roman" w:hAnsi="Times New Roman" w:cs="Times New Roman"/>
          <w:sz w:val="28"/>
          <w:szCs w:val="32"/>
        </w:rPr>
        <w:t xml:space="preserve"> </w:t>
      </w:r>
      <w:r>
        <w:rPr>
          <w:rFonts w:ascii="Times New Roman" w:hAnsi="Times New Roman" w:cs="Times New Roman"/>
          <w:sz w:val="28"/>
          <w:szCs w:val="32"/>
        </w:rPr>
        <w:t xml:space="preserve"> </w:t>
      </w:r>
      <w:r w:rsidRPr="007D7E1F">
        <w:rPr>
          <w:rFonts w:ascii="Times New Roman" w:hAnsi="Times New Roman" w:cs="Times New Roman"/>
          <w:sz w:val="28"/>
          <w:szCs w:val="32"/>
        </w:rPr>
        <w:t xml:space="preserve"> </w:t>
      </w:r>
      <w:r>
        <w:rPr>
          <w:rFonts w:ascii="Times New Roman" w:hAnsi="Times New Roman" w:cs="Times New Roman"/>
          <w:sz w:val="28"/>
          <w:szCs w:val="32"/>
        </w:rPr>
        <w:t xml:space="preserve">Данный </w:t>
      </w:r>
      <w:r w:rsidRPr="007D7E1F">
        <w:rPr>
          <w:rFonts w:ascii="Times New Roman" w:hAnsi="Times New Roman" w:cs="Times New Roman"/>
          <w:sz w:val="28"/>
          <w:szCs w:val="32"/>
        </w:rPr>
        <w:t xml:space="preserve"> стиль реагирования</w:t>
      </w:r>
      <w:r>
        <w:rPr>
          <w:rFonts w:ascii="Times New Roman" w:hAnsi="Times New Roman" w:cs="Times New Roman"/>
          <w:sz w:val="28"/>
          <w:szCs w:val="32"/>
        </w:rPr>
        <w:t xml:space="preserve"> </w:t>
      </w:r>
      <w:r w:rsidRPr="007D7E1F">
        <w:rPr>
          <w:rFonts w:ascii="Times New Roman" w:hAnsi="Times New Roman" w:cs="Times New Roman"/>
          <w:sz w:val="28"/>
          <w:szCs w:val="32"/>
        </w:rPr>
        <w:t>вызывает отторжение окружающих, усиливая ощущение собственной</w:t>
      </w:r>
      <w:r>
        <w:rPr>
          <w:rFonts w:ascii="Times New Roman" w:hAnsi="Times New Roman" w:cs="Times New Roman"/>
          <w:sz w:val="28"/>
          <w:szCs w:val="32"/>
        </w:rPr>
        <w:t xml:space="preserve"> </w:t>
      </w:r>
      <w:r w:rsidRPr="007D7E1F">
        <w:rPr>
          <w:rFonts w:ascii="Times New Roman" w:hAnsi="Times New Roman" w:cs="Times New Roman"/>
          <w:sz w:val="28"/>
          <w:szCs w:val="32"/>
        </w:rPr>
        <w:t>неадекватности и вины, приводит к снижению самооценки</w:t>
      </w:r>
      <w:r>
        <w:rPr>
          <w:rFonts w:ascii="Times New Roman" w:hAnsi="Times New Roman" w:cs="Times New Roman"/>
          <w:sz w:val="28"/>
          <w:szCs w:val="32"/>
        </w:rPr>
        <w:t xml:space="preserve">  и  импульсивному нападению на себя. </w:t>
      </w:r>
      <w:r w:rsidRPr="007D7E1F">
        <w:rPr>
          <w:rFonts w:ascii="Times New Roman" w:hAnsi="Times New Roman" w:cs="Times New Roman"/>
          <w:sz w:val="28"/>
          <w:szCs w:val="32"/>
        </w:rPr>
        <w:t>Поэтому</w:t>
      </w:r>
      <w:r>
        <w:rPr>
          <w:rFonts w:ascii="Times New Roman" w:hAnsi="Times New Roman" w:cs="Times New Roman"/>
          <w:sz w:val="28"/>
          <w:szCs w:val="32"/>
        </w:rPr>
        <w:t xml:space="preserve"> </w:t>
      </w:r>
      <w:r w:rsidRPr="007D7E1F">
        <w:rPr>
          <w:rFonts w:ascii="Times New Roman" w:hAnsi="Times New Roman" w:cs="Times New Roman"/>
          <w:sz w:val="28"/>
          <w:szCs w:val="32"/>
        </w:rPr>
        <w:t>установление сотрудничества</w:t>
      </w:r>
      <w:r>
        <w:rPr>
          <w:rFonts w:ascii="Times New Roman" w:hAnsi="Times New Roman" w:cs="Times New Roman"/>
          <w:sz w:val="28"/>
          <w:szCs w:val="32"/>
        </w:rPr>
        <w:t xml:space="preserve"> и формирование  доверительного пространства является необходимым условием. </w:t>
      </w:r>
      <w:r w:rsidRPr="007D7E1F">
        <w:rPr>
          <w:rFonts w:ascii="Times New Roman" w:hAnsi="Times New Roman" w:cs="Times New Roman"/>
          <w:sz w:val="28"/>
          <w:szCs w:val="32"/>
        </w:rPr>
        <w:t xml:space="preserve"> </w:t>
      </w:r>
      <w:r>
        <w:rPr>
          <w:rFonts w:ascii="Times New Roman" w:hAnsi="Times New Roman" w:cs="Times New Roman"/>
          <w:sz w:val="28"/>
          <w:szCs w:val="32"/>
        </w:rPr>
        <w:t xml:space="preserve"> </w:t>
      </w:r>
    </w:p>
    <w:p w:rsidR="009B4407" w:rsidRPr="007D7E1F"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u w:val="single"/>
        </w:rPr>
        <w:t>3. Принцип индивидуальности.</w:t>
      </w:r>
      <w:r w:rsidRPr="007D7E1F">
        <w:rPr>
          <w:rFonts w:ascii="Times New Roman" w:hAnsi="Times New Roman" w:cs="Times New Roman"/>
          <w:sz w:val="28"/>
          <w:szCs w:val="32"/>
        </w:rPr>
        <w:t xml:space="preserve"> Каждый человек проходит свой</w:t>
      </w:r>
    </w:p>
    <w:p w:rsidR="009B4407"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rPr>
        <w:t>собственный путь восстановления после стресса.</w:t>
      </w:r>
    </w:p>
    <w:p w:rsidR="009B4407"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u w:val="single"/>
        </w:rPr>
        <w:t>4.  Принцип     дифференцированного подхода</w:t>
      </w:r>
      <w:r>
        <w:rPr>
          <w:rFonts w:ascii="Times New Roman" w:hAnsi="Times New Roman" w:cs="Times New Roman"/>
          <w:sz w:val="28"/>
          <w:szCs w:val="32"/>
          <w:u w:val="single"/>
        </w:rPr>
        <w:t>.</w:t>
      </w:r>
      <w:r w:rsidRPr="007D7E1F">
        <w:rPr>
          <w:rFonts w:ascii="Times New Roman" w:hAnsi="Times New Roman" w:cs="Times New Roman"/>
          <w:sz w:val="28"/>
          <w:szCs w:val="32"/>
        </w:rPr>
        <w:t xml:space="preserve">  </w:t>
      </w:r>
      <w:r>
        <w:rPr>
          <w:rFonts w:ascii="Times New Roman" w:hAnsi="Times New Roman" w:cs="Times New Roman"/>
          <w:sz w:val="28"/>
          <w:szCs w:val="32"/>
        </w:rPr>
        <w:t>Предполагает   учетом индивидуально – типологических особенностей личности  ребенка, социальной среды развития.</w:t>
      </w:r>
    </w:p>
    <w:p w:rsidR="009B4407" w:rsidRDefault="009B4407" w:rsidP="009B4407">
      <w:pPr>
        <w:pStyle w:val="a3"/>
        <w:tabs>
          <w:tab w:val="left" w:pos="851"/>
        </w:tabs>
        <w:spacing w:before="240"/>
        <w:ind w:left="567" w:firstLine="851"/>
        <w:jc w:val="both"/>
        <w:rPr>
          <w:rFonts w:ascii="Times New Roman" w:hAnsi="Times New Roman" w:cs="Times New Roman"/>
          <w:sz w:val="28"/>
          <w:szCs w:val="32"/>
        </w:rPr>
      </w:pPr>
      <w:r w:rsidRPr="007D7E1F">
        <w:rPr>
          <w:rFonts w:ascii="Times New Roman" w:hAnsi="Times New Roman" w:cs="Times New Roman"/>
          <w:sz w:val="28"/>
          <w:szCs w:val="32"/>
          <w:u w:val="single"/>
        </w:rPr>
        <w:t>5.  Принцип рефлексивности</w:t>
      </w:r>
      <w:r>
        <w:rPr>
          <w:rFonts w:ascii="Times New Roman" w:hAnsi="Times New Roman" w:cs="Times New Roman"/>
          <w:sz w:val="28"/>
          <w:szCs w:val="32"/>
          <w:u w:val="single"/>
        </w:rPr>
        <w:t xml:space="preserve">. </w:t>
      </w:r>
      <w:r>
        <w:rPr>
          <w:rFonts w:ascii="Times New Roman" w:hAnsi="Times New Roman" w:cs="Times New Roman"/>
          <w:sz w:val="28"/>
          <w:szCs w:val="32"/>
        </w:rPr>
        <w:t xml:space="preserve"> Предполагает  целенаправленную рефлексию, помогающую  осознанию субъектом самого себя и собственных изменений. </w:t>
      </w:r>
    </w:p>
    <w:p w:rsidR="009B4407" w:rsidRPr="00A32756" w:rsidRDefault="009B4407" w:rsidP="009B4407">
      <w:pPr>
        <w:pStyle w:val="a3"/>
        <w:tabs>
          <w:tab w:val="left" w:pos="851"/>
        </w:tabs>
        <w:spacing w:before="240"/>
        <w:ind w:left="567" w:firstLine="851"/>
        <w:jc w:val="both"/>
        <w:rPr>
          <w:rFonts w:ascii="Times New Roman" w:hAnsi="Times New Roman" w:cs="Times New Roman"/>
          <w:sz w:val="28"/>
          <w:szCs w:val="32"/>
          <w:u w:val="single"/>
        </w:rPr>
      </w:pPr>
      <w:r w:rsidRPr="00A32756">
        <w:rPr>
          <w:rFonts w:ascii="Times New Roman" w:hAnsi="Times New Roman" w:cs="Times New Roman"/>
          <w:sz w:val="28"/>
          <w:szCs w:val="32"/>
          <w:u w:val="single"/>
        </w:rPr>
        <w:t>6. Принцип системности</w:t>
      </w:r>
      <w:r>
        <w:rPr>
          <w:rFonts w:ascii="Times New Roman" w:hAnsi="Times New Roman" w:cs="Times New Roman"/>
          <w:sz w:val="28"/>
          <w:szCs w:val="32"/>
          <w:u w:val="single"/>
        </w:rPr>
        <w:t xml:space="preserve"> и непрерывности.</w:t>
      </w:r>
    </w:p>
    <w:p w:rsidR="009B4407" w:rsidRDefault="009B4407" w:rsidP="009B4407">
      <w:pPr>
        <w:pStyle w:val="a3"/>
        <w:tabs>
          <w:tab w:val="left" w:pos="851"/>
        </w:tabs>
        <w:ind w:left="567" w:firstLine="851"/>
        <w:jc w:val="both"/>
        <w:rPr>
          <w:rFonts w:ascii="Times New Roman" w:hAnsi="Times New Roman" w:cs="Times New Roman"/>
          <w:sz w:val="28"/>
          <w:szCs w:val="32"/>
        </w:rPr>
      </w:pPr>
    </w:p>
    <w:p w:rsidR="009B4407" w:rsidRPr="00137AB2" w:rsidRDefault="009B4407" w:rsidP="009B4407">
      <w:pPr>
        <w:pStyle w:val="a3"/>
        <w:tabs>
          <w:tab w:val="left" w:pos="851"/>
        </w:tabs>
        <w:ind w:left="567" w:firstLine="851"/>
        <w:jc w:val="both"/>
        <w:rPr>
          <w:rFonts w:ascii="Times New Roman" w:hAnsi="Times New Roman" w:cs="Times New Roman"/>
          <w:b/>
          <w:sz w:val="28"/>
          <w:szCs w:val="32"/>
        </w:rPr>
      </w:pPr>
      <w:r w:rsidRPr="00137AB2">
        <w:rPr>
          <w:rFonts w:ascii="Times New Roman" w:hAnsi="Times New Roman" w:cs="Times New Roman"/>
          <w:b/>
          <w:sz w:val="28"/>
          <w:szCs w:val="32"/>
        </w:rPr>
        <w:t xml:space="preserve">Обоснование необходимости </w:t>
      </w:r>
      <w:r>
        <w:rPr>
          <w:rFonts w:ascii="Times New Roman" w:hAnsi="Times New Roman" w:cs="Times New Roman"/>
          <w:b/>
          <w:sz w:val="28"/>
          <w:szCs w:val="32"/>
        </w:rPr>
        <w:t xml:space="preserve">реализации данной программы для </w:t>
      </w:r>
      <w:r w:rsidRPr="00137AB2">
        <w:rPr>
          <w:rFonts w:ascii="Times New Roman" w:hAnsi="Times New Roman" w:cs="Times New Roman"/>
          <w:b/>
          <w:sz w:val="28"/>
          <w:szCs w:val="32"/>
        </w:rPr>
        <w:t>достижения указанных целей и задач.</w:t>
      </w:r>
    </w:p>
    <w:p w:rsidR="009B4407" w:rsidRDefault="009B4407" w:rsidP="009B4407">
      <w:pPr>
        <w:tabs>
          <w:tab w:val="left" w:pos="851"/>
        </w:tabs>
        <w:spacing w:after="0"/>
        <w:ind w:firstLine="1418"/>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 </w:t>
      </w:r>
      <w:r w:rsidRPr="00137AB2">
        <w:rPr>
          <w:rFonts w:ascii="Times New Roman" w:hAnsi="Times New Roman" w:cs="Times New Roman"/>
          <w:sz w:val="28"/>
          <w:szCs w:val="28"/>
        </w:rPr>
        <w:t xml:space="preserve"> направлена </w:t>
      </w:r>
      <w:r>
        <w:rPr>
          <w:rFonts w:ascii="Times New Roman" w:hAnsi="Times New Roman" w:cs="Times New Roman"/>
          <w:sz w:val="28"/>
          <w:szCs w:val="28"/>
        </w:rPr>
        <w:t xml:space="preserve"> проработку острого аффективного состояния</w:t>
      </w:r>
      <w:r w:rsidRPr="00137AB2">
        <w:rPr>
          <w:rFonts w:ascii="Times New Roman" w:hAnsi="Times New Roman" w:cs="Times New Roman"/>
          <w:sz w:val="28"/>
          <w:szCs w:val="28"/>
        </w:rPr>
        <w:t xml:space="preserve">, связанного с </w:t>
      </w:r>
      <w:r>
        <w:rPr>
          <w:rFonts w:ascii="Times New Roman" w:hAnsi="Times New Roman" w:cs="Times New Roman"/>
          <w:sz w:val="28"/>
          <w:szCs w:val="28"/>
        </w:rPr>
        <w:t>переживанием психологической травмы</w:t>
      </w:r>
      <w:r w:rsidRPr="00137AB2">
        <w:rPr>
          <w:rFonts w:ascii="Times New Roman" w:hAnsi="Times New Roman" w:cs="Times New Roman"/>
          <w:sz w:val="28"/>
          <w:szCs w:val="28"/>
        </w:rPr>
        <w:t xml:space="preserve"> ребенка</w:t>
      </w:r>
      <w:r>
        <w:rPr>
          <w:rFonts w:ascii="Times New Roman" w:hAnsi="Times New Roman" w:cs="Times New Roman"/>
          <w:sz w:val="28"/>
          <w:szCs w:val="28"/>
        </w:rPr>
        <w:t xml:space="preserve">, </w:t>
      </w:r>
      <w:r w:rsidRPr="00137AB2">
        <w:rPr>
          <w:rFonts w:ascii="Times New Roman" w:hAnsi="Times New Roman" w:cs="Times New Roman"/>
          <w:sz w:val="28"/>
          <w:szCs w:val="28"/>
        </w:rPr>
        <w:t xml:space="preserve"> </w:t>
      </w:r>
      <w:r>
        <w:rPr>
          <w:rFonts w:ascii="Times New Roman" w:hAnsi="Times New Roman" w:cs="Times New Roman"/>
          <w:sz w:val="28"/>
          <w:szCs w:val="28"/>
        </w:rPr>
        <w:t>о</w:t>
      </w:r>
      <w:r w:rsidRPr="00137AB2">
        <w:rPr>
          <w:rFonts w:ascii="Times New Roman" w:hAnsi="Times New Roman" w:cs="Times New Roman"/>
          <w:sz w:val="28"/>
          <w:szCs w:val="28"/>
        </w:rPr>
        <w:t xml:space="preserve">треагирование негативных эмоциональных состояний, </w:t>
      </w:r>
      <w:r w:rsidRPr="00137AB2">
        <w:rPr>
          <w:rFonts w:ascii="Times New Roman" w:hAnsi="Times New Roman" w:cs="Times New Roman"/>
          <w:sz w:val="28"/>
          <w:szCs w:val="28"/>
        </w:rPr>
        <w:lastRenderedPageBreak/>
        <w:t xml:space="preserve">оказание психологической поддержки детям, обучения </w:t>
      </w:r>
      <w:r>
        <w:rPr>
          <w:rFonts w:ascii="Times New Roman" w:hAnsi="Times New Roman" w:cs="Times New Roman"/>
          <w:sz w:val="28"/>
          <w:szCs w:val="28"/>
        </w:rPr>
        <w:t>их</w:t>
      </w:r>
      <w:r w:rsidRPr="00137A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7AB2">
        <w:rPr>
          <w:rFonts w:ascii="Times New Roman" w:hAnsi="Times New Roman" w:cs="Times New Roman"/>
          <w:sz w:val="28"/>
          <w:szCs w:val="28"/>
        </w:rPr>
        <w:t xml:space="preserve"> </w:t>
      </w:r>
      <w:r>
        <w:rPr>
          <w:rFonts w:ascii="Times New Roman" w:hAnsi="Times New Roman" w:cs="Times New Roman"/>
          <w:sz w:val="28"/>
          <w:szCs w:val="28"/>
        </w:rPr>
        <w:t xml:space="preserve"> навыкам осознания и  саморегуляции  актуальных психических состояний</w:t>
      </w:r>
      <w:r w:rsidRPr="00137AB2">
        <w:rPr>
          <w:rFonts w:ascii="Times New Roman" w:hAnsi="Times New Roman" w:cs="Times New Roman"/>
          <w:sz w:val="28"/>
          <w:szCs w:val="28"/>
        </w:rPr>
        <w:t>.</w:t>
      </w:r>
      <w:r>
        <w:rPr>
          <w:rFonts w:ascii="Times New Roman" w:hAnsi="Times New Roman" w:cs="Times New Roman"/>
          <w:sz w:val="28"/>
          <w:szCs w:val="28"/>
        </w:rPr>
        <w:t xml:space="preserve"> </w:t>
      </w:r>
    </w:p>
    <w:p w:rsidR="009B4407" w:rsidRDefault="009B4407" w:rsidP="009B4407">
      <w:pPr>
        <w:tabs>
          <w:tab w:val="left" w:pos="851"/>
        </w:tabs>
        <w:spacing w:after="0"/>
        <w:ind w:firstLine="1418"/>
        <w:jc w:val="both"/>
        <w:rPr>
          <w:rFonts w:ascii="Times New Roman" w:hAnsi="Times New Roman" w:cs="Times New Roman"/>
          <w:sz w:val="28"/>
          <w:szCs w:val="28"/>
        </w:rPr>
      </w:pPr>
      <w:r w:rsidRPr="00137AB2">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 </w:t>
      </w:r>
      <w:r w:rsidRPr="00137AB2">
        <w:rPr>
          <w:rFonts w:ascii="Times New Roman" w:hAnsi="Times New Roman" w:cs="Times New Roman"/>
          <w:sz w:val="28"/>
          <w:szCs w:val="28"/>
        </w:rPr>
        <w:t xml:space="preserve"> данной программы </w:t>
      </w:r>
      <w:r>
        <w:rPr>
          <w:rFonts w:ascii="Times New Roman" w:hAnsi="Times New Roman" w:cs="Times New Roman"/>
          <w:sz w:val="28"/>
          <w:szCs w:val="28"/>
        </w:rPr>
        <w:t xml:space="preserve"> объясняется  значительным увеличением числа случаев      психического и физического    насилия над детьми разного возраста, что  влечет за собой  формирование     психологической травмы.      Вслед за </w:t>
      </w:r>
      <w:r w:rsidRPr="00137AB2">
        <w:rPr>
          <w:rFonts w:ascii="Times New Roman" w:hAnsi="Times New Roman" w:cs="Times New Roman"/>
          <w:sz w:val="28"/>
          <w:szCs w:val="28"/>
        </w:rPr>
        <w:t>травмирующими событиями, ко</w:t>
      </w:r>
      <w:r>
        <w:rPr>
          <w:rFonts w:ascii="Times New Roman" w:hAnsi="Times New Roman" w:cs="Times New Roman"/>
          <w:sz w:val="28"/>
          <w:szCs w:val="28"/>
        </w:rPr>
        <w:t xml:space="preserve">торые выходят за рамки обычного </w:t>
      </w:r>
      <w:r w:rsidRPr="00137AB2">
        <w:rPr>
          <w:rFonts w:ascii="Times New Roman" w:hAnsi="Times New Roman" w:cs="Times New Roman"/>
          <w:sz w:val="28"/>
          <w:szCs w:val="28"/>
        </w:rPr>
        <w:t>человеческого опыта, может развиваться симптомокомпле</w:t>
      </w:r>
      <w:r>
        <w:rPr>
          <w:rFonts w:ascii="Times New Roman" w:hAnsi="Times New Roman" w:cs="Times New Roman"/>
          <w:sz w:val="28"/>
          <w:szCs w:val="28"/>
        </w:rPr>
        <w:t xml:space="preserve">кс нарушений – </w:t>
      </w:r>
      <w:r w:rsidRPr="00137AB2">
        <w:rPr>
          <w:rFonts w:ascii="Times New Roman" w:hAnsi="Times New Roman" w:cs="Times New Roman"/>
          <w:sz w:val="28"/>
          <w:szCs w:val="28"/>
        </w:rPr>
        <w:t>посттравматическое стрессовое ра</w:t>
      </w:r>
      <w:r>
        <w:rPr>
          <w:rFonts w:ascii="Times New Roman" w:hAnsi="Times New Roman" w:cs="Times New Roman"/>
          <w:sz w:val="28"/>
          <w:szCs w:val="28"/>
        </w:rPr>
        <w:t xml:space="preserve">сстройство (ПТСР). </w:t>
      </w:r>
    </w:p>
    <w:p w:rsidR="009B4407" w:rsidRDefault="009B4407" w:rsidP="009B4407">
      <w:pPr>
        <w:tabs>
          <w:tab w:val="left" w:pos="851"/>
        </w:tabs>
        <w:spacing w:after="0"/>
        <w:ind w:firstLine="1418"/>
        <w:jc w:val="both"/>
        <w:rPr>
          <w:rFonts w:ascii="Times New Roman" w:hAnsi="Times New Roman" w:cs="Times New Roman"/>
          <w:sz w:val="28"/>
          <w:szCs w:val="28"/>
        </w:rPr>
      </w:pPr>
      <w:r>
        <w:rPr>
          <w:rFonts w:ascii="Times New Roman" w:hAnsi="Times New Roman" w:cs="Times New Roman"/>
          <w:sz w:val="28"/>
          <w:szCs w:val="28"/>
        </w:rPr>
        <w:t xml:space="preserve">ПОСТТРАВМАТИЧЕСКИЙ СТРЕСС – ЭТО </w:t>
      </w:r>
      <w:r w:rsidRPr="00721E33">
        <w:rPr>
          <w:rFonts w:ascii="Times New Roman" w:hAnsi="Times New Roman" w:cs="Times New Roman"/>
          <w:sz w:val="28"/>
          <w:szCs w:val="28"/>
        </w:rPr>
        <w:t>НОРМАЛЬНАЯ РЕАКЦИЯ НА НЕНОРМАЛЬНЫЕ ОБСТОЯТЕЛЬСТВА.</w:t>
      </w:r>
    </w:p>
    <w:p w:rsidR="009B4407" w:rsidRDefault="009B4407" w:rsidP="009B4407">
      <w:pPr>
        <w:tabs>
          <w:tab w:val="left" w:pos="851"/>
        </w:tabs>
        <w:spacing w:after="0"/>
        <w:ind w:firstLine="1418"/>
        <w:jc w:val="both"/>
        <w:rPr>
          <w:rFonts w:ascii="Times New Roman" w:hAnsi="Times New Roman" w:cs="Times New Roman"/>
          <w:sz w:val="28"/>
          <w:szCs w:val="28"/>
        </w:rPr>
      </w:pPr>
      <w:r>
        <w:rPr>
          <w:rFonts w:ascii="Times New Roman" w:hAnsi="Times New Roman" w:cs="Times New Roman"/>
          <w:sz w:val="28"/>
          <w:szCs w:val="28"/>
        </w:rPr>
        <w:t xml:space="preserve">Диагноз ПТСР </w:t>
      </w:r>
      <w:r w:rsidRPr="00137AB2">
        <w:rPr>
          <w:rFonts w:ascii="Times New Roman" w:hAnsi="Times New Roman" w:cs="Times New Roman"/>
          <w:sz w:val="28"/>
          <w:szCs w:val="28"/>
        </w:rPr>
        <w:t>ставится в том случае, если травмирующе</w:t>
      </w:r>
      <w:r>
        <w:rPr>
          <w:rFonts w:ascii="Times New Roman" w:hAnsi="Times New Roman" w:cs="Times New Roman"/>
          <w:sz w:val="28"/>
          <w:szCs w:val="28"/>
        </w:rPr>
        <w:t xml:space="preserve">е событие имело место у данного </w:t>
      </w:r>
      <w:r w:rsidRPr="00137AB2">
        <w:rPr>
          <w:rFonts w:ascii="Times New Roman" w:hAnsi="Times New Roman" w:cs="Times New Roman"/>
          <w:sz w:val="28"/>
          <w:szCs w:val="28"/>
        </w:rPr>
        <w:t>ребенка, а также, если это событие регуляр</w:t>
      </w:r>
      <w:r>
        <w:rPr>
          <w:rFonts w:ascii="Times New Roman" w:hAnsi="Times New Roman" w:cs="Times New Roman"/>
          <w:sz w:val="28"/>
          <w:szCs w:val="28"/>
        </w:rPr>
        <w:t xml:space="preserve">но переживается ребенком в виде </w:t>
      </w:r>
      <w:r w:rsidRPr="00137AB2">
        <w:rPr>
          <w:rFonts w:ascii="Times New Roman" w:hAnsi="Times New Roman" w:cs="Times New Roman"/>
          <w:sz w:val="28"/>
          <w:szCs w:val="28"/>
        </w:rPr>
        <w:t>ночных кошмаров, навязчивых м</w:t>
      </w:r>
      <w:r>
        <w:rPr>
          <w:rFonts w:ascii="Times New Roman" w:hAnsi="Times New Roman" w:cs="Times New Roman"/>
          <w:sz w:val="28"/>
          <w:szCs w:val="28"/>
        </w:rPr>
        <w:t xml:space="preserve">ыслей, что приводит к нарушению </w:t>
      </w:r>
      <w:r w:rsidRPr="00137AB2">
        <w:rPr>
          <w:rFonts w:ascii="Times New Roman" w:hAnsi="Times New Roman" w:cs="Times New Roman"/>
          <w:sz w:val="28"/>
          <w:szCs w:val="28"/>
        </w:rPr>
        <w:t>эмоциональной сферы и поведения, нервоз</w:t>
      </w:r>
      <w:r>
        <w:rPr>
          <w:rFonts w:ascii="Times New Roman" w:hAnsi="Times New Roman" w:cs="Times New Roman"/>
          <w:sz w:val="28"/>
          <w:szCs w:val="28"/>
        </w:rPr>
        <w:t xml:space="preserve">ности, расстройству сна, плохой </w:t>
      </w:r>
      <w:r w:rsidRPr="00137AB2">
        <w:rPr>
          <w:rFonts w:ascii="Times New Roman" w:hAnsi="Times New Roman" w:cs="Times New Roman"/>
          <w:sz w:val="28"/>
          <w:szCs w:val="28"/>
        </w:rPr>
        <w:t>концентрации внимания. Дети стараю</w:t>
      </w:r>
      <w:r>
        <w:rPr>
          <w:rFonts w:ascii="Times New Roman" w:hAnsi="Times New Roman" w:cs="Times New Roman"/>
          <w:sz w:val="28"/>
          <w:szCs w:val="28"/>
        </w:rPr>
        <w:t xml:space="preserve">тся избавиться от травмирующего </w:t>
      </w:r>
      <w:r w:rsidRPr="00137AB2">
        <w:rPr>
          <w:rFonts w:ascii="Times New Roman" w:hAnsi="Times New Roman" w:cs="Times New Roman"/>
          <w:sz w:val="28"/>
          <w:szCs w:val="28"/>
        </w:rPr>
        <w:t xml:space="preserve">воспоминания – вытеснить его из сознания, </w:t>
      </w:r>
      <w:r>
        <w:rPr>
          <w:rFonts w:ascii="Times New Roman" w:hAnsi="Times New Roman" w:cs="Times New Roman"/>
          <w:sz w:val="28"/>
          <w:szCs w:val="28"/>
        </w:rPr>
        <w:t xml:space="preserve">вроде как забыть. Но это способ </w:t>
      </w:r>
      <w:r w:rsidRPr="00137AB2">
        <w:rPr>
          <w:rFonts w:ascii="Times New Roman" w:hAnsi="Times New Roman" w:cs="Times New Roman"/>
          <w:sz w:val="28"/>
          <w:szCs w:val="28"/>
        </w:rPr>
        <w:t xml:space="preserve">столь же привлекателен, сколь и коварен. </w:t>
      </w:r>
      <w:r>
        <w:rPr>
          <w:rFonts w:ascii="Times New Roman" w:hAnsi="Times New Roman" w:cs="Times New Roman"/>
          <w:sz w:val="28"/>
          <w:szCs w:val="28"/>
        </w:rPr>
        <w:t xml:space="preserve"> Вытесненная </w:t>
      </w:r>
      <w:r w:rsidRPr="00137AB2">
        <w:rPr>
          <w:rFonts w:ascii="Times New Roman" w:hAnsi="Times New Roman" w:cs="Times New Roman"/>
          <w:sz w:val="28"/>
          <w:szCs w:val="28"/>
        </w:rPr>
        <w:t xml:space="preserve"> </w:t>
      </w:r>
      <w:r>
        <w:rPr>
          <w:rFonts w:ascii="Times New Roman" w:hAnsi="Times New Roman" w:cs="Times New Roman"/>
          <w:sz w:val="28"/>
          <w:szCs w:val="28"/>
        </w:rPr>
        <w:t xml:space="preserve"> в бессознательное  травма будет вновь заявлять о себе в процессе  ретравматизации в виде различных психоэмоциональных нарушений, нарушений поведения, а в будущем и будет нарушать социализацию. Вытесненные </w:t>
      </w:r>
      <w:r w:rsidRPr="00137AB2">
        <w:rPr>
          <w:rFonts w:ascii="Times New Roman" w:hAnsi="Times New Roman" w:cs="Times New Roman"/>
          <w:sz w:val="28"/>
          <w:szCs w:val="28"/>
        </w:rPr>
        <w:t>переживания также могут проявиться в вид</w:t>
      </w:r>
      <w:r>
        <w:rPr>
          <w:rFonts w:ascii="Times New Roman" w:hAnsi="Times New Roman" w:cs="Times New Roman"/>
          <w:sz w:val="28"/>
          <w:szCs w:val="28"/>
        </w:rPr>
        <w:t xml:space="preserve">е психосоматических проявлений. </w:t>
      </w:r>
    </w:p>
    <w:p w:rsidR="009B4407" w:rsidRDefault="009B4407" w:rsidP="009B4407">
      <w:pPr>
        <w:tabs>
          <w:tab w:val="left" w:pos="851"/>
        </w:tabs>
        <w:spacing w:after="0"/>
        <w:ind w:firstLine="1418"/>
        <w:jc w:val="both"/>
        <w:rPr>
          <w:rFonts w:ascii="Times New Roman" w:hAnsi="Times New Roman" w:cs="Times New Roman"/>
          <w:sz w:val="28"/>
          <w:szCs w:val="28"/>
        </w:rPr>
      </w:pPr>
      <w:r w:rsidRPr="00137AB2">
        <w:rPr>
          <w:rFonts w:ascii="Times New Roman" w:hAnsi="Times New Roman" w:cs="Times New Roman"/>
          <w:sz w:val="28"/>
          <w:szCs w:val="28"/>
        </w:rPr>
        <w:t>Клиника ПТСР у ребенка видо</w:t>
      </w:r>
      <w:r>
        <w:rPr>
          <w:rFonts w:ascii="Times New Roman" w:hAnsi="Times New Roman" w:cs="Times New Roman"/>
          <w:sz w:val="28"/>
          <w:szCs w:val="28"/>
        </w:rPr>
        <w:t xml:space="preserve">изменяется в зависимости от его </w:t>
      </w:r>
      <w:r w:rsidRPr="00137AB2">
        <w:rPr>
          <w:rFonts w:ascii="Times New Roman" w:hAnsi="Times New Roman" w:cs="Times New Roman"/>
          <w:sz w:val="28"/>
          <w:szCs w:val="28"/>
        </w:rPr>
        <w:t>возраста. У детей дошкольного возраста от 4</w:t>
      </w:r>
      <w:r>
        <w:rPr>
          <w:rFonts w:ascii="Times New Roman" w:hAnsi="Times New Roman" w:cs="Times New Roman"/>
          <w:sz w:val="28"/>
          <w:szCs w:val="28"/>
        </w:rPr>
        <w:t xml:space="preserve"> до 7 лет отмечается стремление </w:t>
      </w:r>
      <w:r w:rsidRPr="00137AB2">
        <w:rPr>
          <w:rFonts w:ascii="Times New Roman" w:hAnsi="Times New Roman" w:cs="Times New Roman"/>
          <w:sz w:val="28"/>
          <w:szCs w:val="28"/>
        </w:rPr>
        <w:t>к однообразным играм, с использованием</w:t>
      </w:r>
      <w:r>
        <w:rPr>
          <w:rFonts w:ascii="Times New Roman" w:hAnsi="Times New Roman" w:cs="Times New Roman"/>
          <w:sz w:val="28"/>
          <w:szCs w:val="28"/>
        </w:rPr>
        <w:t xml:space="preserve"> предметов, имеющих отношение к </w:t>
      </w:r>
      <w:r w:rsidRPr="00137AB2">
        <w:rPr>
          <w:rFonts w:ascii="Times New Roman" w:hAnsi="Times New Roman" w:cs="Times New Roman"/>
          <w:sz w:val="28"/>
          <w:szCs w:val="28"/>
        </w:rPr>
        <w:t>психотравме.</w:t>
      </w:r>
      <w:r>
        <w:rPr>
          <w:rFonts w:ascii="Times New Roman" w:hAnsi="Times New Roman" w:cs="Times New Roman"/>
          <w:sz w:val="28"/>
          <w:szCs w:val="28"/>
        </w:rPr>
        <w:t xml:space="preserve"> У детей младшего школьного возраста чаще это проявляется  в нарушении межличностного взаимодействия, нарушениях учебных функций.</w:t>
      </w:r>
    </w:p>
    <w:p w:rsidR="009B4407" w:rsidRPr="00137AB2" w:rsidRDefault="009B4407" w:rsidP="009B4407">
      <w:pPr>
        <w:tabs>
          <w:tab w:val="left" w:pos="851"/>
        </w:tabs>
        <w:spacing w:after="0"/>
        <w:ind w:firstLine="1418"/>
        <w:jc w:val="both"/>
        <w:rPr>
          <w:rFonts w:ascii="Times New Roman" w:hAnsi="Times New Roman" w:cs="Times New Roman"/>
          <w:sz w:val="28"/>
          <w:szCs w:val="28"/>
        </w:rPr>
      </w:pPr>
      <w:r w:rsidRPr="00137AB2">
        <w:rPr>
          <w:rFonts w:ascii="Times New Roman" w:hAnsi="Times New Roman" w:cs="Times New Roman"/>
          <w:sz w:val="28"/>
          <w:szCs w:val="28"/>
        </w:rPr>
        <w:t>Научная новизна и теоретическая значимость исследования</w:t>
      </w:r>
    </w:p>
    <w:p w:rsidR="009B4407" w:rsidRDefault="009B4407" w:rsidP="009B4407">
      <w:pPr>
        <w:tabs>
          <w:tab w:val="left" w:pos="851"/>
        </w:tabs>
        <w:jc w:val="both"/>
        <w:rPr>
          <w:rFonts w:ascii="Times New Roman" w:hAnsi="Times New Roman" w:cs="Times New Roman"/>
          <w:sz w:val="28"/>
          <w:szCs w:val="28"/>
        </w:rPr>
      </w:pPr>
      <w:r w:rsidRPr="00137AB2">
        <w:rPr>
          <w:rFonts w:ascii="Times New Roman" w:hAnsi="Times New Roman" w:cs="Times New Roman"/>
          <w:sz w:val="28"/>
          <w:szCs w:val="28"/>
        </w:rPr>
        <w:t>заключается в обосновании выбора и использовании разнообразных</w:t>
      </w:r>
      <w:r>
        <w:rPr>
          <w:rFonts w:ascii="Times New Roman" w:hAnsi="Times New Roman" w:cs="Times New Roman"/>
          <w:sz w:val="28"/>
          <w:szCs w:val="28"/>
        </w:rPr>
        <w:t xml:space="preserve"> методов </w:t>
      </w:r>
      <w:r w:rsidRPr="00137AB2">
        <w:rPr>
          <w:rFonts w:ascii="Times New Roman" w:hAnsi="Times New Roman" w:cs="Times New Roman"/>
          <w:sz w:val="28"/>
          <w:szCs w:val="28"/>
        </w:rPr>
        <w:t>и приемов реабилитации (</w:t>
      </w:r>
      <w:r>
        <w:rPr>
          <w:rFonts w:ascii="Times New Roman" w:hAnsi="Times New Roman" w:cs="Times New Roman"/>
          <w:sz w:val="28"/>
          <w:szCs w:val="28"/>
        </w:rPr>
        <w:t xml:space="preserve">игровой терапии, арт-терапии, песочной терапии,  </w:t>
      </w:r>
      <w:r w:rsidRPr="00137AB2">
        <w:rPr>
          <w:rFonts w:ascii="Times New Roman" w:hAnsi="Times New Roman" w:cs="Times New Roman"/>
          <w:sz w:val="28"/>
          <w:szCs w:val="28"/>
        </w:rPr>
        <w:t xml:space="preserve"> сказкотерапии и др.).</w:t>
      </w:r>
    </w:p>
    <w:p w:rsidR="009B4407" w:rsidRPr="00860974" w:rsidRDefault="009B4407" w:rsidP="009B4407">
      <w:pPr>
        <w:pStyle w:val="a3"/>
        <w:numPr>
          <w:ilvl w:val="0"/>
          <w:numId w:val="30"/>
        </w:numPr>
        <w:autoSpaceDE w:val="0"/>
        <w:autoSpaceDN w:val="0"/>
        <w:adjustRightInd w:val="0"/>
        <w:spacing w:after="0" w:line="240" w:lineRule="auto"/>
        <w:jc w:val="center"/>
        <w:rPr>
          <w:rFonts w:ascii="Times New Roman" w:hAnsi="Times New Roman" w:cs="Times New Roman"/>
          <w:b/>
          <w:bCs/>
          <w:sz w:val="28"/>
          <w:szCs w:val="28"/>
        </w:rPr>
      </w:pPr>
      <w:r w:rsidRPr="00860974">
        <w:rPr>
          <w:rFonts w:ascii="Times New Roman" w:hAnsi="Times New Roman" w:cs="Times New Roman"/>
          <w:b/>
          <w:bCs/>
          <w:sz w:val="28"/>
          <w:szCs w:val="28"/>
        </w:rPr>
        <w:t>Структура и содержание программы</w:t>
      </w:r>
    </w:p>
    <w:p w:rsidR="009B4407" w:rsidRPr="002D0D07" w:rsidRDefault="009B4407" w:rsidP="009B4407">
      <w:pPr>
        <w:pStyle w:val="a3"/>
        <w:autoSpaceDE w:val="0"/>
        <w:autoSpaceDN w:val="0"/>
        <w:adjustRightInd w:val="0"/>
        <w:spacing w:after="0" w:line="240" w:lineRule="auto"/>
        <w:ind w:left="1080"/>
        <w:rPr>
          <w:rFonts w:ascii="Times New Roman" w:hAnsi="Times New Roman" w:cs="Times New Roman"/>
          <w:bCs/>
          <w:sz w:val="28"/>
          <w:szCs w:val="28"/>
        </w:rPr>
      </w:pPr>
    </w:p>
    <w:p w:rsidR="009B4407" w:rsidRPr="002D0D07" w:rsidRDefault="009B4407" w:rsidP="009B4407">
      <w:pPr>
        <w:autoSpaceDE w:val="0"/>
        <w:autoSpaceDN w:val="0"/>
        <w:adjustRightInd w:val="0"/>
        <w:spacing w:after="0"/>
        <w:rPr>
          <w:rFonts w:ascii="Times New Roman" w:hAnsi="Times New Roman" w:cs="Times New Roman"/>
          <w:sz w:val="28"/>
          <w:szCs w:val="28"/>
        </w:rPr>
      </w:pPr>
      <w:r w:rsidRPr="002D0D07">
        <w:rPr>
          <w:rFonts w:ascii="Times New Roman" w:hAnsi="Times New Roman" w:cs="Times New Roman"/>
          <w:b/>
          <w:bCs/>
          <w:sz w:val="28"/>
          <w:szCs w:val="28"/>
        </w:rPr>
        <w:t xml:space="preserve">Содержание программы: </w:t>
      </w:r>
      <w:r w:rsidRPr="002D0D07">
        <w:rPr>
          <w:rFonts w:ascii="Times New Roman" w:hAnsi="Times New Roman" w:cs="Times New Roman"/>
          <w:sz w:val="28"/>
          <w:szCs w:val="28"/>
        </w:rPr>
        <w:t>программа рассчитана на 1</w:t>
      </w:r>
      <w:r>
        <w:rPr>
          <w:rFonts w:ascii="Times New Roman" w:hAnsi="Times New Roman" w:cs="Times New Roman"/>
          <w:sz w:val="28"/>
          <w:szCs w:val="28"/>
        </w:rPr>
        <w:t xml:space="preserve">6 </w:t>
      </w:r>
      <w:r w:rsidRPr="002D0D07">
        <w:rPr>
          <w:rFonts w:ascii="Times New Roman" w:hAnsi="Times New Roman" w:cs="Times New Roman"/>
          <w:sz w:val="28"/>
          <w:szCs w:val="28"/>
        </w:rPr>
        <w:t xml:space="preserve"> часов. Занятия</w:t>
      </w:r>
    </w:p>
    <w:p w:rsidR="009B4407" w:rsidRDefault="009B4407" w:rsidP="009B4407">
      <w:pPr>
        <w:autoSpaceDE w:val="0"/>
        <w:autoSpaceDN w:val="0"/>
        <w:adjustRightInd w:val="0"/>
        <w:spacing w:after="0"/>
        <w:rPr>
          <w:rFonts w:ascii="Times New Roman" w:hAnsi="Times New Roman" w:cs="Times New Roman"/>
          <w:sz w:val="28"/>
          <w:szCs w:val="28"/>
        </w:rPr>
      </w:pPr>
      <w:r w:rsidRPr="002D0D07">
        <w:rPr>
          <w:rFonts w:ascii="Times New Roman" w:hAnsi="Times New Roman" w:cs="Times New Roman"/>
          <w:sz w:val="28"/>
          <w:szCs w:val="28"/>
        </w:rPr>
        <w:t xml:space="preserve">проводятся 1-2 раза в неделю. </w:t>
      </w:r>
      <w:r>
        <w:rPr>
          <w:rFonts w:ascii="Times New Roman" w:hAnsi="Times New Roman" w:cs="Times New Roman"/>
          <w:sz w:val="28"/>
          <w:szCs w:val="28"/>
        </w:rPr>
        <w:t xml:space="preserve"> </w:t>
      </w:r>
      <w:r w:rsidRPr="002D0D07">
        <w:rPr>
          <w:rFonts w:ascii="Times New Roman" w:hAnsi="Times New Roman" w:cs="Times New Roman"/>
          <w:sz w:val="28"/>
          <w:szCs w:val="28"/>
        </w:rPr>
        <w:t>Длительность занятия</w:t>
      </w:r>
      <w:r>
        <w:rPr>
          <w:rFonts w:ascii="Times New Roman" w:hAnsi="Times New Roman" w:cs="Times New Roman"/>
          <w:sz w:val="28"/>
          <w:szCs w:val="28"/>
        </w:rPr>
        <w:t xml:space="preserve"> с детьми дошкольного возраста - </w:t>
      </w:r>
      <w:r w:rsidRPr="002D0D07">
        <w:rPr>
          <w:rFonts w:ascii="Times New Roman" w:hAnsi="Times New Roman" w:cs="Times New Roman"/>
          <w:sz w:val="28"/>
          <w:szCs w:val="28"/>
        </w:rPr>
        <w:t xml:space="preserve"> </w:t>
      </w:r>
      <w:r>
        <w:rPr>
          <w:rFonts w:ascii="Times New Roman" w:hAnsi="Times New Roman" w:cs="Times New Roman"/>
          <w:sz w:val="28"/>
          <w:szCs w:val="28"/>
        </w:rPr>
        <w:t xml:space="preserve">  20 </w:t>
      </w:r>
      <w:r w:rsidRPr="002D0D07">
        <w:rPr>
          <w:rFonts w:ascii="Times New Roman" w:hAnsi="Times New Roman" w:cs="Times New Roman"/>
          <w:sz w:val="28"/>
          <w:szCs w:val="28"/>
        </w:rPr>
        <w:t>минут</w:t>
      </w:r>
      <w:r>
        <w:rPr>
          <w:rFonts w:ascii="Times New Roman" w:hAnsi="Times New Roman" w:cs="Times New Roman"/>
          <w:sz w:val="28"/>
          <w:szCs w:val="28"/>
        </w:rPr>
        <w:t xml:space="preserve">; с детьми </w:t>
      </w:r>
      <w:r w:rsidR="00844887">
        <w:rPr>
          <w:rFonts w:ascii="Times New Roman" w:hAnsi="Times New Roman" w:cs="Times New Roman"/>
          <w:sz w:val="28"/>
          <w:szCs w:val="28"/>
        </w:rPr>
        <w:t xml:space="preserve"> </w:t>
      </w:r>
      <w:r>
        <w:rPr>
          <w:rFonts w:ascii="Times New Roman" w:hAnsi="Times New Roman" w:cs="Times New Roman"/>
          <w:sz w:val="28"/>
          <w:szCs w:val="28"/>
        </w:rPr>
        <w:t xml:space="preserve"> школьного возраста  - 35 – 45 минут.</w:t>
      </w:r>
    </w:p>
    <w:p w:rsidR="009B4407" w:rsidRDefault="009B4407" w:rsidP="009B4407">
      <w:pPr>
        <w:autoSpaceDE w:val="0"/>
        <w:autoSpaceDN w:val="0"/>
        <w:adjustRightInd w:val="0"/>
        <w:spacing w:after="0"/>
        <w:jc w:val="both"/>
        <w:rPr>
          <w:rFonts w:ascii="Times New Roman" w:hAnsi="Times New Roman" w:cs="Times New Roman"/>
          <w:sz w:val="28"/>
          <w:szCs w:val="28"/>
        </w:rPr>
      </w:pPr>
      <w:r w:rsidRPr="002D0D07">
        <w:rPr>
          <w:rFonts w:ascii="Times New Roman" w:hAnsi="Times New Roman" w:cs="Times New Roman"/>
          <w:b/>
          <w:bCs/>
          <w:sz w:val="28"/>
          <w:szCs w:val="28"/>
        </w:rPr>
        <w:t>Этапы реализации программы</w:t>
      </w:r>
      <w:r w:rsidRPr="002D0D07">
        <w:rPr>
          <w:rFonts w:ascii="Times New Roman" w:hAnsi="Times New Roman" w:cs="Times New Roman"/>
          <w:sz w:val="28"/>
          <w:szCs w:val="28"/>
        </w:rPr>
        <w:t>:</w:t>
      </w:r>
    </w:p>
    <w:p w:rsidR="009B4407" w:rsidRPr="005C2171" w:rsidRDefault="009B4407" w:rsidP="009B4407">
      <w:pPr>
        <w:pStyle w:val="a3"/>
        <w:numPr>
          <w:ilvl w:val="0"/>
          <w:numId w:val="3"/>
        </w:numPr>
        <w:autoSpaceDE w:val="0"/>
        <w:autoSpaceDN w:val="0"/>
        <w:adjustRightInd w:val="0"/>
        <w:spacing w:after="0"/>
        <w:ind w:left="0" w:firstLine="1418"/>
        <w:jc w:val="both"/>
        <w:rPr>
          <w:rFonts w:ascii="Times New Roman" w:hAnsi="Times New Roman" w:cs="Times New Roman"/>
          <w:sz w:val="28"/>
          <w:szCs w:val="28"/>
          <w:u w:val="single"/>
        </w:rPr>
      </w:pPr>
      <w:r w:rsidRPr="005C2171">
        <w:rPr>
          <w:rFonts w:ascii="Times New Roman" w:hAnsi="Times New Roman" w:cs="Times New Roman"/>
          <w:sz w:val="28"/>
          <w:szCs w:val="28"/>
          <w:u w:val="single"/>
        </w:rPr>
        <w:lastRenderedPageBreak/>
        <w:t>Этап установления первичного контакта с ребенком и сбор информации</w:t>
      </w:r>
    </w:p>
    <w:p w:rsidR="009B4407" w:rsidRPr="005C2171" w:rsidRDefault="009B4407" w:rsidP="009B4407">
      <w:pPr>
        <w:autoSpaceDE w:val="0"/>
        <w:autoSpaceDN w:val="0"/>
        <w:adjustRightInd w:val="0"/>
        <w:spacing w:after="0"/>
        <w:ind w:firstLine="851"/>
        <w:jc w:val="both"/>
        <w:rPr>
          <w:rFonts w:ascii="Times New Roman" w:hAnsi="Times New Roman" w:cs="Times New Roman"/>
          <w:sz w:val="28"/>
          <w:szCs w:val="28"/>
        </w:rPr>
      </w:pPr>
      <w:r w:rsidRPr="005C2171">
        <w:rPr>
          <w:rFonts w:ascii="Times New Roman" w:hAnsi="Times New Roman" w:cs="Times New Roman"/>
          <w:sz w:val="28"/>
          <w:szCs w:val="28"/>
        </w:rPr>
        <w:t xml:space="preserve">Задачи  данного этапа: </w:t>
      </w:r>
    </w:p>
    <w:p w:rsidR="009B4407" w:rsidRPr="005C2171" w:rsidRDefault="009B4407" w:rsidP="009B4407">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sidRPr="005C2171">
        <w:rPr>
          <w:rFonts w:ascii="Times New Roman" w:hAnsi="Times New Roman" w:cs="Times New Roman"/>
          <w:sz w:val="28"/>
          <w:szCs w:val="28"/>
        </w:rPr>
        <w:t xml:space="preserve">обеспечить формирование чувства психологической безопасности ребенка на уровне его  Эго – состояний.  </w:t>
      </w:r>
    </w:p>
    <w:p w:rsidR="009B4407" w:rsidRPr="005C2171" w:rsidRDefault="009B4407" w:rsidP="009B4407">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sidRPr="005C2171">
        <w:rPr>
          <w:rFonts w:ascii="Times New Roman" w:eastAsia="Times New Roman" w:hAnsi="Times New Roman" w:cs="Times New Roman"/>
          <w:sz w:val="28"/>
          <w:szCs w:val="28"/>
          <w:lang w:eastAsia="ru-RU"/>
        </w:rPr>
        <w:t xml:space="preserve">Сбор информации в процессе взаимодействия с ребенком и семьей.   </w:t>
      </w:r>
    </w:p>
    <w:p w:rsidR="009B4407" w:rsidRPr="005C2171" w:rsidRDefault="009B4407" w:rsidP="009B4407">
      <w:pPr>
        <w:pStyle w:val="a3"/>
        <w:numPr>
          <w:ilvl w:val="0"/>
          <w:numId w:val="5"/>
        </w:numPr>
        <w:autoSpaceDE w:val="0"/>
        <w:autoSpaceDN w:val="0"/>
        <w:adjustRightInd w:val="0"/>
        <w:spacing w:after="0"/>
        <w:ind w:left="0"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Определение круга необходимых для работы специалистов.</w:t>
      </w:r>
    </w:p>
    <w:p w:rsidR="009B4407" w:rsidRPr="005C2171" w:rsidRDefault="009B4407" w:rsidP="009B4407">
      <w:pPr>
        <w:pStyle w:val="a3"/>
        <w:autoSpaceDE w:val="0"/>
        <w:autoSpaceDN w:val="0"/>
        <w:adjustRightInd w:val="0"/>
        <w:spacing w:after="0"/>
        <w:ind w:left="851"/>
        <w:jc w:val="both"/>
        <w:rPr>
          <w:rFonts w:ascii="Times New Roman" w:hAnsi="Times New Roman" w:cs="Times New Roman"/>
          <w:sz w:val="28"/>
          <w:szCs w:val="28"/>
        </w:rPr>
      </w:pPr>
    </w:p>
    <w:p w:rsidR="009B4407" w:rsidRPr="005C2171" w:rsidRDefault="009B4407" w:rsidP="009B4407">
      <w:pPr>
        <w:autoSpaceDE w:val="0"/>
        <w:autoSpaceDN w:val="0"/>
        <w:adjustRightInd w:val="0"/>
        <w:spacing w:after="0"/>
        <w:ind w:firstLine="851"/>
        <w:jc w:val="both"/>
        <w:rPr>
          <w:rFonts w:ascii="Times New Roman" w:hAnsi="Times New Roman" w:cs="Times New Roman"/>
          <w:sz w:val="28"/>
          <w:szCs w:val="28"/>
        </w:rPr>
      </w:pPr>
      <w:r w:rsidRPr="005C2171">
        <w:rPr>
          <w:rFonts w:ascii="Times New Roman" w:hAnsi="Times New Roman" w:cs="Times New Roman"/>
          <w:sz w:val="28"/>
          <w:szCs w:val="28"/>
        </w:rPr>
        <w:t xml:space="preserve">На этом этапе рекомендуется  проводить первичную диагностику с привлечением методов наблюдения, проективного рисования; затем, когда терапевтический альянс будет сформирован  и возникнет доверительный перенос можно начать интервью. </w:t>
      </w:r>
    </w:p>
    <w:p w:rsidR="009B4407" w:rsidRPr="005C2171" w:rsidRDefault="009B4407" w:rsidP="009B4407">
      <w:pPr>
        <w:autoSpaceDE w:val="0"/>
        <w:autoSpaceDN w:val="0"/>
        <w:adjustRightInd w:val="0"/>
        <w:spacing w:before="240"/>
        <w:ind w:firstLine="851"/>
        <w:jc w:val="both"/>
        <w:rPr>
          <w:rFonts w:ascii="Times New Roman" w:hAnsi="Times New Roman" w:cs="Times New Roman"/>
          <w:sz w:val="28"/>
          <w:szCs w:val="28"/>
        </w:rPr>
      </w:pPr>
      <w:r w:rsidRPr="005C2171">
        <w:rPr>
          <w:rFonts w:ascii="Times New Roman" w:hAnsi="Times New Roman" w:cs="Times New Roman"/>
          <w:sz w:val="28"/>
          <w:szCs w:val="28"/>
        </w:rPr>
        <w:t>Именно на этом этапе специалист может получить ответы на следующие вопросы:</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отрицательные психологические симптомы присущи поведению ребенка и насколько они опасны в дальнейшем?</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На каком уровне развития находится ребенок и каковы его ресурсы?</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психотравмирующие события пережил ребенок?</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ресурсы жизнестойкости у него имеются?</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Какие существуют предпосылки для получения эффективных результатов терапии?</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Какого типа терапия целесообразна в данном конкретном случае?</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Есть ли у членов семьи мотивация и ресурсы к участию в процессе реабилитации?</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 подключить контактную сеть (детский сад, школу, родственников и др.) для участия в реабилитационной работе?</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В случае сексуального насилия круг необходимой информации для продуктивной работы должен быть значительно расширен, дополнительно должны быть заданы следующие вопросы?</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В каком возрасте и когда имело место сексуальное злоупотребление?</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Кто осуществлял злоупотребление, кто, возможно, знал о нем?</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lastRenderedPageBreak/>
        <w:t>Характер злоупотребления: например, степень принуждения или применение силы, ощущение удовольствия, унижение, которые чувствовал ребенок?</w:t>
      </w:r>
    </w:p>
    <w:p w:rsidR="009B4407" w:rsidRPr="005C2171"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Какое объяснение дал ребенок самому себе, на кого он возлагает ответственность и вину?</w:t>
      </w:r>
    </w:p>
    <w:p w:rsidR="009B4407" w:rsidRPr="003D21AC" w:rsidRDefault="009B4407" w:rsidP="009B4407">
      <w:pPr>
        <w:numPr>
          <w:ilvl w:val="0"/>
          <w:numId w:val="4"/>
        </w:numPr>
        <w:shd w:val="clear" w:color="auto" w:fill="FFFFFF"/>
        <w:spacing w:before="240" w:line="240" w:lineRule="auto"/>
        <w:ind w:left="0" w:firstLine="851"/>
        <w:rPr>
          <w:rFonts w:ascii="Times New Roman" w:eastAsia="Times New Roman" w:hAnsi="Times New Roman" w:cs="Times New Roman"/>
          <w:sz w:val="28"/>
          <w:szCs w:val="28"/>
          <w:lang w:eastAsia="ru-RU"/>
        </w:rPr>
      </w:pPr>
      <w:r w:rsidRPr="005C2171">
        <w:rPr>
          <w:rFonts w:ascii="Times New Roman" w:eastAsia="Times New Roman" w:hAnsi="Times New Roman" w:cs="Times New Roman"/>
          <w:sz w:val="28"/>
          <w:szCs w:val="28"/>
          <w:lang w:eastAsia="ru-RU"/>
        </w:rPr>
        <w:t>Каков характер сексуальности в семье?</w:t>
      </w:r>
    </w:p>
    <w:p w:rsidR="009B4407" w:rsidRDefault="009B4407" w:rsidP="009B4407">
      <w:pPr>
        <w:pStyle w:val="a3"/>
        <w:shd w:val="clear" w:color="auto" w:fill="FFFFFF"/>
        <w:spacing w:before="24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данном этапе   ребенку  можно предложить создать его индивидуальную коробку или контейнер, куда, в процессе дальнейших встреч, будут складываться все атрибуты работы: поделки, рисунки, игрушки. Это будет формировать в актуальном Эго – состоянии чувство сопричастности  к  терапевтическому  процессу, чувство доверия к специалисту, помогать осуществлять необходимый холдинг ребенку.</w:t>
      </w:r>
    </w:p>
    <w:p w:rsidR="009B4407" w:rsidRDefault="009B4407" w:rsidP="009B4407">
      <w:pPr>
        <w:pStyle w:val="a3"/>
        <w:shd w:val="clear" w:color="auto" w:fill="FFFFFF"/>
        <w:spacing w:before="240"/>
        <w:ind w:left="0" w:firstLine="851"/>
        <w:jc w:val="both"/>
        <w:rPr>
          <w:rFonts w:ascii="Times New Roman" w:eastAsia="Times New Roman" w:hAnsi="Times New Roman" w:cs="Times New Roman"/>
          <w:sz w:val="28"/>
          <w:szCs w:val="28"/>
          <w:lang w:eastAsia="ru-RU"/>
        </w:rPr>
      </w:pPr>
    </w:p>
    <w:p w:rsidR="009B4407" w:rsidRPr="00860974" w:rsidRDefault="009B4407" w:rsidP="009B4407">
      <w:pPr>
        <w:pStyle w:val="a3"/>
        <w:shd w:val="clear" w:color="auto" w:fill="FFFFFF"/>
        <w:spacing w:before="240"/>
        <w:ind w:left="0" w:firstLine="851"/>
        <w:jc w:val="both"/>
        <w:rPr>
          <w:rFonts w:ascii="Times New Roman" w:eastAsia="Times New Roman" w:hAnsi="Times New Roman" w:cs="Times New Roman"/>
          <w:b/>
          <w:sz w:val="28"/>
          <w:szCs w:val="28"/>
          <w:lang w:eastAsia="ru-RU"/>
        </w:rPr>
      </w:pPr>
      <w:r w:rsidRPr="00860974">
        <w:rPr>
          <w:rFonts w:ascii="Times New Roman" w:eastAsia="Times New Roman" w:hAnsi="Times New Roman" w:cs="Times New Roman"/>
          <w:b/>
          <w:sz w:val="28"/>
          <w:szCs w:val="28"/>
          <w:lang w:eastAsia="ru-RU"/>
        </w:rPr>
        <w:t xml:space="preserve">Рекомендуемые </w:t>
      </w:r>
      <w:r>
        <w:rPr>
          <w:rFonts w:ascii="Times New Roman" w:eastAsia="Times New Roman" w:hAnsi="Times New Roman" w:cs="Times New Roman"/>
          <w:b/>
          <w:sz w:val="28"/>
          <w:szCs w:val="28"/>
          <w:lang w:eastAsia="ru-RU"/>
        </w:rPr>
        <w:t xml:space="preserve">арт - терапевтические и игровые </w:t>
      </w:r>
      <w:r w:rsidRPr="00860974">
        <w:rPr>
          <w:rFonts w:ascii="Times New Roman" w:eastAsia="Times New Roman" w:hAnsi="Times New Roman" w:cs="Times New Roman"/>
          <w:b/>
          <w:sz w:val="28"/>
          <w:szCs w:val="28"/>
          <w:lang w:eastAsia="ru-RU"/>
        </w:rPr>
        <w:t xml:space="preserve"> практики:</w:t>
      </w:r>
    </w:p>
    <w:p w:rsidR="009B4407" w:rsidRPr="004C75A5" w:rsidRDefault="009B4407" w:rsidP="009B4407">
      <w:pPr>
        <w:shd w:val="clear" w:color="auto" w:fill="FFFFFF"/>
        <w:spacing w:before="240"/>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w:t>
      </w:r>
      <w:r w:rsidRPr="004C75A5">
        <w:rPr>
          <w:rFonts w:ascii="comfortaaregular" w:eastAsia="Times New Roman" w:hAnsi="comfortaaregular" w:cs="Times New Roman"/>
          <w:color w:val="141823"/>
          <w:sz w:val="28"/>
          <w:szCs w:val="28"/>
          <w:lang w:eastAsia="ru-RU"/>
        </w:rPr>
        <w:t> </w:t>
      </w:r>
      <w:r>
        <w:rPr>
          <w:rFonts w:ascii="comfortaaregular" w:eastAsia="Times New Roman" w:hAnsi="comfortaaregular" w:cs="Times New Roman"/>
          <w:color w:val="141823"/>
          <w:sz w:val="28"/>
          <w:szCs w:val="28"/>
          <w:lang w:eastAsia="ru-RU"/>
        </w:rPr>
        <w:t xml:space="preserve">Хорошим способом </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восстановления травмированных структур эго </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 обрисовывание ладошек и любые игры с ладошками. Отпечаток ладони — это </w:t>
      </w:r>
      <w:r>
        <w:rPr>
          <w:rFonts w:ascii="comfortaaregular" w:eastAsia="Times New Roman" w:hAnsi="comfortaaregular" w:cs="Times New Roman"/>
          <w:color w:val="141823"/>
          <w:sz w:val="28"/>
          <w:szCs w:val="28"/>
          <w:lang w:eastAsia="ru-RU"/>
        </w:rPr>
        <w:t>первый опыт самоидентификации</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Первые отпечатки грязной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ладошки на обоях —  это первое</w:t>
      </w:r>
      <w:r>
        <w:rPr>
          <w:rFonts w:ascii="comfortaaregular" w:eastAsia="Times New Roman" w:hAnsi="comfortaaregular" w:cs="Times New Roman"/>
          <w:color w:val="141823"/>
          <w:sz w:val="28"/>
          <w:szCs w:val="28"/>
          <w:lang w:eastAsia="ru-RU"/>
        </w:rPr>
        <w:t xml:space="preserve"> проявление следов собственного Я т.е. </w:t>
      </w:r>
      <w:r w:rsidRPr="004C75A5">
        <w:rPr>
          <w:rFonts w:ascii="comfortaaregular" w:eastAsia="Times New Roman" w:hAnsi="comfortaaregular" w:cs="Times New Roman"/>
          <w:color w:val="141823"/>
          <w:sz w:val="28"/>
          <w:szCs w:val="28"/>
          <w:lang w:eastAsia="ru-RU"/>
        </w:rPr>
        <w:t xml:space="preserve"> «Я есть в мире». Отпечатки в тесте, глине, песке, любой крупе, отпечатки на бумаге. Вырезание, разрисовывание ладошки  — это ощущение и заполнение внутренней территории. Ладошка — как мандала, возвращающая и укрепляющая «Я». </w:t>
      </w:r>
      <w:r w:rsidRPr="004C75A5">
        <w:rPr>
          <w:rFonts w:ascii="comfortaaregular" w:eastAsia="Times New Roman" w:hAnsi="comfortaaregular" w:cs="Times New Roman"/>
          <w:b/>
          <w:bCs/>
          <w:color w:val="141823"/>
          <w:sz w:val="28"/>
          <w:szCs w:val="28"/>
          <w:lang w:eastAsia="ru-RU"/>
        </w:rPr>
        <w:t xml:space="preserve">Ладошка — олицетворение </w:t>
      </w:r>
      <w:r>
        <w:rPr>
          <w:rFonts w:ascii="comfortaaregular" w:eastAsia="Times New Roman" w:hAnsi="comfortaaregular" w:cs="Times New Roman"/>
          <w:b/>
          <w:bCs/>
          <w:color w:val="141823"/>
          <w:sz w:val="28"/>
          <w:szCs w:val="28"/>
          <w:lang w:eastAsia="ru-RU"/>
        </w:rPr>
        <w:t>телесного Эго ребенка</w:t>
      </w:r>
      <w:r w:rsidRPr="004C75A5">
        <w:rPr>
          <w:rFonts w:ascii="comfortaaregular" w:eastAsia="Times New Roman" w:hAnsi="comfortaaregular" w:cs="Times New Roman"/>
          <w:b/>
          <w:bCs/>
          <w:color w:val="141823"/>
          <w:sz w:val="28"/>
          <w:szCs w:val="28"/>
          <w:lang w:eastAsia="ru-RU"/>
        </w:rPr>
        <w:t>.</w:t>
      </w:r>
      <w:r w:rsidRPr="004C75A5">
        <w:rPr>
          <w:rFonts w:ascii="comfortaaregular" w:eastAsia="Times New Roman" w:hAnsi="comfortaaregular" w:cs="Times New Roman"/>
          <w:color w:val="141823"/>
          <w:sz w:val="28"/>
          <w:szCs w:val="28"/>
          <w:lang w:eastAsia="ru-RU"/>
        </w:rPr>
        <w:t> А затем, и его самости. Когда нам нужно помочь ребенку вернуть возможность границ и одновременно безопасного контакта — мы для него придумываем игры, где ладошки разных деток могли бы сталкиваться, хлопать, прикасаться друг к другу. Где пальчики могли бы здороваться, где они прикасались бы друг к другу ребром, тыльной стороной, всей поверхностью.</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color w:val="141823"/>
          <w:sz w:val="28"/>
          <w:szCs w:val="28"/>
          <w:lang w:eastAsia="ru-RU"/>
        </w:rPr>
        <w:t> </w:t>
      </w:r>
      <w:r w:rsidRPr="004C75A5">
        <w:rPr>
          <w:rFonts w:ascii="comfortaaregular" w:eastAsia="Times New Roman" w:hAnsi="comfortaaregular" w:cs="Times New Roman"/>
          <w:b/>
          <w:bCs/>
          <w:color w:val="141823"/>
          <w:sz w:val="28"/>
          <w:szCs w:val="28"/>
          <w:lang w:eastAsia="ru-RU"/>
        </w:rPr>
        <w:t>2.</w:t>
      </w:r>
      <w:r w:rsidRPr="004C75A5">
        <w:rPr>
          <w:rFonts w:ascii="comfortaaregular" w:eastAsia="Times New Roman" w:hAnsi="comfortaaregular" w:cs="Times New Roman"/>
          <w:color w:val="141823"/>
          <w:sz w:val="28"/>
          <w:szCs w:val="28"/>
          <w:lang w:eastAsia="ru-RU"/>
        </w:rPr>
        <w:t>  Детки, пережившие травматический опыт, могут не допускать прикосновений, бояться физического контакта.</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С ними можно и нужно </w:t>
      </w:r>
      <w:r>
        <w:rPr>
          <w:rFonts w:ascii="comfortaaregular" w:eastAsia="Times New Roman" w:hAnsi="comfortaaregular" w:cs="Times New Roman"/>
          <w:color w:val="141823"/>
          <w:sz w:val="28"/>
          <w:szCs w:val="28"/>
          <w:lang w:eastAsia="ru-RU"/>
        </w:rPr>
        <w:t xml:space="preserve">рисовать, лепить </w:t>
      </w:r>
      <w:r w:rsidRPr="004C75A5">
        <w:rPr>
          <w:rFonts w:ascii="comfortaaregular" w:eastAsia="Times New Roman" w:hAnsi="comfortaaregular" w:cs="Times New Roman"/>
          <w:color w:val="141823"/>
          <w:sz w:val="28"/>
          <w:szCs w:val="28"/>
          <w:lang w:eastAsia="ru-RU"/>
        </w:rPr>
        <w:t xml:space="preserve"> «пряничного человечка» и его разрисовывать. Иногда с подростками мы обрисовываем контуры тела на обоях, можно купить промышленные игрушки, на которых можно рисовать и затем смывать нарисованное.</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3.</w:t>
      </w:r>
      <w:r w:rsidRPr="004C75A5">
        <w:rPr>
          <w:rFonts w:ascii="comfortaaregular" w:eastAsia="Times New Roman" w:hAnsi="comfortaaregular" w:cs="Times New Roman"/>
          <w:color w:val="141823"/>
          <w:sz w:val="28"/>
          <w:szCs w:val="28"/>
          <w:lang w:eastAsia="ru-RU"/>
        </w:rPr>
        <w:t xml:space="preserve"> С такими детьми обязательно надо лепить — из глины, теста, хуже — пластики и пластилина. Лепка </w:t>
      </w:r>
      <w:r>
        <w:rPr>
          <w:rFonts w:ascii="comfortaaregular" w:eastAsia="Times New Roman" w:hAnsi="comfortaaregular" w:cs="Times New Roman"/>
          <w:color w:val="141823"/>
          <w:sz w:val="28"/>
          <w:szCs w:val="28"/>
          <w:lang w:eastAsia="ru-RU"/>
        </w:rPr>
        <w:t xml:space="preserve">перестраивает </w:t>
      </w:r>
      <w:r w:rsidRPr="004C75A5">
        <w:rPr>
          <w:rFonts w:ascii="comfortaaregular" w:eastAsia="Times New Roman" w:hAnsi="comfortaaregular" w:cs="Times New Roman"/>
          <w:color w:val="141823"/>
          <w:sz w:val="28"/>
          <w:szCs w:val="28"/>
          <w:lang w:eastAsia="ru-RU"/>
        </w:rPr>
        <w:t xml:space="preserve"> напряжение, </w:t>
      </w:r>
      <w:r>
        <w:rPr>
          <w:rFonts w:ascii="comfortaaregular" w:eastAsia="Times New Roman" w:hAnsi="comfortaaregular" w:cs="Times New Roman"/>
          <w:color w:val="141823"/>
          <w:sz w:val="28"/>
          <w:szCs w:val="28"/>
          <w:lang w:eastAsia="ru-RU"/>
        </w:rPr>
        <w:t xml:space="preserve">отдает напряжение через силовые движения в материал, </w:t>
      </w:r>
      <w:r w:rsidRPr="004C75A5">
        <w:rPr>
          <w:rFonts w:ascii="comfortaaregular" w:eastAsia="Times New Roman" w:hAnsi="comfortaaregular" w:cs="Times New Roman"/>
          <w:color w:val="141823"/>
          <w:sz w:val="28"/>
          <w:szCs w:val="28"/>
          <w:lang w:eastAsia="ru-RU"/>
        </w:rPr>
        <w:t xml:space="preserve">снимает зажимы, дает ощущение </w:t>
      </w:r>
      <w:r w:rsidRPr="004C75A5">
        <w:rPr>
          <w:rFonts w:ascii="comfortaaregular" w:eastAsia="Times New Roman" w:hAnsi="comfortaaregular" w:cs="Times New Roman"/>
          <w:color w:val="141823"/>
          <w:sz w:val="28"/>
          <w:szCs w:val="28"/>
          <w:lang w:eastAsia="ru-RU"/>
        </w:rPr>
        <w:lastRenderedPageBreak/>
        <w:t>контроля (что важно для тех, кто потерял контроль над ситуацией, жизнью, реальностью), лепка полезна при любых психосоматических болезнях.</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4.</w:t>
      </w:r>
      <w:r w:rsidRPr="004C75A5">
        <w:rPr>
          <w:rFonts w:ascii="comfortaaregular" w:eastAsia="Times New Roman" w:hAnsi="comfortaaregular" w:cs="Times New Roman"/>
          <w:color w:val="141823"/>
          <w:sz w:val="28"/>
          <w:szCs w:val="28"/>
          <w:lang w:eastAsia="ru-RU"/>
        </w:rPr>
        <w:t> Каждый раз, когда  мы что-то «сотворяем» — мы сотворяем — творим, возвращаем себя. Куколки из ниток, простые мотанки, человечки из поролона (или из губок для мытья посуды), вылепливание куколок и фигурок из теста- глины — все это очень действенная терапия.</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5.</w:t>
      </w:r>
      <w:r w:rsidRPr="004C75A5">
        <w:rPr>
          <w:rFonts w:ascii="comfortaaregular" w:eastAsia="Times New Roman" w:hAnsi="comfortaaregular" w:cs="Times New Roman"/>
          <w:color w:val="141823"/>
          <w:sz w:val="28"/>
          <w:szCs w:val="28"/>
          <w:lang w:eastAsia="ru-RU"/>
        </w:rPr>
        <w:t xml:space="preserve"> Иногда дети начинают вести себя как </w:t>
      </w:r>
      <w:r>
        <w:rPr>
          <w:rFonts w:ascii="comfortaaregular" w:eastAsia="Times New Roman" w:hAnsi="comfortaaregular" w:cs="Times New Roman"/>
          <w:color w:val="141823"/>
          <w:sz w:val="28"/>
          <w:szCs w:val="28"/>
          <w:lang w:eastAsia="ru-RU"/>
        </w:rPr>
        <w:t>дети</w:t>
      </w:r>
      <w:r w:rsidRPr="004C75A5">
        <w:rPr>
          <w:rFonts w:ascii="comfortaaregular" w:eastAsia="Times New Roman" w:hAnsi="comfortaaregular" w:cs="Times New Roman"/>
          <w:color w:val="141823"/>
          <w:sz w:val="28"/>
          <w:szCs w:val="28"/>
          <w:lang w:eastAsia="ru-RU"/>
        </w:rPr>
        <w:t xml:space="preserve"> более младшего возраста</w:t>
      </w:r>
      <w:r>
        <w:rPr>
          <w:rFonts w:ascii="comfortaaregular" w:eastAsia="Times New Roman" w:hAnsi="comfortaaregular" w:cs="Times New Roman"/>
          <w:color w:val="141823"/>
          <w:sz w:val="28"/>
          <w:szCs w:val="28"/>
          <w:lang w:eastAsia="ru-RU"/>
        </w:rPr>
        <w:t>, это работа  регрессии – защитного психического механизма</w:t>
      </w:r>
      <w:r w:rsidRPr="004C75A5">
        <w:rPr>
          <w:rFonts w:ascii="comfortaaregular" w:eastAsia="Times New Roman" w:hAnsi="comfortaaregular" w:cs="Times New Roman"/>
          <w:color w:val="141823"/>
          <w:sz w:val="28"/>
          <w:szCs w:val="28"/>
          <w:lang w:eastAsia="ru-RU"/>
        </w:rPr>
        <w:t xml:space="preserve"> (так </w:t>
      </w:r>
      <w:r>
        <w:rPr>
          <w:rFonts w:ascii="comfortaaregular" w:eastAsia="Times New Roman" w:hAnsi="comfortaaregular" w:cs="Times New Roman"/>
          <w:color w:val="141823"/>
          <w:sz w:val="28"/>
          <w:szCs w:val="28"/>
          <w:lang w:eastAsia="ru-RU"/>
        </w:rPr>
        <w:t>бессознательное</w:t>
      </w:r>
      <w:r w:rsidRPr="004C75A5">
        <w:rPr>
          <w:rFonts w:ascii="comfortaaregular" w:eastAsia="Times New Roman" w:hAnsi="comfortaaregular" w:cs="Times New Roman"/>
          <w:color w:val="141823"/>
          <w:sz w:val="28"/>
          <w:szCs w:val="28"/>
          <w:lang w:eastAsia="ru-RU"/>
        </w:rPr>
        <w:t xml:space="preserve"> пытается вернуть безопасность). Если в руках у ребенка окажется что-то, что «меньше» его, что-то, что воспринималось бы как детеныш более младшего возраста — куколка, маленькая машинка, игрушечный звереныш, даже клубок ниток — сам ребенок автоматически перемещается в более взрослую позицию.</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6.</w:t>
      </w:r>
      <w:r w:rsidRPr="004C75A5">
        <w:rPr>
          <w:rFonts w:ascii="comfortaaregular" w:eastAsia="Times New Roman" w:hAnsi="comfortaaregular" w:cs="Times New Roman"/>
          <w:color w:val="141823"/>
          <w:sz w:val="28"/>
          <w:szCs w:val="28"/>
          <w:lang w:eastAsia="ru-RU"/>
        </w:rPr>
        <w:t xml:space="preserve"> Дети, пережившие травматизацию, часто перестают чувствовать контакт </w:t>
      </w:r>
      <w:r>
        <w:rPr>
          <w:rFonts w:ascii="comfortaaregular" w:eastAsia="Times New Roman" w:hAnsi="comfortaaregular" w:cs="Times New Roman"/>
          <w:color w:val="141823"/>
          <w:sz w:val="28"/>
          <w:szCs w:val="28"/>
          <w:lang w:eastAsia="ru-RU"/>
        </w:rPr>
        <w:t xml:space="preserve">ног </w:t>
      </w:r>
      <w:r w:rsidRPr="004C75A5">
        <w:rPr>
          <w:rFonts w:ascii="comfortaaregular" w:eastAsia="Times New Roman" w:hAnsi="comfortaaregular" w:cs="Times New Roman"/>
          <w:color w:val="141823"/>
          <w:sz w:val="28"/>
          <w:szCs w:val="28"/>
          <w:lang w:eastAsia="ru-RU"/>
        </w:rPr>
        <w:t xml:space="preserve"> с землей (теряют опору, заземленность). С ними хорошо играть (рисовать, лепить, </w:t>
      </w:r>
      <w:r>
        <w:rPr>
          <w:rFonts w:ascii="comfortaaregular" w:eastAsia="Times New Roman" w:hAnsi="comfortaaregular" w:cs="Times New Roman"/>
          <w:color w:val="141823"/>
          <w:sz w:val="28"/>
          <w:szCs w:val="28"/>
          <w:lang w:eastAsia="ru-RU"/>
        </w:rPr>
        <w:t xml:space="preserve"> использовать танцевальны</w:t>
      </w:r>
      <w:r>
        <w:rPr>
          <w:rFonts w:ascii="comfortaaregular" w:eastAsia="Times New Roman" w:hAnsi="comfortaaregular" w:cs="Times New Roman" w:hint="eastAsia"/>
          <w:color w:val="141823"/>
          <w:sz w:val="28"/>
          <w:szCs w:val="28"/>
          <w:lang w:eastAsia="ru-RU"/>
        </w:rPr>
        <w:t>е</w:t>
      </w:r>
      <w:r>
        <w:rPr>
          <w:rFonts w:ascii="comfortaaregular" w:eastAsia="Times New Roman" w:hAnsi="comfortaaregular" w:cs="Times New Roman"/>
          <w:color w:val="141823"/>
          <w:sz w:val="28"/>
          <w:szCs w:val="28"/>
          <w:lang w:eastAsia="ru-RU"/>
        </w:rPr>
        <w:t xml:space="preserve"> движения)</w:t>
      </w:r>
      <w:r w:rsidRPr="004C75A5">
        <w:rPr>
          <w:rFonts w:ascii="comfortaaregular" w:eastAsia="Times New Roman" w:hAnsi="comfortaaregular" w:cs="Times New Roman"/>
          <w:color w:val="141823"/>
          <w:sz w:val="28"/>
          <w:szCs w:val="28"/>
          <w:lang w:eastAsia="ru-RU"/>
        </w:rPr>
        <w:t xml:space="preserve"> цветы и деревья — уделяя внимание корням и крепкому стволу. </w:t>
      </w:r>
      <w:r>
        <w:rPr>
          <w:rFonts w:ascii="comfortaaregular" w:eastAsia="Times New Roman" w:hAnsi="comfortaaregular" w:cs="Times New Roman"/>
          <w:color w:val="141823"/>
          <w:sz w:val="28"/>
          <w:szCs w:val="28"/>
          <w:lang w:eastAsia="ru-RU"/>
        </w:rPr>
        <w:t xml:space="preserve">Хорошо использовать технику  «Великан и ветер» </w:t>
      </w:r>
      <w:r w:rsidRPr="004C75A5">
        <w:rPr>
          <w:rFonts w:ascii="comfortaaregular" w:eastAsia="Times New Roman" w:hAnsi="comfortaaregular" w:cs="Times New Roman"/>
          <w:color w:val="141823"/>
          <w:sz w:val="28"/>
          <w:szCs w:val="28"/>
          <w:lang w:eastAsia="ru-RU"/>
        </w:rPr>
        <w:t xml:space="preserve"> — представляя, что ноги становятся огромными и крепко удерживают в равновесии, не давая раскачиваться от ветра</w:t>
      </w:r>
      <w:r>
        <w:rPr>
          <w:rFonts w:ascii="comfortaaregular" w:eastAsia="Times New Roman" w:hAnsi="comfortaaregular" w:cs="Times New Roman"/>
          <w:color w:val="141823"/>
          <w:sz w:val="28"/>
          <w:szCs w:val="28"/>
          <w:lang w:eastAsia="ru-RU"/>
        </w:rPr>
        <w:t xml:space="preserve">. Слова, которые нужно говорить, могут быть такими: «Ветер набирает силу, он пригибает </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Великана к земле, но у него сильные мощные ноги и он устоит, не согнется. Его ноги крепко и устойчиво держат Великана на земле. Он чувствует силу своих ног, управляет ими. Вот ветер становится тише и он ослабляет напряжение в ногах и дает им отдохнуть.  Символическое значение ветра  </w:t>
      </w:r>
      <w:r w:rsidRPr="004C75A5">
        <w:rPr>
          <w:rFonts w:ascii="comfortaaregular" w:eastAsia="Times New Roman" w:hAnsi="comfortaaregular" w:cs="Times New Roman"/>
          <w:color w:val="141823"/>
          <w:sz w:val="28"/>
          <w:szCs w:val="28"/>
          <w:lang w:eastAsia="ru-RU"/>
        </w:rPr>
        <w:t xml:space="preserve"> — это метафора изменений, событий, на которые мы повлиять не можем, </w:t>
      </w:r>
      <w:r>
        <w:rPr>
          <w:rFonts w:ascii="comfortaaregular" w:eastAsia="Times New Roman" w:hAnsi="comfortaaregular" w:cs="Times New Roman"/>
          <w:color w:val="141823"/>
          <w:sz w:val="28"/>
          <w:szCs w:val="28"/>
          <w:lang w:eastAsia="ru-RU"/>
        </w:rPr>
        <w:t xml:space="preserve">а символическое значение ног – опора. </w:t>
      </w:r>
      <w:r w:rsidRPr="004C75A5">
        <w:rPr>
          <w:rFonts w:ascii="comfortaaregular" w:eastAsia="Times New Roman" w:hAnsi="comfortaaregular" w:cs="Times New Roman"/>
          <w:color w:val="141823"/>
          <w:sz w:val="28"/>
          <w:szCs w:val="28"/>
          <w:lang w:eastAsia="ru-RU"/>
        </w:rPr>
        <w:t xml:space="preserve">Чем ярче </w:t>
      </w:r>
      <w:r>
        <w:rPr>
          <w:rFonts w:ascii="comfortaaregular" w:eastAsia="Times New Roman" w:hAnsi="comfortaaregular" w:cs="Times New Roman"/>
          <w:color w:val="141823"/>
          <w:sz w:val="28"/>
          <w:szCs w:val="28"/>
          <w:lang w:eastAsia="ru-RU"/>
        </w:rPr>
        <w:t xml:space="preserve">ребенок представляет символ и входит в роль, тем </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лучше работает символизация</w:t>
      </w:r>
      <w:r>
        <w:rPr>
          <w:rStyle w:val="a6"/>
          <w:rFonts w:ascii="comfortaaregular" w:eastAsia="Times New Roman" w:hAnsi="comfortaaregular" w:cs="Times New Roman"/>
          <w:color w:val="141823"/>
          <w:sz w:val="28"/>
          <w:szCs w:val="28"/>
          <w:lang w:eastAsia="ru-RU"/>
        </w:rPr>
        <w:footnoteReference w:id="16"/>
      </w:r>
      <w:r>
        <w:rPr>
          <w:rFonts w:ascii="comfortaaregular" w:eastAsia="Times New Roman" w:hAnsi="comfortaaregular" w:cs="Times New Roman"/>
          <w:color w:val="141823"/>
          <w:sz w:val="28"/>
          <w:szCs w:val="28"/>
          <w:lang w:eastAsia="ru-RU"/>
        </w:rPr>
        <w:t xml:space="preserve">. </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7.</w:t>
      </w:r>
      <w:r w:rsidRPr="004C75A5">
        <w:rPr>
          <w:rFonts w:ascii="comfortaaregular" w:eastAsia="Times New Roman" w:hAnsi="comfortaaregular" w:cs="Times New Roman"/>
          <w:color w:val="141823"/>
          <w:sz w:val="28"/>
          <w:szCs w:val="28"/>
          <w:lang w:eastAsia="ru-RU"/>
        </w:rPr>
        <w:t> Дети, пережившие травматизацию, пытаются все контролировать. С ними важно говорить о планах, составлять расписания, делать коллажи мечты и прочее. Важно помнить, что в практиках они не закрывают глазки, боясь ослабить контроль.  Многих взрослых раздражает, что они все время что-то вертят в руках (роняя и ломая :-) ). Для того, чтобы снять напряжение в ручках, одновременно ослабить контроль и вернуть безопасность — нужно дать детям в руки массажное колечко, эспандер, хлебный мякиш, шарики, наполненные мукой (крахмалом).</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lastRenderedPageBreak/>
        <w:t>8.</w:t>
      </w:r>
      <w:r w:rsidRPr="004C75A5">
        <w:rPr>
          <w:rFonts w:ascii="comfortaaregular" w:eastAsia="Times New Roman" w:hAnsi="comfortaaregular" w:cs="Times New Roman"/>
          <w:color w:val="141823"/>
          <w:sz w:val="28"/>
          <w:szCs w:val="28"/>
          <w:lang w:eastAsia="ru-RU"/>
        </w:rPr>
        <w:t> Для того</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чтобы аккуратно прикоснуться к теме страха, дать ребенку отдых и контроль над страшными воспоминаниями и </w:t>
      </w:r>
      <w:r>
        <w:rPr>
          <w:rFonts w:ascii="comfortaaregular" w:eastAsia="Times New Roman" w:hAnsi="comfortaaregular" w:cs="Times New Roman"/>
          <w:color w:val="141823"/>
          <w:sz w:val="28"/>
          <w:szCs w:val="28"/>
          <w:lang w:eastAsia="ru-RU"/>
        </w:rPr>
        <w:t>сновидениями</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м</w:t>
      </w:r>
      <w:r w:rsidRPr="004C75A5">
        <w:rPr>
          <w:rFonts w:ascii="comfortaaregular" w:eastAsia="Times New Roman" w:hAnsi="comfortaaregular" w:cs="Times New Roman"/>
          <w:color w:val="141823"/>
          <w:sz w:val="28"/>
          <w:szCs w:val="28"/>
          <w:lang w:eastAsia="ru-RU"/>
        </w:rPr>
        <w:t xml:space="preserve">ожно </w:t>
      </w:r>
      <w:r>
        <w:rPr>
          <w:rFonts w:ascii="comfortaaregular" w:eastAsia="Times New Roman" w:hAnsi="comfortaaregular" w:cs="Times New Roman"/>
          <w:color w:val="141823"/>
          <w:sz w:val="28"/>
          <w:szCs w:val="28"/>
          <w:lang w:eastAsia="ru-RU"/>
        </w:rPr>
        <w:t>создать мешоче</w:t>
      </w:r>
      <w:r>
        <w:rPr>
          <w:rFonts w:ascii="comfortaaregular" w:eastAsia="Times New Roman" w:hAnsi="comfortaaregular" w:cs="Times New Roman" w:hint="eastAsia"/>
          <w:color w:val="141823"/>
          <w:sz w:val="28"/>
          <w:szCs w:val="28"/>
          <w:lang w:eastAsia="ru-RU"/>
        </w:rPr>
        <w:t>к</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для </w:t>
      </w:r>
      <w:r>
        <w:rPr>
          <w:rFonts w:ascii="comfortaaregular" w:eastAsia="Times New Roman" w:hAnsi="comfortaaregular" w:cs="Times New Roman"/>
          <w:color w:val="141823"/>
          <w:sz w:val="28"/>
          <w:szCs w:val="28"/>
          <w:lang w:eastAsia="ru-RU"/>
        </w:rPr>
        <w:t xml:space="preserve"> пугающих воспоминаний и сновидений</w:t>
      </w:r>
      <w:r w:rsidRPr="004C75A5">
        <w:rPr>
          <w:rFonts w:ascii="comfortaaregular" w:eastAsia="Times New Roman" w:hAnsi="comfortaaregular" w:cs="Times New Roman"/>
          <w:color w:val="141823"/>
          <w:sz w:val="28"/>
          <w:szCs w:val="28"/>
          <w:lang w:eastAsia="ru-RU"/>
        </w:rPr>
        <w:t xml:space="preserve">. </w:t>
      </w:r>
      <w:r>
        <w:rPr>
          <w:rFonts w:ascii="comfortaaregular" w:eastAsia="Times New Roman" w:hAnsi="comfortaaregular" w:cs="Times New Roman"/>
          <w:color w:val="141823"/>
          <w:sz w:val="28"/>
          <w:szCs w:val="28"/>
          <w:lang w:eastAsia="ru-RU"/>
        </w:rPr>
        <w:t xml:space="preserve">  Этот мешочек можно сделать на одном из занятий и храниться он будет там, где проходят занятия.    Всякий раз, когда ребенок будет приносить в терапию пугающий сон или событие, он будет проговаривать это в данный мешочек. Мешочек  будет выполнять не только символическую функцию, но и побуждать ребенка в проговариванию, т.е. формировать вербализацию</w:t>
      </w:r>
      <w:r>
        <w:rPr>
          <w:rStyle w:val="a6"/>
          <w:rFonts w:ascii="comfortaaregular" w:eastAsia="Times New Roman" w:hAnsi="comfortaaregular" w:cs="Times New Roman"/>
          <w:color w:val="141823"/>
          <w:sz w:val="28"/>
          <w:szCs w:val="28"/>
          <w:lang w:eastAsia="ru-RU"/>
        </w:rPr>
        <w:footnoteReference w:id="17"/>
      </w:r>
      <w:r>
        <w:rPr>
          <w:rFonts w:ascii="comfortaaregular" w:eastAsia="Times New Roman" w:hAnsi="comfortaaregular" w:cs="Times New Roman"/>
          <w:color w:val="141823"/>
          <w:sz w:val="28"/>
          <w:szCs w:val="28"/>
          <w:lang w:eastAsia="ru-RU"/>
        </w:rPr>
        <w:t>.</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9.</w:t>
      </w:r>
      <w:r w:rsidRPr="004C75A5">
        <w:rPr>
          <w:rFonts w:ascii="comfortaaregular" w:eastAsia="Times New Roman" w:hAnsi="comfortaaregular" w:cs="Times New Roman"/>
          <w:color w:val="141823"/>
          <w:sz w:val="28"/>
          <w:szCs w:val="28"/>
          <w:lang w:eastAsia="ru-RU"/>
        </w:rPr>
        <w:t> Вырезать из бумаги ангела. «Если я столкнулся с опытом, в котором родители, другие взрослые не могут меня защитить — я ищу опоры в чем- то большем, чем человеческие возможности». Например, универсальный символ — ангел. Которого можно назвать (делая его более одушевленным и личным) повесить над кроваткой, на стене…сделать гирлянду из ангелов. (Я очень люблю Ангела Фаворского)</w:t>
      </w:r>
      <w:r>
        <w:rPr>
          <w:rFonts w:ascii="comfortaaregular" w:eastAsia="Times New Roman" w:hAnsi="comfortaaregular" w:cs="Times New Roman"/>
          <w:color w:val="141823"/>
          <w:sz w:val="28"/>
          <w:szCs w:val="28"/>
          <w:lang w:eastAsia="ru-RU"/>
        </w:rPr>
        <w:t>.</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10</w:t>
      </w:r>
      <w:r w:rsidRPr="004C75A5">
        <w:rPr>
          <w:rFonts w:ascii="comfortaaregular" w:eastAsia="Times New Roman" w:hAnsi="comfortaaregular" w:cs="Times New Roman"/>
          <w:color w:val="141823"/>
          <w:sz w:val="28"/>
          <w:szCs w:val="28"/>
          <w:lang w:eastAsia="ru-RU"/>
        </w:rPr>
        <w:t>. Детка ищет убежища в «изначально безопасном месте» — матке. С ребенком полезно делать халабуды, домики, играть в прятки, такой ребенок любит перекрываться одеялом или простынкой. Мне очень нравится телесная практика — «колыбелька», которая и возвращает контур безопасности и дает  ресурс — взрослый сидит на полу, обнимая сидящего перед ним ребенка за спинку (обхватывая ногами и руками), чуть покачиваясь и шепча что-то теплое в ушко.</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11.</w:t>
      </w:r>
      <w:r w:rsidRPr="004C75A5">
        <w:rPr>
          <w:rFonts w:ascii="comfortaaregular" w:eastAsia="Times New Roman" w:hAnsi="comfortaaregular" w:cs="Times New Roman"/>
          <w:color w:val="141823"/>
          <w:sz w:val="28"/>
          <w:szCs w:val="28"/>
          <w:lang w:eastAsia="ru-RU"/>
        </w:rPr>
        <w:t> Любое рисование и делание домиков возвращает ощущение границ (но очень аккуратно, если известно, что дом ребенка был разрушен)</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12.</w:t>
      </w:r>
      <w:r w:rsidRPr="004C75A5">
        <w:rPr>
          <w:rFonts w:ascii="comfortaaregular" w:eastAsia="Times New Roman" w:hAnsi="comfortaaregular" w:cs="Times New Roman"/>
          <w:color w:val="141823"/>
          <w:sz w:val="28"/>
          <w:szCs w:val="28"/>
          <w:lang w:eastAsia="ru-RU"/>
        </w:rPr>
        <w:t> Телесная игра — кнопка радости. Для безопасного возвращения контакта с телом. Ребенок, не говоря партнеру,  придумывает звук (песенку- шумелку). Задумывает место на теле — кнопку, которая бы, если к ней прикоснуться, включала бы этот звук. Партнер по игре, мягко прикасаясь к телу, должен найти эту кнопку. Потом ребенок ищет кнопку, которую загадал партнер.</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13.</w:t>
      </w:r>
      <w:r w:rsidRPr="004C75A5">
        <w:rPr>
          <w:rFonts w:ascii="comfortaaregular" w:eastAsia="Times New Roman" w:hAnsi="comfortaaregular" w:cs="Times New Roman"/>
          <w:color w:val="141823"/>
          <w:sz w:val="28"/>
          <w:szCs w:val="28"/>
          <w:lang w:eastAsia="ru-RU"/>
        </w:rPr>
        <w:t> Крыло ангела (во взрослой версии — рука друга).  Когда ребенку нужно почувствовать безопасность, отстраниться от большого количества людей, почувствовать поддержку — можно положить правую руку на левое плечо. (Так обозначается личная территория и возникает ощущение прикосновения друга к плечу)</w:t>
      </w:r>
    </w:p>
    <w:p w:rsidR="009B4407" w:rsidRPr="004C75A5" w:rsidRDefault="009B4407" w:rsidP="009B4407">
      <w:pPr>
        <w:shd w:val="clear" w:color="auto" w:fill="FFFFFF"/>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lastRenderedPageBreak/>
        <w:t>14.</w:t>
      </w:r>
      <w:r w:rsidRPr="004C75A5">
        <w:rPr>
          <w:rFonts w:ascii="comfortaaregular" w:eastAsia="Times New Roman" w:hAnsi="comfortaaregular" w:cs="Times New Roman"/>
          <w:color w:val="141823"/>
          <w:sz w:val="28"/>
          <w:szCs w:val="28"/>
          <w:lang w:eastAsia="ru-RU"/>
        </w:rPr>
        <w:t> Грустное деревце. Детки часто не могут попросить о поддержке и объяснить, что их беспокоит. Если ребенка «превратить» в деревце, которое обижено, повреждено, грустит — и спросить, что для него сделать — поставить опору</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палочку (себя), подвязать веточку (погладить по ручке), полить (погладить сверху вниз), поставить забор (стать вокруг) — ребенок получит необходимый ресурс.</w:t>
      </w:r>
    </w:p>
    <w:p w:rsidR="009B4407" w:rsidRDefault="009B4407" w:rsidP="009B4407">
      <w:pPr>
        <w:shd w:val="clear" w:color="auto" w:fill="FFFFFF"/>
        <w:spacing w:after="0"/>
        <w:jc w:val="both"/>
        <w:rPr>
          <w:rFonts w:ascii="comfortaaregular" w:eastAsia="Times New Roman" w:hAnsi="comfortaaregular" w:cs="Times New Roman"/>
          <w:color w:val="141823"/>
          <w:sz w:val="28"/>
          <w:szCs w:val="28"/>
          <w:lang w:eastAsia="ru-RU"/>
        </w:rPr>
      </w:pPr>
      <w:r w:rsidRPr="004C75A5">
        <w:rPr>
          <w:rFonts w:ascii="comfortaaregular" w:eastAsia="Times New Roman" w:hAnsi="comfortaaregular" w:cs="Times New Roman"/>
          <w:b/>
          <w:bCs/>
          <w:color w:val="141823"/>
          <w:sz w:val="28"/>
          <w:szCs w:val="28"/>
          <w:lang w:eastAsia="ru-RU"/>
        </w:rPr>
        <w:t>15.</w:t>
      </w:r>
      <w:r w:rsidRPr="004C75A5">
        <w:rPr>
          <w:rFonts w:ascii="comfortaaregular" w:eastAsia="Times New Roman" w:hAnsi="comfortaaregular" w:cs="Times New Roman"/>
          <w:color w:val="141823"/>
          <w:sz w:val="28"/>
          <w:szCs w:val="28"/>
          <w:lang w:eastAsia="ru-RU"/>
        </w:rPr>
        <w:t xml:space="preserve"> Детки в состоянии тревоги могут бояться рисовать что-то на «свободную тему». Им можно давать раскраски с четкими «жирными» границами. Можно с ними рисовать внутри бумажной тарелки, рисовать нестандартными «кисточками» — </w:t>
      </w:r>
      <w:r>
        <w:rPr>
          <w:rFonts w:ascii="comfortaaregular" w:eastAsia="Times New Roman" w:hAnsi="comfortaaregular" w:cs="Times New Roman"/>
          <w:color w:val="141823"/>
          <w:sz w:val="28"/>
          <w:szCs w:val="28"/>
          <w:lang w:eastAsia="ru-RU"/>
        </w:rPr>
        <w:t xml:space="preserve"> </w:t>
      </w:r>
      <w:r w:rsidRPr="004C75A5">
        <w:rPr>
          <w:rFonts w:ascii="comfortaaregular" w:eastAsia="Times New Roman" w:hAnsi="comfortaaregular" w:cs="Times New Roman"/>
          <w:color w:val="141823"/>
          <w:sz w:val="28"/>
          <w:szCs w:val="28"/>
          <w:lang w:eastAsia="ru-RU"/>
        </w:rPr>
        <w:t xml:space="preserve"> ватными палочками, зубными щетками. Следующий этап — капать акварельной краской на влажную бумагу. Затем, обводить высохшую форму, придумывая, на что эта форма похожа.</w:t>
      </w:r>
    </w:p>
    <w:p w:rsidR="00844887" w:rsidRPr="00860974" w:rsidRDefault="00844887" w:rsidP="009B4407">
      <w:pPr>
        <w:shd w:val="clear" w:color="auto" w:fill="FFFFFF"/>
        <w:spacing w:after="0"/>
        <w:jc w:val="both"/>
        <w:rPr>
          <w:rFonts w:ascii="comfortaaregular" w:eastAsia="Times New Roman" w:hAnsi="comfortaaregular" w:cs="Times New Roman"/>
          <w:color w:val="141823"/>
          <w:sz w:val="28"/>
          <w:szCs w:val="28"/>
          <w:lang w:eastAsia="ru-RU"/>
        </w:rPr>
      </w:pPr>
    </w:p>
    <w:p w:rsidR="009B4407" w:rsidRPr="00495A51" w:rsidRDefault="009B4407" w:rsidP="00844887">
      <w:pPr>
        <w:pStyle w:val="a3"/>
        <w:numPr>
          <w:ilvl w:val="0"/>
          <w:numId w:val="3"/>
        </w:numPr>
        <w:shd w:val="clear" w:color="auto" w:fill="FFFFFF"/>
        <w:spacing w:after="0"/>
        <w:ind w:left="0" w:firstLine="851"/>
        <w:jc w:val="both"/>
        <w:rPr>
          <w:rFonts w:ascii="Times New Roman" w:eastAsia="Times New Roman" w:hAnsi="Times New Roman" w:cs="Times New Roman"/>
          <w:sz w:val="28"/>
          <w:szCs w:val="28"/>
          <w:u w:val="single"/>
          <w:lang w:eastAsia="ru-RU"/>
        </w:rPr>
      </w:pPr>
      <w:r w:rsidRPr="005D6C9B">
        <w:rPr>
          <w:rFonts w:ascii="Times New Roman" w:eastAsia="Times New Roman" w:hAnsi="Times New Roman" w:cs="Times New Roman"/>
          <w:sz w:val="28"/>
          <w:szCs w:val="28"/>
          <w:u w:val="single"/>
          <w:lang w:eastAsia="ru-RU"/>
        </w:rPr>
        <w:t>Психотерапевтический этап.</w:t>
      </w:r>
    </w:p>
    <w:p w:rsidR="009B4407" w:rsidRDefault="009B4407" w:rsidP="00844887">
      <w:pPr>
        <w:pStyle w:val="a3"/>
        <w:shd w:val="clear" w:color="auto" w:fill="FFFFFF"/>
        <w:spacing w:before="24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осуществляется в соответствии с планом занятий и направлена на реализацию поставленных задач.</w:t>
      </w:r>
    </w:p>
    <w:p w:rsidR="009B4407" w:rsidRPr="005D6C9B" w:rsidRDefault="009B4407" w:rsidP="009B4407">
      <w:pPr>
        <w:pStyle w:val="a3"/>
        <w:shd w:val="clear" w:color="auto" w:fill="FFFFFF"/>
        <w:spacing w:before="251" w:after="251"/>
        <w:ind w:firstLine="851"/>
        <w:jc w:val="both"/>
        <w:rPr>
          <w:rFonts w:ascii="Times New Roman" w:eastAsia="Times New Roman" w:hAnsi="Times New Roman" w:cs="Times New Roman"/>
          <w:b/>
          <w:sz w:val="28"/>
          <w:szCs w:val="28"/>
          <w:lang w:eastAsia="ru-RU"/>
        </w:rPr>
      </w:pPr>
      <w:r w:rsidRPr="005D6C9B">
        <w:rPr>
          <w:rFonts w:ascii="Times New Roman" w:eastAsia="Times New Roman" w:hAnsi="Times New Roman" w:cs="Times New Roman"/>
          <w:b/>
          <w:sz w:val="28"/>
          <w:szCs w:val="28"/>
          <w:lang w:eastAsia="ru-RU"/>
        </w:rPr>
        <w:t>Основные содержательные линии программы:</w:t>
      </w:r>
    </w:p>
    <w:p w:rsidR="009B4407" w:rsidRPr="005D6C9B" w:rsidRDefault="009B4407" w:rsidP="009B4407">
      <w:pPr>
        <w:pStyle w:val="a3"/>
        <w:shd w:val="clear" w:color="auto" w:fill="FFFFFF"/>
        <w:tabs>
          <w:tab w:val="left" w:pos="1701"/>
        </w:tabs>
        <w:spacing w:before="251" w:after="251"/>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 xml:space="preserve">Отреагирование переживаний, </w:t>
      </w:r>
      <w:r>
        <w:rPr>
          <w:rFonts w:ascii="Times New Roman" w:eastAsia="Times New Roman" w:hAnsi="Times New Roman" w:cs="Times New Roman"/>
          <w:sz w:val="28"/>
          <w:szCs w:val="28"/>
          <w:lang w:eastAsia="ru-RU"/>
        </w:rPr>
        <w:t xml:space="preserve">связанных с психотравматической </w:t>
      </w:r>
      <w:r w:rsidRPr="005D6C9B">
        <w:rPr>
          <w:rFonts w:ascii="Times New Roman" w:eastAsia="Times New Roman" w:hAnsi="Times New Roman" w:cs="Times New Roman"/>
          <w:sz w:val="28"/>
          <w:szCs w:val="28"/>
          <w:lang w:eastAsia="ru-RU"/>
        </w:rPr>
        <w:t>ситуацией.</w:t>
      </w:r>
    </w:p>
    <w:p w:rsidR="009B4407" w:rsidRPr="005D6C9B" w:rsidRDefault="009B4407" w:rsidP="009B4407">
      <w:pPr>
        <w:pStyle w:val="a3"/>
        <w:shd w:val="clear" w:color="auto" w:fill="FFFFFF"/>
        <w:spacing w:before="251" w:after="251"/>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Развитие и совершенствование саморегуляции.</w:t>
      </w:r>
    </w:p>
    <w:p w:rsidR="009B4407" w:rsidRPr="005D6C9B" w:rsidRDefault="009B4407" w:rsidP="009B4407">
      <w:pPr>
        <w:pStyle w:val="a3"/>
        <w:shd w:val="clear" w:color="auto" w:fill="FFFFFF"/>
        <w:spacing w:before="251" w:after="251"/>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Коррекция эмоциональной сферы.</w:t>
      </w:r>
    </w:p>
    <w:p w:rsidR="009B4407" w:rsidRPr="005D6C9B" w:rsidRDefault="009B4407" w:rsidP="009B4407">
      <w:pPr>
        <w:pStyle w:val="a3"/>
        <w:shd w:val="clear" w:color="auto" w:fill="FFFFFF"/>
        <w:spacing w:before="251" w:after="251"/>
        <w:ind w:left="0" w:firstLine="851"/>
        <w:jc w:val="both"/>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Снятие мышечных зажимов – освоение методов релаксации.</w:t>
      </w:r>
    </w:p>
    <w:p w:rsidR="009B4407" w:rsidRDefault="009B4407" w:rsidP="009B4407">
      <w:pPr>
        <w:pStyle w:val="a3"/>
        <w:shd w:val="clear" w:color="auto" w:fill="FFFFFF"/>
        <w:tabs>
          <w:tab w:val="left" w:pos="993"/>
        </w:tabs>
        <w:spacing w:before="251" w:after="251"/>
        <w:ind w:left="0" w:firstLine="851"/>
        <w:rPr>
          <w:rFonts w:ascii="Times New Roman" w:eastAsia="Times New Roman" w:hAnsi="Times New Roman" w:cs="Times New Roman"/>
          <w:sz w:val="28"/>
          <w:szCs w:val="28"/>
          <w:lang w:eastAsia="ru-RU"/>
        </w:rPr>
      </w:pPr>
      <w:r w:rsidRPr="005D6C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6C9B">
        <w:rPr>
          <w:rFonts w:ascii="Times New Roman" w:eastAsia="Times New Roman" w:hAnsi="Times New Roman" w:cs="Times New Roman"/>
          <w:sz w:val="28"/>
          <w:szCs w:val="28"/>
          <w:lang w:eastAsia="ru-RU"/>
        </w:rPr>
        <w:t>Овладение способами взаимодейств</w:t>
      </w:r>
      <w:r>
        <w:rPr>
          <w:rFonts w:ascii="Times New Roman" w:eastAsia="Times New Roman" w:hAnsi="Times New Roman" w:cs="Times New Roman"/>
          <w:sz w:val="28"/>
          <w:szCs w:val="28"/>
          <w:lang w:eastAsia="ru-RU"/>
        </w:rPr>
        <w:t xml:space="preserve">ия с самим собой и с окружающим </w:t>
      </w:r>
      <w:r w:rsidRPr="005D6C9B">
        <w:rPr>
          <w:rFonts w:ascii="Times New Roman" w:eastAsia="Times New Roman" w:hAnsi="Times New Roman" w:cs="Times New Roman"/>
          <w:sz w:val="28"/>
          <w:szCs w:val="28"/>
          <w:lang w:eastAsia="ru-RU"/>
        </w:rPr>
        <w:t>миром.</w:t>
      </w:r>
    </w:p>
    <w:p w:rsidR="009B4407" w:rsidRPr="00DC036E" w:rsidRDefault="009B4407" w:rsidP="009B4407">
      <w:pPr>
        <w:shd w:val="clear" w:color="auto" w:fill="FFFFFF"/>
        <w:spacing w:after="150"/>
        <w:ind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t xml:space="preserve">Содержание </w:t>
      </w:r>
      <w:r>
        <w:rPr>
          <w:rFonts w:ascii="Times New Roman" w:eastAsia="Times New Roman" w:hAnsi="Times New Roman" w:cs="Times New Roman"/>
          <w:sz w:val="28"/>
          <w:szCs w:val="28"/>
          <w:lang w:eastAsia="ru-RU"/>
        </w:rPr>
        <w:t xml:space="preserve">встреч </w:t>
      </w:r>
      <w:r w:rsidRPr="00DC036E">
        <w:rPr>
          <w:rFonts w:ascii="Times New Roman" w:eastAsia="Times New Roman" w:hAnsi="Times New Roman" w:cs="Times New Roman"/>
          <w:sz w:val="28"/>
          <w:szCs w:val="28"/>
          <w:lang w:eastAsia="ru-RU"/>
        </w:rPr>
        <w:t xml:space="preserve"> может также быть </w:t>
      </w:r>
      <w:r>
        <w:rPr>
          <w:rFonts w:ascii="Times New Roman" w:eastAsia="Times New Roman" w:hAnsi="Times New Roman" w:cs="Times New Roman"/>
          <w:sz w:val="28"/>
          <w:szCs w:val="28"/>
          <w:lang w:eastAsia="ru-RU"/>
        </w:rPr>
        <w:t xml:space="preserve"> </w:t>
      </w:r>
      <w:r w:rsidRPr="00DC036E">
        <w:rPr>
          <w:rFonts w:ascii="Times New Roman" w:eastAsia="Times New Roman" w:hAnsi="Times New Roman" w:cs="Times New Roman"/>
          <w:sz w:val="28"/>
          <w:szCs w:val="28"/>
          <w:lang w:eastAsia="ru-RU"/>
        </w:rPr>
        <w:t xml:space="preserve"> различным</w:t>
      </w:r>
      <w:r>
        <w:rPr>
          <w:rFonts w:ascii="Times New Roman" w:eastAsia="Times New Roman" w:hAnsi="Times New Roman" w:cs="Times New Roman"/>
          <w:sz w:val="28"/>
          <w:szCs w:val="28"/>
          <w:lang w:eastAsia="ru-RU"/>
        </w:rPr>
        <w:t xml:space="preserve"> и будет зависеть от актуального состояния ребенка</w:t>
      </w:r>
      <w:r w:rsidRPr="00DC03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рамках психотерапевтической работы </w:t>
      </w:r>
      <w:r w:rsidRPr="00DC036E">
        <w:rPr>
          <w:rFonts w:ascii="Times New Roman" w:eastAsia="Times New Roman" w:hAnsi="Times New Roman" w:cs="Times New Roman"/>
          <w:sz w:val="28"/>
          <w:szCs w:val="28"/>
          <w:lang w:eastAsia="ru-RU"/>
        </w:rPr>
        <w:t xml:space="preserve">могут </w:t>
      </w:r>
      <w:r>
        <w:rPr>
          <w:rFonts w:ascii="Times New Roman" w:eastAsia="Times New Roman" w:hAnsi="Times New Roman" w:cs="Times New Roman"/>
          <w:sz w:val="28"/>
          <w:szCs w:val="28"/>
          <w:lang w:eastAsia="ru-RU"/>
        </w:rPr>
        <w:t xml:space="preserve"> </w:t>
      </w:r>
      <w:r w:rsidRPr="00DC036E">
        <w:rPr>
          <w:rFonts w:ascii="Times New Roman" w:eastAsia="Times New Roman" w:hAnsi="Times New Roman" w:cs="Times New Roman"/>
          <w:sz w:val="28"/>
          <w:szCs w:val="28"/>
          <w:lang w:eastAsia="ru-RU"/>
        </w:rPr>
        <w:t>использовать</w:t>
      </w:r>
      <w:r>
        <w:rPr>
          <w:rFonts w:ascii="Times New Roman" w:eastAsia="Times New Roman" w:hAnsi="Times New Roman" w:cs="Times New Roman"/>
          <w:sz w:val="28"/>
          <w:szCs w:val="28"/>
          <w:lang w:eastAsia="ru-RU"/>
        </w:rPr>
        <w:t>ся</w:t>
      </w:r>
      <w:r w:rsidRPr="00DC036E">
        <w:rPr>
          <w:rFonts w:ascii="Times New Roman" w:eastAsia="Times New Roman" w:hAnsi="Times New Roman" w:cs="Times New Roman"/>
          <w:sz w:val="28"/>
          <w:szCs w:val="28"/>
          <w:lang w:eastAsia="ru-RU"/>
        </w:rPr>
        <w:t xml:space="preserve"> следующие приемы и методы:</w:t>
      </w:r>
    </w:p>
    <w:p w:rsidR="009B4407" w:rsidRPr="00DC036E" w:rsidRDefault="009B4407" w:rsidP="009B4407">
      <w:pPr>
        <w:numPr>
          <w:ilvl w:val="0"/>
          <w:numId w:val="6"/>
        </w:numPr>
        <w:shd w:val="clear" w:color="auto" w:fill="FFFFFF"/>
        <w:tabs>
          <w:tab w:val="clear" w:pos="720"/>
          <w:tab w:val="num" w:pos="0"/>
        </w:tabs>
        <w:spacing w:before="100" w:beforeAutospacing="1" w:after="150" w:line="450" w:lineRule="atLeast"/>
        <w:ind w:left="0"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t>Интерпретация – объяснение ребенку его чувств и переживаний и формирование более совершенных механизмов переработки.</w:t>
      </w:r>
    </w:p>
    <w:p w:rsidR="009B4407" w:rsidRPr="00DC036E" w:rsidRDefault="009B4407" w:rsidP="009B4407">
      <w:pPr>
        <w:numPr>
          <w:ilvl w:val="0"/>
          <w:numId w:val="6"/>
        </w:numPr>
        <w:shd w:val="clear" w:color="auto" w:fill="FFFFFF"/>
        <w:tabs>
          <w:tab w:val="clear" w:pos="720"/>
          <w:tab w:val="num" w:pos="0"/>
        </w:tabs>
        <w:spacing w:before="100" w:beforeAutospacing="1" w:after="150" w:line="450" w:lineRule="atLeast"/>
        <w:ind w:left="0"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t>Отреагирование – создание безопасной атмосферы для выражения эмоций, например — подавленной агрессии и гнева.</w:t>
      </w:r>
    </w:p>
    <w:p w:rsidR="009B4407" w:rsidRPr="00DC036E" w:rsidRDefault="009B4407" w:rsidP="009B4407">
      <w:pPr>
        <w:numPr>
          <w:ilvl w:val="0"/>
          <w:numId w:val="6"/>
        </w:numPr>
        <w:shd w:val="clear" w:color="auto" w:fill="FFFFFF"/>
        <w:tabs>
          <w:tab w:val="clear" w:pos="720"/>
          <w:tab w:val="num" w:pos="0"/>
        </w:tabs>
        <w:spacing w:before="100" w:beforeAutospacing="1" w:after="150" w:line="450" w:lineRule="atLeast"/>
        <w:ind w:left="0"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t>Десенсибилизация – постепенное снижение интенсивности страха с помощью последовательного предъявления пугающих стимулов (используется для коррекции фобий).</w:t>
      </w:r>
    </w:p>
    <w:p w:rsidR="009B4407" w:rsidRDefault="009B4407" w:rsidP="009B4407">
      <w:pPr>
        <w:numPr>
          <w:ilvl w:val="0"/>
          <w:numId w:val="6"/>
        </w:numPr>
        <w:shd w:val="clear" w:color="auto" w:fill="FFFFFF"/>
        <w:tabs>
          <w:tab w:val="clear" w:pos="720"/>
          <w:tab w:val="num" w:pos="0"/>
        </w:tabs>
        <w:spacing w:before="100" w:beforeAutospacing="1" w:after="150" w:line="450" w:lineRule="atLeast"/>
        <w:ind w:left="0" w:firstLine="851"/>
        <w:jc w:val="both"/>
        <w:rPr>
          <w:rFonts w:ascii="Times New Roman" w:eastAsia="Times New Roman" w:hAnsi="Times New Roman" w:cs="Times New Roman"/>
          <w:sz w:val="28"/>
          <w:szCs w:val="28"/>
          <w:lang w:eastAsia="ru-RU"/>
        </w:rPr>
      </w:pPr>
      <w:r w:rsidRPr="00DC036E">
        <w:rPr>
          <w:rFonts w:ascii="Times New Roman" w:eastAsia="Times New Roman" w:hAnsi="Times New Roman" w:cs="Times New Roman"/>
          <w:sz w:val="28"/>
          <w:szCs w:val="28"/>
          <w:lang w:eastAsia="ru-RU"/>
        </w:rPr>
        <w:lastRenderedPageBreak/>
        <w:t>Контейнирование – безусловное принятие чувств ребенка, с которыми он не в состоянии справиться самостоятельно.</w:t>
      </w:r>
    </w:p>
    <w:p w:rsidR="00844887" w:rsidRDefault="00844887" w:rsidP="00844887">
      <w:pPr>
        <w:numPr>
          <w:ilvl w:val="0"/>
          <w:numId w:val="6"/>
        </w:numPr>
        <w:shd w:val="clear" w:color="auto" w:fill="FFFFFF"/>
        <w:spacing w:before="100" w:beforeAutospacing="1" w:after="150" w:line="4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Символизация - </w:t>
      </w:r>
      <w:r w:rsidRPr="00844887">
        <w:rPr>
          <w:rFonts w:ascii="Times New Roman" w:eastAsia="Times New Roman" w:hAnsi="Times New Roman" w:cs="Times New Roman"/>
          <w:sz w:val="28"/>
          <w:szCs w:val="28"/>
          <w:lang w:eastAsia="ru-RU"/>
        </w:rPr>
        <w:t>психологическая операция, с помощью которой значимый и «болезненный» объект для личности может быть заменен другим, менее значимым, за счет наличия у них общих черт.</w:t>
      </w:r>
    </w:p>
    <w:p w:rsidR="009B4407" w:rsidRDefault="009B4407" w:rsidP="009B4407">
      <w:pPr>
        <w:shd w:val="clear" w:color="auto" w:fill="FFFFFF"/>
        <w:spacing w:before="100" w:beforeAutospacing="1" w:after="150" w:line="450" w:lineRule="atLeast"/>
        <w:jc w:val="both"/>
        <w:rPr>
          <w:rFonts w:ascii="Times New Roman" w:eastAsia="Times New Roman" w:hAnsi="Times New Roman" w:cs="Times New Roman"/>
          <w:sz w:val="28"/>
          <w:szCs w:val="28"/>
          <w:lang w:eastAsia="ru-RU"/>
        </w:rPr>
      </w:pPr>
    </w:p>
    <w:p w:rsidR="009B4407" w:rsidRPr="00DC036E" w:rsidRDefault="009B4407" w:rsidP="009B4407">
      <w:pPr>
        <w:shd w:val="clear" w:color="auto" w:fill="FFFFFF"/>
        <w:spacing w:before="100" w:beforeAutospacing="1" w:after="150" w:line="450" w:lineRule="atLeast"/>
        <w:jc w:val="both"/>
        <w:rPr>
          <w:rFonts w:ascii="Times New Roman" w:eastAsia="Times New Roman" w:hAnsi="Times New Roman" w:cs="Times New Roman"/>
          <w:sz w:val="28"/>
          <w:szCs w:val="28"/>
          <w:lang w:eastAsia="ru-RU"/>
        </w:rPr>
      </w:pPr>
    </w:p>
    <w:p w:rsidR="009B4407" w:rsidRPr="00DC036E" w:rsidRDefault="009B4407" w:rsidP="009B4407">
      <w:pPr>
        <w:pStyle w:val="a3"/>
        <w:numPr>
          <w:ilvl w:val="0"/>
          <w:numId w:val="6"/>
        </w:numPr>
        <w:spacing w:line="240" w:lineRule="auto"/>
        <w:jc w:val="center"/>
        <w:rPr>
          <w:rFonts w:ascii="Times New Roman" w:hAnsi="Times New Roman" w:cs="Times New Roman"/>
          <w:b/>
          <w:sz w:val="28"/>
          <w:szCs w:val="28"/>
        </w:rPr>
      </w:pPr>
      <w:r w:rsidRPr="00DC036E">
        <w:rPr>
          <w:rFonts w:ascii="Times New Roman" w:hAnsi="Times New Roman" w:cs="Times New Roman"/>
          <w:b/>
          <w:sz w:val="28"/>
          <w:szCs w:val="28"/>
        </w:rPr>
        <w:t>Тематический план:</w:t>
      </w:r>
    </w:p>
    <w:tbl>
      <w:tblPr>
        <w:tblStyle w:val="ab"/>
        <w:tblW w:w="9464" w:type="dxa"/>
        <w:tblLook w:val="04A0" w:firstRow="1" w:lastRow="0" w:firstColumn="1" w:lastColumn="0" w:noHBand="0" w:noVBand="1"/>
      </w:tblPr>
      <w:tblGrid>
        <w:gridCol w:w="2987"/>
        <w:gridCol w:w="2888"/>
        <w:gridCol w:w="3589"/>
      </w:tblGrid>
      <w:tr w:rsidR="00511D7E" w:rsidTr="00511D7E">
        <w:tc>
          <w:tcPr>
            <w:tcW w:w="2987" w:type="dxa"/>
          </w:tcPr>
          <w:p w:rsidR="00511D7E" w:rsidRPr="00867EF8" w:rsidRDefault="00511D7E" w:rsidP="009B4407">
            <w:pPr>
              <w:rPr>
                <w:rFonts w:ascii="Times New Roman" w:hAnsi="Times New Roman" w:cs="Times New Roman"/>
                <w:b/>
                <w:sz w:val="28"/>
                <w:szCs w:val="28"/>
              </w:rPr>
            </w:pPr>
            <w:r w:rsidRPr="00867EF8">
              <w:rPr>
                <w:rFonts w:ascii="Times New Roman" w:hAnsi="Times New Roman" w:cs="Times New Roman"/>
                <w:b/>
                <w:sz w:val="28"/>
                <w:szCs w:val="28"/>
              </w:rPr>
              <w:t>Направление работы</w:t>
            </w:r>
          </w:p>
        </w:tc>
        <w:tc>
          <w:tcPr>
            <w:tcW w:w="2888" w:type="dxa"/>
          </w:tcPr>
          <w:p w:rsidR="00511D7E" w:rsidRPr="00867EF8" w:rsidRDefault="00511D7E" w:rsidP="009B4407">
            <w:pPr>
              <w:rPr>
                <w:rFonts w:ascii="Times New Roman" w:hAnsi="Times New Roman" w:cs="Times New Roman"/>
                <w:b/>
                <w:sz w:val="28"/>
                <w:szCs w:val="28"/>
              </w:rPr>
            </w:pPr>
            <w:r w:rsidRPr="00867EF8">
              <w:rPr>
                <w:rFonts w:ascii="Times New Roman" w:hAnsi="Times New Roman" w:cs="Times New Roman"/>
                <w:b/>
                <w:sz w:val="28"/>
                <w:szCs w:val="28"/>
              </w:rPr>
              <w:t>Тематическое содержание</w:t>
            </w:r>
          </w:p>
          <w:p w:rsidR="00511D7E" w:rsidRPr="00867EF8" w:rsidRDefault="00511D7E" w:rsidP="009B4407">
            <w:pPr>
              <w:rPr>
                <w:rFonts w:ascii="Times New Roman" w:hAnsi="Times New Roman" w:cs="Times New Roman"/>
                <w:b/>
                <w:sz w:val="28"/>
                <w:szCs w:val="28"/>
              </w:rPr>
            </w:pPr>
            <w:r w:rsidRPr="00867EF8">
              <w:rPr>
                <w:rFonts w:ascii="Times New Roman" w:hAnsi="Times New Roman" w:cs="Times New Roman"/>
                <w:b/>
                <w:sz w:val="28"/>
                <w:szCs w:val="28"/>
              </w:rPr>
              <w:t>(методики диагностики, упражнения, психотехники)</w:t>
            </w:r>
          </w:p>
        </w:tc>
        <w:tc>
          <w:tcPr>
            <w:tcW w:w="3589" w:type="dxa"/>
          </w:tcPr>
          <w:p w:rsidR="00511D7E" w:rsidRPr="00867EF8" w:rsidRDefault="00511D7E" w:rsidP="009B4407">
            <w:pPr>
              <w:rPr>
                <w:rFonts w:ascii="Times New Roman" w:hAnsi="Times New Roman" w:cs="Times New Roman"/>
                <w:b/>
                <w:sz w:val="28"/>
                <w:szCs w:val="28"/>
              </w:rPr>
            </w:pPr>
            <w:r w:rsidRPr="00867EF8">
              <w:rPr>
                <w:rFonts w:ascii="Times New Roman" w:hAnsi="Times New Roman" w:cs="Times New Roman"/>
                <w:b/>
                <w:sz w:val="28"/>
                <w:szCs w:val="28"/>
              </w:rPr>
              <w:t>Форма работы</w:t>
            </w:r>
            <w:r w:rsidRPr="00867EF8">
              <w:rPr>
                <w:rFonts w:ascii="Times New Roman" w:hAnsi="Times New Roman" w:cs="Times New Roman"/>
                <w:b/>
                <w:sz w:val="28"/>
                <w:szCs w:val="28"/>
              </w:rPr>
              <w:tab/>
            </w:r>
          </w:p>
          <w:p w:rsidR="00511D7E" w:rsidRPr="00867EF8" w:rsidRDefault="00511D7E" w:rsidP="009B4407">
            <w:pPr>
              <w:rPr>
                <w:rFonts w:ascii="Times New Roman" w:hAnsi="Times New Roman" w:cs="Times New Roman"/>
                <w:b/>
                <w:sz w:val="28"/>
                <w:szCs w:val="28"/>
              </w:rPr>
            </w:pPr>
          </w:p>
        </w:tc>
      </w:tr>
      <w:tr w:rsidR="00511D7E" w:rsidTr="00511D7E">
        <w:tc>
          <w:tcPr>
            <w:tcW w:w="2987" w:type="dxa"/>
          </w:tcPr>
          <w:p w:rsidR="00511D7E" w:rsidRDefault="00511D7E" w:rsidP="009B4407">
            <w:pPr>
              <w:pStyle w:val="a3"/>
              <w:numPr>
                <w:ilvl w:val="0"/>
                <w:numId w:val="34"/>
              </w:numPr>
              <w:autoSpaceDE w:val="0"/>
              <w:autoSpaceDN w:val="0"/>
              <w:adjustRightInd w:val="0"/>
              <w:ind w:left="0" w:firstLine="0"/>
              <w:jc w:val="both"/>
              <w:rPr>
                <w:rFonts w:ascii="Times New Roman" w:hAnsi="Times New Roman" w:cs="Times New Roman"/>
                <w:sz w:val="28"/>
                <w:szCs w:val="28"/>
                <w:u w:val="single"/>
              </w:rPr>
            </w:pPr>
            <w:r>
              <w:rPr>
                <w:rFonts w:ascii="Times New Roman" w:hAnsi="Times New Roman" w:cs="Times New Roman"/>
                <w:sz w:val="28"/>
                <w:szCs w:val="28"/>
                <w:u w:val="single"/>
              </w:rPr>
              <w:t>Этап установления первичного контакта с ребенком и сбор информации</w:t>
            </w:r>
          </w:p>
          <w:p w:rsidR="00511D7E" w:rsidRDefault="00511D7E" w:rsidP="009B4407">
            <w:pPr>
              <w:rPr>
                <w:rFonts w:ascii="Times New Roman" w:hAnsi="Times New Roman" w:cs="Times New Roman"/>
                <w:sz w:val="28"/>
                <w:szCs w:val="28"/>
              </w:rPr>
            </w:pPr>
          </w:p>
        </w:tc>
        <w:tc>
          <w:tcPr>
            <w:tcW w:w="2888" w:type="dxa"/>
          </w:tcPr>
          <w:p w:rsidR="00511D7E"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Встреча с</w:t>
            </w:r>
            <w:r>
              <w:rPr>
                <w:rFonts w:ascii="Times New Roman" w:hAnsi="Times New Roman" w:cs="Times New Roman"/>
                <w:sz w:val="28"/>
                <w:szCs w:val="28"/>
              </w:rPr>
              <w:t xml:space="preserve"> ребенком</w:t>
            </w:r>
            <w:r w:rsidRPr="005D777C">
              <w:rPr>
                <w:rFonts w:ascii="Times New Roman" w:hAnsi="Times New Roman" w:cs="Times New Roman"/>
                <w:sz w:val="28"/>
                <w:szCs w:val="28"/>
              </w:rPr>
              <w:t>, психотерапевтическая беседа, согласование рамок работы, определение путей помощи</w:t>
            </w:r>
          </w:p>
        </w:tc>
        <w:tc>
          <w:tcPr>
            <w:tcW w:w="3589" w:type="dxa"/>
          </w:tcPr>
          <w:p w:rsidR="00511D7E" w:rsidRDefault="00511D7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Диагностические методики: САН, Диагностическая анкета критических ситуаций</w:t>
            </w:r>
            <w:r>
              <w:rPr>
                <w:rFonts w:ascii="Times New Roman" w:hAnsi="Times New Roman" w:cs="Times New Roman"/>
                <w:sz w:val="28"/>
                <w:szCs w:val="28"/>
              </w:rPr>
              <w:t xml:space="preserve"> ребенка</w:t>
            </w:r>
            <w:r w:rsidRPr="005D777C">
              <w:rPr>
                <w:rFonts w:ascii="Times New Roman" w:hAnsi="Times New Roman" w:cs="Times New Roman"/>
                <w:sz w:val="28"/>
                <w:szCs w:val="28"/>
              </w:rPr>
              <w:t>.</w:t>
            </w:r>
            <w:r w:rsidRPr="005D777C">
              <w:rPr>
                <w:rFonts w:ascii="Times New Roman" w:hAnsi="Times New Roman" w:cs="Times New Roman"/>
                <w:sz w:val="28"/>
                <w:szCs w:val="28"/>
              </w:rPr>
              <w:tab/>
            </w: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Встреча с родителями, определение запроса на работу, согласование рамок работы, дача рекомендаций по поддержке ребенка в сложный кризисный период</w:t>
            </w:r>
            <w:r>
              <w:rPr>
                <w:rFonts w:ascii="Times New Roman" w:hAnsi="Times New Roman" w:cs="Times New Roman"/>
                <w:sz w:val="28"/>
                <w:szCs w:val="28"/>
              </w:rPr>
              <w:t>.</w:t>
            </w: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Диагностическая методика “Человек</w:t>
            </w:r>
            <w:r>
              <w:rPr>
                <w:rFonts w:ascii="Times New Roman" w:hAnsi="Times New Roman" w:cs="Times New Roman"/>
                <w:sz w:val="28"/>
                <w:szCs w:val="28"/>
              </w:rPr>
              <w:t xml:space="preserve"> </w:t>
            </w:r>
            <w:r w:rsidRPr="005D777C">
              <w:rPr>
                <w:rFonts w:ascii="Times New Roman" w:hAnsi="Times New Roman" w:cs="Times New Roman"/>
                <w:sz w:val="28"/>
                <w:szCs w:val="28"/>
              </w:rPr>
              <w:lastRenderedPageBreak/>
              <w:t>под дождём</w:t>
            </w:r>
            <w:r>
              <w:rPr>
                <w:rFonts w:ascii="Times New Roman" w:hAnsi="Times New Roman" w:cs="Times New Roman"/>
                <w:sz w:val="28"/>
                <w:szCs w:val="28"/>
              </w:rPr>
              <w:t>»</w:t>
            </w:r>
            <w:r w:rsidRPr="005D777C">
              <w:rPr>
                <w:rFonts w:ascii="Times New Roman" w:hAnsi="Times New Roman" w:cs="Times New Roman"/>
                <w:sz w:val="28"/>
                <w:szCs w:val="28"/>
              </w:rPr>
              <w:t xml:space="preserve">; </w:t>
            </w:r>
            <w:r>
              <w:rPr>
                <w:rFonts w:ascii="Times New Roman" w:hAnsi="Times New Roman" w:cs="Times New Roman"/>
                <w:sz w:val="28"/>
                <w:szCs w:val="28"/>
              </w:rPr>
              <w:t>«</w:t>
            </w:r>
            <w:r w:rsidRPr="005D777C">
              <w:rPr>
                <w:rFonts w:ascii="Times New Roman" w:hAnsi="Times New Roman" w:cs="Times New Roman"/>
                <w:sz w:val="28"/>
                <w:szCs w:val="28"/>
              </w:rPr>
              <w:t>Дождь в сказочной стране” (диагностика адаптационных ресурсов и степени влияния стрессовой ситуации на эмоциональное состояние, ресурсная способность противостоять негативным влияниям стрессовой ситуации)</w:t>
            </w:r>
            <w:r w:rsidRPr="005D777C">
              <w:rPr>
                <w:rFonts w:ascii="Times New Roman" w:hAnsi="Times New Roman" w:cs="Times New Roman"/>
                <w:sz w:val="28"/>
                <w:szCs w:val="28"/>
              </w:rPr>
              <w:tab/>
            </w:r>
          </w:p>
        </w:tc>
        <w:tc>
          <w:tcPr>
            <w:tcW w:w="3589" w:type="dxa"/>
          </w:tcPr>
          <w:p w:rsidR="00511D7E" w:rsidRDefault="00511D7E" w:rsidP="009652CE">
            <w:r w:rsidRPr="008A7439">
              <w:rPr>
                <w:rFonts w:ascii="Times New Roman" w:hAnsi="Times New Roman" w:cs="Times New Roman"/>
                <w:sz w:val="28"/>
                <w:szCs w:val="28"/>
              </w:rPr>
              <w:lastRenderedPageBreak/>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r>
              <w:rPr>
                <w:rFonts w:ascii="Times New Roman" w:eastAsia="Times New Roman" w:hAnsi="Times New Roman" w:cs="Times New Roman"/>
                <w:sz w:val="28"/>
                <w:szCs w:val="28"/>
                <w:u w:val="single"/>
                <w:lang w:eastAsia="ru-RU"/>
              </w:rPr>
              <w:lastRenderedPageBreak/>
              <w:t>Психотерапевтический этап</w:t>
            </w: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Песочная картина по мотиву.</w:t>
            </w:r>
            <w:r>
              <w:rPr>
                <w:rFonts w:ascii="Times New Roman" w:hAnsi="Times New Roman" w:cs="Times New Roman"/>
                <w:sz w:val="28"/>
                <w:szCs w:val="28"/>
              </w:rPr>
              <w:t xml:space="preserve"> </w:t>
            </w:r>
            <w:r w:rsidRPr="005D777C">
              <w:rPr>
                <w:rFonts w:ascii="Times New Roman" w:hAnsi="Times New Roman" w:cs="Times New Roman"/>
                <w:sz w:val="28"/>
                <w:szCs w:val="28"/>
              </w:rPr>
              <w:t>Аналитическая беседа.</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 xml:space="preserve">Встреча с родителями. Дача рекомендаций по эмоциональному состоянию </w:t>
            </w:r>
            <w:r>
              <w:rPr>
                <w:rFonts w:ascii="Times New Roman" w:hAnsi="Times New Roman" w:cs="Times New Roman"/>
                <w:sz w:val="28"/>
                <w:szCs w:val="28"/>
              </w:rPr>
              <w:t xml:space="preserve">ребенка </w:t>
            </w:r>
            <w:r w:rsidRPr="005D777C">
              <w:rPr>
                <w:rFonts w:ascii="Times New Roman" w:hAnsi="Times New Roman" w:cs="Times New Roman"/>
                <w:sz w:val="28"/>
                <w:szCs w:val="28"/>
              </w:rPr>
              <w:t>в процессе коррекционной работы.</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Арт-техника “9 маленьких мандал” (так как при травматических событиях имеет место развитие алексетимии, то необходима работа с чувствами и эмоциями)</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Коррекционно-аналитическая работа по символизму рисунков (проработка эмоций)</w:t>
            </w:r>
            <w:r w:rsidRPr="005D777C">
              <w:rPr>
                <w:rFonts w:ascii="Times New Roman" w:hAnsi="Times New Roman" w:cs="Times New Roman"/>
                <w:sz w:val="28"/>
                <w:szCs w:val="28"/>
              </w:rPr>
              <w:tab/>
            </w: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Коррекционно-аналитическая работа по символизму рисунков.</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Песочная композиция на тему “Картина про меня” (диагностика эмоционального состояния в процессе коррекционной работы, диагностика внутреннего мировосприятия)</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Работа с открытками (Активизация чувствования, переживание и отреагирование, в групповой работе происходит невелирование чувства одиночества в опыте переживаний)</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Диагностические методики: мониторинг</w:t>
            </w:r>
            <w:r>
              <w:rPr>
                <w:rFonts w:ascii="Times New Roman" w:hAnsi="Times New Roman" w:cs="Times New Roman"/>
                <w:sz w:val="28"/>
                <w:szCs w:val="28"/>
              </w:rPr>
              <w:t xml:space="preserve">. </w:t>
            </w:r>
            <w:r w:rsidRPr="005D777C">
              <w:rPr>
                <w:rFonts w:ascii="Times New Roman" w:hAnsi="Times New Roman" w:cs="Times New Roman"/>
                <w:sz w:val="28"/>
                <w:szCs w:val="28"/>
              </w:rPr>
              <w:t>Коррекционно-аналитическая работа по символизму рисунков.</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 xml:space="preserve">Терапевтическая беседа с </w:t>
            </w:r>
            <w:r>
              <w:rPr>
                <w:rFonts w:ascii="Times New Roman" w:hAnsi="Times New Roman" w:cs="Times New Roman"/>
                <w:sz w:val="28"/>
                <w:szCs w:val="28"/>
              </w:rPr>
              <w:t>ребенком</w:t>
            </w:r>
            <w:r w:rsidRPr="005D777C">
              <w:rPr>
                <w:rFonts w:ascii="Times New Roman" w:hAnsi="Times New Roman" w:cs="Times New Roman"/>
                <w:sz w:val="28"/>
                <w:szCs w:val="28"/>
              </w:rPr>
              <w:t xml:space="preserve">, подведение итогов, оценка </w:t>
            </w:r>
            <w:r>
              <w:rPr>
                <w:rFonts w:ascii="Times New Roman" w:hAnsi="Times New Roman" w:cs="Times New Roman"/>
                <w:sz w:val="28"/>
                <w:szCs w:val="28"/>
              </w:rPr>
              <w:t xml:space="preserve">ребенком </w:t>
            </w:r>
            <w:r w:rsidRPr="005D777C">
              <w:rPr>
                <w:rFonts w:ascii="Times New Roman" w:hAnsi="Times New Roman" w:cs="Times New Roman"/>
                <w:sz w:val="28"/>
                <w:szCs w:val="28"/>
              </w:rPr>
              <w:t xml:space="preserve">своего самочувствия и жизненной активности, проговаривание о возможности возвращения к </w:t>
            </w:r>
            <w:r w:rsidRPr="005D777C">
              <w:rPr>
                <w:rFonts w:ascii="Times New Roman" w:hAnsi="Times New Roman" w:cs="Times New Roman"/>
                <w:sz w:val="28"/>
                <w:szCs w:val="28"/>
              </w:rPr>
              <w:lastRenderedPageBreak/>
              <w:t xml:space="preserve">индивидуальной работе, если </w:t>
            </w:r>
            <w:r>
              <w:rPr>
                <w:rFonts w:ascii="Times New Roman" w:hAnsi="Times New Roman" w:cs="Times New Roman"/>
                <w:sz w:val="28"/>
                <w:szCs w:val="28"/>
              </w:rPr>
              <w:t xml:space="preserve">ребенок </w:t>
            </w:r>
            <w:r w:rsidRPr="005D777C">
              <w:rPr>
                <w:rFonts w:ascii="Times New Roman" w:hAnsi="Times New Roman" w:cs="Times New Roman"/>
                <w:sz w:val="28"/>
                <w:szCs w:val="28"/>
              </w:rPr>
              <w:t>почувствует в этом необходимость</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lastRenderedPageBreak/>
              <w:t>Инд</w:t>
            </w:r>
            <w:r>
              <w:rPr>
                <w:rFonts w:ascii="Times New Roman" w:hAnsi="Times New Roman" w:cs="Times New Roman"/>
                <w:sz w:val="28"/>
                <w:szCs w:val="28"/>
              </w:rPr>
              <w:t>ивидуально</w:t>
            </w:r>
          </w:p>
        </w:tc>
      </w:tr>
      <w:tr w:rsidR="00511D7E" w:rsidTr="00511D7E">
        <w:tc>
          <w:tcPr>
            <w:tcW w:w="2987" w:type="dxa"/>
          </w:tcPr>
          <w:p w:rsidR="00511D7E" w:rsidRDefault="00511D7E" w:rsidP="009B4407">
            <w:pPr>
              <w:rPr>
                <w:rFonts w:ascii="Times New Roman" w:hAnsi="Times New Roman" w:cs="Times New Roman"/>
                <w:sz w:val="28"/>
                <w:szCs w:val="28"/>
              </w:rPr>
            </w:pPr>
          </w:p>
        </w:tc>
        <w:tc>
          <w:tcPr>
            <w:tcW w:w="2888" w:type="dxa"/>
          </w:tcPr>
          <w:p w:rsidR="00511D7E" w:rsidRPr="005D777C" w:rsidRDefault="00511D7E" w:rsidP="009B4407">
            <w:pPr>
              <w:rPr>
                <w:rFonts w:ascii="Times New Roman" w:hAnsi="Times New Roman" w:cs="Times New Roman"/>
                <w:sz w:val="28"/>
                <w:szCs w:val="28"/>
              </w:rPr>
            </w:pPr>
            <w:r w:rsidRPr="005D777C">
              <w:rPr>
                <w:rFonts w:ascii="Times New Roman" w:hAnsi="Times New Roman" w:cs="Times New Roman"/>
                <w:sz w:val="28"/>
                <w:szCs w:val="28"/>
              </w:rPr>
              <w:t>Консультативная беседа с родителями, дача рекомендаций.</w:t>
            </w:r>
            <w:r w:rsidRPr="005D777C">
              <w:rPr>
                <w:rFonts w:ascii="Times New Roman" w:hAnsi="Times New Roman" w:cs="Times New Roman"/>
                <w:sz w:val="28"/>
                <w:szCs w:val="28"/>
              </w:rPr>
              <w:tab/>
            </w:r>
          </w:p>
          <w:p w:rsidR="00511D7E" w:rsidRDefault="00511D7E" w:rsidP="009B4407">
            <w:pPr>
              <w:rPr>
                <w:rFonts w:ascii="Times New Roman" w:hAnsi="Times New Roman" w:cs="Times New Roman"/>
                <w:sz w:val="28"/>
                <w:szCs w:val="28"/>
              </w:rPr>
            </w:pPr>
          </w:p>
        </w:tc>
        <w:tc>
          <w:tcPr>
            <w:tcW w:w="3589" w:type="dxa"/>
          </w:tcPr>
          <w:p w:rsidR="00511D7E" w:rsidRDefault="00511D7E" w:rsidP="009652CE">
            <w:r w:rsidRPr="008A7439">
              <w:rPr>
                <w:rFonts w:ascii="Times New Roman" w:hAnsi="Times New Roman" w:cs="Times New Roman"/>
                <w:sz w:val="28"/>
                <w:szCs w:val="28"/>
              </w:rPr>
              <w:t>Инд</w:t>
            </w:r>
            <w:r>
              <w:rPr>
                <w:rFonts w:ascii="Times New Roman" w:hAnsi="Times New Roman" w:cs="Times New Roman"/>
                <w:sz w:val="28"/>
                <w:szCs w:val="28"/>
              </w:rPr>
              <w:t>ивидуально</w:t>
            </w:r>
          </w:p>
        </w:tc>
      </w:tr>
    </w:tbl>
    <w:p w:rsidR="009B4407" w:rsidRDefault="009B4407" w:rsidP="009B4407">
      <w:pPr>
        <w:tabs>
          <w:tab w:val="left" w:pos="1746"/>
          <w:tab w:val="center" w:pos="4677"/>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p>
    <w:p w:rsidR="009B4407" w:rsidRDefault="009B4407" w:rsidP="009B4407">
      <w:pPr>
        <w:tabs>
          <w:tab w:val="left" w:pos="1746"/>
          <w:tab w:val="center" w:pos="4677"/>
        </w:tabs>
        <w:spacing w:line="240" w:lineRule="auto"/>
        <w:rPr>
          <w:rFonts w:ascii="Times New Roman" w:hAnsi="Times New Roman" w:cs="Times New Roman"/>
          <w:b/>
          <w:sz w:val="28"/>
          <w:szCs w:val="28"/>
        </w:rPr>
      </w:pPr>
      <w:r>
        <w:rPr>
          <w:rFonts w:ascii="Times New Roman" w:hAnsi="Times New Roman" w:cs="Times New Roman"/>
          <w:b/>
          <w:sz w:val="28"/>
          <w:szCs w:val="28"/>
        </w:rPr>
        <w:t>Ожидаемый результат:</w:t>
      </w:r>
    </w:p>
    <w:p w:rsidR="009B4407" w:rsidRDefault="009B4407" w:rsidP="009B4407">
      <w:pPr>
        <w:pStyle w:val="a3"/>
        <w:numPr>
          <w:ilvl w:val="0"/>
          <w:numId w:val="33"/>
        </w:numPr>
        <w:tabs>
          <w:tab w:val="left" w:pos="1746"/>
          <w:tab w:val="center" w:pos="4677"/>
        </w:tabs>
        <w:rPr>
          <w:rFonts w:ascii="Times New Roman" w:hAnsi="Times New Roman" w:cs="Times New Roman"/>
          <w:sz w:val="28"/>
          <w:szCs w:val="28"/>
        </w:rPr>
      </w:pPr>
      <w:r>
        <w:rPr>
          <w:rFonts w:ascii="Times New Roman" w:hAnsi="Times New Roman" w:cs="Times New Roman"/>
          <w:sz w:val="28"/>
          <w:szCs w:val="28"/>
        </w:rPr>
        <w:t xml:space="preserve"> Минимизация негативных последствий;</w:t>
      </w:r>
    </w:p>
    <w:p w:rsidR="009B4407" w:rsidRDefault="009B4407" w:rsidP="009B4407">
      <w:pPr>
        <w:pStyle w:val="a3"/>
        <w:numPr>
          <w:ilvl w:val="0"/>
          <w:numId w:val="33"/>
        </w:numPr>
        <w:tabs>
          <w:tab w:val="left" w:pos="1746"/>
          <w:tab w:val="center" w:pos="4677"/>
        </w:tabs>
        <w:rPr>
          <w:rFonts w:ascii="Times New Roman" w:hAnsi="Times New Roman" w:cs="Times New Roman"/>
          <w:sz w:val="28"/>
          <w:szCs w:val="28"/>
        </w:rPr>
      </w:pPr>
      <w:r>
        <w:rPr>
          <w:rFonts w:ascii="Times New Roman" w:hAnsi="Times New Roman" w:cs="Times New Roman"/>
          <w:sz w:val="28"/>
          <w:szCs w:val="28"/>
        </w:rPr>
        <w:t xml:space="preserve"> Улучшение  самочувствия;</w:t>
      </w:r>
    </w:p>
    <w:p w:rsidR="009B4407" w:rsidRPr="00434193" w:rsidRDefault="009B4407" w:rsidP="009B4407">
      <w:pPr>
        <w:pStyle w:val="a3"/>
        <w:numPr>
          <w:ilvl w:val="0"/>
          <w:numId w:val="33"/>
        </w:numPr>
        <w:tabs>
          <w:tab w:val="left" w:pos="1746"/>
          <w:tab w:val="center" w:pos="4677"/>
        </w:tabs>
        <w:rPr>
          <w:rFonts w:ascii="Times New Roman" w:hAnsi="Times New Roman" w:cs="Times New Roman"/>
          <w:sz w:val="28"/>
          <w:szCs w:val="28"/>
        </w:rPr>
      </w:pPr>
      <w:r>
        <w:rPr>
          <w:rFonts w:ascii="Times New Roman" w:hAnsi="Times New Roman" w:cs="Times New Roman"/>
          <w:sz w:val="28"/>
          <w:szCs w:val="28"/>
        </w:rPr>
        <w:t xml:space="preserve"> Переработка  травматического переживания и интегрирование его в позитивный жизненный опыт.</w:t>
      </w:r>
    </w:p>
    <w:p w:rsidR="009B4407" w:rsidRPr="00434193" w:rsidRDefault="009B4407" w:rsidP="009B4407">
      <w:pPr>
        <w:tabs>
          <w:tab w:val="left" w:pos="851"/>
        </w:tabs>
        <w:spacing w:before="240"/>
        <w:ind w:left="426"/>
        <w:jc w:val="both"/>
        <w:rPr>
          <w:rFonts w:ascii="Times New Roman" w:hAnsi="Times New Roman" w:cs="Times New Roman"/>
          <w:sz w:val="28"/>
          <w:szCs w:val="32"/>
        </w:rPr>
      </w:pPr>
      <w:r>
        <w:rPr>
          <w:rFonts w:ascii="Times New Roman" w:hAnsi="Times New Roman" w:cs="Times New Roman"/>
          <w:sz w:val="28"/>
          <w:szCs w:val="32"/>
        </w:rPr>
        <w:t xml:space="preserve"> </w:t>
      </w:r>
      <w:r w:rsidRPr="00434193">
        <w:rPr>
          <w:rFonts w:ascii="Times New Roman" w:hAnsi="Times New Roman" w:cs="Times New Roman"/>
          <w:sz w:val="28"/>
          <w:szCs w:val="32"/>
        </w:rPr>
        <w:t xml:space="preserve">  </w:t>
      </w:r>
    </w:p>
    <w:p w:rsidR="009B4407" w:rsidRPr="00434193" w:rsidRDefault="009B4407" w:rsidP="009B4407">
      <w:pPr>
        <w:tabs>
          <w:tab w:val="left" w:pos="1746"/>
          <w:tab w:val="center" w:pos="4677"/>
        </w:tabs>
        <w:spacing w:line="240" w:lineRule="auto"/>
        <w:ind w:left="426"/>
        <w:rPr>
          <w:rFonts w:ascii="Times New Roman" w:hAnsi="Times New Roman" w:cs="Times New Roman"/>
          <w:b/>
          <w:sz w:val="28"/>
          <w:szCs w:val="28"/>
        </w:rPr>
      </w:pPr>
      <w:r>
        <w:rPr>
          <w:rFonts w:ascii="Times New Roman" w:hAnsi="Times New Roman" w:cs="Times New Roman"/>
          <w:b/>
          <w:sz w:val="28"/>
          <w:szCs w:val="28"/>
        </w:rPr>
        <w:t xml:space="preserve"> </w:t>
      </w: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7336DD" w:rsidRDefault="007336DD" w:rsidP="009B4407">
      <w:pPr>
        <w:tabs>
          <w:tab w:val="left" w:pos="1746"/>
          <w:tab w:val="center" w:pos="4677"/>
        </w:tabs>
        <w:spacing w:line="240" w:lineRule="auto"/>
        <w:rPr>
          <w:rFonts w:ascii="Times New Roman" w:hAnsi="Times New Roman" w:cs="Times New Roman"/>
          <w:b/>
          <w:sz w:val="28"/>
          <w:szCs w:val="28"/>
        </w:rPr>
      </w:pPr>
    </w:p>
    <w:p w:rsidR="007336DD" w:rsidRDefault="007336DD" w:rsidP="009B4407">
      <w:pPr>
        <w:tabs>
          <w:tab w:val="left" w:pos="1746"/>
          <w:tab w:val="center" w:pos="4677"/>
        </w:tabs>
        <w:spacing w:line="240" w:lineRule="auto"/>
        <w:rPr>
          <w:rFonts w:ascii="Times New Roman" w:hAnsi="Times New Roman" w:cs="Times New Roman"/>
          <w:b/>
          <w:sz w:val="28"/>
          <w:szCs w:val="28"/>
        </w:rPr>
      </w:pPr>
    </w:p>
    <w:p w:rsidR="007336DD" w:rsidRDefault="007336DD" w:rsidP="009B4407">
      <w:pPr>
        <w:tabs>
          <w:tab w:val="left" w:pos="1746"/>
          <w:tab w:val="center" w:pos="4677"/>
        </w:tabs>
        <w:spacing w:line="240" w:lineRule="auto"/>
        <w:rPr>
          <w:rFonts w:ascii="Times New Roman" w:hAnsi="Times New Roman" w:cs="Times New Roman"/>
          <w:b/>
          <w:sz w:val="28"/>
          <w:szCs w:val="28"/>
        </w:rPr>
      </w:pPr>
    </w:p>
    <w:p w:rsidR="007336DD" w:rsidRDefault="007336DD"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rPr>
          <w:rFonts w:ascii="Times New Roman" w:hAnsi="Times New Roman" w:cs="Times New Roman"/>
          <w:b/>
          <w:sz w:val="28"/>
          <w:szCs w:val="28"/>
        </w:rPr>
      </w:pPr>
    </w:p>
    <w:p w:rsidR="009B4407" w:rsidRDefault="009B4407" w:rsidP="009B4407">
      <w:pPr>
        <w:tabs>
          <w:tab w:val="left" w:pos="1746"/>
          <w:tab w:val="center" w:pos="4677"/>
        </w:tabs>
        <w:spacing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w:t>
      </w:r>
    </w:p>
    <w:p w:rsidR="009B4407" w:rsidRPr="0093667B" w:rsidRDefault="009B4407" w:rsidP="009B4407">
      <w:pPr>
        <w:tabs>
          <w:tab w:val="left" w:pos="1746"/>
          <w:tab w:val="center" w:pos="4677"/>
        </w:tabs>
        <w:spacing w:line="240" w:lineRule="auto"/>
        <w:rPr>
          <w:rFonts w:ascii="Times New Roman" w:hAnsi="Times New Roman" w:cs="Times New Roman"/>
          <w:b/>
          <w:sz w:val="28"/>
          <w:szCs w:val="28"/>
        </w:rPr>
      </w:pPr>
      <w:r w:rsidRPr="0093667B">
        <w:rPr>
          <w:rFonts w:ascii="Times New Roman" w:hAnsi="Times New Roman" w:cs="Times New Roman"/>
          <w:b/>
          <w:sz w:val="28"/>
          <w:szCs w:val="28"/>
        </w:rPr>
        <w:t>Описание некоторых используемых техник:</w:t>
      </w:r>
    </w:p>
    <w:p w:rsidR="009B4407" w:rsidRPr="005D777C" w:rsidRDefault="009B4407" w:rsidP="009B4407">
      <w:pPr>
        <w:spacing w:line="240" w:lineRule="auto"/>
        <w:jc w:val="both"/>
        <w:rPr>
          <w:rFonts w:ascii="Times New Roman" w:hAnsi="Times New Roman" w:cs="Times New Roman"/>
          <w:sz w:val="28"/>
          <w:szCs w:val="28"/>
        </w:rPr>
      </w:pPr>
      <w:r w:rsidRPr="005D777C">
        <w:rPr>
          <w:rFonts w:ascii="Times New Roman" w:hAnsi="Times New Roman" w:cs="Times New Roman"/>
          <w:sz w:val="28"/>
          <w:szCs w:val="28"/>
        </w:rPr>
        <w:t>Арт-терапевтическая техника</w:t>
      </w:r>
    </w:p>
    <w:p w:rsidR="009B4407" w:rsidRPr="00D4389F" w:rsidRDefault="009B4407" w:rsidP="009B4407">
      <w:pPr>
        <w:spacing w:line="240" w:lineRule="auto"/>
        <w:jc w:val="both"/>
        <w:rPr>
          <w:rFonts w:ascii="Times New Roman" w:hAnsi="Times New Roman" w:cs="Times New Roman"/>
          <w:b/>
          <w:sz w:val="28"/>
          <w:szCs w:val="28"/>
        </w:rPr>
      </w:pPr>
      <w:r w:rsidRPr="00D4389F">
        <w:rPr>
          <w:rFonts w:ascii="Times New Roman" w:hAnsi="Times New Roman" w:cs="Times New Roman"/>
          <w:b/>
          <w:sz w:val="28"/>
          <w:szCs w:val="28"/>
        </w:rPr>
        <w:t>“9 маленьких мандал” (по А. Коробкину)</w:t>
      </w:r>
    </w:p>
    <w:p w:rsidR="009B4407" w:rsidRPr="005D777C" w:rsidRDefault="009B4407" w:rsidP="009B4407">
      <w:pPr>
        <w:spacing w:line="240" w:lineRule="auto"/>
        <w:jc w:val="both"/>
        <w:rPr>
          <w:rFonts w:ascii="Times New Roman" w:hAnsi="Times New Roman" w:cs="Times New Roman"/>
          <w:sz w:val="28"/>
          <w:szCs w:val="28"/>
        </w:rPr>
      </w:pPr>
      <w:r w:rsidRPr="005D777C">
        <w:rPr>
          <w:rFonts w:ascii="Times New Roman" w:hAnsi="Times New Roman" w:cs="Times New Roman"/>
          <w:sz w:val="28"/>
          <w:szCs w:val="28"/>
        </w:rPr>
        <w:t>(коррекция алексетимии, работа с чувствами и эмоциями)</w:t>
      </w:r>
    </w:p>
    <w:p w:rsidR="009B4407" w:rsidRPr="005D777C" w:rsidRDefault="009B4407" w:rsidP="009B4407">
      <w:pPr>
        <w:spacing w:line="240" w:lineRule="auto"/>
        <w:jc w:val="both"/>
        <w:rPr>
          <w:rFonts w:ascii="Times New Roman" w:hAnsi="Times New Roman" w:cs="Times New Roman"/>
          <w:sz w:val="28"/>
          <w:szCs w:val="28"/>
        </w:rPr>
      </w:pPr>
      <w:r w:rsidRPr="005D777C">
        <w:rPr>
          <w:rFonts w:ascii="Times New Roman" w:hAnsi="Times New Roman" w:cs="Times New Roman"/>
          <w:sz w:val="28"/>
          <w:szCs w:val="28"/>
        </w:rPr>
        <w:t>Участнику упражнения предлагается 9 маленьких окружностей диаметром с чайный бокал и одна большая окружность размером в поперечнике с формат А2. Психолог предлагает в очерёдности закрашивать маленькие круги-мандалы отталкиваясь от названия эмоций и чувств, например: 1 круг – “грусть”, 2 круг – “удивление”, 3 круг – “страх”, 4 круг – “одиночество” и т. д. – в завершение, стараться предлагоать к закрашиванию позитивные эмоции. Набор эмоций для закрашивания мандал подбирается психологом индивидуально по актуальной ситуации подростка. Далее можно проговорить то, когда он испытывал ту или иную эмоцию, где в теле он ощущал её и т. д. Затем берётся большой круг – мандала и на нём психолог просит подростка разместить маленькие мандалы, так как бы ему хотелось. Мандалы приклеиваются, создавая композицию на большом круге. Варианты могут быть самыми различными, но ребёнку мы говорим, “что любая композиция хороша, мы будем работать с любой мандалой”. Эта техника очень полезна в работе с эмоциями и телом. Если её повторять в начале и в завершении, очень наглядно можно увидеть изменении в энергетике эмоций.</w:t>
      </w:r>
    </w:p>
    <w:p w:rsidR="009B4407" w:rsidRPr="00D4389F" w:rsidRDefault="009B4407" w:rsidP="009B4407">
      <w:pPr>
        <w:spacing w:line="240" w:lineRule="auto"/>
        <w:jc w:val="both"/>
        <w:rPr>
          <w:rFonts w:ascii="Times New Roman" w:hAnsi="Times New Roman" w:cs="Times New Roman"/>
          <w:b/>
          <w:sz w:val="28"/>
          <w:szCs w:val="28"/>
        </w:rPr>
      </w:pPr>
      <w:r w:rsidRPr="00D4389F">
        <w:rPr>
          <w:rFonts w:ascii="Times New Roman" w:hAnsi="Times New Roman" w:cs="Times New Roman"/>
          <w:b/>
          <w:sz w:val="28"/>
          <w:szCs w:val="28"/>
        </w:rPr>
        <w:t>Работа с открытками (по Гюнтеру Хорну)</w:t>
      </w:r>
    </w:p>
    <w:p w:rsidR="009B4407" w:rsidRPr="005D777C" w:rsidRDefault="009B4407" w:rsidP="009B4407">
      <w:pPr>
        <w:spacing w:line="240" w:lineRule="auto"/>
        <w:jc w:val="both"/>
        <w:rPr>
          <w:rFonts w:ascii="Times New Roman" w:hAnsi="Times New Roman" w:cs="Times New Roman"/>
          <w:sz w:val="28"/>
          <w:szCs w:val="28"/>
        </w:rPr>
      </w:pPr>
      <w:r w:rsidRPr="005D777C">
        <w:rPr>
          <w:rFonts w:ascii="Times New Roman" w:hAnsi="Times New Roman" w:cs="Times New Roman"/>
          <w:sz w:val="28"/>
          <w:szCs w:val="28"/>
        </w:rPr>
        <w:t>На полу или столах раскладывается множество открыток по различной тематике: природа, животные, отдых, путешествия, семья, город, люди, происшествия и др.</w:t>
      </w:r>
    </w:p>
    <w:p w:rsidR="009B4407" w:rsidRPr="005D777C" w:rsidRDefault="009B4407" w:rsidP="009B4407">
      <w:pPr>
        <w:spacing w:line="240" w:lineRule="auto"/>
        <w:jc w:val="both"/>
        <w:rPr>
          <w:rFonts w:ascii="Times New Roman" w:hAnsi="Times New Roman" w:cs="Times New Roman"/>
          <w:sz w:val="28"/>
          <w:szCs w:val="28"/>
        </w:rPr>
      </w:pPr>
      <w:r w:rsidRPr="005D777C">
        <w:rPr>
          <w:rFonts w:ascii="Times New Roman" w:hAnsi="Times New Roman" w:cs="Times New Roman"/>
          <w:sz w:val="28"/>
          <w:szCs w:val="28"/>
        </w:rPr>
        <w:t xml:space="preserve">Участники группы выбирают по 3 открытки (по внутреннему эмоциональному отклику). По этим открыткам составляется связный рассказ. Далее участникам предлагается походить и выбрать себе в напарники участника с наиболее привлекательным набором открыток. Участники объединяются в пары и сочиняют общий рассказ или сказку. И затем презентуют её для всех. Возможно, объединиться и в четвёрки. </w:t>
      </w:r>
    </w:p>
    <w:p w:rsidR="009B4407" w:rsidRPr="005405B3" w:rsidRDefault="009B4407" w:rsidP="009B4407">
      <w:pPr>
        <w:spacing w:line="240" w:lineRule="auto"/>
        <w:jc w:val="both"/>
        <w:rPr>
          <w:rFonts w:ascii="Times New Roman" w:hAnsi="Times New Roman" w:cs="Times New Roman"/>
          <w:b/>
          <w:sz w:val="28"/>
          <w:szCs w:val="28"/>
        </w:rPr>
      </w:pPr>
      <w:r w:rsidRPr="005405B3">
        <w:rPr>
          <w:rFonts w:ascii="Times New Roman" w:hAnsi="Times New Roman" w:cs="Times New Roman"/>
          <w:b/>
          <w:sz w:val="28"/>
          <w:szCs w:val="28"/>
        </w:rPr>
        <w:t>Работа в песочнице</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Принципы песочной терапии:</w:t>
      </w:r>
    </w:p>
    <w:p w:rsidR="009B4407"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1. Реальное «проживание», проигрывание всевозможных ситуаций вместе с героями детских игр и детских сказок – на основе этого принципа песочной </w:t>
      </w:r>
      <w:r w:rsidRPr="004E229D">
        <w:rPr>
          <w:rFonts w:ascii="Times New Roman" w:hAnsi="Times New Roman" w:cs="Times New Roman"/>
          <w:sz w:val="28"/>
          <w:szCs w:val="28"/>
        </w:rPr>
        <w:lastRenderedPageBreak/>
        <w:t>терапии осуществляется взаимный переход Воображаемого в Реальное и наоборот.</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2. Осмысление опыта и ситуации – разыгрывая ситуацию в песочнице, ребенок имеет возможность посмотреть на нее со стороны. Этот принцип песочной терапии позволяет соотнести игру с реальной жизнью, осмыслить происходящее, найти способы решения проблемы.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3. Принцип обмена – в играх с песком ребенок и психолог легко обмениваются идеями, мыслями, чувствами. Таким образом песочная терапия позволяет построить партнерские взаимоотношения.</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4. Принцип оживления абстрактных символов – песочная терапия позволяет сформировать чувство реальности происходящего.</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5. Но самое главное: песочная терапия — это игры с песком, где «ПРАВИЛ НЕ СУЩЕСТВУЕТ!»</w:t>
      </w:r>
    </w:p>
    <w:p w:rsidR="009B4407" w:rsidRDefault="009B4407" w:rsidP="009B4407">
      <w:pPr>
        <w:spacing w:line="240" w:lineRule="auto"/>
        <w:jc w:val="both"/>
        <w:rPr>
          <w:rFonts w:ascii="Times New Roman" w:hAnsi="Times New Roman" w:cs="Times New Roman"/>
          <w:b/>
          <w:sz w:val="28"/>
          <w:szCs w:val="28"/>
        </w:rPr>
      </w:pPr>
    </w:p>
    <w:p w:rsidR="009B4407" w:rsidRPr="004E229D" w:rsidRDefault="009B4407" w:rsidP="009B4407">
      <w:pPr>
        <w:spacing w:line="240" w:lineRule="auto"/>
        <w:jc w:val="center"/>
        <w:rPr>
          <w:rFonts w:ascii="Times New Roman" w:hAnsi="Times New Roman" w:cs="Times New Roman"/>
          <w:sz w:val="28"/>
          <w:szCs w:val="28"/>
        </w:rPr>
      </w:pPr>
      <w:r>
        <w:rPr>
          <w:rFonts w:ascii="Times New Roman" w:hAnsi="Times New Roman" w:cs="Times New Roman"/>
          <w:b/>
          <w:sz w:val="28"/>
          <w:szCs w:val="28"/>
        </w:rPr>
        <w:t>С</w:t>
      </w:r>
      <w:r w:rsidRPr="004E229D">
        <w:rPr>
          <w:rFonts w:ascii="Times New Roman" w:hAnsi="Times New Roman" w:cs="Times New Roman"/>
          <w:b/>
          <w:sz w:val="28"/>
          <w:szCs w:val="28"/>
        </w:rPr>
        <w:t>труктура занятий по методу «песочная терапия для детей»</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Сначала ребенку рассказывается, что из песка можно что-то построить, а можно на нем рисовать; по желанию, в песок добавляется вода; предлагается набор фигурок. Затем ребенка просят взять корзинку, набрать фигурок, которые понравились. Инструкции можно давать следующие: «Построй сказочный город», «Построй сказочный мир», «Построй город своей мечты».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У детей, в отличие от взрослых, картины редко бывают статичными. Как правило, строя сказочный мир, ребенок разыгрывает сцены, озвучивая своих героев. Даже «молчуны» после нескольких занятий начинают проявлять свои эмоции в звуках, словах, репликах. Кстати, это ещё одно яркое подтверждение тому, что песочная терапия непосредственно влияет на развитие речи у детей.</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После того, как ребенок построит свою картину на песке, он должен придумать название и немного рассказать о своей работе. Если не хочет рассказывать о своей постройке, то принуждать не надо. По окончанию занятия ребенок должен сам разобрать свою работу, так как в следующий раз «сказочная страна» будет другой.</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Как правило,  на такие занятия детей берут 1-2 раза в неделю. Курс «песочная терапия» рассчитан примерно на 10 занятий.</w:t>
      </w:r>
    </w:p>
    <w:p w:rsidR="009B4407" w:rsidRPr="004E229D" w:rsidRDefault="009B4407" w:rsidP="009B4407">
      <w:pPr>
        <w:spacing w:line="240" w:lineRule="auto"/>
        <w:jc w:val="center"/>
        <w:rPr>
          <w:rFonts w:ascii="Times New Roman" w:hAnsi="Times New Roman" w:cs="Times New Roman"/>
          <w:sz w:val="28"/>
          <w:szCs w:val="28"/>
        </w:rPr>
      </w:pPr>
      <w:r>
        <w:rPr>
          <w:rFonts w:ascii="Times New Roman" w:hAnsi="Times New Roman" w:cs="Times New Roman"/>
          <w:b/>
          <w:sz w:val="28"/>
          <w:szCs w:val="28"/>
        </w:rPr>
        <w:t>Материалы, необходимые для  проведения песочной терапии.</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В песочной терапии для индивидуальных занятий с детьми или с малой группой (3-4 человека) используется водонепроницаемый деревянный ящик размерами 50х70х8см. Дело в том, что такой ящик соответствует оптимальному полю зрительного восприятия, его целиком можно охватить </w:t>
      </w:r>
      <w:r w:rsidRPr="004E229D">
        <w:rPr>
          <w:rFonts w:ascii="Times New Roman" w:hAnsi="Times New Roman" w:cs="Times New Roman"/>
          <w:sz w:val="28"/>
          <w:szCs w:val="28"/>
        </w:rPr>
        <w:lastRenderedPageBreak/>
        <w:t>взглядом. На языке психологов, занимающихся песочной терапией, он называется «поднос». Обязательно внутренняя поверхность такой песочницы, «подноса», должна быть выкрашена в сине-голубой цвет – символ бессознательного, бесконечности, продолжения. На 2/3 объема «поднос» заполняется просеянным и прокаленным песком.</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В песочной терапии могут использоваться любые объекты, встречающиеся в окружающем мире, - разнообразные фигурки (максимальная высота — 8 см). Все они составляют своеобразную коллекцию для песочной терапии.</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В песочной терапии обычно применяют следующие группы фигурок:</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Человеческие персонажи;</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Здания (дома, замки, церкви);</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Животные;</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Машины;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Растения;</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Постройки (мосты, ограды, ворота);</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Природный материал (ракушки, веточки, камни и т.д.);</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Символические предметы (сундуки с сокровищами, драгоценности);</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Сказочные герои (добрые и злые);</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Религиозные предметы и сувениры;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Домашняя утварь, гайки, болты;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Буквы, цифры, геометрические фигуры, формочки разной величины</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Если фигурок будет не хватать, можно предложить ребенку сделать их самому (нарисовать, вырезать, вылепить).</w:t>
      </w:r>
    </w:p>
    <w:p w:rsidR="009B4407" w:rsidRPr="004E229D" w:rsidRDefault="009B4407" w:rsidP="009B4407">
      <w:pPr>
        <w:spacing w:line="240" w:lineRule="auto"/>
        <w:jc w:val="both"/>
        <w:rPr>
          <w:rFonts w:ascii="Times New Roman" w:hAnsi="Times New Roman" w:cs="Times New Roman"/>
          <w:sz w:val="28"/>
          <w:szCs w:val="28"/>
        </w:rPr>
      </w:pPr>
      <w:r w:rsidRPr="004E229D">
        <w:rPr>
          <w:rFonts w:ascii="Times New Roman" w:hAnsi="Times New Roman" w:cs="Times New Roman"/>
          <w:sz w:val="28"/>
          <w:szCs w:val="28"/>
        </w:rPr>
        <w:t xml:space="preserve">      Также необходимо иметь кувшин с водой, фотоаппарат и кисточки (не все дети сразу могут погрузить руки в песок и тем более мешать грязь голыми руками).</w:t>
      </w:r>
    </w:p>
    <w:sectPr w:rsidR="009B4407" w:rsidRPr="004E229D">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1E1" w:rsidRDefault="00D221E1" w:rsidP="00CD2BBF">
      <w:pPr>
        <w:spacing w:after="0" w:line="240" w:lineRule="auto"/>
      </w:pPr>
      <w:r>
        <w:separator/>
      </w:r>
    </w:p>
  </w:endnote>
  <w:endnote w:type="continuationSeparator" w:id="0">
    <w:p w:rsidR="00D221E1" w:rsidRDefault="00D221E1" w:rsidP="00CD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comfortaaregular">
    <w:altName w:val="Times New Roman"/>
    <w:panose1 w:val="00000000000000000000"/>
    <w:charset w:val="00"/>
    <w:family w:val="roman"/>
    <w:notTrueType/>
    <w:pitch w:val="default"/>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2CE" w:rsidRDefault="009652CE">
    <w:pPr>
      <w:pStyle w:val="a9"/>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1E1" w:rsidRDefault="00D221E1" w:rsidP="00CD2BBF">
      <w:pPr>
        <w:spacing w:after="0" w:line="240" w:lineRule="auto"/>
      </w:pPr>
      <w:r>
        <w:separator/>
      </w:r>
    </w:p>
  </w:footnote>
  <w:footnote w:type="continuationSeparator" w:id="0">
    <w:p w:rsidR="00D221E1" w:rsidRDefault="00D221E1" w:rsidP="00CD2BBF">
      <w:pPr>
        <w:spacing w:after="0" w:line="240" w:lineRule="auto"/>
      </w:pPr>
      <w:r>
        <w:continuationSeparator/>
      </w:r>
    </w:p>
  </w:footnote>
  <w:footnote w:id="1">
    <w:p w:rsidR="009652CE" w:rsidRDefault="009652CE">
      <w:pPr>
        <w:pStyle w:val="a4"/>
      </w:pPr>
      <w:r>
        <w:rPr>
          <w:rStyle w:val="a6"/>
        </w:rPr>
        <w:footnoteRef/>
      </w:r>
      <w:r w:rsidRPr="003E65E1">
        <w:t>https://edu.tatar.ru/upload/images/files/ЗАЩИТА.pdf</w:t>
      </w:r>
      <w:r>
        <w:t xml:space="preserve"> </w:t>
      </w:r>
    </w:p>
  </w:footnote>
  <w:footnote w:id="2">
    <w:p w:rsidR="009652CE" w:rsidRPr="00CD2BBF" w:rsidRDefault="009652CE">
      <w:pPr>
        <w:pStyle w:val="a4"/>
        <w:rPr>
          <w:rFonts w:ascii="Times New Roman" w:hAnsi="Times New Roman" w:cs="Times New Roman"/>
        </w:rPr>
      </w:pPr>
      <w:r w:rsidRPr="00CD2BBF">
        <w:rPr>
          <w:rStyle w:val="a6"/>
          <w:rFonts w:ascii="Times New Roman" w:hAnsi="Times New Roman" w:cs="Times New Roman"/>
        </w:rPr>
        <w:footnoteRef/>
      </w:r>
      <w:r w:rsidRPr="00CD2BBF">
        <w:rPr>
          <w:rFonts w:ascii="Times New Roman" w:hAnsi="Times New Roman" w:cs="Times New Roman"/>
        </w:rPr>
        <w:t xml:space="preserve"> Петтер </w:t>
      </w:r>
      <w:r>
        <w:rPr>
          <w:rFonts w:ascii="Times New Roman" w:hAnsi="Times New Roman" w:cs="Times New Roman"/>
        </w:rPr>
        <w:t>Куттер. Современный психоанализ. Введение в психологию бессознательных процессов. Б.С.К. СПб, 1997, 156 стр.</w:t>
      </w:r>
    </w:p>
  </w:footnote>
  <w:footnote w:id="3">
    <w:p w:rsidR="009652CE" w:rsidRPr="005A0943" w:rsidRDefault="009652CE">
      <w:pPr>
        <w:pStyle w:val="a4"/>
        <w:rPr>
          <w:rFonts w:ascii="Times New Roman" w:hAnsi="Times New Roman" w:cs="Times New Roman"/>
        </w:rPr>
      </w:pPr>
      <w:r w:rsidRPr="005A0943">
        <w:rPr>
          <w:rStyle w:val="a6"/>
          <w:rFonts w:ascii="Times New Roman" w:hAnsi="Times New Roman" w:cs="Times New Roman"/>
        </w:rPr>
        <w:footnoteRef/>
      </w:r>
      <w:r w:rsidRPr="005A0943">
        <w:rPr>
          <w:rFonts w:ascii="Times New Roman" w:hAnsi="Times New Roman" w:cs="Times New Roman"/>
        </w:rPr>
        <w:t xml:space="preserve"> https://psy-practice.com/publications/travmy/psikhicheskaya-travma-zigmund-freyd/</w:t>
      </w:r>
    </w:p>
  </w:footnote>
  <w:footnote w:id="4">
    <w:p w:rsidR="009652CE" w:rsidRPr="001E3178" w:rsidRDefault="009652CE">
      <w:pPr>
        <w:pStyle w:val="a4"/>
        <w:rPr>
          <w:rFonts w:ascii="Times New Roman" w:hAnsi="Times New Roman" w:cs="Times New Roman"/>
        </w:rPr>
      </w:pPr>
      <w:r w:rsidRPr="001E3178">
        <w:rPr>
          <w:rStyle w:val="a6"/>
          <w:rFonts w:ascii="Times New Roman" w:hAnsi="Times New Roman" w:cs="Times New Roman"/>
        </w:rPr>
        <w:footnoteRef/>
      </w:r>
      <w:r w:rsidRPr="001E3178">
        <w:rPr>
          <w:rFonts w:ascii="Times New Roman" w:hAnsi="Times New Roman" w:cs="Times New Roman"/>
        </w:rPr>
        <w:t xml:space="preserve"> Ясюкова, Л. А. Методика определения готовности к школе. Прогноз и профилактика проблем обучения в начальной школе / Л. А. Ясюкова. – СПб.: ГП ИМАТОН, 1999. – 178 с.</w:t>
      </w:r>
    </w:p>
  </w:footnote>
  <w:footnote w:id="5">
    <w:p w:rsidR="009652CE" w:rsidRPr="00271C38" w:rsidRDefault="009652CE">
      <w:pPr>
        <w:pStyle w:val="a4"/>
        <w:rPr>
          <w:rFonts w:ascii="Times New Roman" w:hAnsi="Times New Roman" w:cs="Times New Roman"/>
        </w:rPr>
      </w:pPr>
      <w:r w:rsidRPr="00271C38">
        <w:rPr>
          <w:rStyle w:val="a6"/>
          <w:rFonts w:ascii="Times New Roman" w:hAnsi="Times New Roman" w:cs="Times New Roman"/>
        </w:rPr>
        <w:footnoteRef/>
      </w:r>
      <w:r w:rsidRPr="00271C38">
        <w:rPr>
          <w:rFonts w:ascii="Times New Roman" w:hAnsi="Times New Roman" w:cs="Times New Roman"/>
        </w:rPr>
        <w:t xml:space="preserve"> http://cdk-detstvo.centerstart.ru/sites/cdk-detstvo.centerstart.ru/files/test_derevo.pdf</w:t>
      </w:r>
    </w:p>
  </w:footnote>
  <w:footnote w:id="6">
    <w:p w:rsidR="009652CE" w:rsidRDefault="009652CE">
      <w:pPr>
        <w:pStyle w:val="a4"/>
      </w:pPr>
      <w:r>
        <w:rPr>
          <w:rStyle w:val="a6"/>
        </w:rPr>
        <w:footnoteRef/>
      </w:r>
      <w:r>
        <w:t xml:space="preserve"> А. Копытин. Арт- терапия жертв насилия «Психотерапия» Москва 2009,Ю 137</w:t>
      </w:r>
    </w:p>
  </w:footnote>
  <w:footnote w:id="7">
    <w:p w:rsidR="009652CE" w:rsidRPr="005E48FD" w:rsidRDefault="009652CE" w:rsidP="009B4407">
      <w:pPr>
        <w:pStyle w:val="a4"/>
        <w:rPr>
          <w:rFonts w:ascii="Times New Roman" w:hAnsi="Times New Roman" w:cs="Times New Roman"/>
        </w:rPr>
      </w:pPr>
      <w:r w:rsidRPr="005E48FD">
        <w:rPr>
          <w:rStyle w:val="a6"/>
          <w:rFonts w:ascii="Times New Roman" w:hAnsi="Times New Roman" w:cs="Times New Roman"/>
        </w:rPr>
        <w:footnoteRef/>
      </w:r>
      <w:r w:rsidRPr="005E48FD">
        <w:rPr>
          <w:rFonts w:ascii="Times New Roman" w:hAnsi="Times New Roman" w:cs="Times New Roman"/>
        </w:rPr>
        <w:t xml:space="preserve"> https://admmegion.ru/upload/iblock/34a/psikhologicheskaya-pomoshch-detyam-_-zhertvam-nasiliya.pdf</w:t>
      </w:r>
    </w:p>
  </w:footnote>
  <w:footnote w:id="8">
    <w:p w:rsidR="009652CE" w:rsidRPr="005E48FD" w:rsidRDefault="009652CE" w:rsidP="009B4407">
      <w:pPr>
        <w:pStyle w:val="a4"/>
        <w:rPr>
          <w:rFonts w:ascii="Times New Roman" w:hAnsi="Times New Roman" w:cs="Times New Roman"/>
        </w:rPr>
      </w:pPr>
      <w:r w:rsidRPr="005E48FD">
        <w:rPr>
          <w:rStyle w:val="a6"/>
          <w:rFonts w:ascii="Times New Roman" w:hAnsi="Times New Roman" w:cs="Times New Roman"/>
        </w:rPr>
        <w:footnoteRef/>
      </w:r>
      <w:r w:rsidRPr="005E48FD">
        <w:rPr>
          <w:rFonts w:ascii="Times New Roman" w:hAnsi="Times New Roman" w:cs="Times New Roman"/>
        </w:rPr>
        <w:t xml:space="preserve"> https://edu.tatar.ru/upload/images/files/ЗАЩИТА.pdf</w:t>
      </w:r>
    </w:p>
  </w:footnote>
  <w:footnote w:id="9">
    <w:p w:rsidR="009652CE" w:rsidRDefault="009652CE" w:rsidP="009B4407">
      <w:pPr>
        <w:pStyle w:val="a4"/>
      </w:pPr>
      <w:r>
        <w:rPr>
          <w:rStyle w:val="a6"/>
        </w:rPr>
        <w:footnoteRef/>
      </w:r>
      <w:r>
        <w:t xml:space="preserve"> </w:t>
      </w:r>
      <w:r w:rsidRPr="005E48FD">
        <w:rPr>
          <w:rFonts w:ascii="Times New Roman" w:hAnsi="Times New Roman" w:cs="Times New Roman"/>
        </w:rPr>
        <w:t>Асанова Н.К. Руководство по предупреждению насилия над детьми: Учебное издание для психологов, детских психиатров, психотерапевтов, студентов педагогических ВУЗОВ. - М.: Издательский гуманитарный центр ВЛАДОС, 1997.</w:t>
      </w:r>
    </w:p>
  </w:footnote>
  <w:footnote w:id="10">
    <w:p w:rsidR="009652CE" w:rsidRPr="00291026" w:rsidRDefault="009652CE" w:rsidP="009B4407">
      <w:pPr>
        <w:autoSpaceDE w:val="0"/>
        <w:autoSpaceDN w:val="0"/>
        <w:adjustRightInd w:val="0"/>
        <w:spacing w:after="0" w:line="240" w:lineRule="auto"/>
        <w:rPr>
          <w:rFonts w:ascii="Times New Roman" w:hAnsi="Times New Roman" w:cs="Times New Roman"/>
          <w:sz w:val="20"/>
          <w:szCs w:val="24"/>
        </w:rPr>
      </w:pPr>
      <w:r>
        <w:rPr>
          <w:rStyle w:val="a6"/>
        </w:rPr>
        <w:footnoteRef/>
      </w:r>
      <w:r>
        <w:t xml:space="preserve"> </w:t>
      </w:r>
      <w:r w:rsidRPr="00291026">
        <w:rPr>
          <w:rFonts w:ascii="Times New Roman" w:hAnsi="Times New Roman" w:cs="Times New Roman"/>
          <w:sz w:val="20"/>
          <w:szCs w:val="24"/>
        </w:rPr>
        <w:t>Козловская Г.В., Марголина И.А., Проселкова М.О. Жестокое обращение с</w:t>
      </w:r>
    </w:p>
    <w:p w:rsidR="009652CE" w:rsidRPr="00291026" w:rsidRDefault="009652CE" w:rsidP="009B4407">
      <w:pPr>
        <w:autoSpaceDE w:val="0"/>
        <w:autoSpaceDN w:val="0"/>
        <w:adjustRightInd w:val="0"/>
        <w:spacing w:after="0" w:line="240" w:lineRule="auto"/>
        <w:rPr>
          <w:rFonts w:ascii="Times New Roman" w:hAnsi="Times New Roman" w:cs="Times New Roman"/>
          <w:sz w:val="20"/>
          <w:szCs w:val="24"/>
        </w:rPr>
      </w:pPr>
      <w:r w:rsidRPr="00291026">
        <w:rPr>
          <w:rFonts w:ascii="Times New Roman" w:hAnsi="Times New Roman" w:cs="Times New Roman"/>
          <w:sz w:val="20"/>
          <w:szCs w:val="24"/>
        </w:rPr>
        <w:t>детьми раннего возраста и формирование психического дизонтогенеза // Вопросы</w:t>
      </w:r>
    </w:p>
    <w:p w:rsidR="009652CE" w:rsidRPr="00291026" w:rsidRDefault="009652CE" w:rsidP="009B4407">
      <w:pPr>
        <w:pStyle w:val="a4"/>
        <w:rPr>
          <w:sz w:val="16"/>
        </w:rPr>
      </w:pPr>
      <w:r w:rsidRPr="00291026">
        <w:rPr>
          <w:rFonts w:ascii="Times New Roman" w:hAnsi="Times New Roman" w:cs="Times New Roman"/>
          <w:szCs w:val="24"/>
        </w:rPr>
        <w:t>психического здоровья детей и подростков. – М., 2001, №1, С. 52-55.</w:t>
      </w:r>
    </w:p>
  </w:footnote>
  <w:footnote w:id="11">
    <w:p w:rsidR="009652CE" w:rsidRDefault="009652CE" w:rsidP="009B4407">
      <w:pPr>
        <w:pStyle w:val="a4"/>
      </w:pPr>
      <w:r>
        <w:rPr>
          <w:rStyle w:val="a6"/>
        </w:rPr>
        <w:footnoteRef/>
      </w:r>
      <w:r>
        <w:t xml:space="preserve"> </w:t>
      </w:r>
      <w:r w:rsidRPr="00291026">
        <w:rPr>
          <w:rFonts w:ascii="Times New Roman" w:hAnsi="Times New Roman" w:cs="Times New Roman"/>
        </w:rPr>
        <w:t>Бенаму, Э. Сексуальные злоупотребления и депрессия у детей. / Э. Бенаму - М; Спартак, 1996. - 178 с.</w:t>
      </w:r>
    </w:p>
  </w:footnote>
  <w:footnote w:id="12">
    <w:p w:rsidR="009652CE" w:rsidRPr="005E48FD" w:rsidRDefault="009652CE" w:rsidP="009B4407">
      <w:pPr>
        <w:pStyle w:val="a4"/>
        <w:rPr>
          <w:rFonts w:ascii="Times New Roman" w:hAnsi="Times New Roman" w:cs="Times New Roman"/>
        </w:rPr>
      </w:pPr>
      <w:r>
        <w:rPr>
          <w:rStyle w:val="a6"/>
        </w:rPr>
        <w:footnoteRef/>
      </w:r>
      <w:r>
        <w:t xml:space="preserve"> </w:t>
      </w:r>
      <w:r w:rsidRPr="005E48FD">
        <w:rPr>
          <w:rFonts w:ascii="Times New Roman" w:hAnsi="Times New Roman" w:cs="Times New Roman"/>
        </w:rPr>
        <w:t>Догадина М. А., Пережогин Л. О. Сексуальное насилие над детьми.</w:t>
      </w:r>
    </w:p>
    <w:p w:rsidR="009652CE" w:rsidRPr="005E48FD" w:rsidRDefault="009652CE" w:rsidP="009B4407">
      <w:pPr>
        <w:pStyle w:val="a4"/>
        <w:rPr>
          <w:rFonts w:ascii="Times New Roman" w:hAnsi="Times New Roman" w:cs="Times New Roman"/>
        </w:rPr>
      </w:pPr>
      <w:r w:rsidRPr="005E48FD">
        <w:rPr>
          <w:rFonts w:ascii="Times New Roman" w:hAnsi="Times New Roman" w:cs="Times New Roman"/>
        </w:rPr>
        <w:t>Выявление, профилактика, реабилитация потерпевших. - М., Сам себе адвокат, с.3.</w:t>
      </w:r>
    </w:p>
  </w:footnote>
  <w:footnote w:id="13">
    <w:p w:rsidR="009652CE" w:rsidRPr="0000635E" w:rsidRDefault="009652CE" w:rsidP="009B4407">
      <w:pPr>
        <w:pStyle w:val="a4"/>
        <w:rPr>
          <w:rFonts w:ascii="Times New Roman" w:hAnsi="Times New Roman" w:cs="Times New Roman"/>
        </w:rPr>
      </w:pPr>
      <w:r w:rsidRPr="0000635E">
        <w:rPr>
          <w:rStyle w:val="a6"/>
          <w:rFonts w:ascii="Times New Roman" w:hAnsi="Times New Roman" w:cs="Times New Roman"/>
        </w:rPr>
        <w:footnoteRef/>
      </w:r>
      <w:r w:rsidRPr="0000635E">
        <w:rPr>
          <w:rFonts w:ascii="Times New Roman" w:hAnsi="Times New Roman" w:cs="Times New Roman"/>
        </w:rPr>
        <w:t xml:space="preserve"> </w:t>
      </w:r>
      <w:r w:rsidRPr="0000635E">
        <w:rPr>
          <w:rFonts w:ascii="Times New Roman" w:hAnsi="Times New Roman" w:cs="Times New Roman"/>
          <w:color w:val="000000"/>
          <w:shd w:val="clear" w:color="auto" w:fill="FFFFFF"/>
        </w:rPr>
        <w:t>Васильченко, Г.С. Сексуальные нарушения при акцентуациях характера и психопатиях / Г.С. Васильченко - М., Наука - 1990. -450 с.</w:t>
      </w:r>
    </w:p>
  </w:footnote>
  <w:footnote w:id="14">
    <w:p w:rsidR="009652CE" w:rsidRPr="00E56A10" w:rsidRDefault="009652CE" w:rsidP="009B4407">
      <w:pPr>
        <w:pStyle w:val="a4"/>
        <w:rPr>
          <w:rFonts w:ascii="Times New Roman" w:hAnsi="Times New Roman" w:cs="Times New Roman"/>
        </w:rPr>
      </w:pPr>
      <w:r w:rsidRPr="00E56A10">
        <w:rPr>
          <w:rStyle w:val="a6"/>
          <w:rFonts w:ascii="Times New Roman" w:hAnsi="Times New Roman" w:cs="Times New Roman"/>
        </w:rPr>
        <w:footnoteRef/>
      </w:r>
      <w:r w:rsidRPr="00E56A10">
        <w:rPr>
          <w:rFonts w:ascii="Times New Roman" w:hAnsi="Times New Roman" w:cs="Times New Roman"/>
        </w:rPr>
        <w:t xml:space="preserve"> Харитонова, Н.К. Психогенные состояния у жертв сексуального насилия /Н.К. Харитонова - Р-на-Д.:М. - 1994. - 165 с.</w:t>
      </w:r>
    </w:p>
  </w:footnote>
  <w:footnote w:id="15">
    <w:p w:rsidR="009652CE" w:rsidRPr="008D5C89" w:rsidRDefault="009652CE" w:rsidP="009B4407">
      <w:pPr>
        <w:pStyle w:val="a4"/>
        <w:rPr>
          <w:rFonts w:ascii="Times New Roman" w:hAnsi="Times New Roman" w:cs="Times New Roman"/>
        </w:rPr>
      </w:pPr>
      <w:r w:rsidRPr="008D5C89">
        <w:rPr>
          <w:rStyle w:val="a6"/>
          <w:rFonts w:ascii="Times New Roman" w:hAnsi="Times New Roman" w:cs="Times New Roman"/>
        </w:rPr>
        <w:footnoteRef/>
      </w:r>
      <w:r w:rsidRPr="008D5C89">
        <w:rPr>
          <w:rFonts w:ascii="Times New Roman" w:hAnsi="Times New Roman" w:cs="Times New Roman"/>
        </w:rPr>
        <w:t xml:space="preserve"> Е.Н. Волкова</w:t>
      </w:r>
    </w:p>
  </w:footnote>
  <w:footnote w:id="16">
    <w:p w:rsidR="009652CE" w:rsidRPr="00F2574E" w:rsidRDefault="009652CE" w:rsidP="009B4407">
      <w:pPr>
        <w:pStyle w:val="a4"/>
        <w:rPr>
          <w:rFonts w:ascii="Times New Roman" w:hAnsi="Times New Roman" w:cs="Times New Roman"/>
        </w:rPr>
      </w:pPr>
      <w:r w:rsidRPr="00F2574E">
        <w:rPr>
          <w:rStyle w:val="a6"/>
          <w:rFonts w:ascii="Times New Roman" w:hAnsi="Times New Roman" w:cs="Times New Roman"/>
        </w:rPr>
        <w:footnoteRef/>
      </w:r>
      <w:r w:rsidRPr="00F2574E">
        <w:rPr>
          <w:rFonts w:ascii="Times New Roman" w:hAnsi="Times New Roman" w:cs="Times New Roman"/>
        </w:rPr>
        <w:t xml:space="preserve"> Символизация – психический защитный механизм высшего порядка, позволяющий без особых ресурсных энергетических затрат психики освободить структуру Эго от актуального дискомфортного напряжения. (См.ю работу А. Фрейд  «Эго и защитные механизмы»</w:t>
      </w:r>
    </w:p>
  </w:footnote>
  <w:footnote w:id="17">
    <w:p w:rsidR="009652CE" w:rsidRPr="00867EF8" w:rsidRDefault="009652CE" w:rsidP="009B4407">
      <w:pPr>
        <w:pStyle w:val="a4"/>
        <w:rPr>
          <w:rFonts w:ascii="Times New Roman" w:hAnsi="Times New Roman" w:cs="Times New Roman"/>
        </w:rPr>
      </w:pPr>
      <w:r w:rsidRPr="00867EF8">
        <w:rPr>
          <w:rStyle w:val="a6"/>
          <w:rFonts w:ascii="Times New Roman" w:hAnsi="Times New Roman" w:cs="Times New Roman"/>
        </w:rPr>
        <w:footnoteRef/>
      </w:r>
      <w:r w:rsidRPr="00867EF8">
        <w:rPr>
          <w:rFonts w:ascii="Times New Roman" w:hAnsi="Times New Roman" w:cs="Times New Roman"/>
        </w:rPr>
        <w:t xml:space="preserve"> Вербализация – психический защитный механизм</w:t>
      </w:r>
      <w:r>
        <w:rPr>
          <w:rFonts w:ascii="Times New Roman" w:hAnsi="Times New Roman" w:cs="Times New Roman"/>
        </w:rPr>
        <w:t>, способность к проговариванию.</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suff w:val="nothing"/>
      <w:lvlText w:val="%1."/>
      <w:lvlJc w:val="left"/>
      <w:pPr>
        <w:tabs>
          <w:tab w:val="num" w:pos="0"/>
        </w:tabs>
        <w:ind w:left="0" w:firstLine="0"/>
      </w:pPr>
      <w:rPr>
        <w:rFonts w:ascii="Courier New" w:eastAsia="Courier New" w:hAnsi="Courier New" w:cs="Courier New"/>
        <w:color w:val="000000"/>
        <w:spacing w:val="0"/>
        <w:w w:val="100"/>
        <w:position w:val="0"/>
        <w:sz w:val="24"/>
        <w:szCs w:val="24"/>
        <w:vertAlign w:val="baseline"/>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FF3FBB"/>
    <w:multiLevelType w:val="multilevel"/>
    <w:tmpl w:val="42006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F3E4B"/>
    <w:multiLevelType w:val="hybridMultilevel"/>
    <w:tmpl w:val="F23468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8F544D"/>
    <w:multiLevelType w:val="hybridMultilevel"/>
    <w:tmpl w:val="570282B6"/>
    <w:lvl w:ilvl="0" w:tplc="EA404C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6AA5D47"/>
    <w:multiLevelType w:val="multilevel"/>
    <w:tmpl w:val="6E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A148BB"/>
    <w:multiLevelType w:val="hybridMultilevel"/>
    <w:tmpl w:val="38AA4A40"/>
    <w:lvl w:ilvl="0" w:tplc="206C18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8B4EE2"/>
    <w:multiLevelType w:val="hybridMultilevel"/>
    <w:tmpl w:val="CEA653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6185CFA"/>
    <w:multiLevelType w:val="hybridMultilevel"/>
    <w:tmpl w:val="78387B96"/>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15:restartNumberingAfterBreak="0">
    <w:nsid w:val="16F01D16"/>
    <w:multiLevelType w:val="hybridMultilevel"/>
    <w:tmpl w:val="1890B5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90C252C"/>
    <w:multiLevelType w:val="hybridMultilevel"/>
    <w:tmpl w:val="6C289B62"/>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16072F"/>
    <w:multiLevelType w:val="hybridMultilevel"/>
    <w:tmpl w:val="76AC18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5EF0B06"/>
    <w:multiLevelType w:val="hybridMultilevel"/>
    <w:tmpl w:val="3466BC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A413605"/>
    <w:multiLevelType w:val="hybridMultilevel"/>
    <w:tmpl w:val="B51ED7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2CE2288D"/>
    <w:multiLevelType w:val="hybridMultilevel"/>
    <w:tmpl w:val="6DD4FF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34B7D49"/>
    <w:multiLevelType w:val="hybridMultilevel"/>
    <w:tmpl w:val="C37CE2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36C32881"/>
    <w:multiLevelType w:val="hybridMultilevel"/>
    <w:tmpl w:val="1F8CB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D6605A"/>
    <w:multiLevelType w:val="hybridMultilevel"/>
    <w:tmpl w:val="2A5A1A20"/>
    <w:lvl w:ilvl="0" w:tplc="8164381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15:restartNumberingAfterBreak="0">
    <w:nsid w:val="3B3B00C9"/>
    <w:multiLevelType w:val="multilevel"/>
    <w:tmpl w:val="AC8C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E7DC6"/>
    <w:multiLevelType w:val="hybridMultilevel"/>
    <w:tmpl w:val="250CBF08"/>
    <w:lvl w:ilvl="0" w:tplc="9B7ED9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C820A16"/>
    <w:multiLevelType w:val="hybridMultilevel"/>
    <w:tmpl w:val="E34A3E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3DDB478E"/>
    <w:multiLevelType w:val="hybridMultilevel"/>
    <w:tmpl w:val="5D7E1E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1F87F9B"/>
    <w:multiLevelType w:val="hybridMultilevel"/>
    <w:tmpl w:val="D3C4A42E"/>
    <w:lvl w:ilvl="0" w:tplc="FF98119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3FA0173"/>
    <w:multiLevelType w:val="hybridMultilevel"/>
    <w:tmpl w:val="A62C85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6125F85"/>
    <w:multiLevelType w:val="hybridMultilevel"/>
    <w:tmpl w:val="88AA827C"/>
    <w:lvl w:ilvl="0" w:tplc="21CAAC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9812D65"/>
    <w:multiLevelType w:val="hybridMultilevel"/>
    <w:tmpl w:val="5D063228"/>
    <w:lvl w:ilvl="0" w:tplc="FF981194">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0D82448"/>
    <w:multiLevelType w:val="hybridMultilevel"/>
    <w:tmpl w:val="2F5676B6"/>
    <w:lvl w:ilvl="0" w:tplc="720E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F916C5"/>
    <w:multiLevelType w:val="hybridMultilevel"/>
    <w:tmpl w:val="A3AEC35E"/>
    <w:lvl w:ilvl="0" w:tplc="5B288E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312CB4"/>
    <w:multiLevelType w:val="hybridMultilevel"/>
    <w:tmpl w:val="5C325A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3A0396F"/>
    <w:multiLevelType w:val="hybridMultilevel"/>
    <w:tmpl w:val="4CE0BFD4"/>
    <w:lvl w:ilvl="0" w:tplc="7C809D0C">
      <w:start w:val="20"/>
      <w:numFmt w:val="decimal"/>
      <w:lvlText w:val="%1."/>
      <w:lvlJc w:val="left"/>
      <w:pPr>
        <w:tabs>
          <w:tab w:val="num" w:pos="405"/>
        </w:tabs>
        <w:ind w:left="405" w:hanging="360"/>
      </w:pPr>
      <w:rPr>
        <w:rFonts w:hint="default"/>
        <w:b/>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29" w15:restartNumberingAfterBreak="0">
    <w:nsid w:val="63FD236A"/>
    <w:multiLevelType w:val="hybridMultilevel"/>
    <w:tmpl w:val="08EEDD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65DD1945"/>
    <w:multiLevelType w:val="hybridMultilevel"/>
    <w:tmpl w:val="4E14BD0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67C7001F"/>
    <w:multiLevelType w:val="hybridMultilevel"/>
    <w:tmpl w:val="2EF606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6A9B1CD7"/>
    <w:multiLevelType w:val="hybridMultilevel"/>
    <w:tmpl w:val="55E6C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E81710"/>
    <w:multiLevelType w:val="hybridMultilevel"/>
    <w:tmpl w:val="43CEA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615F39"/>
    <w:multiLevelType w:val="hybridMultilevel"/>
    <w:tmpl w:val="ED5A1C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7A5D13EA"/>
    <w:multiLevelType w:val="hybridMultilevel"/>
    <w:tmpl w:val="918AC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0"/>
  </w:num>
  <w:num w:numId="3">
    <w:abstractNumId w:val="32"/>
  </w:num>
  <w:num w:numId="4">
    <w:abstractNumId w:val="4"/>
  </w:num>
  <w:num w:numId="5">
    <w:abstractNumId w:val="3"/>
  </w:num>
  <w:num w:numId="6">
    <w:abstractNumId w:val="1"/>
  </w:num>
  <w:num w:numId="7">
    <w:abstractNumId w:val="27"/>
  </w:num>
  <w:num w:numId="8">
    <w:abstractNumId w:val="7"/>
  </w:num>
  <w:num w:numId="9">
    <w:abstractNumId w:val="11"/>
  </w:num>
  <w:num w:numId="10">
    <w:abstractNumId w:val="22"/>
  </w:num>
  <w:num w:numId="11">
    <w:abstractNumId w:val="21"/>
  </w:num>
  <w:num w:numId="12">
    <w:abstractNumId w:val="28"/>
  </w:num>
  <w:num w:numId="13">
    <w:abstractNumId w:val="17"/>
  </w:num>
  <w:num w:numId="14">
    <w:abstractNumId w:val="23"/>
  </w:num>
  <w:num w:numId="15">
    <w:abstractNumId w:val="24"/>
  </w:num>
  <w:num w:numId="1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5"/>
  </w:num>
  <w:num w:numId="30">
    <w:abstractNumId w:val="26"/>
  </w:num>
  <w:num w:numId="31">
    <w:abstractNumId w:val="18"/>
  </w:num>
  <w:num w:numId="32">
    <w:abstractNumId w:val="25"/>
  </w:num>
  <w:num w:numId="33">
    <w:abstractNumId w:val="35"/>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D64"/>
    <w:rsid w:val="000129F2"/>
    <w:rsid w:val="00033E84"/>
    <w:rsid w:val="00046B96"/>
    <w:rsid w:val="00055615"/>
    <w:rsid w:val="000633E1"/>
    <w:rsid w:val="000A77D0"/>
    <w:rsid w:val="000B721B"/>
    <w:rsid w:val="000D14BB"/>
    <w:rsid w:val="001019E8"/>
    <w:rsid w:val="00172BF3"/>
    <w:rsid w:val="001A51E0"/>
    <w:rsid w:val="001B1B1E"/>
    <w:rsid w:val="001D7F30"/>
    <w:rsid w:val="001E1FDB"/>
    <w:rsid w:val="001E3178"/>
    <w:rsid w:val="001F5D03"/>
    <w:rsid w:val="00234B66"/>
    <w:rsid w:val="00254B6F"/>
    <w:rsid w:val="00271C38"/>
    <w:rsid w:val="002759D6"/>
    <w:rsid w:val="00292803"/>
    <w:rsid w:val="002A2ED3"/>
    <w:rsid w:val="002D4D04"/>
    <w:rsid w:val="002F1FE5"/>
    <w:rsid w:val="00325148"/>
    <w:rsid w:val="00326AB3"/>
    <w:rsid w:val="00330E10"/>
    <w:rsid w:val="0036112D"/>
    <w:rsid w:val="00384036"/>
    <w:rsid w:val="003D072C"/>
    <w:rsid w:val="003D56C5"/>
    <w:rsid w:val="003E65E1"/>
    <w:rsid w:val="003F62C9"/>
    <w:rsid w:val="00401F62"/>
    <w:rsid w:val="00437D64"/>
    <w:rsid w:val="004560B5"/>
    <w:rsid w:val="00480384"/>
    <w:rsid w:val="004864FD"/>
    <w:rsid w:val="00497314"/>
    <w:rsid w:val="004A5C03"/>
    <w:rsid w:val="004C0E97"/>
    <w:rsid w:val="004D56A6"/>
    <w:rsid w:val="00511D7E"/>
    <w:rsid w:val="00520B27"/>
    <w:rsid w:val="00533535"/>
    <w:rsid w:val="0054345B"/>
    <w:rsid w:val="005642D8"/>
    <w:rsid w:val="005866C3"/>
    <w:rsid w:val="00587FE3"/>
    <w:rsid w:val="005A0943"/>
    <w:rsid w:val="005B6554"/>
    <w:rsid w:val="005C0DE6"/>
    <w:rsid w:val="005E2616"/>
    <w:rsid w:val="00606DBE"/>
    <w:rsid w:val="0064133D"/>
    <w:rsid w:val="00643CD6"/>
    <w:rsid w:val="0065556D"/>
    <w:rsid w:val="00667807"/>
    <w:rsid w:val="006844A3"/>
    <w:rsid w:val="00696A5C"/>
    <w:rsid w:val="006F35D5"/>
    <w:rsid w:val="0070270B"/>
    <w:rsid w:val="00717690"/>
    <w:rsid w:val="0072692C"/>
    <w:rsid w:val="0072769A"/>
    <w:rsid w:val="00727D37"/>
    <w:rsid w:val="007336DD"/>
    <w:rsid w:val="0073695C"/>
    <w:rsid w:val="00747782"/>
    <w:rsid w:val="007563B2"/>
    <w:rsid w:val="007711FE"/>
    <w:rsid w:val="0077244D"/>
    <w:rsid w:val="00776CE4"/>
    <w:rsid w:val="00791756"/>
    <w:rsid w:val="007A6776"/>
    <w:rsid w:val="007B5BA3"/>
    <w:rsid w:val="007C275E"/>
    <w:rsid w:val="007D7506"/>
    <w:rsid w:val="007E11AC"/>
    <w:rsid w:val="007E6A8D"/>
    <w:rsid w:val="007F088D"/>
    <w:rsid w:val="0080149D"/>
    <w:rsid w:val="00802E8D"/>
    <w:rsid w:val="00821EC3"/>
    <w:rsid w:val="00833187"/>
    <w:rsid w:val="00844887"/>
    <w:rsid w:val="00852D82"/>
    <w:rsid w:val="008618E9"/>
    <w:rsid w:val="00892CC5"/>
    <w:rsid w:val="008C31DF"/>
    <w:rsid w:val="008F4A46"/>
    <w:rsid w:val="009103FC"/>
    <w:rsid w:val="009315EF"/>
    <w:rsid w:val="00955972"/>
    <w:rsid w:val="009652CE"/>
    <w:rsid w:val="009A3561"/>
    <w:rsid w:val="009B4407"/>
    <w:rsid w:val="009B6A56"/>
    <w:rsid w:val="009D02B1"/>
    <w:rsid w:val="009D5B00"/>
    <w:rsid w:val="009D6C49"/>
    <w:rsid w:val="009E520E"/>
    <w:rsid w:val="009F268D"/>
    <w:rsid w:val="009F3BA1"/>
    <w:rsid w:val="00A36CBE"/>
    <w:rsid w:val="00A43A1C"/>
    <w:rsid w:val="00A56181"/>
    <w:rsid w:val="00A67684"/>
    <w:rsid w:val="00A82DC4"/>
    <w:rsid w:val="00A956C5"/>
    <w:rsid w:val="00AF0398"/>
    <w:rsid w:val="00AF1A08"/>
    <w:rsid w:val="00B05A2B"/>
    <w:rsid w:val="00B1591D"/>
    <w:rsid w:val="00B36D0A"/>
    <w:rsid w:val="00B90F64"/>
    <w:rsid w:val="00B95C47"/>
    <w:rsid w:val="00BE527E"/>
    <w:rsid w:val="00C117EC"/>
    <w:rsid w:val="00C15053"/>
    <w:rsid w:val="00C35039"/>
    <w:rsid w:val="00C43CDF"/>
    <w:rsid w:val="00C70DD7"/>
    <w:rsid w:val="00C964DD"/>
    <w:rsid w:val="00CB0B64"/>
    <w:rsid w:val="00CD2BBF"/>
    <w:rsid w:val="00D14535"/>
    <w:rsid w:val="00D221E1"/>
    <w:rsid w:val="00D44D1B"/>
    <w:rsid w:val="00D4650E"/>
    <w:rsid w:val="00D6021E"/>
    <w:rsid w:val="00D75911"/>
    <w:rsid w:val="00DB24E8"/>
    <w:rsid w:val="00DB3A18"/>
    <w:rsid w:val="00DC7490"/>
    <w:rsid w:val="00DE54D4"/>
    <w:rsid w:val="00DE7A8C"/>
    <w:rsid w:val="00E2317A"/>
    <w:rsid w:val="00E70E57"/>
    <w:rsid w:val="00EC3497"/>
    <w:rsid w:val="00EE5FC4"/>
    <w:rsid w:val="00EF7341"/>
    <w:rsid w:val="00F1466C"/>
    <w:rsid w:val="00F313AF"/>
    <w:rsid w:val="00F575C8"/>
    <w:rsid w:val="00F5785D"/>
    <w:rsid w:val="00FB2DF8"/>
    <w:rsid w:val="00FC4F5F"/>
    <w:rsid w:val="00FC546D"/>
    <w:rsid w:val="00FE0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A8B3A34-1553-4611-AC95-097BD67A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1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021E"/>
    <w:pPr>
      <w:ind w:left="720"/>
      <w:contextualSpacing/>
    </w:pPr>
  </w:style>
  <w:style w:type="paragraph" w:styleId="a4">
    <w:name w:val="footnote text"/>
    <w:basedOn w:val="a"/>
    <w:link w:val="a5"/>
    <w:uiPriority w:val="99"/>
    <w:semiHidden/>
    <w:unhideWhenUsed/>
    <w:rsid w:val="00CD2BBF"/>
    <w:pPr>
      <w:spacing w:after="0" w:line="240" w:lineRule="auto"/>
    </w:pPr>
    <w:rPr>
      <w:sz w:val="20"/>
      <w:szCs w:val="20"/>
    </w:rPr>
  </w:style>
  <w:style w:type="character" w:customStyle="1" w:styleId="a5">
    <w:name w:val="Текст сноски Знак"/>
    <w:basedOn w:val="a0"/>
    <w:link w:val="a4"/>
    <w:uiPriority w:val="99"/>
    <w:semiHidden/>
    <w:rsid w:val="00CD2BBF"/>
    <w:rPr>
      <w:sz w:val="20"/>
      <w:szCs w:val="20"/>
    </w:rPr>
  </w:style>
  <w:style w:type="character" w:styleId="a6">
    <w:name w:val="footnote reference"/>
    <w:basedOn w:val="a0"/>
    <w:uiPriority w:val="99"/>
    <w:semiHidden/>
    <w:unhideWhenUsed/>
    <w:rsid w:val="00CD2BBF"/>
    <w:rPr>
      <w:vertAlign w:val="superscript"/>
    </w:rPr>
  </w:style>
  <w:style w:type="paragraph" w:styleId="a7">
    <w:name w:val="header"/>
    <w:basedOn w:val="a"/>
    <w:link w:val="a8"/>
    <w:uiPriority w:val="99"/>
    <w:unhideWhenUsed/>
    <w:rsid w:val="00CD2B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2BBF"/>
  </w:style>
  <w:style w:type="paragraph" w:styleId="a9">
    <w:name w:val="footer"/>
    <w:basedOn w:val="a"/>
    <w:link w:val="aa"/>
    <w:uiPriority w:val="99"/>
    <w:unhideWhenUsed/>
    <w:rsid w:val="00CD2B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2BBF"/>
  </w:style>
  <w:style w:type="character" w:customStyle="1" w:styleId="CharStyle14">
    <w:name w:val="CharStyle14"/>
    <w:basedOn w:val="a0"/>
    <w:rsid w:val="007563B2"/>
    <w:rPr>
      <w:rFonts w:ascii="Times New Roman" w:eastAsia="Times New Roman" w:hAnsi="Times New Roman" w:cs="Times New Roman"/>
      <w:b w:val="0"/>
      <w:bCs w:val="0"/>
      <w:i w:val="0"/>
      <w:iCs w:val="0"/>
      <w:strike w:val="0"/>
      <w:dstrike w:val="0"/>
      <w:color w:val="000000"/>
      <w:spacing w:val="0"/>
      <w:w w:val="100"/>
      <w:position w:val="0"/>
      <w:sz w:val="39"/>
      <w:szCs w:val="39"/>
      <w:u w:val="none"/>
      <w:vertAlign w:val="baseline"/>
      <w:lang w:val="ru-RU" w:eastAsia="ru-RU" w:bidi="ru-RU"/>
    </w:rPr>
  </w:style>
  <w:style w:type="character" w:customStyle="1" w:styleId="CharStyle12">
    <w:name w:val="CharStyle12"/>
    <w:basedOn w:val="a0"/>
    <w:rsid w:val="007563B2"/>
    <w:rPr>
      <w:rFonts w:ascii="Times New Roman" w:eastAsia="Times New Roman" w:hAnsi="Times New Roman" w:cs="Times New Roman"/>
      <w:b/>
      <w:bCs/>
      <w:i w:val="0"/>
      <w:iCs w:val="0"/>
      <w:strike w:val="0"/>
      <w:dstrike w:val="0"/>
      <w:color w:val="000000"/>
      <w:spacing w:val="0"/>
      <w:w w:val="100"/>
      <w:position w:val="0"/>
      <w:sz w:val="55"/>
      <w:szCs w:val="55"/>
      <w:u w:val="none"/>
      <w:vertAlign w:val="baseline"/>
      <w:lang w:val="ru-RU" w:eastAsia="ru-RU" w:bidi="ru-RU"/>
    </w:rPr>
  </w:style>
  <w:style w:type="paragraph" w:customStyle="1" w:styleId="6">
    <w:name w:val="Основной текст (6)"/>
    <w:rsid w:val="007563B2"/>
    <w:pPr>
      <w:widowControl w:val="0"/>
      <w:shd w:val="clear" w:color="auto" w:fill="FFFFFF"/>
      <w:suppressAutoHyphens/>
      <w:spacing w:before="780" w:after="0" w:line="1382" w:lineRule="exact"/>
    </w:pPr>
    <w:rPr>
      <w:rFonts w:ascii="Times New Roman" w:eastAsia="Times New Roman" w:hAnsi="Times New Roman" w:cs="Times New Roman"/>
      <w:kern w:val="1"/>
      <w:sz w:val="39"/>
      <w:szCs w:val="39"/>
      <w:lang w:eastAsia="zh-CN" w:bidi="hi-IN"/>
    </w:rPr>
  </w:style>
  <w:style w:type="paragraph" w:customStyle="1" w:styleId="5">
    <w:name w:val="Основной текст (5)"/>
    <w:rsid w:val="007563B2"/>
    <w:pPr>
      <w:widowControl w:val="0"/>
      <w:shd w:val="clear" w:color="auto" w:fill="FFFFFF"/>
      <w:suppressAutoHyphens/>
      <w:spacing w:after="780" w:line="0" w:lineRule="atLeast"/>
    </w:pPr>
    <w:rPr>
      <w:rFonts w:ascii="Times New Roman" w:eastAsia="Times New Roman" w:hAnsi="Times New Roman" w:cs="Times New Roman"/>
      <w:b/>
      <w:bCs/>
      <w:kern w:val="1"/>
      <w:sz w:val="55"/>
      <w:szCs w:val="55"/>
      <w:lang w:eastAsia="zh-CN" w:bidi="hi-IN"/>
    </w:rPr>
  </w:style>
  <w:style w:type="table" w:styleId="ab">
    <w:name w:val="Table Grid"/>
    <w:basedOn w:val="a1"/>
    <w:uiPriority w:val="59"/>
    <w:rsid w:val="00931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A51E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A51E0"/>
    <w:rPr>
      <w:rFonts w:ascii="Tahoma" w:hAnsi="Tahoma" w:cs="Tahoma"/>
      <w:sz w:val="16"/>
      <w:szCs w:val="16"/>
    </w:rPr>
  </w:style>
  <w:style w:type="paragraph" w:customStyle="1" w:styleId="p4">
    <w:name w:val="p4"/>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B4407"/>
  </w:style>
  <w:style w:type="paragraph" w:customStyle="1" w:styleId="p2">
    <w:name w:val="p2"/>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9B4407"/>
    <w:rPr>
      <w:i/>
      <w:iCs/>
    </w:rPr>
  </w:style>
  <w:style w:type="character" w:styleId="af0">
    <w:name w:val="Strong"/>
    <w:qFormat/>
    <w:rsid w:val="009B4407"/>
    <w:rPr>
      <w:b/>
      <w:bCs/>
    </w:rPr>
  </w:style>
  <w:style w:type="paragraph" w:customStyle="1" w:styleId="western">
    <w:name w:val="western"/>
    <w:basedOn w:val="a"/>
    <w:rsid w:val="009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основа"/>
    <w:basedOn w:val="a"/>
    <w:rsid w:val="009B4407"/>
    <w:pPr>
      <w:spacing w:after="0" w:line="240" w:lineRule="auto"/>
      <w:ind w:firstLine="284"/>
      <w:jc w:val="both"/>
    </w:pPr>
    <w:rPr>
      <w:rFonts w:ascii="Times New Roman" w:eastAsia="Times New Roman" w:hAnsi="Times New Roman" w:cs="Times New Roman"/>
      <w:lang w:eastAsia="zh-CN"/>
    </w:rPr>
  </w:style>
  <w:style w:type="paragraph" w:customStyle="1" w:styleId="Default">
    <w:name w:val="Default"/>
    <w:rsid w:val="009B440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54425">
      <w:bodyDiv w:val="1"/>
      <w:marLeft w:val="0"/>
      <w:marRight w:val="0"/>
      <w:marTop w:val="0"/>
      <w:marBottom w:val="0"/>
      <w:divBdr>
        <w:top w:val="none" w:sz="0" w:space="0" w:color="auto"/>
        <w:left w:val="none" w:sz="0" w:space="0" w:color="auto"/>
        <w:bottom w:val="none" w:sz="0" w:space="0" w:color="auto"/>
        <w:right w:val="none" w:sz="0" w:space="0" w:color="auto"/>
      </w:divBdr>
    </w:div>
    <w:div w:id="183213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94680-080B-41D4-87DB-F285C2275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110</Pages>
  <Words>27616</Words>
  <Characters>157415</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Татьяна Васина</cp:lastModifiedBy>
  <cp:revision>33</cp:revision>
  <dcterms:created xsi:type="dcterms:W3CDTF">2018-12-14T12:58:00Z</dcterms:created>
  <dcterms:modified xsi:type="dcterms:W3CDTF">2019-02-01T05:27:00Z</dcterms:modified>
</cp:coreProperties>
</file>