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91" w:rsidRDefault="00CD60AE" w:rsidP="008F0391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казенное </w:t>
      </w:r>
      <w:r w:rsidR="007F7696" w:rsidRPr="0075538D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75538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учрежд</w:t>
      </w:r>
      <w:r w:rsidR="00933F8D">
        <w:rPr>
          <w:rFonts w:ascii="Times New Roman" w:hAnsi="Times New Roman" w:cs="Times New Roman"/>
          <w:color w:val="000000" w:themeColor="text1"/>
          <w:sz w:val="28"/>
          <w:szCs w:val="28"/>
        </w:rPr>
        <w:t>ение Владимирской области «Гусь</w:t>
      </w:r>
      <w:r w:rsidRPr="00755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–Хрустальная специальная (коррекционная) </w:t>
      </w:r>
    </w:p>
    <w:p w:rsidR="00C85C4E" w:rsidRPr="0075538D" w:rsidRDefault="00CD60AE" w:rsidP="008F0391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 школа-интернат»</w:t>
      </w:r>
      <w:r w:rsidR="007F7696" w:rsidRPr="00755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60AE" w:rsidRPr="0075538D" w:rsidRDefault="00CD60AE" w:rsidP="00CD60AE">
      <w:pPr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0AE" w:rsidRPr="0075538D" w:rsidRDefault="00CD60AE" w:rsidP="00CD60AE">
      <w:pPr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0AE" w:rsidRPr="0075538D" w:rsidRDefault="00CD60AE" w:rsidP="00CD60AE">
      <w:pPr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0AE" w:rsidRPr="0075538D" w:rsidRDefault="00CD60AE" w:rsidP="00CD60AE">
      <w:pPr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655" w:rsidRPr="0075538D" w:rsidRDefault="00385655" w:rsidP="00CD60AE">
      <w:pPr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655" w:rsidRPr="0075538D" w:rsidRDefault="00385655" w:rsidP="00CD60AE">
      <w:pPr>
        <w:ind w:left="-85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5538D">
        <w:rPr>
          <w:rFonts w:ascii="Times New Roman" w:hAnsi="Times New Roman" w:cs="Times New Roman"/>
          <w:color w:val="000000" w:themeColor="text1"/>
          <w:sz w:val="32"/>
          <w:szCs w:val="32"/>
        </w:rPr>
        <w:t>ОПЫТ РАБОТЫ ПО ТЕМЕ:</w:t>
      </w:r>
    </w:p>
    <w:p w:rsidR="00012205" w:rsidRPr="0075538D" w:rsidRDefault="00385655" w:rsidP="00012205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012205"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Разработка индивидуальных образовательных маршрутов с учетом особенностей и образовательных потребностей </w:t>
      </w:r>
    </w:p>
    <w:p w:rsidR="00012205" w:rsidRPr="0075538D" w:rsidRDefault="00012205" w:rsidP="00012205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конкретного обучающегося </w:t>
      </w:r>
    </w:p>
    <w:p w:rsidR="00CD60AE" w:rsidRPr="0075538D" w:rsidRDefault="00012205" w:rsidP="00012205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(индивидуальной формы обучения</w:t>
      </w:r>
      <w:r w:rsidR="00CD60AE"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  <w:r w:rsidR="00385655"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CD60AE" w:rsidRPr="0075538D" w:rsidRDefault="00CD60AE" w:rsidP="00385655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0AE" w:rsidRPr="0075538D" w:rsidRDefault="00CD60AE" w:rsidP="00CD60AE">
      <w:pPr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0AE" w:rsidRPr="0075538D" w:rsidRDefault="00CD60AE" w:rsidP="00CD60AE">
      <w:pPr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655" w:rsidRPr="0075538D" w:rsidRDefault="00385655" w:rsidP="00CD60AE">
      <w:pPr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655" w:rsidRPr="0075538D" w:rsidRDefault="00385655" w:rsidP="00CD60AE">
      <w:pPr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655" w:rsidRPr="0075538D" w:rsidRDefault="00385655" w:rsidP="00CD60AE">
      <w:pPr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0AE" w:rsidRPr="0075538D" w:rsidRDefault="00CD60AE" w:rsidP="00385655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Авторы: </w:t>
      </w:r>
      <w:proofErr w:type="spellStart"/>
      <w:r w:rsidRPr="00755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Ракчеева</w:t>
      </w:r>
      <w:proofErr w:type="spellEnd"/>
      <w:r w:rsidRPr="00755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Ирина Геннадьевна</w:t>
      </w:r>
      <w:r w:rsidRPr="00755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CD60AE" w:rsidRPr="0075538D" w:rsidRDefault="00CD60AE" w:rsidP="00385655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директора по учебной работе</w:t>
      </w:r>
      <w:r w:rsidR="00385655" w:rsidRPr="00755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60AE" w:rsidRPr="0075538D" w:rsidRDefault="00CD60AE" w:rsidP="00385655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5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Староверова</w:t>
      </w:r>
      <w:proofErr w:type="spellEnd"/>
      <w:r w:rsidRPr="00755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Юлия Андреевна</w:t>
      </w:r>
      <w:r w:rsidRPr="007553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D60AE" w:rsidRPr="0075538D" w:rsidRDefault="00CD60AE" w:rsidP="00385655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 w:cs="Times New Roman"/>
          <w:color w:val="000000" w:themeColor="text1"/>
          <w:sz w:val="28"/>
          <w:szCs w:val="28"/>
        </w:rPr>
        <w:t>педагог–психолог</w:t>
      </w:r>
      <w:r w:rsidR="00385655" w:rsidRPr="00755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60AE" w:rsidRPr="0075538D" w:rsidRDefault="00CD60AE" w:rsidP="00385655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5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Учеваткина</w:t>
      </w:r>
      <w:proofErr w:type="spellEnd"/>
      <w:r w:rsidRPr="00755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Наталья Владимировна</w:t>
      </w:r>
      <w:r w:rsidRPr="007553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D60AE" w:rsidRPr="0075538D" w:rsidRDefault="00CD60AE" w:rsidP="00385655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="00385655" w:rsidRPr="00755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538D">
        <w:rPr>
          <w:rFonts w:ascii="Times New Roman" w:hAnsi="Times New Roman" w:cs="Times New Roman"/>
          <w:color w:val="000000" w:themeColor="text1"/>
          <w:sz w:val="28"/>
          <w:szCs w:val="28"/>
        </w:rPr>
        <w:t>логопед</w:t>
      </w:r>
    </w:p>
    <w:p w:rsidR="00385655" w:rsidRPr="0075538D" w:rsidRDefault="00385655" w:rsidP="00385655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655" w:rsidRPr="0075538D" w:rsidRDefault="00385655" w:rsidP="00385655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655" w:rsidRPr="0075538D" w:rsidRDefault="00385655" w:rsidP="00385655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655" w:rsidRPr="0075538D" w:rsidRDefault="00385655" w:rsidP="00385655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655" w:rsidRPr="0075538D" w:rsidRDefault="00385655" w:rsidP="00385655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655" w:rsidRPr="0075538D" w:rsidRDefault="00385655" w:rsidP="00385655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655" w:rsidRPr="0075538D" w:rsidRDefault="00385655" w:rsidP="007F76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655" w:rsidRDefault="00385655" w:rsidP="00385655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0AA" w:rsidRDefault="00E070AA" w:rsidP="00385655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0AA" w:rsidRPr="0075538D" w:rsidRDefault="00E070AA" w:rsidP="00385655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655" w:rsidRPr="0075538D" w:rsidRDefault="00385655" w:rsidP="00385655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655" w:rsidRPr="0075538D" w:rsidRDefault="00385655" w:rsidP="00385655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655" w:rsidRPr="0075538D" w:rsidRDefault="00385655" w:rsidP="007F7696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 w:cs="Times New Roman"/>
          <w:color w:val="000000" w:themeColor="text1"/>
          <w:sz w:val="28"/>
          <w:szCs w:val="28"/>
        </w:rPr>
        <w:t>2018 год</w:t>
      </w:r>
    </w:p>
    <w:p w:rsidR="00385655" w:rsidRPr="0075538D" w:rsidRDefault="00385655" w:rsidP="00385655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655" w:rsidRPr="0075538D" w:rsidRDefault="00385655" w:rsidP="00385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Условия возникновения и становления педагогического опыта</w:t>
      </w:r>
    </w:p>
    <w:p w:rsidR="00EB1044" w:rsidRDefault="00EB1044" w:rsidP="001440C4">
      <w:pPr>
        <w:pStyle w:val="a4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EB1044" w:rsidRPr="0075538D" w:rsidRDefault="00EB1044" w:rsidP="00EB104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данным статистики Министерства здравоохранения и социального развития Российской Ф</w:t>
      </w:r>
      <w:r w:rsidRPr="00B15469">
        <w:rPr>
          <w:color w:val="000000" w:themeColor="text1"/>
          <w:sz w:val="28"/>
          <w:szCs w:val="28"/>
        </w:rPr>
        <w:t>едерации с каждым годом растет число детей с отклонениями в здоровье и интеллектуальном развитии.</w:t>
      </w:r>
      <w:r w:rsidRPr="0075538D">
        <w:rPr>
          <w:color w:val="000000" w:themeColor="text1"/>
          <w:sz w:val="28"/>
          <w:szCs w:val="28"/>
        </w:rPr>
        <w:t xml:space="preserve"> </w:t>
      </w:r>
    </w:p>
    <w:p w:rsidR="00385655" w:rsidRPr="0075538D" w:rsidRDefault="00AB4927" w:rsidP="0038565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последние три года статистика обучающихся нашей школы такова</w:t>
      </w:r>
      <w:r w:rsidR="001440C4"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440C4" w:rsidRPr="0075538D" w:rsidRDefault="001440C4" w:rsidP="0038565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0"/>
        <w:gridCol w:w="3116"/>
        <w:gridCol w:w="3129"/>
      </w:tblGrid>
      <w:tr w:rsidR="007F7696" w:rsidRPr="0075538D" w:rsidTr="007F7696">
        <w:tc>
          <w:tcPr>
            <w:tcW w:w="3190" w:type="dxa"/>
          </w:tcPr>
          <w:p w:rsidR="007F7696" w:rsidRPr="0075538D" w:rsidRDefault="007F7696" w:rsidP="003856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Учебный год</w:t>
            </w:r>
          </w:p>
        </w:tc>
        <w:tc>
          <w:tcPr>
            <w:tcW w:w="3190" w:type="dxa"/>
          </w:tcPr>
          <w:p w:rsidR="007F7696" w:rsidRPr="0075538D" w:rsidRDefault="007F7696" w:rsidP="003856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7F7696" w:rsidRPr="0075538D" w:rsidRDefault="007F7696" w:rsidP="003856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 xml:space="preserve">Из них обучающихся </w:t>
            </w:r>
          </w:p>
          <w:p w:rsidR="007F7696" w:rsidRPr="0075538D" w:rsidRDefault="007F7696" w:rsidP="003856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на дому</w:t>
            </w:r>
          </w:p>
        </w:tc>
      </w:tr>
      <w:tr w:rsidR="007F7696" w:rsidRPr="0075538D" w:rsidTr="007F7696">
        <w:tc>
          <w:tcPr>
            <w:tcW w:w="3190" w:type="dxa"/>
          </w:tcPr>
          <w:p w:rsidR="007F7696" w:rsidRPr="0075538D" w:rsidRDefault="007F7696" w:rsidP="00385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2016-2017</w:t>
            </w:r>
          </w:p>
        </w:tc>
        <w:tc>
          <w:tcPr>
            <w:tcW w:w="3190" w:type="dxa"/>
          </w:tcPr>
          <w:p w:rsidR="007F7696" w:rsidRPr="0075538D" w:rsidRDefault="007F7696" w:rsidP="00385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163</w:t>
            </w:r>
          </w:p>
        </w:tc>
        <w:tc>
          <w:tcPr>
            <w:tcW w:w="3191" w:type="dxa"/>
          </w:tcPr>
          <w:p w:rsidR="007F7696" w:rsidRPr="0075538D" w:rsidRDefault="007F7696" w:rsidP="00385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23</w:t>
            </w:r>
          </w:p>
        </w:tc>
      </w:tr>
      <w:tr w:rsidR="007F7696" w:rsidRPr="0075538D" w:rsidTr="007F7696">
        <w:tc>
          <w:tcPr>
            <w:tcW w:w="3190" w:type="dxa"/>
          </w:tcPr>
          <w:p w:rsidR="007F7696" w:rsidRPr="0075538D" w:rsidRDefault="007F7696" w:rsidP="00385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2017-2018</w:t>
            </w:r>
          </w:p>
        </w:tc>
        <w:tc>
          <w:tcPr>
            <w:tcW w:w="3190" w:type="dxa"/>
          </w:tcPr>
          <w:p w:rsidR="007F7696" w:rsidRPr="0075538D" w:rsidRDefault="007F7696" w:rsidP="00385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162</w:t>
            </w:r>
          </w:p>
        </w:tc>
        <w:tc>
          <w:tcPr>
            <w:tcW w:w="3191" w:type="dxa"/>
          </w:tcPr>
          <w:p w:rsidR="007F7696" w:rsidRPr="0075538D" w:rsidRDefault="007F7696" w:rsidP="00385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25</w:t>
            </w:r>
          </w:p>
        </w:tc>
      </w:tr>
      <w:tr w:rsidR="007F7696" w:rsidRPr="0075538D" w:rsidTr="001440C4">
        <w:tc>
          <w:tcPr>
            <w:tcW w:w="9571" w:type="dxa"/>
            <w:gridSpan w:val="3"/>
          </w:tcPr>
          <w:p w:rsidR="007F7696" w:rsidRPr="0075538D" w:rsidRDefault="007F7696" w:rsidP="00385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В сентябре 2018 года произошла реорганизация двух учреждений: </w:t>
            </w:r>
          </w:p>
          <w:p w:rsidR="007F7696" w:rsidRPr="0075538D" w:rsidRDefault="007F7696" w:rsidP="00385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ГКОУ ВО «Специальная (коррекционная) общеобразовательная школа </w:t>
            </w:r>
          </w:p>
          <w:p w:rsidR="007F7696" w:rsidRPr="0075538D" w:rsidRDefault="007F7696" w:rsidP="00385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г. Гусь-Хрустальный»</w:t>
            </w:r>
          </w:p>
          <w:p w:rsidR="007F7696" w:rsidRPr="0075538D" w:rsidRDefault="007F7696" w:rsidP="00385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ГКОУ ВО «</w:t>
            </w:r>
            <w:proofErr w:type="spellStart"/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Дубасовская</w:t>
            </w:r>
            <w:proofErr w:type="spellEnd"/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специальная (коррекционная) общеобразовательная школа-интернат»</w:t>
            </w:r>
          </w:p>
        </w:tc>
      </w:tr>
      <w:tr w:rsidR="007F7696" w:rsidRPr="0075538D" w:rsidTr="007F7696">
        <w:tc>
          <w:tcPr>
            <w:tcW w:w="3190" w:type="dxa"/>
          </w:tcPr>
          <w:p w:rsidR="007F7696" w:rsidRPr="0075538D" w:rsidRDefault="007F7696" w:rsidP="00385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2018-2019</w:t>
            </w:r>
          </w:p>
        </w:tc>
        <w:tc>
          <w:tcPr>
            <w:tcW w:w="3190" w:type="dxa"/>
          </w:tcPr>
          <w:p w:rsidR="007F7696" w:rsidRPr="0075538D" w:rsidRDefault="007F7696" w:rsidP="00385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291</w:t>
            </w:r>
          </w:p>
        </w:tc>
        <w:tc>
          <w:tcPr>
            <w:tcW w:w="3191" w:type="dxa"/>
          </w:tcPr>
          <w:p w:rsidR="007F7696" w:rsidRPr="0075538D" w:rsidRDefault="007F7696" w:rsidP="00385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73</w:t>
            </w:r>
          </w:p>
        </w:tc>
      </w:tr>
    </w:tbl>
    <w:p w:rsidR="007F7696" w:rsidRPr="0075538D" w:rsidRDefault="007F7696" w:rsidP="00385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83D0B" w:rsidRPr="00327E63" w:rsidRDefault="001440C4" w:rsidP="001440C4">
      <w:pPr>
        <w:pStyle w:val="a4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Из таблицы видно, что</w:t>
      </w:r>
      <w:r w:rsidRPr="0075538D">
        <w:rPr>
          <w:rFonts w:eastAsiaTheme="minorHAnsi"/>
          <w:color w:val="000000" w:themeColor="text1"/>
          <w:sz w:val="32"/>
          <w:szCs w:val="32"/>
          <w:lang w:eastAsia="en-US"/>
        </w:rPr>
        <w:t xml:space="preserve"> </w:t>
      </w:r>
      <w:r w:rsidRPr="00EB1044">
        <w:rPr>
          <w:sz w:val="28"/>
          <w:szCs w:val="28"/>
        </w:rPr>
        <w:t>число детей индивидуальной формы обучения, обучающихся на дому</w:t>
      </w:r>
      <w:r w:rsidR="00B83D0B" w:rsidRPr="00EB1044">
        <w:rPr>
          <w:sz w:val="28"/>
          <w:szCs w:val="28"/>
        </w:rPr>
        <w:t>,</w:t>
      </w:r>
      <w:r w:rsidRPr="00EB1044">
        <w:rPr>
          <w:sz w:val="28"/>
          <w:szCs w:val="28"/>
        </w:rPr>
        <w:t xml:space="preserve"> увеличивается. </w:t>
      </w:r>
    </w:p>
    <w:p w:rsidR="001440C4" w:rsidRPr="0075538D" w:rsidRDefault="001440C4" w:rsidP="001440C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В школе обучаются дети не только с лёгкой или тяжёлой умственной отсталостью, но и дети с тяжёлыми и множественными нарушениями. Для таких детей характерно интеллектуальное и психофизическое недоразвитие в умеренной, тяжёлой и глубокой степени, которое может сочетаться с </w:t>
      </w:r>
      <w:r w:rsidR="00F549C2">
        <w:rPr>
          <w:color w:val="000000" w:themeColor="text1"/>
          <w:sz w:val="28"/>
          <w:szCs w:val="28"/>
        </w:rPr>
        <w:t xml:space="preserve">нарушениями зрения </w:t>
      </w:r>
      <w:r w:rsidR="00F549C2" w:rsidRPr="00EB1044">
        <w:rPr>
          <w:sz w:val="28"/>
          <w:szCs w:val="28"/>
        </w:rPr>
        <w:t>(</w:t>
      </w:r>
      <w:r w:rsidRPr="00EB1044">
        <w:rPr>
          <w:sz w:val="28"/>
          <w:szCs w:val="28"/>
        </w:rPr>
        <w:t>НЗ</w:t>
      </w:r>
      <w:r w:rsidR="00F549C2" w:rsidRPr="00EB1044">
        <w:rPr>
          <w:sz w:val="28"/>
          <w:szCs w:val="28"/>
        </w:rPr>
        <w:t>)</w:t>
      </w:r>
      <w:r w:rsidRPr="00EB1044">
        <w:rPr>
          <w:sz w:val="28"/>
          <w:szCs w:val="28"/>
        </w:rPr>
        <w:t>,</w:t>
      </w:r>
      <w:r w:rsidR="00F549C2" w:rsidRPr="00EB1044">
        <w:rPr>
          <w:sz w:val="28"/>
          <w:szCs w:val="28"/>
        </w:rPr>
        <w:t xml:space="preserve"> нарушениями слуха (</w:t>
      </w:r>
      <w:r w:rsidRPr="00EB1044">
        <w:rPr>
          <w:sz w:val="28"/>
          <w:szCs w:val="28"/>
        </w:rPr>
        <w:t>НС</w:t>
      </w:r>
      <w:r w:rsidR="00F549C2" w:rsidRPr="00EB1044">
        <w:rPr>
          <w:sz w:val="28"/>
          <w:szCs w:val="28"/>
        </w:rPr>
        <w:t>)</w:t>
      </w:r>
      <w:r w:rsidRPr="00EB1044">
        <w:rPr>
          <w:sz w:val="28"/>
          <w:szCs w:val="28"/>
        </w:rPr>
        <w:t>,</w:t>
      </w:r>
      <w:r w:rsidR="00F549C2" w:rsidRPr="00EB1044">
        <w:rPr>
          <w:sz w:val="28"/>
          <w:szCs w:val="28"/>
        </w:rPr>
        <w:t xml:space="preserve"> нарушениями опорно-двигательного аппа</w:t>
      </w:r>
      <w:r w:rsidR="00F549C2" w:rsidRPr="00EB1044">
        <w:rPr>
          <w:color w:val="000000" w:themeColor="text1"/>
          <w:sz w:val="28"/>
          <w:szCs w:val="28"/>
        </w:rPr>
        <w:t>р</w:t>
      </w:r>
      <w:r w:rsidR="00F549C2" w:rsidRPr="00F549C2">
        <w:rPr>
          <w:color w:val="000000" w:themeColor="text1"/>
          <w:sz w:val="28"/>
          <w:szCs w:val="28"/>
        </w:rPr>
        <w:t>ата</w:t>
      </w:r>
      <w:r w:rsidRPr="00F549C2">
        <w:rPr>
          <w:color w:val="000000" w:themeColor="text1"/>
          <w:sz w:val="28"/>
          <w:szCs w:val="28"/>
        </w:rPr>
        <w:t xml:space="preserve"> </w:t>
      </w:r>
      <w:r w:rsidR="00F549C2" w:rsidRPr="00F549C2">
        <w:rPr>
          <w:color w:val="000000" w:themeColor="text1"/>
          <w:sz w:val="28"/>
          <w:szCs w:val="28"/>
        </w:rPr>
        <w:t>(</w:t>
      </w:r>
      <w:r w:rsidRPr="00F549C2">
        <w:rPr>
          <w:color w:val="000000" w:themeColor="text1"/>
          <w:sz w:val="28"/>
          <w:szCs w:val="28"/>
        </w:rPr>
        <w:t>НОДА</w:t>
      </w:r>
      <w:r w:rsidR="00F549C2" w:rsidRPr="00F549C2">
        <w:rPr>
          <w:color w:val="000000" w:themeColor="text1"/>
          <w:sz w:val="28"/>
          <w:szCs w:val="28"/>
        </w:rPr>
        <w:t>)</w:t>
      </w:r>
      <w:r w:rsidRPr="00F549C2">
        <w:rPr>
          <w:color w:val="000000" w:themeColor="text1"/>
          <w:sz w:val="28"/>
          <w:szCs w:val="28"/>
        </w:rPr>
        <w:t xml:space="preserve">, </w:t>
      </w:r>
      <w:r w:rsidR="00F549C2" w:rsidRPr="00F549C2">
        <w:rPr>
          <w:color w:val="000000" w:themeColor="text1"/>
          <w:sz w:val="28"/>
          <w:szCs w:val="28"/>
        </w:rPr>
        <w:t>расстройствами аутистического спектра (</w:t>
      </w:r>
      <w:r w:rsidRPr="00F549C2">
        <w:rPr>
          <w:color w:val="000000" w:themeColor="text1"/>
          <w:sz w:val="28"/>
          <w:szCs w:val="28"/>
        </w:rPr>
        <w:t>РАС</w:t>
      </w:r>
      <w:r w:rsidR="00F549C2" w:rsidRPr="00F549C2">
        <w:rPr>
          <w:color w:val="000000" w:themeColor="text1"/>
          <w:sz w:val="28"/>
          <w:szCs w:val="28"/>
        </w:rPr>
        <w:t>)</w:t>
      </w:r>
      <w:r w:rsidRPr="00F549C2">
        <w:rPr>
          <w:color w:val="000000" w:themeColor="text1"/>
          <w:sz w:val="28"/>
          <w:szCs w:val="28"/>
        </w:rPr>
        <w:t>,</w:t>
      </w:r>
      <w:r w:rsidR="00F549C2" w:rsidRPr="00F549C2">
        <w:rPr>
          <w:color w:val="000000" w:themeColor="text1"/>
          <w:sz w:val="28"/>
          <w:szCs w:val="28"/>
        </w:rPr>
        <w:t xml:space="preserve"> нарушениями</w:t>
      </w:r>
      <w:r w:rsidRPr="00F549C2">
        <w:rPr>
          <w:color w:val="000000" w:themeColor="text1"/>
          <w:sz w:val="28"/>
          <w:szCs w:val="28"/>
        </w:rPr>
        <w:t xml:space="preserve"> эмоционально-волевой </w:t>
      </w:r>
      <w:r w:rsidRPr="0075538D">
        <w:rPr>
          <w:color w:val="000000" w:themeColor="text1"/>
          <w:sz w:val="28"/>
          <w:szCs w:val="28"/>
        </w:rPr>
        <w:t>сферы. Как правило, эти дети обучаются на дому.</w:t>
      </w:r>
    </w:p>
    <w:p w:rsidR="00AB4927" w:rsidRPr="0075538D" w:rsidRDefault="00AB4927" w:rsidP="00AB492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Обучение в коррекционной школе направлено на формирование полноценной социализированной личности ребенка с нарушением интеллектуального и психофизического развития через коррекционно-развивающее обучение и воспитание, направленное на личностное развитие, способствующее овладению необходим</w:t>
      </w:r>
      <w:r w:rsidR="00842204">
        <w:rPr>
          <w:color w:val="000000" w:themeColor="text1"/>
          <w:sz w:val="28"/>
          <w:szCs w:val="28"/>
        </w:rPr>
        <w:t>ыми</w:t>
      </w:r>
      <w:r w:rsidRPr="0075538D">
        <w:rPr>
          <w:color w:val="000000" w:themeColor="text1"/>
          <w:sz w:val="28"/>
          <w:szCs w:val="28"/>
        </w:rPr>
        <w:t xml:space="preserve"> жизненно важны</w:t>
      </w:r>
      <w:r w:rsidR="00842204">
        <w:rPr>
          <w:color w:val="000000" w:themeColor="text1"/>
          <w:sz w:val="28"/>
          <w:szCs w:val="28"/>
        </w:rPr>
        <w:t>ми</w:t>
      </w:r>
      <w:r w:rsidRPr="0075538D">
        <w:rPr>
          <w:color w:val="000000" w:themeColor="text1"/>
          <w:sz w:val="28"/>
          <w:szCs w:val="28"/>
        </w:rPr>
        <w:t xml:space="preserve"> знани</w:t>
      </w:r>
      <w:r w:rsidR="00842204">
        <w:rPr>
          <w:color w:val="000000" w:themeColor="text1"/>
          <w:sz w:val="28"/>
          <w:szCs w:val="28"/>
        </w:rPr>
        <w:t>ями</w:t>
      </w:r>
      <w:r w:rsidRPr="0075538D">
        <w:rPr>
          <w:color w:val="000000" w:themeColor="text1"/>
          <w:sz w:val="28"/>
          <w:szCs w:val="28"/>
        </w:rPr>
        <w:t>, умени</w:t>
      </w:r>
      <w:r w:rsidR="00842204">
        <w:rPr>
          <w:color w:val="000000" w:themeColor="text1"/>
          <w:sz w:val="28"/>
          <w:szCs w:val="28"/>
        </w:rPr>
        <w:t>ями</w:t>
      </w:r>
      <w:r w:rsidRPr="0075538D">
        <w:rPr>
          <w:color w:val="000000" w:themeColor="text1"/>
          <w:sz w:val="28"/>
          <w:szCs w:val="28"/>
        </w:rPr>
        <w:t xml:space="preserve"> и навык</w:t>
      </w:r>
      <w:r w:rsidR="00842204">
        <w:rPr>
          <w:color w:val="000000" w:themeColor="text1"/>
          <w:sz w:val="28"/>
          <w:szCs w:val="28"/>
        </w:rPr>
        <w:t>ами</w:t>
      </w:r>
      <w:r w:rsidRPr="0075538D">
        <w:rPr>
          <w:color w:val="000000" w:themeColor="text1"/>
          <w:sz w:val="28"/>
          <w:szCs w:val="28"/>
        </w:rPr>
        <w:t xml:space="preserve">, успешной социальной адаптации. </w:t>
      </w:r>
    </w:p>
    <w:p w:rsidR="00AB4927" w:rsidRPr="0075538D" w:rsidRDefault="00AB4927" w:rsidP="00AB492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На ос</w:t>
      </w:r>
      <w:r w:rsidR="001440C4" w:rsidRPr="0075538D">
        <w:rPr>
          <w:color w:val="000000" w:themeColor="text1"/>
          <w:sz w:val="28"/>
          <w:szCs w:val="28"/>
        </w:rPr>
        <w:t xml:space="preserve">новании этого возникает необходимость </w:t>
      </w:r>
      <w:r w:rsidR="00B83D0B" w:rsidRPr="0075538D">
        <w:rPr>
          <w:color w:val="000000" w:themeColor="text1"/>
          <w:sz w:val="28"/>
          <w:szCs w:val="28"/>
        </w:rPr>
        <w:t>в</w:t>
      </w:r>
      <w:r w:rsidR="001440C4" w:rsidRPr="0075538D">
        <w:rPr>
          <w:color w:val="000000" w:themeColor="text1"/>
          <w:sz w:val="28"/>
          <w:szCs w:val="28"/>
        </w:rPr>
        <w:t xml:space="preserve"> разработке индивидуальных образовательных</w:t>
      </w:r>
      <w:r w:rsidRPr="0075538D">
        <w:rPr>
          <w:color w:val="000000" w:themeColor="text1"/>
          <w:sz w:val="28"/>
          <w:szCs w:val="28"/>
        </w:rPr>
        <w:t xml:space="preserve"> маршрут</w:t>
      </w:r>
      <w:r w:rsidR="001440C4" w:rsidRPr="0075538D">
        <w:rPr>
          <w:color w:val="000000" w:themeColor="text1"/>
          <w:sz w:val="28"/>
          <w:szCs w:val="28"/>
        </w:rPr>
        <w:t>ов</w:t>
      </w:r>
      <w:r w:rsidRPr="0075538D">
        <w:rPr>
          <w:color w:val="000000" w:themeColor="text1"/>
          <w:sz w:val="28"/>
          <w:szCs w:val="28"/>
        </w:rPr>
        <w:t xml:space="preserve"> для каждого учащегося инд</w:t>
      </w:r>
      <w:r w:rsidR="001440C4" w:rsidRPr="0075538D">
        <w:rPr>
          <w:color w:val="000000" w:themeColor="text1"/>
          <w:sz w:val="28"/>
          <w:szCs w:val="28"/>
        </w:rPr>
        <w:t>ивидуальной формы обучения.</w:t>
      </w:r>
      <w:r w:rsidRPr="0075538D">
        <w:rPr>
          <w:color w:val="000000" w:themeColor="text1"/>
          <w:sz w:val="28"/>
          <w:szCs w:val="28"/>
        </w:rPr>
        <w:t xml:space="preserve"> Особые образовательные потребности детей с умеренной, тяжелой, глубокой умственной отсталостью</w:t>
      </w:r>
      <w:r w:rsidRPr="00EB1044">
        <w:rPr>
          <w:color w:val="000000" w:themeColor="text1"/>
          <w:sz w:val="28"/>
          <w:szCs w:val="28"/>
        </w:rPr>
        <w:t xml:space="preserve">, с </w:t>
      </w:r>
      <w:r w:rsidR="00F549C2" w:rsidRPr="00EB1044">
        <w:rPr>
          <w:color w:val="000000" w:themeColor="text1"/>
          <w:sz w:val="28"/>
          <w:szCs w:val="28"/>
        </w:rPr>
        <w:t xml:space="preserve">тяжелыми множественными нарушениями </w:t>
      </w:r>
      <w:r w:rsidR="00E4401C" w:rsidRPr="00EB1044">
        <w:rPr>
          <w:color w:val="000000" w:themeColor="text1"/>
          <w:sz w:val="28"/>
          <w:szCs w:val="28"/>
        </w:rPr>
        <w:t>развития</w:t>
      </w:r>
      <w:r w:rsidR="00E4401C">
        <w:rPr>
          <w:color w:val="000000" w:themeColor="text1"/>
          <w:sz w:val="28"/>
          <w:szCs w:val="28"/>
        </w:rPr>
        <w:t xml:space="preserve"> </w:t>
      </w:r>
      <w:r w:rsidR="00F549C2">
        <w:rPr>
          <w:color w:val="000000" w:themeColor="text1"/>
          <w:sz w:val="28"/>
          <w:szCs w:val="28"/>
        </w:rPr>
        <w:t>(</w:t>
      </w:r>
      <w:r w:rsidRPr="0075538D">
        <w:rPr>
          <w:color w:val="000000" w:themeColor="text1"/>
          <w:sz w:val="28"/>
          <w:szCs w:val="28"/>
        </w:rPr>
        <w:t>ТМНР</w:t>
      </w:r>
      <w:r w:rsidR="00F549C2">
        <w:rPr>
          <w:color w:val="000000" w:themeColor="text1"/>
          <w:sz w:val="28"/>
          <w:szCs w:val="28"/>
        </w:rPr>
        <w:t>)</w:t>
      </w:r>
      <w:r w:rsidRPr="0075538D">
        <w:rPr>
          <w:color w:val="000000" w:themeColor="text1"/>
          <w:sz w:val="28"/>
          <w:szCs w:val="28"/>
        </w:rPr>
        <w:t xml:space="preserve"> диктуют необходимость специальной индивидуальной программы развития для их обучения и воспитания. Целью реализации такой программы 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общества.</w:t>
      </w:r>
    </w:p>
    <w:p w:rsidR="00AB4927" w:rsidRPr="00F549C2" w:rsidRDefault="00AB4927" w:rsidP="00AB492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Все дети, имеющие особые образовательные потребности, обусловленные особенностями их развития, имеют возможность получить </w:t>
      </w:r>
      <w:r w:rsidRPr="0075538D">
        <w:rPr>
          <w:color w:val="000000" w:themeColor="text1"/>
          <w:sz w:val="28"/>
          <w:szCs w:val="28"/>
        </w:rPr>
        <w:lastRenderedPageBreak/>
        <w:t xml:space="preserve">образование. Чем тяжелее нарушения развития учащегося, тем больше возрастает составляющая жизненных компетенций при проектировании </w:t>
      </w:r>
      <w:r w:rsidR="00F549C2" w:rsidRPr="00BF23EC">
        <w:rPr>
          <w:color w:val="000000" w:themeColor="text1"/>
          <w:sz w:val="28"/>
          <w:szCs w:val="28"/>
        </w:rPr>
        <w:t>специальн</w:t>
      </w:r>
      <w:r w:rsidR="00362B45" w:rsidRPr="00BF23EC">
        <w:rPr>
          <w:color w:val="000000" w:themeColor="text1"/>
          <w:sz w:val="28"/>
          <w:szCs w:val="28"/>
        </w:rPr>
        <w:t>ая</w:t>
      </w:r>
      <w:r w:rsidR="00F549C2" w:rsidRPr="00BF23EC">
        <w:rPr>
          <w:color w:val="000000" w:themeColor="text1"/>
          <w:sz w:val="28"/>
          <w:szCs w:val="28"/>
        </w:rPr>
        <w:t xml:space="preserve"> индивидуальной программы развития (</w:t>
      </w:r>
      <w:r w:rsidRPr="00BF23EC">
        <w:rPr>
          <w:color w:val="000000" w:themeColor="text1"/>
          <w:sz w:val="28"/>
          <w:szCs w:val="28"/>
        </w:rPr>
        <w:t>СИПР</w:t>
      </w:r>
      <w:r w:rsidR="00F549C2" w:rsidRPr="00BF23EC">
        <w:rPr>
          <w:color w:val="000000" w:themeColor="text1"/>
          <w:sz w:val="28"/>
          <w:szCs w:val="28"/>
        </w:rPr>
        <w:t>)</w:t>
      </w:r>
      <w:r w:rsidRPr="00BF23EC">
        <w:rPr>
          <w:color w:val="000000" w:themeColor="text1"/>
          <w:sz w:val="28"/>
          <w:szCs w:val="28"/>
        </w:rPr>
        <w:t>.</w:t>
      </w:r>
    </w:p>
    <w:p w:rsidR="005B5B82" w:rsidRPr="00385655" w:rsidRDefault="005B5B82" w:rsidP="00B83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655" w:rsidRDefault="00385655" w:rsidP="0038565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655">
        <w:rPr>
          <w:rFonts w:ascii="Times New Roman" w:hAnsi="Times New Roman" w:cs="Times New Roman"/>
          <w:b/>
          <w:sz w:val="32"/>
          <w:szCs w:val="32"/>
        </w:rPr>
        <w:t>А</w:t>
      </w:r>
      <w:r w:rsidR="005B5B82">
        <w:rPr>
          <w:rFonts w:ascii="Times New Roman" w:hAnsi="Times New Roman" w:cs="Times New Roman"/>
          <w:b/>
          <w:sz w:val="32"/>
          <w:szCs w:val="32"/>
        </w:rPr>
        <w:t>ктуальность и перспектива опыта</w:t>
      </w:r>
    </w:p>
    <w:p w:rsidR="005F7780" w:rsidRPr="00385655" w:rsidRDefault="005F7780" w:rsidP="0038565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780" w:rsidRPr="0075538D" w:rsidRDefault="005F7780" w:rsidP="00F5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5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в РФ обязательно. Родители или лица, их заменяющие, обеспечивают получение детьми основного общего образования (ст. 43 Конституции РФ).</w:t>
      </w:r>
    </w:p>
    <w:p w:rsidR="005B5B82" w:rsidRPr="0075538D" w:rsidRDefault="005F7780" w:rsidP="00F5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Федеральный закон от 29.12.2012г. № 273-ФЗ «Об образовании в РФ», вступивший в законную силу с 01.09.2013г., гарантирует получение качественного доступного образования всеми без исключения обучающимися с    учётом их психофизического развития, индивидуальных возможностей и состояния здоровья, поскольку каждый ребёнок способен к обучению в той или иной мере.</w:t>
      </w:r>
    </w:p>
    <w:p w:rsidR="009C4AD9" w:rsidRPr="0075538D" w:rsidRDefault="009C4AD9" w:rsidP="009C4AD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опыт позволяет </w:t>
      </w:r>
      <w:r w:rsidRPr="00B13A70">
        <w:rPr>
          <w:sz w:val="28"/>
          <w:szCs w:val="28"/>
        </w:rPr>
        <w:t xml:space="preserve">включить </w:t>
      </w:r>
      <w:r>
        <w:rPr>
          <w:sz w:val="28"/>
          <w:szCs w:val="28"/>
        </w:rPr>
        <w:t xml:space="preserve">каждого ребенка </w:t>
      </w:r>
      <w:r w:rsidRPr="00B13A70">
        <w:rPr>
          <w:sz w:val="28"/>
          <w:szCs w:val="28"/>
        </w:rPr>
        <w:t>с</w:t>
      </w:r>
      <w:r w:rsidRPr="0075538D">
        <w:rPr>
          <w:sz w:val="28"/>
          <w:szCs w:val="28"/>
        </w:rPr>
        <w:t xml:space="preserve"> ограниченными возможностями здоровья индивидуальной формы обучени</w:t>
      </w:r>
      <w:r>
        <w:rPr>
          <w:sz w:val="28"/>
          <w:szCs w:val="28"/>
        </w:rPr>
        <w:t xml:space="preserve">я в </w:t>
      </w:r>
      <w:proofErr w:type="spellStart"/>
      <w:r w:rsidRPr="0075538D">
        <w:rPr>
          <w:sz w:val="28"/>
          <w:szCs w:val="28"/>
        </w:rPr>
        <w:t>учебно</w:t>
      </w:r>
      <w:proofErr w:type="spellEnd"/>
      <w:r w:rsidRPr="0075538D">
        <w:rPr>
          <w:sz w:val="28"/>
          <w:szCs w:val="28"/>
        </w:rPr>
        <w:t xml:space="preserve">–воспитательный процесс формирования полноценной социализированной личности </w:t>
      </w:r>
      <w:r>
        <w:rPr>
          <w:sz w:val="28"/>
          <w:szCs w:val="28"/>
        </w:rPr>
        <w:t>в соответствии с его реальными возможностями, исходя из особенностей его развития и образовательных потребностей</w:t>
      </w:r>
      <w:r w:rsidR="00231946">
        <w:rPr>
          <w:sz w:val="28"/>
          <w:szCs w:val="28"/>
        </w:rPr>
        <w:t xml:space="preserve"> с использованием индивидуальных образовательных маршрутов </w:t>
      </w:r>
      <w:r w:rsidR="00231946" w:rsidRPr="0075538D">
        <w:rPr>
          <w:sz w:val="28"/>
          <w:szCs w:val="28"/>
        </w:rPr>
        <w:t>(ИОМ)</w:t>
      </w:r>
      <w:r>
        <w:rPr>
          <w:sz w:val="28"/>
          <w:szCs w:val="28"/>
        </w:rPr>
        <w:t>.</w:t>
      </w:r>
    </w:p>
    <w:p w:rsidR="00B83D0B" w:rsidRPr="0075538D" w:rsidRDefault="00B83D0B" w:rsidP="0023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538D" w:rsidRPr="00755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</w:t>
      </w:r>
      <w:r w:rsidRPr="0075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="0075538D" w:rsidRPr="00755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азовательные</w:t>
      </w:r>
      <w:r w:rsidR="00E441B9" w:rsidRPr="0075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</w:t>
      </w:r>
      <w:r w:rsidR="0075538D" w:rsidRPr="007553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E441B9" w:rsidRPr="0075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</w:t>
      </w:r>
      <w:r w:rsidRPr="00755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основе нормативных документов:</w:t>
      </w:r>
    </w:p>
    <w:p w:rsidR="00E441B9" w:rsidRPr="0075538D" w:rsidRDefault="003C443C" w:rsidP="002B6164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E441B9" w:rsidRPr="0075538D">
          <w:rPr>
            <w:rFonts w:ascii="Times New Roman" w:hAnsi="Times New Roman"/>
            <w:sz w:val="28"/>
            <w:szCs w:val="28"/>
          </w:rPr>
          <w:t>Закон Российской Федерации «Об образовании в Российской Федерации» от 29.12.2012 № 273-ФЗ</w:t>
        </w:r>
      </w:hyperlink>
      <w:r w:rsidR="00E441B9" w:rsidRPr="0075538D">
        <w:rPr>
          <w:rFonts w:ascii="Times New Roman" w:hAnsi="Times New Roman"/>
          <w:sz w:val="28"/>
          <w:szCs w:val="28"/>
        </w:rPr>
        <w:t>;</w:t>
      </w:r>
    </w:p>
    <w:p w:rsidR="00E441B9" w:rsidRPr="0075538D" w:rsidRDefault="00E441B9" w:rsidP="002B6164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75538D">
        <w:rPr>
          <w:rFonts w:ascii="Times New Roman" w:hAnsi="Times New Roman"/>
          <w:sz w:val="28"/>
          <w:szCs w:val="28"/>
        </w:rPr>
        <w:t>Закон Российской Федерации от 24.11.1995 № 181-ФЗ (ред. от 28.06.2014) «О социальной защите инвалидов в Российской Федерации»;</w:t>
      </w:r>
    </w:p>
    <w:p w:rsidR="00E441B9" w:rsidRPr="00CD2FCC" w:rsidRDefault="00E441B9" w:rsidP="002B6164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5538D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10.04.2002 № 29/2065-п «Об утверждении учебных планов специальных (коррекционных) образовательных </w:t>
      </w:r>
      <w:r w:rsidRPr="00CD2FCC">
        <w:rPr>
          <w:rFonts w:ascii="Times New Roman" w:hAnsi="Times New Roman"/>
          <w:sz w:val="28"/>
          <w:szCs w:val="28"/>
        </w:rPr>
        <w:t>учреждений для обучающихся, воспитанников с отклонениями в развитии»;</w:t>
      </w:r>
    </w:p>
    <w:p w:rsidR="00E441B9" w:rsidRPr="00CD2FCC" w:rsidRDefault="00E441B9" w:rsidP="002B6164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D2FCC">
        <w:rPr>
          <w:rFonts w:ascii="Times New Roman" w:hAnsi="Times New Roman"/>
          <w:sz w:val="28"/>
          <w:szCs w:val="28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441B9" w:rsidRPr="00CD2FCC" w:rsidRDefault="00E441B9" w:rsidP="002B6164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D2FCC">
        <w:rPr>
          <w:rFonts w:ascii="Times New Roman" w:hAnsi="Times New Roman"/>
          <w:sz w:val="28"/>
          <w:szCs w:val="28"/>
        </w:rPr>
        <w:t>Приказ Министерства образования и науки РФ от 06.09.2009 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441B9" w:rsidRPr="00CD2FCC" w:rsidRDefault="00E441B9" w:rsidP="002B6164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D2FCC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</w:t>
      </w:r>
      <w:r>
        <w:rPr>
          <w:rFonts w:ascii="Times New Roman" w:hAnsi="Times New Roman"/>
          <w:sz w:val="28"/>
          <w:szCs w:val="28"/>
        </w:rPr>
        <w:t>санитарного врача РФ 10.07.2015</w:t>
      </w:r>
      <w:r w:rsidRPr="00CD2FCC">
        <w:rPr>
          <w:rFonts w:ascii="Times New Roman" w:hAnsi="Times New Roman"/>
          <w:sz w:val="28"/>
          <w:szCs w:val="28"/>
        </w:rPr>
        <w:t xml:space="preserve"> № 26 «Об утверждении СанПиН 2.4.2.2826-15 «Санитарно-эпидемиологические требования к </w:t>
      </w:r>
      <w:r>
        <w:rPr>
          <w:rFonts w:ascii="Times New Roman" w:hAnsi="Times New Roman"/>
          <w:sz w:val="28"/>
          <w:szCs w:val="28"/>
        </w:rPr>
        <w:t>условиям и организации обучения</w:t>
      </w:r>
      <w:r w:rsidRPr="00CD2FCC">
        <w:rPr>
          <w:rFonts w:ascii="Times New Roman" w:hAnsi="Times New Roman"/>
          <w:sz w:val="28"/>
          <w:szCs w:val="28"/>
        </w:rPr>
        <w:t xml:space="preserve">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</w:r>
      <w:r>
        <w:rPr>
          <w:rFonts w:ascii="Times New Roman" w:hAnsi="Times New Roman"/>
          <w:sz w:val="28"/>
          <w:szCs w:val="28"/>
        </w:rPr>
        <w:t>иченными возможностями здоровья</w:t>
      </w:r>
      <w:r w:rsidRPr="00CD2FCC">
        <w:rPr>
          <w:rFonts w:ascii="Times New Roman" w:hAnsi="Times New Roman"/>
          <w:sz w:val="28"/>
          <w:szCs w:val="28"/>
        </w:rPr>
        <w:t>»;</w:t>
      </w:r>
    </w:p>
    <w:p w:rsidR="00E441B9" w:rsidRDefault="00E441B9" w:rsidP="002B6164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Приказ</w:t>
      </w:r>
      <w:r w:rsidRPr="00C066DD">
        <w:rPr>
          <w:rFonts w:ascii="Times New Roman" w:eastAsia="Calibri" w:hAnsi="Times New Roman"/>
          <w:sz w:val="28"/>
          <w:szCs w:val="28"/>
        </w:rPr>
        <w:t xml:space="preserve"> Министерства образования Российской Федерации о</w:t>
      </w:r>
      <w:r>
        <w:rPr>
          <w:rFonts w:ascii="Times New Roman" w:eastAsia="Calibri" w:hAnsi="Times New Roman"/>
          <w:sz w:val="28"/>
          <w:szCs w:val="28"/>
        </w:rPr>
        <w:t xml:space="preserve">т 10.04.2002 № 29/2065-п </w:t>
      </w:r>
      <w:r w:rsidRPr="00C066DD">
        <w:rPr>
          <w:rFonts w:ascii="Times New Roman" w:eastAsia="Calibri" w:hAnsi="Times New Roman"/>
          <w:sz w:val="28"/>
          <w:szCs w:val="28"/>
        </w:rPr>
        <w:t>«Об утверждении учебных планов специальных (коррекционных) образовательных учреждений для обучающихся, воспитанн</w:t>
      </w:r>
      <w:r>
        <w:rPr>
          <w:rFonts w:ascii="Times New Roman" w:eastAsia="Calibri" w:hAnsi="Times New Roman"/>
          <w:sz w:val="28"/>
          <w:szCs w:val="28"/>
        </w:rPr>
        <w:t>иков с отклонениями в развитии»;</w:t>
      </w:r>
    </w:p>
    <w:p w:rsidR="00E441B9" w:rsidRPr="0025070F" w:rsidRDefault="00E441B9" w:rsidP="002B6164">
      <w:pPr>
        <w:numPr>
          <w:ilvl w:val="0"/>
          <w:numId w:val="20"/>
        </w:numPr>
        <w:spacing w:after="0" w:line="240" w:lineRule="auto"/>
        <w:ind w:left="426" w:right="1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здравоохранения Российской Федерации</w:t>
      </w:r>
      <w:r w:rsidRPr="00A16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30.06.2016 № </w:t>
      </w:r>
      <w:r w:rsidRPr="0025070F">
        <w:rPr>
          <w:rFonts w:ascii="Times New Roman" w:hAnsi="Times New Roman"/>
          <w:sz w:val="28"/>
          <w:szCs w:val="28"/>
        </w:rPr>
        <w:t>436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70F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«Об утверждении перечня</w:t>
      </w:r>
      <w:r w:rsidRPr="0025070F">
        <w:rPr>
          <w:rFonts w:ascii="Times New Roman" w:hAnsi="Times New Roman"/>
          <w:sz w:val="28"/>
          <w:szCs w:val="28"/>
        </w:rPr>
        <w:t xml:space="preserve"> заболеваний, наличие которых дает право на обучение по основным общеобразовательным программа</w:t>
      </w:r>
      <w:r>
        <w:rPr>
          <w:rFonts w:ascii="Times New Roman" w:hAnsi="Times New Roman"/>
          <w:sz w:val="28"/>
          <w:szCs w:val="28"/>
        </w:rPr>
        <w:t>м на дому»;</w:t>
      </w:r>
    </w:p>
    <w:p w:rsidR="00E441B9" w:rsidRPr="00CD2FCC" w:rsidRDefault="00E441B9" w:rsidP="002B6164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</w:t>
      </w:r>
      <w:r w:rsidRPr="00CD2FCC">
        <w:rPr>
          <w:rFonts w:ascii="Times New Roman" w:hAnsi="Times New Roman"/>
          <w:sz w:val="28"/>
          <w:szCs w:val="28"/>
        </w:rPr>
        <w:t xml:space="preserve"> 20.09.2013 № 1082 «Об утверждении Положения о психолого-медико-педагогической комиссии»;</w:t>
      </w:r>
    </w:p>
    <w:p w:rsidR="00E441B9" w:rsidRPr="00CD2FCC" w:rsidRDefault="00E441B9" w:rsidP="002B6164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D2FCC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E441B9" w:rsidRPr="00CD2FCC" w:rsidRDefault="00E441B9" w:rsidP="002B6164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D2FCC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E441B9" w:rsidRPr="00CD2FCC" w:rsidRDefault="00E441B9" w:rsidP="002B6164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D2FCC">
        <w:rPr>
          <w:rFonts w:ascii="Times New Roman" w:hAnsi="Times New Roman"/>
          <w:sz w:val="28"/>
          <w:szCs w:val="28"/>
        </w:rPr>
        <w:t xml:space="preserve">Приказ Министерства образования и науки от 02.09.2013 № 1035 "О признании не действующим на территории Российской Федерации письма Министерства просвещения СССР от 5 мая </w:t>
      </w:r>
      <w:smartTag w:uri="urn:schemas-microsoft-com:office:smarttags" w:element="metricconverter">
        <w:smartTagPr>
          <w:attr w:name="ProductID" w:val="1978 г"/>
        </w:smartTagPr>
        <w:r w:rsidRPr="00CD2FCC">
          <w:rPr>
            <w:rFonts w:ascii="Times New Roman" w:hAnsi="Times New Roman"/>
            <w:sz w:val="28"/>
            <w:szCs w:val="28"/>
          </w:rPr>
          <w:t>1978 г</w:t>
        </w:r>
      </w:smartTag>
      <w:r w:rsidRPr="00CD2FCC">
        <w:rPr>
          <w:rFonts w:ascii="Times New Roman" w:hAnsi="Times New Roman"/>
          <w:sz w:val="28"/>
          <w:szCs w:val="28"/>
        </w:rPr>
        <w:t xml:space="preserve">. № 28-М «Об улучшении организации индивидуального обучения больных детей на дому» и утратившим силу письма Министерства народного образования РСФСР от 14 ноября </w:t>
      </w:r>
      <w:smartTag w:uri="urn:schemas-microsoft-com:office:smarttags" w:element="metricconverter">
        <w:smartTagPr>
          <w:attr w:name="ProductID" w:val="1988 г"/>
        </w:smartTagPr>
        <w:r w:rsidRPr="00CD2FCC">
          <w:rPr>
            <w:rFonts w:ascii="Times New Roman" w:hAnsi="Times New Roman"/>
            <w:sz w:val="28"/>
            <w:szCs w:val="28"/>
          </w:rPr>
          <w:t>1988 г</w:t>
        </w:r>
      </w:smartTag>
      <w:r w:rsidRPr="00CD2FCC">
        <w:rPr>
          <w:rFonts w:ascii="Times New Roman" w:hAnsi="Times New Roman"/>
          <w:sz w:val="28"/>
          <w:szCs w:val="28"/>
        </w:rPr>
        <w:t>. № 17-253-6 «Об индивидуальном обучении больных детей на дому»</w:t>
      </w:r>
      <w:r>
        <w:rPr>
          <w:rFonts w:ascii="Times New Roman" w:hAnsi="Times New Roman"/>
          <w:sz w:val="28"/>
          <w:szCs w:val="28"/>
        </w:rPr>
        <w:t>;</w:t>
      </w:r>
    </w:p>
    <w:p w:rsidR="00E441B9" w:rsidRPr="00F724FC" w:rsidRDefault="00E441B9" w:rsidP="002B6164">
      <w:pPr>
        <w:pStyle w:val="Style2"/>
        <w:widowControl/>
        <w:numPr>
          <w:ilvl w:val="0"/>
          <w:numId w:val="20"/>
        </w:numPr>
        <w:spacing w:line="240" w:lineRule="auto"/>
        <w:ind w:left="426"/>
        <w:rPr>
          <w:rFonts w:eastAsia="Calibri"/>
          <w:sz w:val="28"/>
          <w:szCs w:val="28"/>
          <w:lang w:eastAsia="en-US"/>
        </w:rPr>
      </w:pPr>
      <w:r w:rsidRPr="001B1EF4">
        <w:rPr>
          <w:rFonts w:eastAsia="Calibri"/>
          <w:sz w:val="28"/>
          <w:szCs w:val="28"/>
          <w:lang w:eastAsia="en-US"/>
        </w:rPr>
        <w:t>Методическ</w:t>
      </w:r>
      <w:r>
        <w:rPr>
          <w:rFonts w:eastAsia="Calibri"/>
          <w:sz w:val="28"/>
          <w:szCs w:val="28"/>
          <w:lang w:eastAsia="en-US"/>
        </w:rPr>
        <w:t xml:space="preserve">ие рекомендации Минобразования </w:t>
      </w:r>
      <w:r w:rsidRPr="001B1EF4">
        <w:rPr>
          <w:rFonts w:eastAsia="Calibri"/>
          <w:sz w:val="28"/>
          <w:szCs w:val="28"/>
          <w:lang w:eastAsia="en-US"/>
        </w:rPr>
        <w:t xml:space="preserve">по вопросам внедрения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обучающихся с умственной отсталостью (интеллектуальными нарушениями) от </w:t>
      </w:r>
      <w:r>
        <w:rPr>
          <w:rFonts w:eastAsia="Calibri"/>
          <w:sz w:val="28"/>
          <w:szCs w:val="28"/>
          <w:lang w:eastAsia="en-US"/>
        </w:rPr>
        <w:t>0</w:t>
      </w:r>
      <w:r w:rsidRPr="001B1EF4">
        <w:rPr>
          <w:rFonts w:eastAsia="Calibri"/>
          <w:sz w:val="28"/>
          <w:szCs w:val="28"/>
          <w:lang w:eastAsia="en-US"/>
        </w:rPr>
        <w:t xml:space="preserve">1.03.2016г. № ВК-452/07. </w:t>
      </w:r>
    </w:p>
    <w:p w:rsidR="00E441B9" w:rsidRDefault="00E441B9" w:rsidP="002B616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FCC">
        <w:rPr>
          <w:rFonts w:ascii="Times New Roman" w:hAnsi="Times New Roman"/>
          <w:sz w:val="28"/>
          <w:szCs w:val="28"/>
        </w:rPr>
        <w:t>План действий по обеспечению введения федерального государственного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Министром образования и науки Российской Федерации Д.В</w:t>
      </w:r>
      <w:r>
        <w:rPr>
          <w:rFonts w:ascii="Times New Roman" w:hAnsi="Times New Roman"/>
          <w:sz w:val="28"/>
          <w:szCs w:val="28"/>
        </w:rPr>
        <w:t xml:space="preserve">. Ливановым от 11 февраля 2015 </w:t>
      </w:r>
      <w:r w:rsidR="0075538D">
        <w:rPr>
          <w:rFonts w:ascii="Times New Roman" w:hAnsi="Times New Roman"/>
          <w:sz w:val="28"/>
          <w:szCs w:val="28"/>
        </w:rPr>
        <w:t>№ ДЛ-5/07</w:t>
      </w:r>
      <w:r w:rsidR="003C5412">
        <w:rPr>
          <w:rFonts w:ascii="Times New Roman" w:hAnsi="Times New Roman"/>
          <w:sz w:val="28"/>
          <w:szCs w:val="28"/>
        </w:rPr>
        <w:t>.</w:t>
      </w:r>
      <w:r w:rsidR="0075538D">
        <w:rPr>
          <w:rFonts w:ascii="Times New Roman" w:hAnsi="Times New Roman"/>
          <w:sz w:val="28"/>
          <w:szCs w:val="28"/>
        </w:rPr>
        <w:t xml:space="preserve"> </w:t>
      </w:r>
    </w:p>
    <w:p w:rsidR="0075538D" w:rsidRPr="00CD2FCC" w:rsidRDefault="0075538D" w:rsidP="007553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441B9" w:rsidRPr="00616670" w:rsidRDefault="00E441B9" w:rsidP="00E441B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16670">
        <w:rPr>
          <w:rFonts w:ascii="Times New Roman" w:hAnsi="Times New Roman"/>
          <w:sz w:val="28"/>
          <w:szCs w:val="28"/>
          <w:u w:val="single"/>
        </w:rPr>
        <w:t>Региональный уровень:</w:t>
      </w:r>
    </w:p>
    <w:p w:rsidR="00E441B9" w:rsidRPr="00CD2FCC" w:rsidRDefault="00E441B9" w:rsidP="002B616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FCC">
        <w:rPr>
          <w:rFonts w:ascii="Times New Roman" w:hAnsi="Times New Roman"/>
          <w:sz w:val="28"/>
          <w:szCs w:val="28"/>
        </w:rPr>
        <w:t>Закон Владимирской области от 12.08.2013 № 86-ОЗ «Об образовании во Владимирской области и признании утратившими силу отдельных Законов Владимирской области в сф</w:t>
      </w:r>
      <w:r>
        <w:rPr>
          <w:rFonts w:ascii="Times New Roman" w:hAnsi="Times New Roman"/>
          <w:sz w:val="28"/>
          <w:szCs w:val="28"/>
        </w:rPr>
        <w:t>ере образования»;</w:t>
      </w:r>
    </w:p>
    <w:p w:rsidR="00E441B9" w:rsidRPr="00CD2FCC" w:rsidRDefault="00E441B9" w:rsidP="002B616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FCC">
        <w:rPr>
          <w:rFonts w:ascii="Times New Roman" w:hAnsi="Times New Roman"/>
          <w:sz w:val="28"/>
          <w:szCs w:val="28"/>
        </w:rPr>
        <w:t xml:space="preserve">Приказ департамента образования администрации Владимирской области от 09.03. 2010 № 125 «Об утверждении Мероприятий по обеспечению введения федерального государственного образовательного стандарта </w:t>
      </w:r>
      <w:r w:rsidRPr="00CD2FCC">
        <w:rPr>
          <w:rFonts w:ascii="Times New Roman" w:hAnsi="Times New Roman"/>
          <w:sz w:val="28"/>
          <w:szCs w:val="28"/>
        </w:rPr>
        <w:lastRenderedPageBreak/>
        <w:t>начального общего образования (ФГОС) в образовательных уч</w:t>
      </w:r>
      <w:r>
        <w:rPr>
          <w:rFonts w:ascii="Times New Roman" w:hAnsi="Times New Roman"/>
          <w:sz w:val="28"/>
          <w:szCs w:val="28"/>
        </w:rPr>
        <w:t>реждениях Владимирской области»;</w:t>
      </w:r>
    </w:p>
    <w:p w:rsidR="00E441B9" w:rsidRPr="00CD2FCC" w:rsidRDefault="00E441B9" w:rsidP="002B616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FCC">
        <w:rPr>
          <w:rFonts w:ascii="Times New Roman" w:hAnsi="Times New Roman"/>
          <w:sz w:val="28"/>
          <w:szCs w:val="28"/>
        </w:rPr>
        <w:t>Приказ департамента образования администрации Владимирской области от 11.11.2013 № 1416 «Об утверждении положения о центральной психолого-</w:t>
      </w:r>
      <w:r>
        <w:rPr>
          <w:rFonts w:ascii="Times New Roman" w:hAnsi="Times New Roman"/>
          <w:sz w:val="28"/>
          <w:szCs w:val="28"/>
        </w:rPr>
        <w:t>медико-педагогической комиссии»;</w:t>
      </w:r>
    </w:p>
    <w:p w:rsidR="00E441B9" w:rsidRPr="00CD2FCC" w:rsidRDefault="00E441B9" w:rsidP="002B616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FCC">
        <w:rPr>
          <w:rFonts w:ascii="Times New Roman" w:hAnsi="Times New Roman"/>
          <w:sz w:val="28"/>
          <w:szCs w:val="28"/>
        </w:rPr>
        <w:t>Приказ департамента образования администрации Владимирской области от 30.06.2015 № 667 «Об утверждении плана мероприятий по внедрению ФГОС для детей с ОВЗ»</w:t>
      </w:r>
      <w:r>
        <w:rPr>
          <w:rFonts w:ascii="Times New Roman" w:hAnsi="Times New Roman"/>
          <w:sz w:val="28"/>
          <w:szCs w:val="28"/>
        </w:rPr>
        <w:t>;</w:t>
      </w:r>
    </w:p>
    <w:p w:rsidR="00E441B9" w:rsidRPr="00CD2FCC" w:rsidRDefault="00E441B9" w:rsidP="002B616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FCC">
        <w:rPr>
          <w:rFonts w:ascii="Times New Roman" w:hAnsi="Times New Roman"/>
          <w:sz w:val="28"/>
          <w:szCs w:val="28"/>
        </w:rPr>
        <w:t>Письмо департамента образования администрации Владимирской области от 13.06.2012 № ДО-3110-02-07 «О психолого-педагогическом сопровождении введения ФГОС общего образования»;</w:t>
      </w:r>
    </w:p>
    <w:p w:rsidR="00E441B9" w:rsidRDefault="00E441B9" w:rsidP="002B616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9F9">
        <w:rPr>
          <w:rFonts w:ascii="Times New Roman" w:hAnsi="Times New Roman"/>
          <w:sz w:val="28"/>
          <w:szCs w:val="28"/>
        </w:rPr>
        <w:t xml:space="preserve"> </w:t>
      </w:r>
      <w:r w:rsidRPr="00CD2FCC">
        <w:rPr>
          <w:rFonts w:ascii="Times New Roman" w:hAnsi="Times New Roman"/>
          <w:sz w:val="28"/>
          <w:szCs w:val="28"/>
        </w:rPr>
        <w:t>Письмо департамента образования админист</w:t>
      </w:r>
      <w:r>
        <w:rPr>
          <w:rFonts w:ascii="Times New Roman" w:hAnsi="Times New Roman"/>
          <w:sz w:val="28"/>
          <w:szCs w:val="28"/>
        </w:rPr>
        <w:t>рации Владимирской области от 29.07.2016 № ДО-5048-04-08 «О формировании в 2016-2017 учебном году адаптированных основных общеобразовательных программ и учебных планов»;</w:t>
      </w:r>
    </w:p>
    <w:p w:rsidR="00E6734D" w:rsidRPr="00B15469" w:rsidRDefault="00E6734D" w:rsidP="00E6734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письму </w:t>
      </w:r>
      <w:r w:rsidRPr="00CD2FCC">
        <w:rPr>
          <w:rFonts w:ascii="Times New Roman" w:hAnsi="Times New Roman"/>
          <w:sz w:val="28"/>
          <w:szCs w:val="28"/>
        </w:rPr>
        <w:t>департамента образования 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Pr="00B15469">
        <w:rPr>
          <w:rFonts w:ascii="Times New Roman" w:hAnsi="Times New Roman"/>
          <w:sz w:val="28"/>
          <w:szCs w:val="28"/>
        </w:rPr>
        <w:t>Владимирской области от 29.07.2016 № ДО-5048-04-08 «Методические рекомендации по вопросам внедрения ФГОС НОО обучающихся с ОВЗ и ФГОС образования обучающихся с умственной отсталостью (интеллектуальными нарушениями)»;</w:t>
      </w:r>
    </w:p>
    <w:p w:rsidR="00E6734D" w:rsidRPr="00B15469" w:rsidRDefault="00E6734D" w:rsidP="00E6734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469">
        <w:rPr>
          <w:rFonts w:ascii="Times New Roman" w:hAnsi="Times New Roman"/>
          <w:sz w:val="28"/>
          <w:szCs w:val="28"/>
        </w:rPr>
        <w:t>Приложение к письму департамента образования администрации Владимирской области от 29.07.2016 № ДО-5048-04-08 «Инструктивно – методическое письмо «О формировании учебных планов образовательных учреждений, реализующих адаптированные основные общеобразовательные программы»;</w:t>
      </w:r>
    </w:p>
    <w:p w:rsidR="00E441B9" w:rsidRDefault="00E441B9" w:rsidP="002B6164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 департамента образования администрации Владимирской области от 26.01.2017 №4 «Об установлении порядка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организациях»;</w:t>
      </w:r>
    </w:p>
    <w:p w:rsidR="00E441B9" w:rsidRPr="00E441B9" w:rsidRDefault="00E441B9" w:rsidP="002B6164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CD2FCC">
        <w:rPr>
          <w:rFonts w:ascii="Times New Roman" w:hAnsi="Times New Roman"/>
          <w:sz w:val="28"/>
          <w:szCs w:val="28"/>
        </w:rPr>
        <w:t>Письмо департамента образования админист</w:t>
      </w:r>
      <w:r>
        <w:rPr>
          <w:rFonts w:ascii="Times New Roman" w:hAnsi="Times New Roman"/>
          <w:sz w:val="28"/>
          <w:szCs w:val="28"/>
        </w:rPr>
        <w:t>рации Владимирской области от 21.07.2017 № ДО-4932-04-08 «Об особенностях организации обучения на дому учащихся с ОВЗ»</w:t>
      </w:r>
      <w:r w:rsidR="003C5412">
        <w:rPr>
          <w:rFonts w:ascii="Times New Roman" w:hAnsi="Times New Roman"/>
          <w:sz w:val="28"/>
          <w:szCs w:val="28"/>
        </w:rPr>
        <w:t>.</w:t>
      </w:r>
    </w:p>
    <w:p w:rsidR="00E441B9" w:rsidRDefault="00E441B9" w:rsidP="00E441B9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</w:p>
    <w:p w:rsidR="00E441B9" w:rsidRPr="0075538D" w:rsidRDefault="00E441B9" w:rsidP="00E441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Уровень образовательного учреждения:</w:t>
      </w:r>
    </w:p>
    <w:p w:rsidR="00C24C1B" w:rsidRPr="00F01298" w:rsidRDefault="00C24C1B" w:rsidP="00C24C1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об организации обучения лиц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(принято на заседании педагогического совета, протокол №1 от 31.08.2016);</w:t>
      </w:r>
    </w:p>
    <w:p w:rsidR="00C24C1B" w:rsidRPr="00F01298" w:rsidRDefault="00C24C1B" w:rsidP="00C24C1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порядке обучения учащихся по индивидуальному учебному плану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(принято на заседании педагогического совета, протокол №1 от 31.08.2016);</w:t>
      </w:r>
    </w:p>
    <w:p w:rsidR="00C24C1B" w:rsidRDefault="00C24C1B" w:rsidP="00C24C1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1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специальной индивидуальной программе развития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(принято на заседании педагогического совета, протокол №1 от 31.08.2016);</w:t>
      </w:r>
    </w:p>
    <w:p w:rsidR="00C24C1B" w:rsidRPr="00F01298" w:rsidRDefault="00C24C1B" w:rsidP="00C24C1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129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Учебные планы ГКОУ ВО «Гусь-Хрустальная специальная (коррекционная) общеобразовательная школа </w:t>
      </w:r>
      <w:r>
        <w:rPr>
          <w:rFonts w:ascii="Times New Roman" w:hAnsi="Times New Roman"/>
          <w:color w:val="000000" w:themeColor="text1"/>
          <w:sz w:val="28"/>
          <w:szCs w:val="28"/>
        </w:rPr>
        <w:t>- интернат» обучающихся на дому (Приказ №79/03-08 от 23.08.2018 года «Об утверждении учебных планов на 2018-2019 учебный год»).</w:t>
      </w:r>
    </w:p>
    <w:p w:rsidR="005B5B82" w:rsidRPr="0075538D" w:rsidRDefault="005B5B82" w:rsidP="0038565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85655" w:rsidRPr="0075538D" w:rsidRDefault="00385655" w:rsidP="0038565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</w:t>
      </w:r>
      <w:r w:rsidR="005B5B82"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дущая педагогическая идея опыта</w:t>
      </w:r>
    </w:p>
    <w:p w:rsidR="005B5B82" w:rsidRPr="0075538D" w:rsidRDefault="005B5B82" w:rsidP="0038565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B5B82" w:rsidRPr="0075538D" w:rsidRDefault="00B83D0B" w:rsidP="009417D4">
      <w:pPr>
        <w:pStyle w:val="a3"/>
        <w:spacing w:after="0"/>
        <w:ind w:left="-491" w:firstLine="119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75538D">
        <w:rPr>
          <w:rFonts w:ascii="Times New Roman" w:hAnsi="Times New Roman" w:cs="Times New Roman"/>
          <w:color w:val="000000" w:themeColor="text1"/>
          <w:sz w:val="28"/>
          <w:szCs w:val="32"/>
        </w:rPr>
        <w:t>Разработка и реализация индивидуального</w:t>
      </w:r>
      <w:r w:rsidR="009417D4" w:rsidRPr="0075538D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образовательного маршрута с учетом особенностей и образовательных потребностей конкретного обучающегося является наиболее эффективной формой </w:t>
      </w:r>
      <w:proofErr w:type="spellStart"/>
      <w:r w:rsidR="009417D4" w:rsidRPr="0075538D">
        <w:rPr>
          <w:rFonts w:ascii="Times New Roman" w:hAnsi="Times New Roman" w:cs="Times New Roman"/>
          <w:color w:val="000000" w:themeColor="text1"/>
          <w:sz w:val="28"/>
          <w:szCs w:val="32"/>
        </w:rPr>
        <w:t>диагностико</w:t>
      </w:r>
      <w:proofErr w:type="spellEnd"/>
      <w:r w:rsidR="009417D4" w:rsidRPr="0075538D">
        <w:rPr>
          <w:rFonts w:ascii="Times New Roman" w:hAnsi="Times New Roman" w:cs="Times New Roman"/>
          <w:color w:val="000000" w:themeColor="text1"/>
          <w:sz w:val="28"/>
          <w:szCs w:val="32"/>
        </w:rPr>
        <w:t>-коррекционно-развивающей работы с учащимися индивидуальной формы обучения.</w:t>
      </w:r>
    </w:p>
    <w:p w:rsidR="005B5B82" w:rsidRPr="0075538D" w:rsidRDefault="005B5B82" w:rsidP="0038565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85655" w:rsidRPr="0075538D" w:rsidRDefault="00385655" w:rsidP="0038565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Практическая </w:t>
      </w:r>
      <w:r w:rsidR="005B5B82"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значимость опыта</w:t>
      </w:r>
    </w:p>
    <w:p w:rsidR="005B5B82" w:rsidRPr="0075538D" w:rsidRDefault="005B5B82" w:rsidP="0038565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B5B82" w:rsidRPr="0075538D" w:rsidRDefault="009417D4" w:rsidP="00AC5FEB">
      <w:pPr>
        <w:spacing w:after="0"/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75538D">
        <w:rPr>
          <w:rFonts w:ascii="Times New Roman" w:hAnsi="Times New Roman" w:cs="Times New Roman"/>
          <w:color w:val="000000" w:themeColor="text1"/>
          <w:sz w:val="28"/>
          <w:szCs w:val="32"/>
        </w:rPr>
        <w:t>Опыт работы по теме «Разработка индивидуальных образовательных маршрутов с учетом особенностей и образовательных потребностей конкретного обучающегося (индивидуальной формы обучения)» можно рекомендовать педагогам специальных (коррекционных) школ, работающи</w:t>
      </w:r>
      <w:r w:rsidR="00D56DAB">
        <w:rPr>
          <w:rFonts w:ascii="Times New Roman" w:hAnsi="Times New Roman" w:cs="Times New Roman"/>
          <w:color w:val="000000" w:themeColor="text1"/>
          <w:sz w:val="28"/>
          <w:szCs w:val="32"/>
        </w:rPr>
        <w:t>м</w:t>
      </w:r>
      <w:r w:rsidRPr="0075538D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с данной категорией детей, педагогам общеобразовательных школ в рамках инклюзивного образования.</w:t>
      </w:r>
    </w:p>
    <w:p w:rsidR="00AC5FEB" w:rsidRPr="0075538D" w:rsidRDefault="00AC5FEB" w:rsidP="000223F6">
      <w:pPr>
        <w:spacing w:after="0"/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75538D">
        <w:rPr>
          <w:rFonts w:ascii="Times New Roman" w:hAnsi="Times New Roman" w:cs="Times New Roman"/>
          <w:color w:val="000000" w:themeColor="text1"/>
          <w:sz w:val="28"/>
          <w:szCs w:val="32"/>
        </w:rPr>
        <w:t>Методическая копилка школы регулярно пополняется материалами работы по теме. В школе проводятся дефектологические и теоретические семинары для педагогов, работающих с учащимися индивидуальной формы обучения.</w:t>
      </w:r>
    </w:p>
    <w:p w:rsidR="000223F6" w:rsidRPr="0075538D" w:rsidRDefault="000223F6" w:rsidP="000223F6">
      <w:pPr>
        <w:spacing w:after="0"/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75538D">
        <w:rPr>
          <w:rFonts w:ascii="Times New Roman" w:hAnsi="Times New Roman" w:cs="Times New Roman"/>
          <w:color w:val="000000" w:themeColor="text1"/>
          <w:sz w:val="28"/>
          <w:szCs w:val="32"/>
        </w:rPr>
        <w:t>Передача опыта работы в школе происходит по следующей схеме (рисунок 1)</w:t>
      </w:r>
      <w:r w:rsidR="00933F8D">
        <w:rPr>
          <w:rFonts w:ascii="Times New Roman" w:hAnsi="Times New Roman" w:cs="Times New Roman"/>
          <w:color w:val="000000" w:themeColor="text1"/>
          <w:sz w:val="28"/>
          <w:szCs w:val="32"/>
        </w:rPr>
        <w:t>:</w:t>
      </w:r>
    </w:p>
    <w:p w:rsidR="00AC5FEB" w:rsidRPr="0075538D" w:rsidRDefault="00AC5FEB" w:rsidP="000223F6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AC5FEB" w:rsidRPr="0075538D" w:rsidRDefault="00AC5FEB" w:rsidP="00AC5FEB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75538D">
        <w:rPr>
          <w:rFonts w:ascii="Times New Roman" w:hAnsi="Times New Roman" w:cs="Times New Roman"/>
          <w:noProof/>
          <w:color w:val="000000" w:themeColor="text1"/>
          <w:sz w:val="24"/>
          <w:szCs w:val="32"/>
          <w:lang w:eastAsia="ru-RU"/>
        </w:rPr>
        <w:drawing>
          <wp:inline distT="0" distB="0" distL="0" distR="0" wp14:anchorId="3D3FDB4E" wp14:editId="55CD1427">
            <wp:extent cx="4814019" cy="374573"/>
            <wp:effectExtent l="38100" t="57150" r="43815" b="45085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75538D">
        <w:rPr>
          <w:noProof/>
          <w:color w:val="000000" w:themeColor="text1"/>
          <w:lang w:eastAsia="ru-RU"/>
        </w:rPr>
        <w:drawing>
          <wp:inline distT="0" distB="0" distL="0" distR="0" wp14:anchorId="378B0DAF" wp14:editId="6C98D387">
            <wp:extent cx="4814019" cy="374573"/>
            <wp:effectExtent l="38100" t="57150" r="43815" b="45085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Pr="0075538D">
        <w:rPr>
          <w:noProof/>
          <w:color w:val="000000" w:themeColor="text1"/>
          <w:lang w:eastAsia="ru-RU"/>
        </w:rPr>
        <w:drawing>
          <wp:inline distT="0" distB="0" distL="0" distR="0" wp14:anchorId="3DF7E3E5" wp14:editId="69EE99C9">
            <wp:extent cx="5706669" cy="362998"/>
            <wp:effectExtent l="38100" t="57150" r="46990" b="56515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B5B82" w:rsidRPr="0075538D" w:rsidRDefault="000223F6" w:rsidP="000223F6">
      <w:pPr>
        <w:pStyle w:val="a3"/>
        <w:spacing w:after="0"/>
        <w:ind w:left="-49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75538D">
        <w:rPr>
          <w:noProof/>
          <w:color w:val="000000" w:themeColor="text1"/>
          <w:lang w:eastAsia="ru-RU"/>
        </w:rPr>
        <w:drawing>
          <wp:inline distT="0" distB="0" distL="0" distR="0" wp14:anchorId="018EACCF" wp14:editId="59882D2E">
            <wp:extent cx="5706669" cy="362998"/>
            <wp:effectExtent l="38100" t="57150" r="46990" b="56515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5B5B82" w:rsidRPr="0075538D" w:rsidRDefault="005B5B82" w:rsidP="0038565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B5B82" w:rsidRPr="0075538D" w:rsidRDefault="000223F6" w:rsidP="000223F6">
      <w:pPr>
        <w:pStyle w:val="a3"/>
        <w:spacing w:after="0"/>
        <w:ind w:left="-491"/>
        <w:rPr>
          <w:rFonts w:ascii="Times New Roman" w:hAnsi="Times New Roman" w:cs="Times New Roman"/>
          <w:b/>
          <w:i/>
          <w:color w:val="000000" w:themeColor="text1"/>
          <w:sz w:val="20"/>
          <w:szCs w:val="32"/>
        </w:rPr>
      </w:pPr>
      <w:r w:rsidRPr="0075538D">
        <w:rPr>
          <w:rFonts w:ascii="Times New Roman" w:hAnsi="Times New Roman" w:cs="Times New Roman"/>
          <w:b/>
          <w:i/>
          <w:color w:val="000000" w:themeColor="text1"/>
          <w:sz w:val="20"/>
          <w:szCs w:val="32"/>
        </w:rPr>
        <w:t>Рисунок 1</w:t>
      </w:r>
    </w:p>
    <w:p w:rsidR="005B5B82" w:rsidRPr="0075538D" w:rsidRDefault="005B5B82" w:rsidP="0038565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85655" w:rsidRDefault="00385655" w:rsidP="0038565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Теоретические </w:t>
      </w:r>
      <w:r w:rsidR="005B5B82"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аспекты опыта</w:t>
      </w:r>
    </w:p>
    <w:p w:rsidR="001C1AF3" w:rsidRPr="0075538D" w:rsidRDefault="001C1AF3" w:rsidP="0038565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B5B82" w:rsidRPr="0075538D" w:rsidRDefault="005B5B82" w:rsidP="005B5B8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520CB">
        <w:rPr>
          <w:sz w:val="28"/>
          <w:szCs w:val="28"/>
        </w:rPr>
        <w:t>Особенностью последних десятилетий двадца</w:t>
      </w:r>
      <w:r w:rsidR="00E55C60" w:rsidRPr="005520CB">
        <w:rPr>
          <w:sz w:val="28"/>
          <w:szCs w:val="28"/>
        </w:rPr>
        <w:t xml:space="preserve">того века является рост </w:t>
      </w:r>
      <w:r w:rsidR="005520CB">
        <w:rPr>
          <w:sz w:val="28"/>
          <w:szCs w:val="28"/>
        </w:rPr>
        <w:t xml:space="preserve">числа </w:t>
      </w:r>
      <w:r w:rsidRPr="005520CB">
        <w:rPr>
          <w:sz w:val="28"/>
          <w:szCs w:val="28"/>
        </w:rPr>
        <w:t>разнообраз</w:t>
      </w:r>
      <w:r w:rsidR="005520CB" w:rsidRPr="005520CB">
        <w:rPr>
          <w:sz w:val="28"/>
          <w:szCs w:val="28"/>
        </w:rPr>
        <w:t>ных</w:t>
      </w:r>
      <w:r w:rsidRPr="005520CB">
        <w:rPr>
          <w:sz w:val="28"/>
          <w:szCs w:val="28"/>
        </w:rPr>
        <w:t xml:space="preserve"> педагогических </w:t>
      </w:r>
      <w:r w:rsidRPr="0075538D">
        <w:rPr>
          <w:color w:val="000000" w:themeColor="text1"/>
          <w:sz w:val="28"/>
          <w:szCs w:val="28"/>
        </w:rPr>
        <w:t xml:space="preserve">систем, теорий, концепций, ориентированных на саморазвитие личности ребенка и педагога, на различные способы поддержки его проявления. </w:t>
      </w:r>
    </w:p>
    <w:p w:rsidR="005B5B82" w:rsidRPr="0075538D" w:rsidRDefault="005B5B82" w:rsidP="00E55C6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lastRenderedPageBreak/>
        <w:t xml:space="preserve">Основная идея обновления образования состоит в том, что оно должно стать индивидуализированным, функциональным и эффективным. </w:t>
      </w:r>
    </w:p>
    <w:p w:rsidR="005B5B82" w:rsidRPr="0075538D" w:rsidRDefault="005B5B82" w:rsidP="00E55C6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Одним из способов реализации задачи индивидуализации</w:t>
      </w:r>
      <w:r w:rsidR="00E55C60" w:rsidRPr="0075538D">
        <w:rPr>
          <w:color w:val="000000" w:themeColor="text1"/>
          <w:sz w:val="28"/>
          <w:szCs w:val="28"/>
        </w:rPr>
        <w:t xml:space="preserve"> образовательного процесса</w:t>
      </w:r>
      <w:r w:rsidRPr="0075538D">
        <w:rPr>
          <w:color w:val="000000" w:themeColor="text1"/>
          <w:sz w:val="28"/>
          <w:szCs w:val="28"/>
        </w:rPr>
        <w:t xml:space="preserve"> является разработка и внедрение индивидуальных образовательных маршрутов обучающихся.</w:t>
      </w:r>
    </w:p>
    <w:p w:rsidR="005B5B82" w:rsidRPr="0075538D" w:rsidRDefault="005B5B82" w:rsidP="00E55C6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Индивидуальный образовательный маршрут определяется образовательными потребностями, индивидуальными способностями и в</w:t>
      </w:r>
      <w:r w:rsidR="007400FB">
        <w:rPr>
          <w:color w:val="000000" w:themeColor="text1"/>
          <w:sz w:val="28"/>
          <w:szCs w:val="28"/>
        </w:rPr>
        <w:t>озможностями обу</w:t>
      </w:r>
      <w:r w:rsidR="00E55C60" w:rsidRPr="0075538D">
        <w:rPr>
          <w:color w:val="000000" w:themeColor="text1"/>
          <w:sz w:val="28"/>
          <w:szCs w:val="28"/>
        </w:rPr>
        <w:t>ча</w:t>
      </w:r>
      <w:r w:rsidR="007400FB">
        <w:rPr>
          <w:color w:val="000000" w:themeColor="text1"/>
          <w:sz w:val="28"/>
          <w:szCs w:val="28"/>
        </w:rPr>
        <w:t>ю</w:t>
      </w:r>
      <w:r w:rsidR="00E55C60" w:rsidRPr="0075538D">
        <w:rPr>
          <w:color w:val="000000" w:themeColor="text1"/>
          <w:sz w:val="28"/>
          <w:szCs w:val="28"/>
        </w:rPr>
        <w:t>щегося</w:t>
      </w:r>
      <w:r w:rsidRPr="0075538D">
        <w:rPr>
          <w:color w:val="000000" w:themeColor="text1"/>
          <w:sz w:val="28"/>
          <w:szCs w:val="28"/>
        </w:rPr>
        <w:t>.</w:t>
      </w:r>
    </w:p>
    <w:p w:rsidR="005B5B82" w:rsidRPr="0075538D" w:rsidRDefault="005B5B82" w:rsidP="00E55C6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b/>
          <w:bCs/>
          <w:color w:val="000000" w:themeColor="text1"/>
          <w:sz w:val="28"/>
          <w:szCs w:val="28"/>
        </w:rPr>
        <w:t xml:space="preserve">Индивидуальный образовательный маршрут — </w:t>
      </w:r>
      <w:r w:rsidRPr="0075538D">
        <w:rPr>
          <w:color w:val="000000" w:themeColor="text1"/>
          <w:sz w:val="28"/>
          <w:szCs w:val="28"/>
        </w:rPr>
        <w:t>это индивидуальная программа, рассч</w:t>
      </w:r>
      <w:r w:rsidR="00E55C60" w:rsidRPr="0075538D">
        <w:rPr>
          <w:color w:val="000000" w:themeColor="text1"/>
          <w:sz w:val="28"/>
          <w:szCs w:val="28"/>
        </w:rPr>
        <w:t>итанная на конкретного ребёнка</w:t>
      </w:r>
      <w:r w:rsidRPr="0075538D">
        <w:rPr>
          <w:color w:val="000000" w:themeColor="text1"/>
          <w:sz w:val="28"/>
          <w:szCs w:val="28"/>
        </w:rPr>
        <w:t xml:space="preserve"> и преследующая конкретные цели, которые необходимо реализовать в указанные сроки. Другими словами, ИОМ — это путь или способ реализации личностного потенциала ребенка, развитие его способностей по индивидуальному плану (маршруту).</w:t>
      </w:r>
    </w:p>
    <w:p w:rsidR="005B5B82" w:rsidRPr="0075538D" w:rsidRDefault="005B5B82" w:rsidP="00E55C6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Понятие индивидуального образовательного маршрута в последнее время пр</w:t>
      </w:r>
      <w:r w:rsidR="00E55C60" w:rsidRPr="0075538D">
        <w:rPr>
          <w:color w:val="000000" w:themeColor="text1"/>
          <w:sz w:val="28"/>
          <w:szCs w:val="28"/>
        </w:rPr>
        <w:t>очно вошло в обиход</w:t>
      </w:r>
      <w:r w:rsidR="008606C8" w:rsidRPr="0075538D">
        <w:rPr>
          <w:color w:val="000000" w:themeColor="text1"/>
          <w:sz w:val="28"/>
          <w:szCs w:val="28"/>
        </w:rPr>
        <w:t xml:space="preserve"> педагогов-практиков. Однако следует </w:t>
      </w:r>
      <w:r w:rsidRPr="0075538D">
        <w:rPr>
          <w:color w:val="000000" w:themeColor="text1"/>
          <w:sz w:val="28"/>
          <w:szCs w:val="28"/>
        </w:rPr>
        <w:t>заметить, что далеко не всегда педагоги вкладывают прав</w:t>
      </w:r>
      <w:r w:rsidR="00E55C60" w:rsidRPr="0075538D">
        <w:rPr>
          <w:color w:val="000000" w:themeColor="text1"/>
          <w:sz w:val="28"/>
          <w:szCs w:val="28"/>
        </w:rPr>
        <w:t xml:space="preserve">ильный смысл в это понятие. </w:t>
      </w:r>
    </w:p>
    <w:p w:rsidR="005B5B82" w:rsidRPr="0075538D" w:rsidRDefault="005B5B82" w:rsidP="008606C8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В педагогике советского периода понятие индивидуализации сводилось в основном к «принципу учета индивидуальных особенностей детей» в условиях коллективного характера воспитания и обучения. </w:t>
      </w:r>
    </w:p>
    <w:p w:rsidR="00B91180" w:rsidRPr="0075538D" w:rsidRDefault="00B91180" w:rsidP="00B9118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A136A">
        <w:rPr>
          <w:color w:val="000000" w:themeColor="text1"/>
          <w:sz w:val="28"/>
          <w:szCs w:val="28"/>
        </w:rPr>
        <w:t>В литературе тех лет утверждалось, что в тесной связи с руководством коллективной работой педагог осуществляет в обучении и воспитании индивидуальный подход к отдельным детям, учитывает индивидуальные особенности ребёнка с целью вовлечения его в коллективную работу</w:t>
      </w:r>
      <w:r>
        <w:rPr>
          <w:color w:val="000000" w:themeColor="text1"/>
          <w:sz w:val="28"/>
          <w:szCs w:val="28"/>
        </w:rPr>
        <w:t>.</w:t>
      </w:r>
      <w:r w:rsidRPr="006A136A">
        <w:rPr>
          <w:color w:val="000000" w:themeColor="text1"/>
          <w:sz w:val="28"/>
          <w:szCs w:val="28"/>
        </w:rPr>
        <w:t xml:space="preserve"> В данном контексте индивидуализация не преследует целью получения</w:t>
      </w:r>
      <w:r w:rsidRPr="0075538D">
        <w:rPr>
          <w:color w:val="000000" w:themeColor="text1"/>
          <w:sz w:val="28"/>
          <w:szCs w:val="28"/>
        </w:rPr>
        <w:t xml:space="preserve"> каких-либо иных, значимых для ребенка индивидуальных образовательных результатов, а напротив, призвана лишь «подстраивать» отдельных детей для коллективного продвижения к общему для всех результату.</w:t>
      </w:r>
    </w:p>
    <w:p w:rsidR="005B5B82" w:rsidRPr="0075538D" w:rsidRDefault="005B5B82" w:rsidP="008606C8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Некоторые педагоги рассматривают индивидуальный образовательный маршрут только как спектр условий, создаваемых педагогом. </w:t>
      </w:r>
    </w:p>
    <w:p w:rsidR="005B5B82" w:rsidRPr="0075538D" w:rsidRDefault="005B5B82" w:rsidP="008606C8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Другая категория педагогов склонна рассматривать индивидуальный образовательный маршрут в личностно-ориентированном контексте, в котором образование понимаетс</w:t>
      </w:r>
      <w:r w:rsidR="00F254A9">
        <w:rPr>
          <w:color w:val="000000" w:themeColor="text1"/>
          <w:sz w:val="28"/>
          <w:szCs w:val="28"/>
        </w:rPr>
        <w:t>я</w:t>
      </w:r>
      <w:r w:rsidRPr="0075538D">
        <w:rPr>
          <w:color w:val="000000" w:themeColor="text1"/>
          <w:sz w:val="28"/>
          <w:szCs w:val="28"/>
        </w:rPr>
        <w:t xml:space="preserve"> как путь ребенка к самому себе, поиск собственных способов решения проблем. </w:t>
      </w:r>
    </w:p>
    <w:p w:rsidR="005B5B82" w:rsidRDefault="005B5B82" w:rsidP="008606C8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Исследователи рассматривают индивидуальный образовательный маршрут как целенаправленно проектируемую дифференцированную образовательную программу (С.В. Воробьева, В.Г. </w:t>
      </w:r>
      <w:proofErr w:type="spellStart"/>
      <w:r w:rsidRPr="0075538D">
        <w:rPr>
          <w:color w:val="000000" w:themeColor="text1"/>
          <w:sz w:val="28"/>
          <w:szCs w:val="28"/>
        </w:rPr>
        <w:t>Рындак</w:t>
      </w:r>
      <w:proofErr w:type="spellEnd"/>
      <w:r w:rsidRPr="0075538D">
        <w:rPr>
          <w:color w:val="000000" w:themeColor="text1"/>
          <w:sz w:val="28"/>
          <w:szCs w:val="28"/>
        </w:rPr>
        <w:t xml:space="preserve">, А.П. </w:t>
      </w:r>
      <w:proofErr w:type="spellStart"/>
      <w:r w:rsidRPr="0075538D">
        <w:rPr>
          <w:color w:val="000000" w:themeColor="text1"/>
          <w:sz w:val="28"/>
          <w:szCs w:val="28"/>
        </w:rPr>
        <w:t>Тряпицына</w:t>
      </w:r>
      <w:proofErr w:type="spellEnd"/>
      <w:r w:rsidRPr="0075538D">
        <w:rPr>
          <w:color w:val="000000" w:themeColor="text1"/>
          <w:sz w:val="28"/>
          <w:szCs w:val="28"/>
        </w:rPr>
        <w:t xml:space="preserve">, М.Б. </w:t>
      </w:r>
      <w:proofErr w:type="spellStart"/>
      <w:r w:rsidRPr="0075538D">
        <w:rPr>
          <w:color w:val="000000" w:themeColor="text1"/>
          <w:sz w:val="28"/>
          <w:szCs w:val="28"/>
        </w:rPr>
        <w:t>Утепов</w:t>
      </w:r>
      <w:proofErr w:type="spellEnd"/>
      <w:r w:rsidRPr="0075538D">
        <w:rPr>
          <w:color w:val="000000" w:themeColor="text1"/>
          <w:sz w:val="28"/>
          <w:szCs w:val="28"/>
        </w:rPr>
        <w:t xml:space="preserve"> и др.), программу деятельности (С.В. Маркова), персональную траекторию освоения содержания образования (Е.А. Александрова, М.Г. Остренко) или содержательное направление реализации индивидуальных образовательных траекторий (С.А. Вдовина, А.С. </w:t>
      </w:r>
      <w:proofErr w:type="spellStart"/>
      <w:r w:rsidRPr="0075538D">
        <w:rPr>
          <w:color w:val="000000" w:themeColor="text1"/>
          <w:sz w:val="28"/>
          <w:szCs w:val="28"/>
        </w:rPr>
        <w:t>Гаязов</w:t>
      </w:r>
      <w:proofErr w:type="spellEnd"/>
      <w:r w:rsidRPr="0075538D">
        <w:rPr>
          <w:color w:val="000000" w:themeColor="text1"/>
          <w:sz w:val="28"/>
          <w:szCs w:val="28"/>
        </w:rPr>
        <w:t xml:space="preserve">, Н.Н. </w:t>
      </w:r>
      <w:proofErr w:type="spellStart"/>
      <w:r w:rsidRPr="0075538D">
        <w:rPr>
          <w:color w:val="000000" w:themeColor="text1"/>
          <w:sz w:val="28"/>
          <w:szCs w:val="28"/>
        </w:rPr>
        <w:t>Суртаева</w:t>
      </w:r>
      <w:proofErr w:type="spellEnd"/>
      <w:r w:rsidRPr="0075538D">
        <w:rPr>
          <w:color w:val="000000" w:themeColor="text1"/>
          <w:sz w:val="28"/>
          <w:szCs w:val="28"/>
        </w:rPr>
        <w:t xml:space="preserve">, И.С. </w:t>
      </w:r>
      <w:proofErr w:type="spellStart"/>
      <w:r w:rsidRPr="0075538D">
        <w:rPr>
          <w:color w:val="000000" w:themeColor="text1"/>
          <w:sz w:val="28"/>
          <w:szCs w:val="28"/>
        </w:rPr>
        <w:t>Якиманская</w:t>
      </w:r>
      <w:proofErr w:type="spellEnd"/>
      <w:r w:rsidRPr="0075538D">
        <w:rPr>
          <w:color w:val="000000" w:themeColor="text1"/>
          <w:sz w:val="28"/>
          <w:szCs w:val="28"/>
        </w:rPr>
        <w:t xml:space="preserve">), модель образовательного пространства (И.А. </w:t>
      </w:r>
      <w:proofErr w:type="spellStart"/>
      <w:r w:rsidRPr="0075538D">
        <w:rPr>
          <w:color w:val="000000" w:themeColor="text1"/>
          <w:sz w:val="28"/>
          <w:szCs w:val="28"/>
        </w:rPr>
        <w:t>Галацкова</w:t>
      </w:r>
      <w:proofErr w:type="spellEnd"/>
      <w:r w:rsidRPr="0075538D">
        <w:rPr>
          <w:color w:val="000000" w:themeColor="text1"/>
          <w:sz w:val="28"/>
          <w:szCs w:val="28"/>
        </w:rPr>
        <w:t xml:space="preserve">, М.И. Лукьянова). </w:t>
      </w:r>
    </w:p>
    <w:p w:rsidR="00DE65AD" w:rsidRDefault="00DE65AD" w:rsidP="008606C8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1C1AF3" w:rsidRDefault="001C1AF3" w:rsidP="008606C8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1C1AF3" w:rsidRDefault="001C1AF3" w:rsidP="008606C8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1C1AF3" w:rsidRDefault="001C1AF3" w:rsidP="008606C8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1C1AF3" w:rsidRPr="0075538D" w:rsidRDefault="001C1AF3" w:rsidP="008606C8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641B88" w:rsidRPr="0075538D" w:rsidRDefault="005B5B82" w:rsidP="00DE65AD">
      <w:pPr>
        <w:pStyle w:val="a4"/>
        <w:spacing w:before="0" w:beforeAutospacing="0" w:after="0" w:afterAutospacing="0"/>
        <w:ind w:firstLine="708"/>
        <w:jc w:val="center"/>
        <w:rPr>
          <w:i/>
          <w:iCs/>
          <w:color w:val="000000" w:themeColor="text1"/>
          <w:sz w:val="28"/>
          <w:szCs w:val="28"/>
        </w:rPr>
      </w:pPr>
      <w:r w:rsidRPr="0075538D">
        <w:rPr>
          <w:i/>
          <w:iCs/>
          <w:color w:val="000000" w:themeColor="text1"/>
          <w:sz w:val="28"/>
          <w:szCs w:val="28"/>
        </w:rPr>
        <w:lastRenderedPageBreak/>
        <w:t xml:space="preserve">Основные направления реализации </w:t>
      </w:r>
    </w:p>
    <w:p w:rsidR="00641B88" w:rsidRPr="0075538D" w:rsidRDefault="005B5B82" w:rsidP="00DE65AD">
      <w:pPr>
        <w:pStyle w:val="a4"/>
        <w:spacing w:before="0" w:beforeAutospacing="0" w:after="0" w:afterAutospacing="0"/>
        <w:ind w:firstLine="708"/>
        <w:jc w:val="center"/>
        <w:rPr>
          <w:i/>
          <w:iCs/>
          <w:color w:val="000000" w:themeColor="text1"/>
          <w:sz w:val="28"/>
          <w:szCs w:val="28"/>
        </w:rPr>
      </w:pPr>
      <w:r w:rsidRPr="0075538D">
        <w:rPr>
          <w:i/>
          <w:iCs/>
          <w:color w:val="000000" w:themeColor="text1"/>
          <w:sz w:val="28"/>
          <w:szCs w:val="28"/>
        </w:rPr>
        <w:t xml:space="preserve">индивидуального </w:t>
      </w:r>
      <w:r w:rsidR="00641B88" w:rsidRPr="0075538D">
        <w:rPr>
          <w:i/>
          <w:iCs/>
          <w:color w:val="000000" w:themeColor="text1"/>
          <w:sz w:val="28"/>
          <w:szCs w:val="28"/>
        </w:rPr>
        <w:t>образовательного маршрута</w:t>
      </w:r>
    </w:p>
    <w:p w:rsidR="00641B88" w:rsidRPr="0075538D" w:rsidRDefault="00641B88" w:rsidP="00641B88">
      <w:pPr>
        <w:pStyle w:val="a4"/>
        <w:spacing w:before="0" w:beforeAutospacing="0" w:after="0" w:afterAutospacing="0"/>
        <w:ind w:firstLine="708"/>
        <w:jc w:val="center"/>
        <w:rPr>
          <w:i/>
          <w:i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641B88" w:rsidRPr="0075538D" w:rsidTr="009A5D20">
        <w:tc>
          <w:tcPr>
            <w:tcW w:w="2547" w:type="dxa"/>
          </w:tcPr>
          <w:p w:rsidR="00641B88" w:rsidRPr="0075538D" w:rsidRDefault="009A5D20" w:rsidP="00641B88">
            <w:pPr>
              <w:pStyle w:val="a4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75538D">
              <w:rPr>
                <w:i/>
                <w:iCs/>
                <w:color w:val="000000" w:themeColor="text1"/>
                <w:sz w:val="28"/>
                <w:szCs w:val="28"/>
              </w:rPr>
              <w:t xml:space="preserve">Направления </w:t>
            </w:r>
          </w:p>
        </w:tc>
        <w:tc>
          <w:tcPr>
            <w:tcW w:w="6798" w:type="dxa"/>
          </w:tcPr>
          <w:p w:rsidR="00641B88" w:rsidRPr="0075538D" w:rsidRDefault="009A5D20" w:rsidP="00641B88">
            <w:pPr>
              <w:pStyle w:val="a4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75538D">
              <w:rPr>
                <w:i/>
                <w:iCs/>
                <w:color w:val="000000" w:themeColor="text1"/>
                <w:sz w:val="28"/>
                <w:szCs w:val="28"/>
              </w:rPr>
              <w:t xml:space="preserve">Содержание </w:t>
            </w:r>
          </w:p>
        </w:tc>
      </w:tr>
      <w:tr w:rsidR="009A5D20" w:rsidRPr="0075538D" w:rsidTr="009A5D20">
        <w:tc>
          <w:tcPr>
            <w:tcW w:w="2547" w:type="dxa"/>
          </w:tcPr>
          <w:p w:rsidR="009A5D20" w:rsidRPr="0075538D" w:rsidRDefault="009A5D20" w:rsidP="009A5D20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75538D">
              <w:rPr>
                <w:color w:val="000000" w:themeColor="text1"/>
                <w:sz w:val="28"/>
                <w:szCs w:val="28"/>
              </w:rPr>
              <w:t>Содержательное</w:t>
            </w:r>
          </w:p>
        </w:tc>
        <w:tc>
          <w:tcPr>
            <w:tcW w:w="6798" w:type="dxa"/>
          </w:tcPr>
          <w:p w:rsidR="009A5D20" w:rsidRPr="0075538D" w:rsidRDefault="009A5D20" w:rsidP="009A5D20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75538D">
              <w:rPr>
                <w:color w:val="000000" w:themeColor="text1"/>
                <w:sz w:val="28"/>
                <w:szCs w:val="28"/>
              </w:rPr>
              <w:t>вариативные учебные планы и образовательные программы, определяющие индивидуальный образовательный маршрут</w:t>
            </w:r>
          </w:p>
        </w:tc>
      </w:tr>
      <w:tr w:rsidR="00641B88" w:rsidRPr="0075538D" w:rsidTr="009A5D20">
        <w:tc>
          <w:tcPr>
            <w:tcW w:w="2547" w:type="dxa"/>
          </w:tcPr>
          <w:p w:rsidR="00641B88" w:rsidRPr="0075538D" w:rsidRDefault="009A5D20" w:rsidP="00641B88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75538D">
              <w:rPr>
                <w:color w:val="000000" w:themeColor="text1"/>
                <w:sz w:val="28"/>
                <w:szCs w:val="28"/>
              </w:rPr>
              <w:t>Деятельностное</w:t>
            </w:r>
            <w:proofErr w:type="spellEnd"/>
          </w:p>
        </w:tc>
        <w:tc>
          <w:tcPr>
            <w:tcW w:w="6798" w:type="dxa"/>
          </w:tcPr>
          <w:p w:rsidR="00641B88" w:rsidRPr="0075538D" w:rsidRDefault="009A5D20" w:rsidP="00641B88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75538D">
              <w:rPr>
                <w:color w:val="000000" w:themeColor="text1"/>
                <w:sz w:val="28"/>
                <w:szCs w:val="28"/>
              </w:rPr>
              <w:t>специальные педагогические технологии</w:t>
            </w:r>
          </w:p>
        </w:tc>
      </w:tr>
      <w:tr w:rsidR="00641B88" w:rsidRPr="0075538D" w:rsidTr="009A5D20">
        <w:tc>
          <w:tcPr>
            <w:tcW w:w="2547" w:type="dxa"/>
          </w:tcPr>
          <w:p w:rsidR="00641B88" w:rsidRPr="0075538D" w:rsidRDefault="009A5D20" w:rsidP="00641B88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75538D">
              <w:rPr>
                <w:color w:val="000000" w:themeColor="text1"/>
                <w:sz w:val="28"/>
                <w:szCs w:val="28"/>
              </w:rPr>
              <w:t>Процессуальное</w:t>
            </w:r>
          </w:p>
        </w:tc>
        <w:tc>
          <w:tcPr>
            <w:tcW w:w="6798" w:type="dxa"/>
          </w:tcPr>
          <w:p w:rsidR="00641B88" w:rsidRPr="0075538D" w:rsidRDefault="009A5D20" w:rsidP="00641B88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75538D">
              <w:rPr>
                <w:color w:val="000000" w:themeColor="text1"/>
                <w:sz w:val="28"/>
                <w:szCs w:val="28"/>
              </w:rPr>
              <w:t>организационный аспект</w:t>
            </w:r>
          </w:p>
        </w:tc>
      </w:tr>
    </w:tbl>
    <w:p w:rsidR="005B5B82" w:rsidRPr="0075538D" w:rsidRDefault="005B5B82" w:rsidP="00641B88">
      <w:pPr>
        <w:pStyle w:val="a4"/>
        <w:spacing w:before="0" w:beforeAutospacing="0" w:after="0" w:afterAutospacing="0"/>
        <w:ind w:firstLine="708"/>
        <w:jc w:val="center"/>
        <w:rPr>
          <w:i/>
          <w:iCs/>
          <w:color w:val="000000" w:themeColor="text1"/>
          <w:sz w:val="28"/>
          <w:szCs w:val="28"/>
        </w:rPr>
      </w:pPr>
    </w:p>
    <w:p w:rsidR="005B5B82" w:rsidRPr="0075538D" w:rsidRDefault="005B5B82" w:rsidP="009A5D20">
      <w:pPr>
        <w:pStyle w:val="a4"/>
        <w:spacing w:before="0" w:beforeAutospacing="0" w:after="0" w:afterAutospacing="0"/>
        <w:jc w:val="center"/>
        <w:rPr>
          <w:i/>
          <w:iCs/>
          <w:color w:val="000000" w:themeColor="text1"/>
          <w:sz w:val="28"/>
          <w:szCs w:val="28"/>
        </w:rPr>
      </w:pPr>
      <w:r w:rsidRPr="0075538D">
        <w:rPr>
          <w:i/>
          <w:iCs/>
          <w:color w:val="000000" w:themeColor="text1"/>
          <w:sz w:val="28"/>
          <w:szCs w:val="28"/>
        </w:rPr>
        <w:t>Структура индивидуального образовательного маршрута</w:t>
      </w:r>
    </w:p>
    <w:p w:rsidR="009A5D20" w:rsidRPr="0075538D" w:rsidRDefault="009A5D20" w:rsidP="009A5D20">
      <w:pPr>
        <w:pStyle w:val="a4"/>
        <w:spacing w:before="0" w:beforeAutospacing="0" w:after="0" w:afterAutospacing="0"/>
        <w:jc w:val="center"/>
        <w:rPr>
          <w:i/>
          <w:i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9A5D20" w:rsidRPr="0075538D" w:rsidTr="009A5D20">
        <w:tc>
          <w:tcPr>
            <w:tcW w:w="2547" w:type="dxa"/>
          </w:tcPr>
          <w:p w:rsidR="009A5D20" w:rsidRPr="0075538D" w:rsidRDefault="009A5D20" w:rsidP="009A5D20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75538D">
              <w:rPr>
                <w:i/>
                <w:color w:val="000000" w:themeColor="text1"/>
                <w:sz w:val="28"/>
                <w:szCs w:val="28"/>
              </w:rPr>
              <w:t xml:space="preserve">Компоненты </w:t>
            </w:r>
          </w:p>
        </w:tc>
        <w:tc>
          <w:tcPr>
            <w:tcW w:w="6798" w:type="dxa"/>
          </w:tcPr>
          <w:p w:rsidR="009A5D20" w:rsidRPr="0075538D" w:rsidRDefault="009A5D20" w:rsidP="009A5D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5538D">
              <w:rPr>
                <w:i/>
                <w:iCs/>
                <w:color w:val="000000" w:themeColor="text1"/>
                <w:sz w:val="28"/>
                <w:szCs w:val="28"/>
              </w:rPr>
              <w:t>Содержание</w:t>
            </w:r>
          </w:p>
        </w:tc>
      </w:tr>
      <w:tr w:rsidR="009A5D20" w:rsidRPr="0075538D" w:rsidTr="009A5D20">
        <w:tc>
          <w:tcPr>
            <w:tcW w:w="2547" w:type="dxa"/>
          </w:tcPr>
          <w:p w:rsidR="009A5D20" w:rsidRPr="0075538D" w:rsidRDefault="009A5D20" w:rsidP="009A5D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5538D">
              <w:rPr>
                <w:color w:val="000000" w:themeColor="text1"/>
                <w:sz w:val="28"/>
                <w:szCs w:val="28"/>
              </w:rPr>
              <w:t>Целевой</w:t>
            </w:r>
          </w:p>
        </w:tc>
        <w:tc>
          <w:tcPr>
            <w:tcW w:w="6798" w:type="dxa"/>
          </w:tcPr>
          <w:p w:rsidR="009A5D20" w:rsidRPr="0075538D" w:rsidRDefault="009A5D20" w:rsidP="009A5D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5538D">
              <w:rPr>
                <w:color w:val="000000" w:themeColor="text1"/>
                <w:sz w:val="28"/>
                <w:szCs w:val="28"/>
              </w:rPr>
              <w:t xml:space="preserve">постановка целей получения образования, </w:t>
            </w:r>
            <w:proofErr w:type="spellStart"/>
            <w:r w:rsidRPr="0075538D">
              <w:rPr>
                <w:color w:val="000000" w:themeColor="text1"/>
                <w:sz w:val="28"/>
                <w:szCs w:val="28"/>
              </w:rPr>
              <w:t>формулирующихся</w:t>
            </w:r>
            <w:proofErr w:type="spellEnd"/>
            <w:r w:rsidRPr="0075538D">
              <w:rPr>
                <w:color w:val="000000" w:themeColor="text1"/>
                <w:sz w:val="28"/>
                <w:szCs w:val="28"/>
              </w:rPr>
              <w:t xml:space="preserve"> на основе государственного образовательного стандарта, мотивов и потребностей ученика при получении образования</w:t>
            </w:r>
          </w:p>
        </w:tc>
      </w:tr>
      <w:tr w:rsidR="009A5D20" w:rsidRPr="0075538D" w:rsidTr="009A5D20">
        <w:tc>
          <w:tcPr>
            <w:tcW w:w="2547" w:type="dxa"/>
          </w:tcPr>
          <w:p w:rsidR="009A5D20" w:rsidRPr="0075538D" w:rsidRDefault="009A5D20" w:rsidP="009A5D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5538D">
              <w:rPr>
                <w:color w:val="000000" w:themeColor="text1"/>
                <w:sz w:val="28"/>
                <w:szCs w:val="28"/>
              </w:rPr>
              <w:t>Содержательный</w:t>
            </w:r>
          </w:p>
        </w:tc>
        <w:tc>
          <w:tcPr>
            <w:tcW w:w="6798" w:type="dxa"/>
          </w:tcPr>
          <w:p w:rsidR="009A5D20" w:rsidRPr="0075538D" w:rsidRDefault="009A5D20" w:rsidP="009A5D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5538D">
              <w:rPr>
                <w:color w:val="000000" w:themeColor="text1"/>
                <w:sz w:val="28"/>
                <w:szCs w:val="28"/>
              </w:rPr>
              <w:t xml:space="preserve">обоснование структуры и отбор содержания учебных предметов, их систематизация и группировка, установление </w:t>
            </w:r>
            <w:proofErr w:type="spellStart"/>
            <w:r w:rsidRPr="0075538D">
              <w:rPr>
                <w:color w:val="000000" w:themeColor="text1"/>
                <w:sz w:val="28"/>
                <w:szCs w:val="28"/>
              </w:rPr>
              <w:t>межцикловых</w:t>
            </w:r>
            <w:proofErr w:type="spellEnd"/>
            <w:r w:rsidRPr="0075538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5538D">
              <w:rPr>
                <w:color w:val="000000" w:themeColor="text1"/>
                <w:sz w:val="28"/>
                <w:szCs w:val="28"/>
              </w:rPr>
              <w:t>межпредметных</w:t>
            </w:r>
            <w:proofErr w:type="spellEnd"/>
            <w:r w:rsidRPr="0075538D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75538D">
              <w:rPr>
                <w:color w:val="000000" w:themeColor="text1"/>
                <w:sz w:val="28"/>
                <w:szCs w:val="28"/>
              </w:rPr>
              <w:t>внутрипредметных</w:t>
            </w:r>
            <w:proofErr w:type="spellEnd"/>
            <w:r w:rsidRPr="0075538D">
              <w:rPr>
                <w:color w:val="000000" w:themeColor="text1"/>
                <w:sz w:val="28"/>
                <w:szCs w:val="28"/>
              </w:rPr>
              <w:t xml:space="preserve"> связей</w:t>
            </w:r>
          </w:p>
        </w:tc>
      </w:tr>
      <w:tr w:rsidR="009A5D20" w:rsidRPr="0075538D" w:rsidTr="009A5D20">
        <w:tc>
          <w:tcPr>
            <w:tcW w:w="2547" w:type="dxa"/>
          </w:tcPr>
          <w:p w:rsidR="009A5D20" w:rsidRPr="0075538D" w:rsidRDefault="009A5D20" w:rsidP="009A5D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5538D">
              <w:rPr>
                <w:color w:val="000000" w:themeColor="text1"/>
                <w:sz w:val="28"/>
                <w:szCs w:val="28"/>
              </w:rPr>
              <w:t>Технологический</w:t>
            </w:r>
          </w:p>
        </w:tc>
        <w:tc>
          <w:tcPr>
            <w:tcW w:w="6798" w:type="dxa"/>
          </w:tcPr>
          <w:p w:rsidR="009A5D20" w:rsidRPr="0075538D" w:rsidRDefault="009A5D20" w:rsidP="009A5D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5538D">
              <w:rPr>
                <w:color w:val="000000" w:themeColor="text1"/>
                <w:sz w:val="28"/>
                <w:szCs w:val="28"/>
              </w:rPr>
              <w:t>определение используемых педагогических технологий, методов, методик, систем обучения и воспитания</w:t>
            </w:r>
          </w:p>
        </w:tc>
      </w:tr>
      <w:tr w:rsidR="009A5D20" w:rsidRPr="0075538D" w:rsidTr="009A5D20">
        <w:tc>
          <w:tcPr>
            <w:tcW w:w="2547" w:type="dxa"/>
          </w:tcPr>
          <w:p w:rsidR="009A5D20" w:rsidRPr="0075538D" w:rsidRDefault="009A5D20" w:rsidP="009A5D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5538D">
              <w:rPr>
                <w:color w:val="000000" w:themeColor="text1"/>
                <w:sz w:val="28"/>
                <w:szCs w:val="28"/>
              </w:rPr>
              <w:t>Диагностический</w:t>
            </w:r>
          </w:p>
        </w:tc>
        <w:tc>
          <w:tcPr>
            <w:tcW w:w="6798" w:type="dxa"/>
          </w:tcPr>
          <w:p w:rsidR="009A5D20" w:rsidRPr="0075538D" w:rsidRDefault="009A5D20" w:rsidP="009A5D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5538D">
              <w:rPr>
                <w:color w:val="000000" w:themeColor="text1"/>
                <w:sz w:val="28"/>
                <w:szCs w:val="28"/>
              </w:rPr>
              <w:t>определение системы диагностического сопровождения</w:t>
            </w:r>
          </w:p>
        </w:tc>
      </w:tr>
      <w:tr w:rsidR="009A5D20" w:rsidRPr="0075538D" w:rsidTr="009A5D20">
        <w:tc>
          <w:tcPr>
            <w:tcW w:w="2547" w:type="dxa"/>
          </w:tcPr>
          <w:p w:rsidR="009A5D20" w:rsidRPr="0075538D" w:rsidRDefault="009A5D20" w:rsidP="009A5D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5538D">
              <w:rPr>
                <w:color w:val="000000" w:themeColor="text1"/>
                <w:sz w:val="28"/>
                <w:szCs w:val="28"/>
              </w:rPr>
              <w:t>Организационно-педагогический</w:t>
            </w:r>
          </w:p>
        </w:tc>
        <w:tc>
          <w:tcPr>
            <w:tcW w:w="6798" w:type="dxa"/>
          </w:tcPr>
          <w:p w:rsidR="009A5D20" w:rsidRPr="0075538D" w:rsidRDefault="009A5D20" w:rsidP="009A5D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5538D">
              <w:rPr>
                <w:color w:val="000000" w:themeColor="text1"/>
                <w:sz w:val="28"/>
                <w:szCs w:val="28"/>
              </w:rPr>
              <w:t>условия и пути достижения педагогических целей</w:t>
            </w:r>
          </w:p>
          <w:p w:rsidR="009A5D20" w:rsidRPr="0075538D" w:rsidRDefault="009A5D20" w:rsidP="009A5D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A5D20" w:rsidRPr="0075538D" w:rsidTr="009A5D20">
        <w:tc>
          <w:tcPr>
            <w:tcW w:w="2547" w:type="dxa"/>
          </w:tcPr>
          <w:p w:rsidR="009A5D20" w:rsidRPr="0075538D" w:rsidRDefault="009A5D20" w:rsidP="009A5D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5538D">
              <w:rPr>
                <w:color w:val="000000" w:themeColor="text1"/>
                <w:sz w:val="28"/>
                <w:szCs w:val="28"/>
              </w:rPr>
              <w:t>Результативный</w:t>
            </w:r>
          </w:p>
        </w:tc>
        <w:tc>
          <w:tcPr>
            <w:tcW w:w="6798" w:type="dxa"/>
          </w:tcPr>
          <w:p w:rsidR="009A5D20" w:rsidRPr="0075538D" w:rsidRDefault="009A5D20" w:rsidP="009A5D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5538D">
              <w:rPr>
                <w:color w:val="000000" w:themeColor="text1"/>
                <w:sz w:val="28"/>
                <w:szCs w:val="28"/>
              </w:rPr>
              <w:t>формулируются ожидаемые результаты</w:t>
            </w:r>
          </w:p>
        </w:tc>
      </w:tr>
    </w:tbl>
    <w:p w:rsidR="009A5D20" w:rsidRPr="0075538D" w:rsidRDefault="009A5D20" w:rsidP="009A5D20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B5B82" w:rsidRPr="0075538D" w:rsidRDefault="005B5B82" w:rsidP="00BE2D7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Достигается это путем: </w:t>
      </w:r>
    </w:p>
    <w:p w:rsidR="005B5B82" w:rsidRPr="0075538D" w:rsidRDefault="005B5B82" w:rsidP="008606C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</w:t>
      </w:r>
      <w:r w:rsidR="002D4A20">
        <w:rPr>
          <w:color w:val="000000" w:themeColor="text1"/>
          <w:sz w:val="28"/>
          <w:szCs w:val="28"/>
        </w:rPr>
        <w:t xml:space="preserve"> </w:t>
      </w:r>
      <w:r w:rsidRPr="0075538D">
        <w:rPr>
          <w:color w:val="000000" w:themeColor="text1"/>
          <w:sz w:val="28"/>
          <w:szCs w:val="28"/>
        </w:rPr>
        <w:t xml:space="preserve">структурирования педагогического процесса (согласование мотивов, целей, образовательных потребностей, а, следовательно, и индивидуального образовательного маршрута с возможностями образовательной среды); </w:t>
      </w:r>
    </w:p>
    <w:p w:rsidR="005B5B82" w:rsidRPr="0075538D" w:rsidRDefault="005B5B82" w:rsidP="008606C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</w:t>
      </w:r>
      <w:r w:rsidR="002D4A20">
        <w:rPr>
          <w:color w:val="000000" w:themeColor="text1"/>
          <w:sz w:val="28"/>
          <w:szCs w:val="28"/>
        </w:rPr>
        <w:t xml:space="preserve"> </w:t>
      </w:r>
      <w:r w:rsidRPr="0075538D">
        <w:rPr>
          <w:color w:val="000000" w:themeColor="text1"/>
          <w:sz w:val="28"/>
          <w:szCs w:val="28"/>
        </w:rPr>
        <w:t xml:space="preserve">сопровождения (осуществление консультативной помощи </w:t>
      </w:r>
      <w:r w:rsidR="00DD7838" w:rsidRPr="003F6007">
        <w:rPr>
          <w:sz w:val="28"/>
          <w:szCs w:val="28"/>
        </w:rPr>
        <w:t>педагогу</w:t>
      </w:r>
      <w:r w:rsidR="002D4A20">
        <w:rPr>
          <w:color w:val="FF0000"/>
          <w:sz w:val="28"/>
          <w:szCs w:val="28"/>
        </w:rPr>
        <w:t xml:space="preserve"> </w:t>
      </w:r>
      <w:r w:rsidRPr="0075538D">
        <w:rPr>
          <w:color w:val="000000" w:themeColor="text1"/>
          <w:sz w:val="28"/>
          <w:szCs w:val="28"/>
        </w:rPr>
        <w:t xml:space="preserve">при разработке и реализации индивидуального образовательного маршрута); </w:t>
      </w:r>
    </w:p>
    <w:p w:rsidR="005B5B82" w:rsidRPr="0075538D" w:rsidRDefault="005B5B82" w:rsidP="008606C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</w:t>
      </w:r>
      <w:r w:rsidR="002D4A20">
        <w:rPr>
          <w:color w:val="000000" w:themeColor="text1"/>
          <w:sz w:val="28"/>
          <w:szCs w:val="28"/>
        </w:rPr>
        <w:t xml:space="preserve"> </w:t>
      </w:r>
      <w:r w:rsidRPr="0075538D">
        <w:rPr>
          <w:color w:val="000000" w:themeColor="text1"/>
          <w:sz w:val="28"/>
          <w:szCs w:val="28"/>
        </w:rPr>
        <w:t xml:space="preserve">регулирования (обеспечение реализации индивидуального образовательного маршрута через использование адекватных форм деятельности). </w:t>
      </w:r>
    </w:p>
    <w:p w:rsidR="003308B5" w:rsidRPr="0075538D" w:rsidRDefault="00BE2D77" w:rsidP="003308B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Современная образовательная система предполагает создание индивидуально-образовательного маршрута для детей с ограниченными возможностями здоровья (ОВЗ). </w:t>
      </w:r>
    </w:p>
    <w:p w:rsidR="003308B5" w:rsidRPr="0075538D" w:rsidRDefault="003308B5" w:rsidP="003308B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Индивидуальный образовательный маршрут - это движение в образовательном пространстве, создаваемом для ребенка и его семьи при осуществлении образовательного и психолого-педагогического сопровождения в конкретном образовательном учреждении специалистами различного профиля с целью реализации индивидуальных особенностей развития. </w:t>
      </w:r>
    </w:p>
    <w:p w:rsidR="003308B5" w:rsidRPr="0075538D" w:rsidRDefault="003308B5" w:rsidP="003308B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lastRenderedPageBreak/>
        <w:t xml:space="preserve">Движение ребенка может осуществляться по различным образовательным маршрутам. Отсюда вытекает основная задача специалиста - предложить семье весь спектр существующих возможностей обучения и развития ребенка с ограниченными возможностями здоровья, особыми образовательными потребностями и помочь ей сделать выбор. </w:t>
      </w:r>
    </w:p>
    <w:p w:rsidR="003308B5" w:rsidRPr="0075538D" w:rsidRDefault="00BE2D77" w:rsidP="003308B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Индивидуальный образовательный маршрут для школьника с ОВЗ определяется государственным заказом, запросами родителей или законных представителей воспитанников, возможностями учебного учреждения, а также индивидуальными особенностями учеников и уровнем их развития.</w:t>
      </w:r>
    </w:p>
    <w:p w:rsidR="003308B5" w:rsidRPr="0075538D" w:rsidRDefault="00BE2D77" w:rsidP="003308B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 </w:t>
      </w:r>
      <w:r w:rsidR="003308B5" w:rsidRPr="0075538D">
        <w:rPr>
          <w:color w:val="000000" w:themeColor="text1"/>
          <w:sz w:val="28"/>
          <w:szCs w:val="28"/>
        </w:rPr>
        <w:t xml:space="preserve">  </w:t>
      </w:r>
      <w:r w:rsidRPr="0075538D">
        <w:rPr>
          <w:color w:val="000000" w:themeColor="text1"/>
          <w:sz w:val="28"/>
          <w:szCs w:val="28"/>
        </w:rPr>
        <w:t>Главными задачами создания образовательного маршрута является:</w:t>
      </w:r>
    </w:p>
    <w:p w:rsidR="003308B5" w:rsidRPr="0075538D" w:rsidRDefault="00BE2D77" w:rsidP="003308B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 </w:t>
      </w:r>
      <w:r w:rsidR="003308B5" w:rsidRPr="0075538D">
        <w:rPr>
          <w:color w:val="000000" w:themeColor="text1"/>
          <w:sz w:val="28"/>
          <w:szCs w:val="28"/>
        </w:rPr>
        <w:t xml:space="preserve">- </w:t>
      </w:r>
      <w:r w:rsidRPr="0075538D">
        <w:rPr>
          <w:color w:val="000000" w:themeColor="text1"/>
          <w:sz w:val="28"/>
          <w:szCs w:val="28"/>
        </w:rPr>
        <w:t xml:space="preserve">создание в учебном заведении тех условий, которые в полной мере будут способствовать позитивной реализации учеников, а также их социальному и личностному развитию; </w:t>
      </w:r>
    </w:p>
    <w:p w:rsidR="003308B5" w:rsidRPr="0075538D" w:rsidRDefault="003308B5" w:rsidP="003308B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- </w:t>
      </w:r>
      <w:r w:rsidR="00BE2D77" w:rsidRPr="0075538D">
        <w:rPr>
          <w:color w:val="000000" w:themeColor="text1"/>
          <w:sz w:val="28"/>
          <w:szCs w:val="28"/>
        </w:rPr>
        <w:t xml:space="preserve">решение задач личностно-социального развития воспитанника; создание благоприятствующей предметно-развивающей среды для развития ребенка; </w:t>
      </w:r>
    </w:p>
    <w:p w:rsidR="003308B5" w:rsidRPr="0075538D" w:rsidRDefault="003308B5" w:rsidP="003308B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- </w:t>
      </w:r>
      <w:r w:rsidR="00BE2D77" w:rsidRPr="0075538D">
        <w:rPr>
          <w:color w:val="000000" w:themeColor="text1"/>
          <w:sz w:val="28"/>
          <w:szCs w:val="28"/>
        </w:rPr>
        <w:t>организация единой системы работы педагогического коллектива, медицинских сотрудников и родителей для успешного развития ученика;</w:t>
      </w:r>
    </w:p>
    <w:p w:rsidR="003308B5" w:rsidRPr="0075538D" w:rsidRDefault="003308B5" w:rsidP="003308B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- </w:t>
      </w:r>
      <w:r w:rsidR="00BE2D77" w:rsidRPr="0075538D">
        <w:rPr>
          <w:color w:val="000000" w:themeColor="text1"/>
          <w:sz w:val="28"/>
          <w:szCs w:val="28"/>
        </w:rPr>
        <w:t xml:space="preserve"> выработка и совершенствование корректного с психологической точки зрения стиля общения преподавателя и воспитанника, установление доверительных отношений. </w:t>
      </w:r>
    </w:p>
    <w:p w:rsidR="00BE2D77" w:rsidRPr="0075538D" w:rsidRDefault="00BE2D77" w:rsidP="003308B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Благодаря ИОМ для детей с ОВЗ в школе у ребенка должно формироваться положительное отношение к себе, окружающему миру и другим людям, развиваться коммуникативные навыки и социальная компетенция. </w:t>
      </w:r>
    </w:p>
    <w:p w:rsidR="00BE2D77" w:rsidRPr="0075538D" w:rsidRDefault="00BE2D77" w:rsidP="003308B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Основанием для составления ИОМ будут являться рекомендации психолого-медико-педагогической комиссии (ПМПК). При необходимости на обследование комиссией направляются младшие школьники. По результатам ПМПК составляется заключение, в котором описываются условия, требующиеся для усвоения ребенком учебной программы, а также перечисляются специалисты, помощь которых потребуется школьнику при прохождении индивидуального маршрута.</w:t>
      </w:r>
    </w:p>
    <w:p w:rsidR="00BE2D77" w:rsidRPr="0075538D" w:rsidRDefault="00BE2D77" w:rsidP="00BE2D7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 </w:t>
      </w:r>
      <w:r w:rsidR="003308B5" w:rsidRPr="0075538D">
        <w:rPr>
          <w:color w:val="000000" w:themeColor="text1"/>
          <w:sz w:val="28"/>
          <w:szCs w:val="28"/>
        </w:rPr>
        <w:tab/>
      </w:r>
      <w:r w:rsidRPr="0075538D">
        <w:rPr>
          <w:color w:val="000000" w:themeColor="text1"/>
          <w:sz w:val="28"/>
          <w:szCs w:val="28"/>
        </w:rPr>
        <w:t>В создании и</w:t>
      </w:r>
      <w:r w:rsidR="003308B5" w:rsidRPr="0075538D">
        <w:rPr>
          <w:color w:val="000000" w:themeColor="text1"/>
          <w:sz w:val="28"/>
          <w:szCs w:val="28"/>
        </w:rPr>
        <w:t>ндивидуального образовательного маршрута</w:t>
      </w:r>
      <w:r w:rsidRPr="0075538D">
        <w:rPr>
          <w:color w:val="000000" w:themeColor="text1"/>
          <w:sz w:val="28"/>
          <w:szCs w:val="28"/>
        </w:rPr>
        <w:t xml:space="preserve"> для ребенка с ОВЗ </w:t>
      </w:r>
      <w:r w:rsidR="00583514" w:rsidRPr="00583514">
        <w:rPr>
          <w:sz w:val="28"/>
          <w:szCs w:val="28"/>
        </w:rPr>
        <w:t>участвует</w:t>
      </w:r>
      <w:r w:rsidRPr="00C61D89">
        <w:rPr>
          <w:color w:val="FF0000"/>
          <w:sz w:val="28"/>
          <w:szCs w:val="28"/>
        </w:rPr>
        <w:t xml:space="preserve"> </w:t>
      </w:r>
      <w:r w:rsidRPr="0075538D">
        <w:rPr>
          <w:color w:val="000000" w:themeColor="text1"/>
          <w:sz w:val="28"/>
          <w:szCs w:val="28"/>
        </w:rPr>
        <w:t xml:space="preserve">школьный психолого-медико-педагогический консилиум, в состав которого входят: учителя, </w:t>
      </w:r>
      <w:r w:rsidR="00C61D89">
        <w:rPr>
          <w:color w:val="000000" w:themeColor="text1"/>
          <w:sz w:val="28"/>
          <w:szCs w:val="28"/>
        </w:rPr>
        <w:t>педагог-</w:t>
      </w:r>
      <w:r w:rsidRPr="0075538D">
        <w:rPr>
          <w:color w:val="000000" w:themeColor="text1"/>
          <w:sz w:val="28"/>
          <w:szCs w:val="28"/>
        </w:rPr>
        <w:t xml:space="preserve">психолог, </w:t>
      </w:r>
      <w:r w:rsidR="00C61D89">
        <w:rPr>
          <w:color w:val="000000" w:themeColor="text1"/>
          <w:sz w:val="28"/>
          <w:szCs w:val="28"/>
        </w:rPr>
        <w:t>учитель-</w:t>
      </w:r>
      <w:r w:rsidRPr="0075538D">
        <w:rPr>
          <w:color w:val="000000" w:themeColor="text1"/>
          <w:sz w:val="28"/>
          <w:szCs w:val="28"/>
        </w:rPr>
        <w:t xml:space="preserve">логопед, </w:t>
      </w:r>
      <w:r w:rsidR="00C61D89">
        <w:rPr>
          <w:color w:val="000000" w:themeColor="text1"/>
          <w:sz w:val="28"/>
          <w:szCs w:val="28"/>
        </w:rPr>
        <w:t>учитель-</w:t>
      </w:r>
      <w:r w:rsidRPr="0075538D">
        <w:rPr>
          <w:color w:val="000000" w:themeColor="text1"/>
          <w:sz w:val="28"/>
          <w:szCs w:val="28"/>
        </w:rPr>
        <w:t>дефектолог, педагоги доп</w:t>
      </w:r>
      <w:r w:rsidR="003308B5" w:rsidRPr="0075538D">
        <w:rPr>
          <w:color w:val="000000" w:themeColor="text1"/>
          <w:sz w:val="28"/>
          <w:szCs w:val="28"/>
        </w:rPr>
        <w:t xml:space="preserve">олнительного </w:t>
      </w:r>
      <w:r w:rsidRPr="0075538D">
        <w:rPr>
          <w:color w:val="000000" w:themeColor="text1"/>
          <w:sz w:val="28"/>
          <w:szCs w:val="28"/>
        </w:rPr>
        <w:t>образования. Также в работу включается администрация во главе с директором школы. Администрация отвечает за общее руководство образовательным процессом, внесение соответствующих правок в устав школы, за создание и принятие приказов, положений, обеспечивающих возможность ведения коррекционно-образовательной деятельности</w:t>
      </w:r>
      <w:r w:rsidR="003308B5" w:rsidRPr="0075538D">
        <w:rPr>
          <w:color w:val="000000" w:themeColor="text1"/>
          <w:sz w:val="28"/>
          <w:szCs w:val="28"/>
        </w:rPr>
        <w:t xml:space="preserve">. </w:t>
      </w:r>
      <w:r w:rsidRPr="0075538D">
        <w:rPr>
          <w:color w:val="000000" w:themeColor="text1"/>
          <w:sz w:val="28"/>
          <w:szCs w:val="28"/>
        </w:rPr>
        <w:t xml:space="preserve">Кроме того, директор образовательного учреждения несет ответственность за содержание и выполнение ИОМ. В обязанности педагогического состава входит участие в разработке учебных программ и их реализация, мотивация детей к обучению, создание благоприятной обстановки и выстраивание образовательных задач в соответствии с уровнем учащихся, а также внесение корректив в индивидуальный маршрут ребенка с ОВЗ и консультирование родителей. Работа воспитателей и педагогов дополнительного образования заключается в </w:t>
      </w:r>
      <w:r w:rsidRPr="0075538D">
        <w:rPr>
          <w:color w:val="000000" w:themeColor="text1"/>
          <w:sz w:val="28"/>
          <w:szCs w:val="28"/>
        </w:rPr>
        <w:lastRenderedPageBreak/>
        <w:t xml:space="preserve">создании программ обучения, а также помощи учителю в реализации учебного процесса. </w:t>
      </w:r>
    </w:p>
    <w:p w:rsidR="002F2912" w:rsidRPr="0075538D" w:rsidRDefault="00BE2D77" w:rsidP="003308B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Работа над созданием индивидуального коррекционно-образовательного маршрута для детей с ОВЗ выполняется последовательно. Разработка документа включает в себя </w:t>
      </w:r>
      <w:r w:rsidR="00C61D89">
        <w:rPr>
          <w:color w:val="000000" w:themeColor="text1"/>
          <w:sz w:val="28"/>
          <w:szCs w:val="28"/>
        </w:rPr>
        <w:t xml:space="preserve">следующие </w:t>
      </w:r>
      <w:r w:rsidRPr="0075538D">
        <w:rPr>
          <w:color w:val="000000" w:themeColor="text1"/>
          <w:sz w:val="28"/>
          <w:szCs w:val="28"/>
        </w:rPr>
        <w:t xml:space="preserve">этапы: </w:t>
      </w:r>
    </w:p>
    <w:p w:rsidR="002F2912" w:rsidRPr="0075538D" w:rsidRDefault="002F2912" w:rsidP="003308B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наблюдение;</w:t>
      </w:r>
    </w:p>
    <w:p w:rsidR="002F2912" w:rsidRPr="0075538D" w:rsidRDefault="002F2912" w:rsidP="003308B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диагностика;</w:t>
      </w:r>
    </w:p>
    <w:p w:rsidR="002F2912" w:rsidRPr="0075538D" w:rsidRDefault="002F2912" w:rsidP="003308B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конструирование;</w:t>
      </w:r>
    </w:p>
    <w:p w:rsidR="002F2912" w:rsidRPr="0075538D" w:rsidRDefault="002F2912" w:rsidP="003308B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 реализация;</w:t>
      </w:r>
    </w:p>
    <w:p w:rsidR="002F2912" w:rsidRPr="0075538D" w:rsidRDefault="002F2912" w:rsidP="003308B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 и</w:t>
      </w:r>
      <w:r w:rsidR="00BE2D77" w:rsidRPr="0075538D">
        <w:rPr>
          <w:color w:val="000000" w:themeColor="text1"/>
          <w:sz w:val="28"/>
          <w:szCs w:val="28"/>
        </w:rPr>
        <w:t>тоговая диагностика.</w:t>
      </w:r>
    </w:p>
    <w:p w:rsidR="002F2912" w:rsidRPr="0075538D" w:rsidRDefault="00BE2D77" w:rsidP="002F291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 Во время </w:t>
      </w:r>
      <w:r w:rsidRPr="0075538D">
        <w:rPr>
          <w:i/>
          <w:color w:val="000000" w:themeColor="text1"/>
          <w:sz w:val="28"/>
          <w:szCs w:val="28"/>
        </w:rPr>
        <w:t xml:space="preserve">наблюдения </w:t>
      </w:r>
      <w:r w:rsidRPr="0075538D">
        <w:rPr>
          <w:color w:val="000000" w:themeColor="text1"/>
          <w:sz w:val="28"/>
          <w:szCs w:val="28"/>
        </w:rPr>
        <w:t>необходимо выявить группы учеников, которые могут испытывать разные трудности. К примеру, познавательн</w:t>
      </w:r>
      <w:r w:rsidR="002F2912" w:rsidRPr="0075538D">
        <w:rPr>
          <w:color w:val="000000" w:themeColor="text1"/>
          <w:sz w:val="28"/>
          <w:szCs w:val="28"/>
        </w:rPr>
        <w:t>ые, психомоторные, личностные, </w:t>
      </w:r>
      <w:r w:rsidRPr="0075538D">
        <w:rPr>
          <w:color w:val="000000" w:themeColor="text1"/>
          <w:sz w:val="28"/>
          <w:szCs w:val="28"/>
        </w:rPr>
        <w:t>коммуникативные</w:t>
      </w:r>
      <w:r w:rsidR="002F2912" w:rsidRPr="0075538D">
        <w:rPr>
          <w:color w:val="000000" w:themeColor="text1"/>
          <w:sz w:val="28"/>
          <w:szCs w:val="28"/>
        </w:rPr>
        <w:t>,</w:t>
      </w:r>
      <w:r w:rsidRPr="0075538D">
        <w:rPr>
          <w:color w:val="000000" w:themeColor="text1"/>
          <w:sz w:val="28"/>
          <w:szCs w:val="28"/>
        </w:rPr>
        <w:t xml:space="preserve"> регулятивные или же комплексны</w:t>
      </w:r>
      <w:r w:rsidR="002F2912" w:rsidRPr="0075538D">
        <w:rPr>
          <w:color w:val="000000" w:themeColor="text1"/>
          <w:sz w:val="28"/>
          <w:szCs w:val="28"/>
        </w:rPr>
        <w:t>е</w:t>
      </w:r>
      <w:r w:rsidRPr="0075538D">
        <w:rPr>
          <w:color w:val="000000" w:themeColor="text1"/>
          <w:sz w:val="28"/>
          <w:szCs w:val="28"/>
        </w:rPr>
        <w:t xml:space="preserve">. </w:t>
      </w:r>
    </w:p>
    <w:p w:rsidR="002F2912" w:rsidRPr="0075538D" w:rsidRDefault="00BE2D77" w:rsidP="002F291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Этап </w:t>
      </w:r>
      <w:r w:rsidRPr="0075538D">
        <w:rPr>
          <w:i/>
          <w:color w:val="000000" w:themeColor="text1"/>
          <w:sz w:val="28"/>
          <w:szCs w:val="28"/>
        </w:rPr>
        <w:t>диагностики</w:t>
      </w:r>
      <w:r w:rsidRPr="0075538D">
        <w:rPr>
          <w:color w:val="000000" w:themeColor="text1"/>
          <w:sz w:val="28"/>
          <w:szCs w:val="28"/>
        </w:rPr>
        <w:t xml:space="preserve"> предполагает выявление причин возникновения трудностей у учеников. Выполняется эта работа вместе с </w:t>
      </w:r>
      <w:r w:rsidR="00C61D89">
        <w:rPr>
          <w:color w:val="000000" w:themeColor="text1"/>
          <w:sz w:val="28"/>
          <w:szCs w:val="28"/>
        </w:rPr>
        <w:t>педагогом-</w:t>
      </w:r>
      <w:r w:rsidRPr="0075538D">
        <w:rPr>
          <w:color w:val="000000" w:themeColor="text1"/>
          <w:sz w:val="28"/>
          <w:szCs w:val="28"/>
        </w:rPr>
        <w:t xml:space="preserve">психологом, который производит ряд диагностических процедур, также подключаются </w:t>
      </w:r>
      <w:r w:rsidR="00C61D89">
        <w:rPr>
          <w:color w:val="000000" w:themeColor="text1"/>
          <w:sz w:val="28"/>
          <w:szCs w:val="28"/>
        </w:rPr>
        <w:t>учитель-</w:t>
      </w:r>
      <w:r w:rsidRPr="0075538D">
        <w:rPr>
          <w:color w:val="000000" w:themeColor="text1"/>
          <w:sz w:val="28"/>
          <w:szCs w:val="28"/>
        </w:rPr>
        <w:t xml:space="preserve">дефектолог и </w:t>
      </w:r>
      <w:r w:rsidR="00C61D89">
        <w:rPr>
          <w:color w:val="000000" w:themeColor="text1"/>
          <w:sz w:val="28"/>
          <w:szCs w:val="28"/>
        </w:rPr>
        <w:t>учитель-</w:t>
      </w:r>
      <w:r w:rsidRPr="0075538D">
        <w:rPr>
          <w:color w:val="000000" w:themeColor="text1"/>
          <w:sz w:val="28"/>
          <w:szCs w:val="28"/>
        </w:rPr>
        <w:t xml:space="preserve">логопед. Определяются трудности каждого конкретного ребенка, нуждающегося в специальном маршрутном листе. Учитывается заключение ПМПК, </w:t>
      </w:r>
      <w:r w:rsidRPr="00583514">
        <w:rPr>
          <w:color w:val="000000" w:themeColor="text1"/>
          <w:sz w:val="28"/>
          <w:szCs w:val="28"/>
        </w:rPr>
        <w:t xml:space="preserve">которое </w:t>
      </w:r>
      <w:r w:rsidR="00583514">
        <w:rPr>
          <w:color w:val="000000" w:themeColor="text1"/>
          <w:sz w:val="28"/>
          <w:szCs w:val="28"/>
        </w:rPr>
        <w:t>предо</w:t>
      </w:r>
      <w:r w:rsidR="00C61D89" w:rsidRPr="00583514">
        <w:rPr>
          <w:color w:val="000000" w:themeColor="text1"/>
          <w:sz w:val="28"/>
          <w:szCs w:val="28"/>
        </w:rPr>
        <w:t>ставляют</w:t>
      </w:r>
      <w:r w:rsidRPr="00583514">
        <w:rPr>
          <w:color w:val="000000" w:themeColor="text1"/>
          <w:sz w:val="28"/>
          <w:szCs w:val="28"/>
        </w:rPr>
        <w:t xml:space="preserve"> родители ученика.</w:t>
      </w:r>
      <w:r w:rsidRPr="0075538D">
        <w:rPr>
          <w:color w:val="000000" w:themeColor="text1"/>
          <w:sz w:val="28"/>
          <w:szCs w:val="28"/>
        </w:rPr>
        <w:t xml:space="preserve"> </w:t>
      </w:r>
    </w:p>
    <w:p w:rsidR="002F2912" w:rsidRPr="0075538D" w:rsidRDefault="00BE2D77" w:rsidP="002F291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В процессе </w:t>
      </w:r>
      <w:r w:rsidRPr="0075538D">
        <w:rPr>
          <w:i/>
          <w:color w:val="000000" w:themeColor="text1"/>
          <w:sz w:val="28"/>
          <w:szCs w:val="28"/>
        </w:rPr>
        <w:t xml:space="preserve">конструирования </w:t>
      </w:r>
      <w:r w:rsidRPr="0075538D">
        <w:rPr>
          <w:color w:val="000000" w:themeColor="text1"/>
          <w:sz w:val="28"/>
          <w:szCs w:val="28"/>
        </w:rPr>
        <w:t xml:space="preserve">необходимо продумать и составить образовательный маршрут для детей с ОВЗ, поступивших в данную образовательную организацию. На этом этапе </w:t>
      </w:r>
      <w:r w:rsidRPr="00583514">
        <w:rPr>
          <w:color w:val="000000" w:themeColor="text1"/>
          <w:sz w:val="28"/>
          <w:szCs w:val="28"/>
        </w:rPr>
        <w:t>выявляет</w:t>
      </w:r>
      <w:r w:rsidR="00AE66B5" w:rsidRPr="00583514">
        <w:rPr>
          <w:color w:val="000000" w:themeColor="text1"/>
          <w:sz w:val="28"/>
          <w:szCs w:val="28"/>
        </w:rPr>
        <w:t>ся</w:t>
      </w:r>
      <w:r w:rsidRPr="0075538D">
        <w:rPr>
          <w:color w:val="000000" w:themeColor="text1"/>
          <w:sz w:val="28"/>
          <w:szCs w:val="28"/>
        </w:rPr>
        <w:t xml:space="preserve"> объем помощи, необходимой для реализации коррекционно-образовательной деятельности. Подразумевается не только специальная педагогическое участие, но также медицинское и психологическое сопровождение. Оцениваются ресурсы, которыми располагает школа: кадровое, материально-техническое, программное обеспечение. За образец рабочих программ в рамках индивидуального образовательного маршрута школьника берутся при</w:t>
      </w:r>
      <w:r w:rsidR="002F2912" w:rsidRPr="0075538D">
        <w:rPr>
          <w:color w:val="000000" w:themeColor="text1"/>
          <w:sz w:val="28"/>
          <w:szCs w:val="28"/>
        </w:rPr>
        <w:t>мерные адаптированные программы по предметам</w:t>
      </w:r>
      <w:r w:rsidRPr="0075538D">
        <w:rPr>
          <w:color w:val="000000" w:themeColor="text1"/>
          <w:sz w:val="28"/>
          <w:szCs w:val="28"/>
        </w:rPr>
        <w:t xml:space="preserve">. Количество часов определяется индивидуально по потребностям школьника. </w:t>
      </w:r>
    </w:p>
    <w:p w:rsidR="002F2912" w:rsidRPr="0075538D" w:rsidRDefault="00BE2D77" w:rsidP="002F291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На этапе </w:t>
      </w:r>
      <w:r w:rsidRPr="0075538D">
        <w:rPr>
          <w:i/>
          <w:color w:val="000000" w:themeColor="text1"/>
          <w:sz w:val="28"/>
          <w:szCs w:val="28"/>
        </w:rPr>
        <w:t>реализации</w:t>
      </w:r>
      <w:r w:rsidRPr="0075538D">
        <w:rPr>
          <w:color w:val="000000" w:themeColor="text1"/>
          <w:sz w:val="28"/>
          <w:szCs w:val="28"/>
        </w:rPr>
        <w:t xml:space="preserve"> пед</w:t>
      </w:r>
      <w:r w:rsidR="002F2912" w:rsidRPr="0075538D">
        <w:rPr>
          <w:color w:val="000000" w:themeColor="text1"/>
          <w:sz w:val="28"/>
          <w:szCs w:val="28"/>
        </w:rPr>
        <w:t xml:space="preserve">агогический </w:t>
      </w:r>
      <w:r w:rsidRPr="0075538D">
        <w:rPr>
          <w:color w:val="000000" w:themeColor="text1"/>
          <w:sz w:val="28"/>
          <w:szCs w:val="28"/>
        </w:rPr>
        <w:t>состав может перейти к осуществлению созданной образовательной программы и обучению ребенка.</w:t>
      </w:r>
    </w:p>
    <w:p w:rsidR="00BE2D77" w:rsidRPr="0075538D" w:rsidRDefault="00BE2D77" w:rsidP="002F291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 </w:t>
      </w:r>
      <w:r w:rsidRPr="0075538D">
        <w:rPr>
          <w:i/>
          <w:color w:val="000000" w:themeColor="text1"/>
          <w:sz w:val="28"/>
          <w:szCs w:val="28"/>
        </w:rPr>
        <w:t xml:space="preserve">Итоговая диагностика </w:t>
      </w:r>
      <w:r w:rsidRPr="0075538D">
        <w:rPr>
          <w:color w:val="000000" w:themeColor="text1"/>
          <w:sz w:val="28"/>
          <w:szCs w:val="28"/>
        </w:rPr>
        <w:t xml:space="preserve">подразумевает оценку успехов ребенка и достижение ожидаемого результата. После проведения итоговой диагностики </w:t>
      </w:r>
      <w:r w:rsidR="00583514" w:rsidRPr="00583514">
        <w:rPr>
          <w:sz w:val="28"/>
          <w:szCs w:val="28"/>
        </w:rPr>
        <w:t>создается</w:t>
      </w:r>
      <w:r w:rsidRPr="00AE66B5">
        <w:rPr>
          <w:color w:val="FF0000"/>
          <w:sz w:val="28"/>
          <w:szCs w:val="28"/>
        </w:rPr>
        <w:t xml:space="preserve"> </w:t>
      </w:r>
      <w:r w:rsidRPr="0075538D">
        <w:rPr>
          <w:color w:val="000000" w:themeColor="text1"/>
          <w:sz w:val="28"/>
          <w:szCs w:val="28"/>
        </w:rPr>
        <w:t>отчет, в котором указывается, сохранились ли у ребенка трудности при обучении, в полной ли мере развивались коммуникативные навыки и социальная компетентность, устранена ли тр</w:t>
      </w:r>
      <w:r w:rsidR="002F2912" w:rsidRPr="0075538D">
        <w:rPr>
          <w:color w:val="000000" w:themeColor="text1"/>
          <w:sz w:val="28"/>
          <w:szCs w:val="28"/>
        </w:rPr>
        <w:t>евожность, насколько адекватна </w:t>
      </w:r>
      <w:r w:rsidRPr="0075538D">
        <w:rPr>
          <w:color w:val="000000" w:themeColor="text1"/>
          <w:sz w:val="28"/>
          <w:szCs w:val="28"/>
        </w:rPr>
        <w:t xml:space="preserve">самооценка учащегося, развивалось ли чувство </w:t>
      </w:r>
      <w:proofErr w:type="spellStart"/>
      <w:r w:rsidRPr="0075538D">
        <w:rPr>
          <w:color w:val="000000" w:themeColor="text1"/>
          <w:sz w:val="28"/>
          <w:szCs w:val="28"/>
        </w:rPr>
        <w:t>самоценности</w:t>
      </w:r>
      <w:proofErr w:type="spellEnd"/>
      <w:r w:rsidRPr="0075538D">
        <w:rPr>
          <w:color w:val="000000" w:themeColor="text1"/>
          <w:sz w:val="28"/>
          <w:szCs w:val="28"/>
        </w:rPr>
        <w:t>, а также насколько успешно скорректированы социальные и личностные проблемы.</w:t>
      </w:r>
    </w:p>
    <w:p w:rsidR="00EB0986" w:rsidRPr="0075538D" w:rsidRDefault="00BE2D77" w:rsidP="002F291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 В индивидуальном маршрутном листе для ребенка с ОВЗ в школе прописываются цели и задачи. Любой индивидуальный маршрут нацелен на преодоление несоответствия между процессом воспитания, социализации школьника с ОВЗ, его обучения по программам определенного уровня образования и реальными возможностями ребенка с учетом особенностей его психологического и физического развития. Задачи будут варьироваться, </w:t>
      </w:r>
      <w:r w:rsidRPr="0075538D">
        <w:rPr>
          <w:color w:val="000000" w:themeColor="text1"/>
          <w:sz w:val="28"/>
          <w:szCs w:val="28"/>
        </w:rPr>
        <w:lastRenderedPageBreak/>
        <w:t xml:space="preserve">исходя из особенностей конкретного обучающегося. Также документ содержит пояснительную записку, краткую характеристику ученика, и обязательно - содержание индивидуального образовательного маршрута. </w:t>
      </w:r>
    </w:p>
    <w:p w:rsidR="00EB0986" w:rsidRPr="0075538D" w:rsidRDefault="00BE2D77" w:rsidP="002F291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Содержание ИОМ состоит из: </w:t>
      </w:r>
    </w:p>
    <w:p w:rsidR="00EB0986" w:rsidRPr="0075538D" w:rsidRDefault="00EB0986" w:rsidP="002F291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- </w:t>
      </w:r>
      <w:r w:rsidR="00BE2D77" w:rsidRPr="0075538D">
        <w:rPr>
          <w:color w:val="000000" w:themeColor="text1"/>
          <w:sz w:val="28"/>
          <w:szCs w:val="28"/>
        </w:rPr>
        <w:t xml:space="preserve">психолого-педагогического обеспечения (включает оптимальные нагрузки на ученика, учет его особенностей, использование современных технологий обучения); </w:t>
      </w:r>
    </w:p>
    <w:p w:rsidR="00EB0986" w:rsidRPr="0075538D" w:rsidRDefault="00EB0986" w:rsidP="002F291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- </w:t>
      </w:r>
      <w:r w:rsidR="00BE2D77" w:rsidRPr="0075538D">
        <w:rPr>
          <w:color w:val="000000" w:themeColor="text1"/>
          <w:sz w:val="28"/>
          <w:szCs w:val="28"/>
        </w:rPr>
        <w:t>программно-методического обеспечения (использование цифровых ресурсов образования, диагностического и коррекционно-образовательного инструментария, учебно-методических комплексов и учебных программ);</w:t>
      </w:r>
    </w:p>
    <w:p w:rsidR="00EB0986" w:rsidRPr="0075538D" w:rsidRDefault="00EB0986" w:rsidP="002F291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- </w:t>
      </w:r>
      <w:r w:rsidR="00BE2D77" w:rsidRPr="0075538D">
        <w:rPr>
          <w:color w:val="000000" w:themeColor="text1"/>
          <w:sz w:val="28"/>
          <w:szCs w:val="28"/>
        </w:rPr>
        <w:t xml:space="preserve"> кадрового обеспечения (работа с детьми производится </w:t>
      </w:r>
      <w:r w:rsidR="00567E67">
        <w:rPr>
          <w:color w:val="000000" w:themeColor="text1"/>
          <w:sz w:val="28"/>
          <w:szCs w:val="28"/>
        </w:rPr>
        <w:t>педагогами-</w:t>
      </w:r>
      <w:r w:rsidR="00BE2D77" w:rsidRPr="0075538D">
        <w:rPr>
          <w:color w:val="000000" w:themeColor="text1"/>
          <w:sz w:val="28"/>
          <w:szCs w:val="28"/>
        </w:rPr>
        <w:t xml:space="preserve">психологами, </w:t>
      </w:r>
      <w:r w:rsidR="00567E67">
        <w:rPr>
          <w:color w:val="000000" w:themeColor="text1"/>
          <w:sz w:val="28"/>
          <w:szCs w:val="28"/>
        </w:rPr>
        <w:t>учителями-</w:t>
      </w:r>
      <w:r w:rsidR="00BE2D77" w:rsidRPr="0075538D">
        <w:rPr>
          <w:color w:val="000000" w:themeColor="text1"/>
          <w:sz w:val="28"/>
          <w:szCs w:val="28"/>
        </w:rPr>
        <w:t xml:space="preserve">логопедами, воспитателями, медработниками и т.д.); </w:t>
      </w:r>
    </w:p>
    <w:p w:rsidR="00EB0986" w:rsidRPr="0075538D" w:rsidRDefault="00EB0986" w:rsidP="002F291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- </w:t>
      </w:r>
      <w:r w:rsidR="00BE2D77" w:rsidRPr="0075538D">
        <w:rPr>
          <w:color w:val="000000" w:themeColor="text1"/>
          <w:sz w:val="28"/>
          <w:szCs w:val="28"/>
        </w:rPr>
        <w:t xml:space="preserve">материально-технического обеспечения (учитывается наличие пандусов, полов без порогов и парапетов, расширение дверных проемов и пр.); </w:t>
      </w:r>
    </w:p>
    <w:p w:rsidR="00EB0986" w:rsidRPr="0075538D" w:rsidRDefault="00EB0986" w:rsidP="002F291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- </w:t>
      </w:r>
      <w:r w:rsidR="00BE2D77" w:rsidRPr="0075538D">
        <w:rPr>
          <w:color w:val="000000" w:themeColor="text1"/>
          <w:sz w:val="28"/>
          <w:szCs w:val="28"/>
        </w:rPr>
        <w:t xml:space="preserve">информационного обеспечения; </w:t>
      </w:r>
    </w:p>
    <w:p w:rsidR="00EB0986" w:rsidRPr="0075538D" w:rsidRDefault="00EB0986" w:rsidP="002F291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- </w:t>
      </w:r>
      <w:r w:rsidR="00BE2D77" w:rsidRPr="0075538D">
        <w:rPr>
          <w:color w:val="000000" w:themeColor="text1"/>
          <w:sz w:val="28"/>
          <w:szCs w:val="28"/>
        </w:rPr>
        <w:t xml:space="preserve">содержания образовательных программ (создаются индивидуальные образовательные программы, соответствующие всем требованиям ФГОС); </w:t>
      </w:r>
    </w:p>
    <w:p w:rsidR="00EB0986" w:rsidRPr="0075538D" w:rsidRDefault="00EB0986" w:rsidP="002F291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- </w:t>
      </w:r>
      <w:r w:rsidR="00BE2D77" w:rsidRPr="0075538D">
        <w:rPr>
          <w:color w:val="000000" w:themeColor="text1"/>
          <w:sz w:val="28"/>
          <w:szCs w:val="28"/>
        </w:rPr>
        <w:t xml:space="preserve">педагогических методов воспитания и образования; </w:t>
      </w:r>
    </w:p>
    <w:p w:rsidR="00BE2D77" w:rsidRPr="0075538D" w:rsidRDefault="00EB0986" w:rsidP="002F291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- </w:t>
      </w:r>
      <w:r w:rsidR="00BE2D77" w:rsidRPr="0075538D">
        <w:rPr>
          <w:color w:val="000000" w:themeColor="text1"/>
          <w:sz w:val="28"/>
          <w:szCs w:val="28"/>
        </w:rPr>
        <w:t xml:space="preserve">ожидаемого результата ИОМ и результатов итоговой аттестации учащихся. </w:t>
      </w:r>
    </w:p>
    <w:p w:rsidR="00BE2D77" w:rsidRPr="0075538D" w:rsidRDefault="00BE2D77" w:rsidP="00BE2D77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85655" w:rsidRDefault="00385655" w:rsidP="00EB0986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Технология </w:t>
      </w:r>
      <w:r w:rsidR="005B5B82"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опыта</w:t>
      </w:r>
    </w:p>
    <w:p w:rsidR="003F6007" w:rsidRPr="0075538D" w:rsidRDefault="003F6007" w:rsidP="00EB0986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54560" w:rsidRDefault="00754560" w:rsidP="00754560">
      <w:pPr>
        <w:spacing w:after="0" w:line="240" w:lineRule="auto"/>
        <w:ind w:left="33" w:right="148" w:firstLine="6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    В целях обеспечения равных возможностей на получение качественного образования независимо от состояния здоровья детей и с учетом их потребностей и возможностей, а также на основании ст. 41, 66 Федерального </w:t>
      </w:r>
      <w:r w:rsidR="00EB32C7">
        <w:rPr>
          <w:rFonts w:ascii="Times New Roman" w:hAnsi="Times New Roman"/>
          <w:color w:val="000000" w:themeColor="text1"/>
          <w:sz w:val="28"/>
          <w:szCs w:val="28"/>
        </w:rPr>
        <w:t>закона от 29.12.2012 М 273-ФЗ «О</w:t>
      </w:r>
      <w:r w:rsidR="002D4A2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образовании в Российской Федерации» для обучающихся, осваивающих основные общеобразовательные программы и нуждающихся в длительном лечении, а также для детей-инвалидов, которые по состоянию здоровья не могут посещать образовательные организации, образовательными организациями может быть организовано обучение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C2049D" w:rsidRDefault="00C2049D" w:rsidP="00754560">
      <w:pPr>
        <w:spacing w:after="0" w:line="240" w:lineRule="auto"/>
        <w:ind w:left="33" w:right="148" w:firstLine="6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Исходя из данного положения были определены цель и задачи работы.</w:t>
      </w:r>
    </w:p>
    <w:p w:rsidR="00C2049D" w:rsidRPr="00F37506" w:rsidRDefault="00C2049D" w:rsidP="00C2049D">
      <w:pPr>
        <w:pStyle w:val="a4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DE65AD">
        <w:rPr>
          <w:b/>
          <w:sz w:val="28"/>
          <w:szCs w:val="28"/>
        </w:rPr>
        <w:t>Цель:</w:t>
      </w:r>
      <w:r w:rsidRPr="0075538D">
        <w:rPr>
          <w:sz w:val="28"/>
          <w:szCs w:val="28"/>
        </w:rPr>
        <w:t xml:space="preserve"> разработать индивидуальные образовательные маршруты с учетом особенностей и образовательных потребностей конкретного обучающегося (индивидуальной формы обучения).</w:t>
      </w:r>
      <w:r>
        <w:rPr>
          <w:sz w:val="28"/>
          <w:szCs w:val="28"/>
        </w:rPr>
        <w:t xml:space="preserve"> </w:t>
      </w:r>
    </w:p>
    <w:p w:rsidR="00C2049D" w:rsidRPr="00DE65AD" w:rsidRDefault="00C2049D" w:rsidP="00C2049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E65AD">
        <w:rPr>
          <w:b/>
          <w:sz w:val="28"/>
          <w:szCs w:val="28"/>
        </w:rPr>
        <w:t xml:space="preserve">Задачи: </w:t>
      </w:r>
    </w:p>
    <w:p w:rsidR="00C2049D" w:rsidRPr="0075538D" w:rsidRDefault="00C2049D" w:rsidP="00C2049D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38D">
        <w:rPr>
          <w:sz w:val="28"/>
          <w:szCs w:val="28"/>
        </w:rPr>
        <w:t>Изучить теоретические вопросы, рекомендации по составлени</w:t>
      </w:r>
      <w:r>
        <w:rPr>
          <w:sz w:val="28"/>
          <w:szCs w:val="28"/>
        </w:rPr>
        <w:t>ю</w:t>
      </w:r>
      <w:r w:rsidRPr="0075538D">
        <w:rPr>
          <w:sz w:val="28"/>
          <w:szCs w:val="28"/>
        </w:rPr>
        <w:t xml:space="preserve"> индивидуально-образовательных маршрутов.</w:t>
      </w:r>
    </w:p>
    <w:p w:rsidR="00C2049D" w:rsidRPr="0075538D" w:rsidRDefault="00C2049D" w:rsidP="00C2049D">
      <w:pPr>
        <w:pStyle w:val="a4"/>
        <w:numPr>
          <w:ilvl w:val="0"/>
          <w:numId w:val="19"/>
        </w:numPr>
        <w:spacing w:before="0" w:beforeAutospacing="0" w:after="0"/>
        <w:jc w:val="both"/>
        <w:rPr>
          <w:sz w:val="28"/>
          <w:szCs w:val="28"/>
        </w:rPr>
      </w:pPr>
      <w:r w:rsidRPr="0075538D">
        <w:rPr>
          <w:sz w:val="28"/>
          <w:szCs w:val="28"/>
        </w:rPr>
        <w:t>Создать условия для ребенка с нарушением интеллектуального и психофизического развития через коррекционно-развивающее обучение и воспитание, направленн</w:t>
      </w:r>
      <w:r>
        <w:rPr>
          <w:sz w:val="28"/>
          <w:szCs w:val="28"/>
        </w:rPr>
        <w:t>ые</w:t>
      </w:r>
      <w:r w:rsidRPr="0075538D">
        <w:rPr>
          <w:sz w:val="28"/>
          <w:szCs w:val="28"/>
        </w:rPr>
        <w:t xml:space="preserve"> на личностное развитие, способствующее овладению необходимы</w:t>
      </w:r>
      <w:r>
        <w:rPr>
          <w:sz w:val="28"/>
          <w:szCs w:val="28"/>
        </w:rPr>
        <w:t xml:space="preserve">ми </w:t>
      </w:r>
      <w:r w:rsidRPr="00B13A70">
        <w:rPr>
          <w:sz w:val="28"/>
          <w:szCs w:val="28"/>
        </w:rPr>
        <w:t>жизненно важными знаниями, умениями и навыками, успешной социальной адаптации посредством разработки индивидуальных образовательных маршрутов.</w:t>
      </w:r>
    </w:p>
    <w:p w:rsidR="00C2049D" w:rsidRPr="0075538D" w:rsidRDefault="00C2049D" w:rsidP="00C2049D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38D">
        <w:rPr>
          <w:sz w:val="28"/>
          <w:szCs w:val="28"/>
        </w:rPr>
        <w:lastRenderedPageBreak/>
        <w:t>Анализ результатов работы по индивидуальным образовательным маршрутам с учащимися индивидуальной формы обучения. Планирование дальнейшей работы.</w:t>
      </w:r>
    </w:p>
    <w:p w:rsidR="00C2049D" w:rsidRPr="0075538D" w:rsidRDefault="00C2049D" w:rsidP="00754560">
      <w:pPr>
        <w:spacing w:after="0" w:line="240" w:lineRule="auto"/>
        <w:ind w:left="33" w:right="148" w:firstLine="67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8B0" w:rsidRPr="0075538D" w:rsidRDefault="009E38B0" w:rsidP="00754560">
      <w:pPr>
        <w:spacing w:after="0" w:line="240" w:lineRule="auto"/>
        <w:ind w:left="33" w:right="148" w:firstLine="6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Работа с учащимися надомного обучения осуществляется в нашей школе комплексно</w:t>
      </w:r>
      <w:r w:rsidR="00C74E4F"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F6072" w:rsidRPr="0075538D">
        <w:rPr>
          <w:rFonts w:ascii="Times New Roman" w:hAnsi="Times New Roman"/>
          <w:color w:val="000000" w:themeColor="text1"/>
          <w:sz w:val="28"/>
          <w:szCs w:val="28"/>
        </w:rPr>
        <w:t>рисунок</w:t>
      </w:r>
      <w:r w:rsidR="00C74E4F"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1)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E38B0" w:rsidRPr="0075538D" w:rsidRDefault="009E38B0" w:rsidP="00754560">
      <w:pPr>
        <w:spacing w:after="0" w:line="240" w:lineRule="auto"/>
        <w:ind w:left="33" w:right="148" w:firstLine="67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6072" w:rsidRPr="0075538D" w:rsidRDefault="006B29C1" w:rsidP="00844339">
      <w:pPr>
        <w:keepNext/>
        <w:spacing w:after="0" w:line="240" w:lineRule="auto"/>
        <w:ind w:right="148"/>
        <w:jc w:val="center"/>
        <w:rPr>
          <w:color w:val="000000" w:themeColor="text1"/>
        </w:rPr>
      </w:pPr>
      <w:r w:rsidRPr="0075538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2F74" wp14:editId="4B3B501A">
                <wp:simplePos x="0" y="0"/>
                <wp:positionH relativeFrom="column">
                  <wp:posOffset>2544414</wp:posOffset>
                </wp:positionH>
                <wp:positionV relativeFrom="paragraph">
                  <wp:posOffset>678723</wp:posOffset>
                </wp:positionV>
                <wp:extent cx="363557" cy="220338"/>
                <wp:effectExtent l="0" t="0" r="17780" b="2794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557" cy="2203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8EF8C" id="Прямая соединительная линия 10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35pt,53.45pt" to="229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0F6072" w:rsidRPr="0075538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7CE2EB" wp14:editId="7B1A134E">
            <wp:extent cx="5486400" cy="2963537"/>
            <wp:effectExtent l="38100" t="19050" r="762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9E38B0" w:rsidRPr="0075538D" w:rsidRDefault="000F6072" w:rsidP="00844339">
      <w:pPr>
        <w:pStyle w:val="ab"/>
        <w:rPr>
          <w:rFonts w:ascii="Times New Roman" w:hAnsi="Times New Roman"/>
          <w:b/>
          <w:color w:val="000000" w:themeColor="text1"/>
          <w:sz w:val="36"/>
          <w:szCs w:val="28"/>
        </w:rPr>
      </w:pPr>
      <w:r w:rsidRPr="0075538D">
        <w:rPr>
          <w:b/>
          <w:color w:val="000000" w:themeColor="text1"/>
          <w:sz w:val="22"/>
        </w:rPr>
        <w:t xml:space="preserve">Рисунок </w:t>
      </w:r>
      <w:r w:rsidR="000223F6" w:rsidRPr="0075538D">
        <w:rPr>
          <w:b/>
          <w:color w:val="000000" w:themeColor="text1"/>
          <w:sz w:val="22"/>
        </w:rPr>
        <w:t>2</w:t>
      </w:r>
    </w:p>
    <w:p w:rsidR="006B29C1" w:rsidRPr="0075538D" w:rsidRDefault="006B29C1" w:rsidP="006B29C1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Совместно со всеми специалистами нашей школы, работающими с данной категорией детей, составляется индивидуально–образовательный маршрут. В условиях нашей школы специалисты оказывают детям, находящимся на индивидуальном обучении, всестороннюю помощь.</w:t>
      </w:r>
    </w:p>
    <w:p w:rsidR="00754560" w:rsidRPr="0075538D" w:rsidRDefault="00754560" w:rsidP="007545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Организация обучения на дому осуществляется на основании распорядительного акта (приказа), изданного директором школы с учетом представленных медицинской организацией и родителями обучающегося документов. Приказом утверждается учебный план, расписание занятий, определяется педагогический персонал для занятий с учеником, место проведения занятий.</w:t>
      </w:r>
      <w:r w:rsidRPr="007553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54560" w:rsidRPr="0075538D" w:rsidRDefault="00754560" w:rsidP="007545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Ребёнок, обучающийся на дому, имеет право в соответствии с индивидуальным учебным планом посещать отдельные уроки и мероприятия в школе.</w:t>
      </w:r>
    </w:p>
    <w:p w:rsidR="00754560" w:rsidRPr="0075538D" w:rsidRDefault="00754560" w:rsidP="007545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Выбор вариантов проведения занятий зависит от возможностей учеников, сложности их проблем, особенностей эмоционально–волевой сферы, характера течения заболевания, возможности доставки ученика в школу и отсутствия противопоказаний для занятий в классе (группе).</w:t>
      </w:r>
    </w:p>
    <w:p w:rsidR="003F6007" w:rsidRPr="003F6007" w:rsidRDefault="003F6007" w:rsidP="003F600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007">
        <w:rPr>
          <w:rFonts w:ascii="Times New Roman" w:hAnsi="Times New Roman"/>
          <w:color w:val="000000" w:themeColor="text1"/>
          <w:sz w:val="28"/>
          <w:szCs w:val="28"/>
        </w:rPr>
        <w:t>В рамках организации ориентированной помощи ребенку, обучающемуся на дому, специалистами школы и учителями под руководством заместителя директора по учебной работе в рамках деятельности школьного психолого-медико-педагогического консилиума разрабатывается специальная индивидуальная программа 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(СИПР)</w:t>
      </w:r>
      <w:r w:rsidRPr="003F6007">
        <w:rPr>
          <w:rFonts w:ascii="Times New Roman" w:hAnsi="Times New Roman"/>
          <w:color w:val="000000" w:themeColor="text1"/>
          <w:sz w:val="28"/>
          <w:szCs w:val="28"/>
        </w:rPr>
        <w:t>. Эта программа реализует индивидуальный образовательный маршрут ребенка в условиях школы.</w:t>
      </w:r>
    </w:p>
    <w:p w:rsidR="00754560" w:rsidRPr="0075538D" w:rsidRDefault="00754560" w:rsidP="007545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Образовательная программа обучения на дому включает в себя:</w:t>
      </w:r>
    </w:p>
    <w:p w:rsidR="00754560" w:rsidRPr="0075538D" w:rsidRDefault="00754560" w:rsidP="007545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индивидуальный учебный план обучающегося на дому;</w:t>
      </w:r>
    </w:p>
    <w:p w:rsidR="00754560" w:rsidRPr="0075538D" w:rsidRDefault="00754560" w:rsidP="007545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lastRenderedPageBreak/>
        <w:t>- рабочие программы по общеобразовательным предметам;</w:t>
      </w:r>
    </w:p>
    <w:p w:rsidR="00754560" w:rsidRPr="0075538D" w:rsidRDefault="00754560" w:rsidP="007545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годовой календарный график;</w:t>
      </w:r>
    </w:p>
    <w:p w:rsidR="00754560" w:rsidRPr="0075538D" w:rsidRDefault="00754560" w:rsidP="007545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расписание занятий.</w:t>
      </w:r>
    </w:p>
    <w:p w:rsidR="00AB4927" w:rsidRPr="0075538D" w:rsidRDefault="00AB4927" w:rsidP="00AB49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СИПР согласовывается с родителями учащегося индивидуальной формы обучения, с заместителем директора по учебной работе и утверждается директором школы. Родители дают согласие на реализацию специальной индивидуальной программы развития и предупреждаются о возможном не достижении ожидаемых результатов в случае несоблюдения данных обязательств, а также при возникновении объективных обстоятельств, связанных с особенностями психофизического развития и индивидуальными возможностями ребенка.</w:t>
      </w:r>
    </w:p>
    <w:p w:rsidR="00AB6987" w:rsidRPr="0075538D" w:rsidRDefault="00AB6987" w:rsidP="00AB69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/>
          <w:color w:val="000000" w:themeColor="text1"/>
          <w:sz w:val="28"/>
          <w:szCs w:val="28"/>
        </w:rPr>
        <w:t>Структура СИПР:</w:t>
      </w:r>
    </w:p>
    <w:p w:rsidR="00AB6987" w:rsidRPr="0075538D" w:rsidRDefault="00AB6987" w:rsidP="002B616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Общие сведения о ребёнке.</w:t>
      </w:r>
    </w:p>
    <w:p w:rsidR="00AB6987" w:rsidRPr="0075538D" w:rsidRDefault="00AB6987" w:rsidP="002B616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Психолого-педагогическая характеристика.</w:t>
      </w:r>
    </w:p>
    <w:p w:rsidR="00AB6987" w:rsidRPr="0075538D" w:rsidRDefault="00AB6987" w:rsidP="002B616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Индивидуальный учебный план.</w:t>
      </w:r>
    </w:p>
    <w:p w:rsidR="00AB6987" w:rsidRPr="0075538D" w:rsidRDefault="00AB6987" w:rsidP="00AB69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FB02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>Расписание индивидуальных занятий.</w:t>
      </w:r>
    </w:p>
    <w:p w:rsidR="00AB6987" w:rsidRPr="0075538D" w:rsidRDefault="00AB6987" w:rsidP="00AB6987">
      <w:pPr>
        <w:pStyle w:val="aa"/>
        <w:tabs>
          <w:tab w:val="left" w:pos="284"/>
        </w:tabs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  <w:r w:rsidRPr="0075538D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5.</w:t>
      </w:r>
      <w:r w:rsidR="00FB02C7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 xml:space="preserve"> </w:t>
      </w:r>
      <w:r w:rsidRPr="0075538D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Содержание образования.</w:t>
      </w:r>
    </w:p>
    <w:p w:rsidR="00AB6987" w:rsidRPr="0075538D" w:rsidRDefault="00AB6987" w:rsidP="00AB6987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5.1. Базовые учебные действия.</w:t>
      </w:r>
    </w:p>
    <w:p w:rsidR="00AB6987" w:rsidRPr="0075538D" w:rsidRDefault="00AB6987" w:rsidP="00AB6987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5.2.</w:t>
      </w:r>
      <w:r w:rsidR="00FB02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>Содержание учебных предметов и коррекционных занятий.</w:t>
      </w:r>
    </w:p>
    <w:p w:rsidR="00AB6987" w:rsidRPr="0075538D" w:rsidRDefault="00AB6987" w:rsidP="00AB6987">
      <w:pPr>
        <w:pStyle w:val="a3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5.3. Нравственное воспитание.</w:t>
      </w:r>
    </w:p>
    <w:p w:rsidR="00AB6987" w:rsidRPr="0075538D" w:rsidRDefault="00FB02C7" w:rsidP="00AB6987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5.4. </w:t>
      </w:r>
      <w:r w:rsidR="00AB6987" w:rsidRPr="0075538D">
        <w:rPr>
          <w:rFonts w:ascii="Times New Roman" w:hAnsi="Times New Roman"/>
          <w:color w:val="000000" w:themeColor="text1"/>
          <w:sz w:val="28"/>
          <w:szCs w:val="28"/>
        </w:rPr>
        <w:t>Воспитание экологической культуры, здорового и безопасного образа жизни.</w:t>
      </w:r>
    </w:p>
    <w:p w:rsidR="00AB6987" w:rsidRPr="0075538D" w:rsidRDefault="00AB6987" w:rsidP="00AB6987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5.5. Внеурочная деятельность.</w:t>
      </w:r>
    </w:p>
    <w:p w:rsidR="00AB6987" w:rsidRPr="0075538D" w:rsidRDefault="00AB6987" w:rsidP="00AB69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6. Организация реализации потребности в уходе и присмотре (если необходимо).</w:t>
      </w:r>
    </w:p>
    <w:p w:rsidR="00AB6987" w:rsidRPr="0075538D" w:rsidRDefault="00AB6987" w:rsidP="00AB69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381E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>Специалисты, участвующие в реализации СИПР.</w:t>
      </w:r>
    </w:p>
    <w:p w:rsidR="00AB6987" w:rsidRPr="0075538D" w:rsidRDefault="00AB6987" w:rsidP="00AB69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381E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сотрудничества с семьей (перечень возможных задач, мероприятий и форм сотрудничества </w:t>
      </w:r>
      <w:r w:rsidR="00381E7D" w:rsidRPr="00A712DF">
        <w:rPr>
          <w:rFonts w:ascii="Times New Roman" w:hAnsi="Times New Roman"/>
          <w:color w:val="000000" w:themeColor="text1"/>
          <w:sz w:val="28"/>
          <w:szCs w:val="28"/>
        </w:rPr>
        <w:t>образовательной</w:t>
      </w:r>
      <w:r w:rsidR="00381E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>организации и семьи обучающегося)</w:t>
      </w:r>
    </w:p>
    <w:p w:rsidR="00AB6987" w:rsidRPr="0075538D" w:rsidRDefault="00AB6987" w:rsidP="00AB69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381E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Перечень необходимых технических средств и дидактических материалов. </w:t>
      </w:r>
    </w:p>
    <w:p w:rsidR="00AB6987" w:rsidRPr="0075538D" w:rsidRDefault="00AB6987" w:rsidP="00AB698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381E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>Средства мониторинга и оценки динамики обучения.</w:t>
      </w:r>
    </w:p>
    <w:p w:rsidR="00AB6987" w:rsidRPr="0075538D" w:rsidRDefault="00AB6987" w:rsidP="00AB698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381E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>Приложения.</w:t>
      </w:r>
    </w:p>
    <w:p w:rsidR="00AB6987" w:rsidRPr="0075538D" w:rsidRDefault="00AB6987" w:rsidP="00AB6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1. Общие сведения содержат персональные данные о ребенке и его родителях (ФИО ребёнка, дата рождения (возраст), место жительства, мать, отец (законные представители), дата начала обучения в школе (год обучения), класс, учитель).</w:t>
      </w:r>
    </w:p>
    <w:p w:rsidR="00AB6987" w:rsidRPr="0075538D" w:rsidRDefault="00AB6987" w:rsidP="00AB69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ab/>
        <w:t>2. Характеристика ребенка составляется на основе результат</w:t>
      </w:r>
      <w:r w:rsidR="00EC4AF0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психолого-педагогического обследования ребенка и определения зоны его ближайшего развития. Характеристика включает:</w:t>
      </w:r>
    </w:p>
    <w:p w:rsidR="00AB6987" w:rsidRPr="0075538D" w:rsidRDefault="00AB6987" w:rsidP="00AB69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 описание бытовых условий семьи, оценку отношения членов семьи к образованию ребенка;</w:t>
      </w:r>
    </w:p>
    <w:p w:rsidR="00AB6987" w:rsidRPr="0075538D" w:rsidRDefault="00AB6987" w:rsidP="00AB69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 данные о физическом здоровье, двигательном и сенсорном развитии ребёнка;</w:t>
      </w:r>
    </w:p>
    <w:p w:rsidR="00AB6987" w:rsidRPr="0075538D" w:rsidRDefault="00AB6987" w:rsidP="00AB69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 особенности проявления познавательных процессов (восприятия, внимания, памяти, мышления);</w:t>
      </w:r>
    </w:p>
    <w:p w:rsidR="00AB6987" w:rsidRPr="0075538D" w:rsidRDefault="00AB6987" w:rsidP="00AB69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-  состояние </w:t>
      </w:r>
      <w:proofErr w:type="spellStart"/>
      <w:r w:rsidRPr="0075538D">
        <w:rPr>
          <w:rFonts w:ascii="Times New Roman" w:hAnsi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устной речи и речемыслительных операций;</w:t>
      </w:r>
    </w:p>
    <w:p w:rsidR="00AB6987" w:rsidRPr="0075538D" w:rsidRDefault="00AB6987" w:rsidP="00AB69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 характеристику поведенческих и эмоциональных реакций ребёнка;</w:t>
      </w:r>
    </w:p>
    <w:p w:rsidR="00AB6987" w:rsidRPr="0075538D" w:rsidRDefault="00AB6987" w:rsidP="00AB69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характерологические особенности личности ребёнка;</w:t>
      </w:r>
    </w:p>
    <w:p w:rsidR="00AB6987" w:rsidRPr="0075538D" w:rsidRDefault="00AB6987" w:rsidP="00AB69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75538D">
        <w:rPr>
          <w:rFonts w:ascii="Times New Roman" w:hAnsi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 значимых навыков и умений (коммуникативные возможности, игра, интеллектуальные умения: счёт, письмо, чтение, содержание представлений об окружающем мире, самообслуживание, предметно-практическая деятельность);</w:t>
      </w:r>
    </w:p>
    <w:p w:rsidR="00AB6987" w:rsidRPr="0075538D" w:rsidRDefault="00AB6987" w:rsidP="00AB69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потребность в уходе и присмотре (отмечается необходимый объём помощи со стороны окружающих: полная – частичная, постоянная - эпизодическая);</w:t>
      </w:r>
    </w:p>
    <w:p w:rsidR="00AB6987" w:rsidRPr="0075538D" w:rsidRDefault="00AB6987" w:rsidP="00AB69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- отмечаются приоритетные образовательные области, учебные предметы, коррекционные занятия для обучения и воспитания в условиях </w:t>
      </w:r>
      <w:r w:rsidR="00381E7D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образовательной организации 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>или в условиях надомного обучения.</w:t>
      </w:r>
    </w:p>
    <w:p w:rsidR="00AB6987" w:rsidRPr="0075538D" w:rsidRDefault="00AB6987" w:rsidP="00AB6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81E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>Индивидуальный учебный план отражает доступные для обучающегося приоритетные предметные области, учебные предметы, коррекционные занятия, внеурочную деятельность и устанавливает объем недельной нагрузки на обучающегося.</w:t>
      </w:r>
    </w:p>
    <w:p w:rsidR="00AB6987" w:rsidRPr="0075538D" w:rsidRDefault="00AB6987" w:rsidP="00AB6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4. Расписание с учётом астрономического времени (40 минут – урок, 20 минут - перемена).</w:t>
      </w:r>
    </w:p>
    <w:p w:rsidR="00A712DF" w:rsidRDefault="00AB6987" w:rsidP="00AB6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5. Содержание образования включает конкретные задачи, отобранные из содержания учебных предметов, коррекционных занятий и других программ (формирования базовых учебных действий; нравственного воспитания; формирования экологической культуры, здорового и безопасного образа жизни обучающихся; внеурочной деятельности), которые актуальны </w:t>
      </w:r>
      <w:proofErr w:type="gramStart"/>
      <w:r w:rsidRPr="0075538D">
        <w:rPr>
          <w:rFonts w:ascii="Times New Roman" w:hAnsi="Times New Roman"/>
          <w:color w:val="000000" w:themeColor="text1"/>
          <w:sz w:val="28"/>
          <w:szCs w:val="28"/>
        </w:rPr>
        <w:t>для образования</w:t>
      </w:r>
      <w:proofErr w:type="gramEnd"/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конкретного обучающегося и включены в его индивидуальный учебный план, в которых ребёнок сможет принимать участие. </w:t>
      </w:r>
    </w:p>
    <w:p w:rsidR="00AB6987" w:rsidRPr="0075538D" w:rsidRDefault="00AB6987" w:rsidP="00AB6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6. Необходимым условием реализации образовательной программы ряда обучающихся является организация ухода (кормление, одевание/раздевание, совершение гигиенических процедур) и присмотра. Планирование и осуществление ухода и присмотра отражается в индивидуальном графике с указанием времени, деятельности и лица, осуществляющего уход и присмотр, а также перечня необходимых специальных материалов и средств.</w:t>
      </w:r>
    </w:p>
    <w:p w:rsidR="00AB6987" w:rsidRPr="0075538D" w:rsidRDefault="00AB6987" w:rsidP="00AB6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7. Специалисты, участвующие в реализации СИПР, например: учитель музыки, учитель физкультуры или адаптивной физкультуры, учитель-логопед, учитель-дефектолог, педагог-психолог и др.</w:t>
      </w:r>
    </w:p>
    <w:p w:rsidR="00AB6987" w:rsidRPr="00C20E45" w:rsidRDefault="00AB6987" w:rsidP="00AB6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8. Программа сотрудничества специалистов с семьей обучающегося содержит задачи, включающие повышение информированности семьи об образовании ребенка, развитие мотивации родителей к конструктивному взаимодействию со специалистами,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семьи. Если ребёнок не может приходить в школу, </w:t>
      </w:r>
      <w:proofErr w:type="gramStart"/>
      <w:r w:rsidRPr="0075538D">
        <w:rPr>
          <w:rFonts w:ascii="Times New Roman" w:hAnsi="Times New Roman"/>
          <w:color w:val="000000" w:themeColor="text1"/>
          <w:sz w:val="28"/>
          <w:szCs w:val="28"/>
        </w:rPr>
        <w:t>тогда  коррекционную</w:t>
      </w:r>
      <w:proofErr w:type="gramEnd"/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помощь специалисты </w:t>
      </w:r>
      <w:r w:rsidR="00C20E45" w:rsidRPr="00C20E45">
        <w:rPr>
          <w:rFonts w:ascii="Times New Roman" w:hAnsi="Times New Roman"/>
          <w:sz w:val="28"/>
          <w:szCs w:val="28"/>
        </w:rPr>
        <w:t>оказывают обучающемуся</w:t>
      </w:r>
      <w:r w:rsidRPr="00C20E45">
        <w:rPr>
          <w:rFonts w:ascii="Times New Roman" w:hAnsi="Times New Roman"/>
          <w:sz w:val="28"/>
          <w:szCs w:val="28"/>
        </w:rPr>
        <w:t xml:space="preserve"> на дому.</w:t>
      </w:r>
    </w:p>
    <w:p w:rsidR="00AB6987" w:rsidRPr="0075538D" w:rsidRDefault="00AB6987" w:rsidP="00AB69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     9. Перечень необходимых технических средств общего и индивидуального назначения, дидактических материалов, индивидуальные средства реабилитации, необходимых для реализации СИПР.</w:t>
      </w:r>
    </w:p>
    <w:p w:rsidR="00AB6987" w:rsidRPr="0075538D" w:rsidRDefault="00AB6987" w:rsidP="00AB698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10. Средства мониторинга и оценки динамики обучения. Мониторинг результатов обучения проводится не реже одного раза в полугодие. В ходе мониторинга прежде всего педагог, а </w:t>
      </w:r>
      <w:r w:rsidR="00A85A5F" w:rsidRPr="0075538D">
        <w:rPr>
          <w:rFonts w:ascii="Times New Roman" w:hAnsi="Times New Roman"/>
          <w:color w:val="000000" w:themeColor="text1"/>
          <w:sz w:val="28"/>
          <w:szCs w:val="28"/>
        </w:rPr>
        <w:t>также специалисты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образовательной организации оценивают уровень </w:t>
      </w:r>
      <w:proofErr w:type="spellStart"/>
      <w:r w:rsidRPr="0075538D">
        <w:rPr>
          <w:rFonts w:ascii="Times New Roman" w:hAnsi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представлений, действий/операций, внесенных в СИПР. Например: «выполняет действие самостоятельно», «выполняет действие по инструкции» (вербальной или 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(ситуативно), «не узнает объект». Оцениваются предметные и личностные результаты достижений обучающихся. Вся диагностика с согласия родителей (заявление).</w:t>
      </w:r>
    </w:p>
    <w:p w:rsidR="00AB6987" w:rsidRPr="0075538D" w:rsidRDefault="00AB6987" w:rsidP="00AB6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Итоговые результаты образования за оцениваемый период оформляются описательно в форме характеристики за учебный год. На основе итоговой характеристики составляется СИПР на следующий учебный год.</w:t>
      </w:r>
    </w:p>
    <w:p w:rsidR="00AB6987" w:rsidRPr="0075538D" w:rsidRDefault="00AB6987" w:rsidP="00AB6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программа может иметь приложение, включающее задания и рекомендации для их выполнения ребёнком в домашних условиях. Календарно–тематическое планирование </w:t>
      </w:r>
      <w:r w:rsidR="00ED0592" w:rsidRPr="00DB4592">
        <w:rPr>
          <w:rFonts w:ascii="Times New Roman" w:hAnsi="Times New Roman"/>
          <w:sz w:val="28"/>
          <w:szCs w:val="28"/>
        </w:rPr>
        <w:t>оформляется</w:t>
      </w:r>
      <w:r w:rsidRPr="00DB4592">
        <w:rPr>
          <w:rFonts w:ascii="Times New Roman" w:hAnsi="Times New Roman"/>
          <w:sz w:val="28"/>
          <w:szCs w:val="28"/>
        </w:rPr>
        <w:t xml:space="preserve"> приложением</w:t>
      </w:r>
      <w:r w:rsidR="00ED0592" w:rsidRPr="00DB4592">
        <w:rPr>
          <w:rFonts w:ascii="Times New Roman" w:hAnsi="Times New Roman"/>
          <w:sz w:val="28"/>
          <w:szCs w:val="28"/>
        </w:rPr>
        <w:t xml:space="preserve"> к СИПР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4560" w:rsidRPr="0075538D" w:rsidRDefault="00754560" w:rsidP="00754560">
      <w:pPr>
        <w:spacing w:after="28" w:line="240" w:lineRule="auto"/>
        <w:ind w:left="33" w:right="148" w:firstLine="6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Индивидуальный учебный план обучающегося на дому составляется на основе школьного учебного плана (с обязательным включением всех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обучающегося на дому и утверждается распорядительным актом руководителя образовательной организации. Расписание учебных занятий составляется с учетом мнения родителей (законных представителей) обучающегося на дому.</w:t>
      </w:r>
    </w:p>
    <w:p w:rsidR="00754560" w:rsidRPr="0075538D" w:rsidRDefault="00754560" w:rsidP="00754560">
      <w:pPr>
        <w:spacing w:after="0" w:line="240" w:lineRule="auto"/>
        <w:ind w:left="33" w:right="148" w:firstLine="6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При обучении ребенка на дому </w:t>
      </w:r>
      <w:r w:rsidR="00DB4592" w:rsidRPr="00DB4592">
        <w:rPr>
          <w:rFonts w:ascii="Times New Roman" w:hAnsi="Times New Roman"/>
          <w:sz w:val="28"/>
          <w:szCs w:val="28"/>
        </w:rPr>
        <w:t>в отдельных случаях применяются</w:t>
      </w:r>
      <w:r w:rsidRPr="00DB4592">
        <w:rPr>
          <w:rFonts w:ascii="Times New Roman" w:hAnsi="Times New Roman"/>
          <w:sz w:val="28"/>
          <w:szCs w:val="28"/>
        </w:rPr>
        <w:t xml:space="preserve"> 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дистанционные </w:t>
      </w:r>
      <w:r w:rsidRPr="0075538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263918C" wp14:editId="30D3653A">
            <wp:extent cx="11430" cy="11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образовательные технологии, электронное обучение. Порядок их применения определен приказом </w:t>
      </w:r>
      <w:proofErr w:type="spellStart"/>
      <w:r w:rsidRPr="0075538D">
        <w:rPr>
          <w:rFonts w:ascii="Times New Roman" w:hAnsi="Times New Roman"/>
          <w:color w:val="000000" w:themeColor="text1"/>
          <w:sz w:val="28"/>
          <w:szCs w:val="28"/>
        </w:rPr>
        <w:t>Минобрнауки</w:t>
      </w:r>
      <w:proofErr w:type="spellEnd"/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России от 09.01.2014 № 2.</w:t>
      </w:r>
    </w:p>
    <w:p w:rsidR="00754560" w:rsidRPr="0075538D" w:rsidRDefault="00754560" w:rsidP="00754560">
      <w:pPr>
        <w:spacing w:after="0" w:line="240" w:lineRule="auto"/>
        <w:ind w:left="33" w:right="148" w:firstLine="6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образования определяется образовательной программой, а также особенностями психофизического развития и индивидуальными возможностями обучающихся. Распределение учебной нагрузки на каждого учащегося основывается исходя из базисного учебного плана специальных (коррекционных) образовательных учреждений </w:t>
      </w:r>
      <w:r w:rsidRPr="0075538D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вида и зависит от возможностей учеников, сложности их проблем, особенностей эмоционально- волевой сферы, характера течения заболевания и т. д.</w:t>
      </w:r>
    </w:p>
    <w:p w:rsidR="00754560" w:rsidRPr="0075538D" w:rsidRDefault="00754560" w:rsidP="007545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Учебный план и индивидуальная программа для учащихся, обучающихся на дому</w:t>
      </w:r>
      <w:r w:rsidR="002A7C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</w:t>
      </w:r>
      <w:r w:rsidRPr="00DB4592">
        <w:rPr>
          <w:rFonts w:ascii="Times New Roman" w:hAnsi="Times New Roman"/>
          <w:sz w:val="28"/>
          <w:szCs w:val="28"/>
        </w:rPr>
        <w:t xml:space="preserve">ФГОС НОО </w:t>
      </w:r>
      <w:r w:rsidR="00DB4592" w:rsidRPr="00DB4592">
        <w:rPr>
          <w:rFonts w:ascii="Times New Roman" w:hAnsi="Times New Roman"/>
          <w:sz w:val="28"/>
          <w:szCs w:val="28"/>
        </w:rPr>
        <w:t>для обучающихся с УО (ИН)</w:t>
      </w:r>
      <w:r w:rsidR="00B11621" w:rsidRPr="00CA7D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>разрабатываются на основании АООП НОО:</w:t>
      </w:r>
    </w:p>
    <w:p w:rsidR="00AB6987" w:rsidRPr="0075538D" w:rsidRDefault="00AB6987" w:rsidP="00AB69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Адаптированная основная общеобразовательная программа начального общего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(вариант 2);</w:t>
      </w:r>
    </w:p>
    <w:p w:rsidR="00AB6987" w:rsidRPr="0075538D" w:rsidRDefault="00AB6987" w:rsidP="00AB69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Адаптированная основная общеобразовательная программа начального общего образования обучающихся с лёгкой умственной отсталостью (интеллектуальными нарушениями) (вариант 1);</w:t>
      </w:r>
    </w:p>
    <w:p w:rsidR="00AB6987" w:rsidRPr="0075538D" w:rsidRDefault="00AB6987" w:rsidP="00AB69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Адаптированная образовательная программа начального общего и основного общего образования обучающихся с интеллектуальными нарушениями 4-9 классы;</w:t>
      </w:r>
    </w:p>
    <w:p w:rsidR="00AB6987" w:rsidRPr="0075538D" w:rsidRDefault="002A7C11" w:rsidP="00AB69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B6987"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расстройствами аутистического спектра, </w:t>
      </w:r>
      <w:r w:rsidR="00AB6987" w:rsidRPr="0075538D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осложнёнными лёгкой умственной отсталостью (интеллектуальными нарушениями) (вариант 8.3)</w:t>
      </w:r>
    </w:p>
    <w:p w:rsidR="00AB6987" w:rsidRPr="0075538D" w:rsidRDefault="00AB6987" w:rsidP="00AB69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Адаптированная основная общеобразовательная программа начального общего образования обучающихся с расстройствами аутистического спектра, осложнёнными умеренной, тяжёлой, глубокой умственной отсталостью (интеллектуальными нарушениями), тяжёлыми и множественными нарушениями развития (вариант 8.4)</w:t>
      </w:r>
    </w:p>
    <w:p w:rsidR="00AB6987" w:rsidRPr="0075538D" w:rsidRDefault="00AB6987" w:rsidP="00AB69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- Программа «Обучения и воспитания детей и подростков с тяжелыми и множественными нарушениями развития» под. ред. канд. псих. наук, проф. И.М. </w:t>
      </w:r>
      <w:proofErr w:type="spellStart"/>
      <w:r w:rsidRPr="0075538D">
        <w:rPr>
          <w:rFonts w:ascii="Times New Roman" w:hAnsi="Times New Roman"/>
          <w:color w:val="000000" w:themeColor="text1"/>
          <w:sz w:val="28"/>
          <w:szCs w:val="28"/>
        </w:rPr>
        <w:t>Бгажноковой</w:t>
      </w:r>
      <w:proofErr w:type="spellEnd"/>
      <w:r w:rsidRPr="0075538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B6987" w:rsidRPr="0075538D" w:rsidRDefault="00AB6987" w:rsidP="00AB69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Программа «Обучения и воспитания детей и подростков с лёгкой умственной отсталостью» под. ред. В.В. Воронковой;</w:t>
      </w:r>
    </w:p>
    <w:p w:rsidR="00754560" w:rsidRPr="0075538D" w:rsidRDefault="00AB6987" w:rsidP="00AB69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Программа ЦЛП г. Пскова «Основные направления и содержание обучения детей и подростков с особыми потребностями в Лечебно-педагогическом центре г. Пскова».</w:t>
      </w:r>
    </w:p>
    <w:p w:rsidR="00754560" w:rsidRPr="0075538D" w:rsidRDefault="00754560" w:rsidP="00754560">
      <w:pPr>
        <w:spacing w:after="0" w:line="240" w:lineRule="auto"/>
        <w:ind w:left="33" w:right="148" w:firstLine="6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Школа предоставляет обучающемуся на время обучения бесплатно учебники, учебную, справочную и другую литературу, имеющуюся в школьной библиотеке; оказывает методическую и консультативную помощь, необходимую для освоения общеобразовательных программ; осуществляет промежуточную и итоговую аттестацию; выдает прошедшим итоговую аттестацию документ государственного образца о соответствующем образовании.</w:t>
      </w:r>
    </w:p>
    <w:p w:rsidR="00754560" w:rsidRPr="0075538D" w:rsidRDefault="00754560" w:rsidP="007545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Индивидуальную коррекционную работу с учащимися ведут </w:t>
      </w:r>
      <w:r w:rsidR="00870192">
        <w:rPr>
          <w:rFonts w:ascii="Times New Roman" w:hAnsi="Times New Roman"/>
          <w:color w:val="000000" w:themeColor="text1"/>
          <w:sz w:val="28"/>
          <w:szCs w:val="28"/>
        </w:rPr>
        <w:t>педагог-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психолог, </w:t>
      </w:r>
      <w:r w:rsidR="00870192">
        <w:rPr>
          <w:rFonts w:ascii="Times New Roman" w:hAnsi="Times New Roman"/>
          <w:color w:val="000000" w:themeColor="text1"/>
          <w:sz w:val="28"/>
          <w:szCs w:val="28"/>
        </w:rPr>
        <w:t>учитель-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>логопед,</w:t>
      </w:r>
      <w:r w:rsidR="008701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>другие специалисты. Логопедические занятия и занятия, направленные на развитие психомоторики и сенсорных процессов</w:t>
      </w:r>
      <w:r w:rsidR="0087019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включаются в индивидуальный план работы с учащимися, обучающимися на дому.</w:t>
      </w:r>
    </w:p>
    <w:p w:rsidR="00754560" w:rsidRPr="0075538D" w:rsidRDefault="00754560" w:rsidP="007545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Для организации и проведения специалистами различных профилей комплексного изучения обучающихся, разработки рекомендаций учителю, родителю, отслеживания динамики развития в </w:t>
      </w:r>
      <w:r w:rsidR="00870192" w:rsidRPr="00DB459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B4592">
        <w:rPr>
          <w:rFonts w:ascii="Times New Roman" w:hAnsi="Times New Roman"/>
          <w:color w:val="000000" w:themeColor="text1"/>
          <w:sz w:val="28"/>
          <w:szCs w:val="28"/>
        </w:rPr>
        <w:t>чреждении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постоянно действует психолого-медико-педагогический консилиум.</w:t>
      </w:r>
    </w:p>
    <w:p w:rsidR="0079087D" w:rsidRPr="0075538D" w:rsidRDefault="0079087D" w:rsidP="0079087D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Комплексную диагностику ребенка с особыми образовательными потребностями осуществляет </w:t>
      </w:r>
      <w:proofErr w:type="spellStart"/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ПМПк</w:t>
      </w:r>
      <w:proofErr w:type="spellEnd"/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школы (с согласия родителей). Каждый из специалистов (учителя, </w:t>
      </w:r>
      <w:r w:rsidR="00870192">
        <w:rPr>
          <w:rFonts w:ascii="Times New Roman" w:hAnsi="Times New Roman"/>
          <w:bCs/>
          <w:color w:val="000000" w:themeColor="text1"/>
          <w:sz w:val="28"/>
          <w:szCs w:val="28"/>
        </w:rPr>
        <w:t>педагог-</w:t>
      </w: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психолог, медик) обследует ребенка и составляет соответствующее представление. Определение зоны ближайшего развития ребенка (какую часть учебной работы он может выполнять самостоятельно, а где нужна помощь и каковы объемы помощи). По итогам комплексной диагностики консилиум совместно с родителями разрабатывают ИОМ (план) ученика с ОВЗ.</w:t>
      </w:r>
    </w:p>
    <w:p w:rsidR="0079087D" w:rsidRPr="0075538D" w:rsidRDefault="0079087D" w:rsidP="0079087D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Алгоритм проектирования индивидуального образовательного маршрута:</w:t>
      </w:r>
    </w:p>
    <w:p w:rsidR="0079087D" w:rsidRPr="0075538D" w:rsidRDefault="0079087D" w:rsidP="0079087D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1. Выявление и анализ проблем развития ребенка с ОВЗ (на уровне школьного </w:t>
      </w:r>
      <w:proofErr w:type="spellStart"/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ПМПк</w:t>
      </w:r>
      <w:proofErr w:type="spellEnd"/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специалистами сопровождения (диагностика, заключения основным педагогом и специалистами сопровождения). </w:t>
      </w:r>
    </w:p>
    <w:p w:rsidR="0079087D" w:rsidRPr="0075538D" w:rsidRDefault="0079087D" w:rsidP="0079087D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 Предварительное определение вида и объема необходимой помощи (образовательной, психолого-педагогической, медицинской), исходя из имеющихся или привлеченных ресурсов. </w:t>
      </w:r>
    </w:p>
    <w:p w:rsidR="0079087D" w:rsidRPr="0075538D" w:rsidRDefault="0079087D" w:rsidP="0079087D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3. Обсуждение намеченных действий на заседании </w:t>
      </w:r>
      <w:proofErr w:type="spellStart"/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ПМПк</w:t>
      </w:r>
      <w:proofErr w:type="spellEnd"/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, утверждение</w:t>
      </w:r>
      <w:r w:rsidR="00E741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ИОМ</w:t>
      </w: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79087D" w:rsidRPr="0075538D" w:rsidRDefault="0079087D" w:rsidP="0079087D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4. Проведение предварительной раб</w:t>
      </w:r>
      <w:r w:rsidR="00CA7D8F">
        <w:rPr>
          <w:rFonts w:ascii="Times New Roman" w:hAnsi="Times New Roman"/>
          <w:bCs/>
          <w:color w:val="000000" w:themeColor="text1"/>
          <w:sz w:val="28"/>
          <w:szCs w:val="28"/>
        </w:rPr>
        <w:t>оты с ребенком и его родителями</w:t>
      </w: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обучающимися и педагогами школы. </w:t>
      </w:r>
    </w:p>
    <w:p w:rsidR="0079087D" w:rsidRPr="0075538D" w:rsidRDefault="0079087D" w:rsidP="0079087D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5. Организация мероприятий по адаптации ребенка. </w:t>
      </w:r>
    </w:p>
    <w:p w:rsidR="0079087D" w:rsidRPr="0075538D" w:rsidRDefault="0079087D" w:rsidP="0079087D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 Организация образовательного процесса (составление адаптированной образовательной программы). </w:t>
      </w:r>
    </w:p>
    <w:p w:rsidR="0079087D" w:rsidRPr="0075538D" w:rsidRDefault="0079087D" w:rsidP="0079087D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7. Организация психолого-педагогической помощи ребенку с ОВЗ. разработка коррекционных программ в зависимости от уровня знаний, возможностей и способностей ребенка. </w:t>
      </w:r>
    </w:p>
    <w:p w:rsidR="0079087D" w:rsidRPr="0075538D" w:rsidRDefault="0079087D" w:rsidP="0079087D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8. Реализация ИОМ (систематическое сопровождение образовательного процесса в условиях инклюзии). Возможные коррективы ИОМ. </w:t>
      </w:r>
    </w:p>
    <w:p w:rsidR="0079087D" w:rsidRPr="0075538D" w:rsidRDefault="0079087D" w:rsidP="0079087D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9. Мониторинг реализации ИОМ (отслеживание динамики развития ребенка, оценка результатов обучения и социализации). По окончании периода производится оценка достижений ребенка — динамики его развития, освоения образовательной программы, адаптации в группе сверстников, школьном коллективе. Так же предполагается анализ динамики и эффективности работы учителя и специалистов психолого-педагогического сопровождения.</w:t>
      </w:r>
    </w:p>
    <w:p w:rsidR="006B29C1" w:rsidRPr="0075538D" w:rsidRDefault="006B29C1" w:rsidP="006B29C1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Специалистами школы, совместно с администрацией осуществляются выездные заседания психолого-медико-педагогического консилиума к учащимся надомного обучения. </w:t>
      </w:r>
    </w:p>
    <w:p w:rsidR="004233F3" w:rsidRDefault="00754560" w:rsidP="007545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В школе создана служба комплексного психолого-педагогического и медико-социального сопровождения участников педагогического процесса.     Модель </w:t>
      </w:r>
      <w:r w:rsidRPr="002B2F5C">
        <w:rPr>
          <w:rFonts w:ascii="Times New Roman" w:hAnsi="Times New Roman"/>
          <w:sz w:val="28"/>
          <w:szCs w:val="28"/>
        </w:rPr>
        <w:t>нашего ППМС</w:t>
      </w:r>
      <w:r w:rsidR="00870192" w:rsidRPr="002B2F5C">
        <w:rPr>
          <w:rFonts w:ascii="Times New Roman" w:hAnsi="Times New Roman"/>
          <w:sz w:val="28"/>
          <w:szCs w:val="28"/>
        </w:rPr>
        <w:t>-</w:t>
      </w:r>
      <w:r w:rsidRPr="002B2F5C">
        <w:rPr>
          <w:rFonts w:ascii="Times New Roman" w:hAnsi="Times New Roman"/>
          <w:sz w:val="28"/>
          <w:szCs w:val="28"/>
        </w:rPr>
        <w:t>сопровождения</w:t>
      </w:r>
      <w:r w:rsidRPr="00DB4592">
        <w:rPr>
          <w:rFonts w:ascii="Times New Roman" w:hAnsi="Times New Roman"/>
          <w:sz w:val="28"/>
          <w:szCs w:val="28"/>
        </w:rPr>
        <w:t xml:space="preserve"> 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заключается в том, что сопровождение осуществляется в отношении всех участников образовательного процесса: обучающихся, их родителей (законных представителей), педагогов, специалистов.  </w:t>
      </w:r>
    </w:p>
    <w:p w:rsidR="00754560" w:rsidRPr="0075538D" w:rsidRDefault="00754560" w:rsidP="007545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Индивидуальный подход к каждому обучающемуся даёт возможность учесть все трудности и проблемы ребёнка, позволяет наиболее оптимально подобрать методы и приёмы воспитания и коррекции его личности, разработать индивидуальный образовательный маршрут, создать положительные условия, способствующие наиболее эффективному обучению и развитию, социальной адаптации в обществе.</w:t>
      </w:r>
    </w:p>
    <w:p w:rsidR="00754560" w:rsidRPr="0075538D" w:rsidRDefault="00754560" w:rsidP="007545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Для того, чтобы ребенок социализировался в обществе, необходимо вовлекать обучающихся в активную социально значимую деятельность.</w:t>
      </w:r>
    </w:p>
    <w:p w:rsidR="00754560" w:rsidRPr="0075538D" w:rsidRDefault="00754560" w:rsidP="007545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Организация внеурочной деятельности обучающихся на дому осуществляется следующим образом:</w:t>
      </w:r>
    </w:p>
    <w:p w:rsidR="00754560" w:rsidRPr="0075538D" w:rsidRDefault="00754560" w:rsidP="007545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приглашение на внеклассные и общешкольные мероприятия;</w:t>
      </w:r>
    </w:p>
    <w:p w:rsidR="00754560" w:rsidRPr="0075538D" w:rsidRDefault="00754560" w:rsidP="007545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вовлечение в конкурсы различного уровня;</w:t>
      </w:r>
    </w:p>
    <w:p w:rsidR="00754560" w:rsidRPr="0075538D" w:rsidRDefault="00754560" w:rsidP="007545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организация мероприятий для обучающихся на дому;</w:t>
      </w:r>
    </w:p>
    <w:p w:rsidR="00754560" w:rsidRPr="0075538D" w:rsidRDefault="00754560" w:rsidP="007545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вовлечение обучающихся на дому в систему дополнительного образования;</w:t>
      </w:r>
    </w:p>
    <w:p w:rsidR="00754560" w:rsidRPr="0075538D" w:rsidRDefault="00754560" w:rsidP="007545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празднование дней рождений;</w:t>
      </w:r>
    </w:p>
    <w:p w:rsidR="00754560" w:rsidRPr="0075538D" w:rsidRDefault="00754560" w:rsidP="007545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701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>работа с семьей.</w:t>
      </w:r>
    </w:p>
    <w:p w:rsidR="00754560" w:rsidRPr="0075538D" w:rsidRDefault="00754560" w:rsidP="007545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В учебном плане предусматриваются часы самостоятельной работы, которые входят в максимальную нагрузку обучающегося. Самостоятельная работа выполняется обучающимися по заданию педагогического работника. 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Содержание самостоятельной работы обучающегося на дому </w:t>
      </w:r>
      <w:r w:rsidR="00DB4592" w:rsidRPr="00DB4592">
        <w:rPr>
          <w:rFonts w:ascii="Times New Roman" w:hAnsi="Times New Roman"/>
          <w:sz w:val="28"/>
          <w:szCs w:val="28"/>
        </w:rPr>
        <w:t>излагается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в рабочей программе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75538D">
        <w:rPr>
          <w:rFonts w:ascii="Times New Roman" w:hAnsi="Times New Roman"/>
          <w:color w:val="000000" w:themeColor="text1"/>
          <w:sz w:val="28"/>
          <w:szCs w:val="28"/>
        </w:rPr>
        <w:t>межпредметных</w:t>
      </w:r>
      <w:proofErr w:type="spellEnd"/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связей. </w:t>
      </w:r>
    </w:p>
    <w:p w:rsidR="00754560" w:rsidRPr="0075538D" w:rsidRDefault="00754560" w:rsidP="007545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Часы самостоятельной работы учащихся также могут быть направлены на:</w:t>
      </w:r>
    </w:p>
    <w:p w:rsidR="00754560" w:rsidRPr="0075538D" w:rsidRDefault="00754560" w:rsidP="007545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предметно-практическую деятельность (складывание разрезных картинок, узоров в геометрических фигурах, лепка, аппликация);</w:t>
      </w:r>
    </w:p>
    <w:p w:rsidR="00754560" w:rsidRPr="0075538D" w:rsidRDefault="00754560" w:rsidP="007545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спортивно-оздоровительную деятельность (</w:t>
      </w:r>
      <w:r w:rsidRPr="00DB4592">
        <w:rPr>
          <w:rFonts w:ascii="Times New Roman" w:hAnsi="Times New Roman"/>
          <w:sz w:val="28"/>
          <w:szCs w:val="28"/>
        </w:rPr>
        <w:t>ОРУ,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 xml:space="preserve"> самомассаж, дыхательная и корригирующая гимнастика);</w:t>
      </w:r>
    </w:p>
    <w:p w:rsidR="00754560" w:rsidRPr="0075538D" w:rsidRDefault="00754560" w:rsidP="007545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- хозяйственно-бытовой труд и привитие навыков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br/>
        <w:t>самообслуживания (правила приема пищи, одевание - раздевание, уход за зубами, телом, волосами) и др.</w:t>
      </w:r>
    </w:p>
    <w:p w:rsidR="00DB4592" w:rsidRDefault="00DB4592" w:rsidP="00DB4592">
      <w:pPr>
        <w:spacing w:after="0" w:line="240" w:lineRule="auto"/>
        <w:ind w:left="34" w:right="147" w:firstLine="675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648AE">
        <w:rPr>
          <w:rFonts w:ascii="Times New Roman" w:hAnsi="Times New Roman"/>
          <w:bCs/>
          <w:color w:val="000000" w:themeColor="text1"/>
          <w:sz w:val="28"/>
          <w:szCs w:val="28"/>
        </w:rPr>
        <w:t>В школе функционирует клуб социокультурной реабилитации социально–бытовой адаптации детей-ин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валидов «Надежда».</w:t>
      </w:r>
      <w:r w:rsidRPr="004648A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рамках клуба проводятся совместные мероприятия, в которых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инимают участие дети–инвалиды, обучающиеся надомного обучения,</w:t>
      </w:r>
      <w:r w:rsidRPr="004648A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их родители и специалисты шко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лы. Были проведены серии мероприятий</w:t>
      </w:r>
      <w:r w:rsidRPr="004648AE">
        <w:rPr>
          <w:rFonts w:ascii="Times New Roman" w:hAnsi="Times New Roman"/>
          <w:bCs/>
          <w:color w:val="000000" w:themeColor="text1"/>
          <w:sz w:val="28"/>
          <w:szCs w:val="28"/>
        </w:rPr>
        <w:t>: «В гостях у Зимушки-Зимы», «Радуга надежды», «Птицы»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другие</w:t>
      </w:r>
      <w:r w:rsidRPr="004648A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целью которых является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организация </w:t>
      </w:r>
      <w:r w:rsidRPr="004648AE">
        <w:rPr>
          <w:rFonts w:ascii="Times New Roman" w:hAnsi="Times New Roman"/>
          <w:bCs/>
          <w:color w:val="000000" w:themeColor="text1"/>
          <w:sz w:val="28"/>
          <w:szCs w:val="28"/>
        </w:rPr>
        <w:t>взаимодействи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4648AE">
        <w:rPr>
          <w:rFonts w:ascii="Times New Roman" w:hAnsi="Times New Roman"/>
          <w:bCs/>
          <w:color w:val="000000" w:themeColor="text1"/>
          <w:sz w:val="28"/>
          <w:szCs w:val="28"/>
        </w:rPr>
        <w:t>, поддержка и сопровождение семей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4648A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имеющих детей–инвалидов.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Мероприятия направлены на формирование различных навыков продуктивного общения, творческих видов деятельности. Совместная деятельность приучает детей к общению со сверстниками и взрослыми, развивает умение сотрудничать друг с другом. </w:t>
      </w:r>
    </w:p>
    <w:p w:rsidR="00754560" w:rsidRPr="0075538D" w:rsidRDefault="00234480" w:rsidP="00423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С 2018-2019</w:t>
      </w:r>
      <w:r w:rsidR="00754560" w:rsidRPr="007553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учебного года при реализации государственной программы Российской Федерации «Доступная среда» в нашей школе</w:t>
      </w:r>
      <w:r w:rsidR="007F7696" w:rsidRPr="007553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открыты и функционируют класс и сенсорная комната для детей-инвалидов. Приобретены основные средства создания условий для коррекции нарушений развития и социальной адаптации, оказания ранней коррекционной помощи на основе специальных педагогических подходов.</w:t>
      </w:r>
    </w:p>
    <w:p w:rsidR="00754560" w:rsidRPr="0075538D" w:rsidRDefault="00754560" w:rsidP="00DE65AD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Сенсорная комната является мощным инструментом для сенсорного и познавательного развития учащихся индивидуального обучения.</w:t>
      </w:r>
    </w:p>
    <w:p w:rsidR="00754560" w:rsidRPr="0075538D" w:rsidRDefault="00754560" w:rsidP="00DE65AD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Сенсорная комната используется в следующих направлениях:</w:t>
      </w:r>
    </w:p>
    <w:p w:rsidR="00754560" w:rsidRPr="0075538D" w:rsidRDefault="00754560" w:rsidP="00754560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8701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развитие эмоциональной сферы;</w:t>
      </w:r>
    </w:p>
    <w:p w:rsidR="00754560" w:rsidRPr="0075538D" w:rsidRDefault="00754560" w:rsidP="00754560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8701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развитие коммуникативной сферы;</w:t>
      </w:r>
    </w:p>
    <w:p w:rsidR="00754560" w:rsidRPr="0075538D" w:rsidRDefault="00754560" w:rsidP="00754560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8701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развитие психических процессов и моторно-двигательной сферы.</w:t>
      </w:r>
    </w:p>
    <w:p w:rsidR="007F7696" w:rsidRDefault="007F7696" w:rsidP="00EB0986">
      <w:pPr>
        <w:pStyle w:val="a3"/>
        <w:spacing w:after="0"/>
        <w:ind w:left="-49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85655" w:rsidRDefault="00385655" w:rsidP="0038565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Результативность </w:t>
      </w:r>
      <w:r w:rsidR="005B5B82"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опыта</w:t>
      </w:r>
    </w:p>
    <w:p w:rsidR="002B2F5C" w:rsidRPr="0075538D" w:rsidRDefault="002B2F5C" w:rsidP="0038565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50F96" w:rsidRPr="0075538D" w:rsidRDefault="00950F96" w:rsidP="00950F9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5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Разработка индивидуальных образовательных маршрутов позволяет объективно оценить состояние развития обучающихся индивидуальной формы обучения с учетом их особенностей и образовательных потребностей.</w:t>
      </w:r>
    </w:p>
    <w:p w:rsidR="00012205" w:rsidRPr="0075538D" w:rsidRDefault="00012205" w:rsidP="00950F96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75538D">
        <w:rPr>
          <w:i/>
          <w:iCs/>
          <w:color w:val="000000" w:themeColor="text1"/>
          <w:sz w:val="28"/>
          <w:szCs w:val="28"/>
        </w:rPr>
        <w:t xml:space="preserve">Текущая </w:t>
      </w:r>
      <w:r w:rsidRPr="0075538D">
        <w:rPr>
          <w:color w:val="000000" w:themeColor="text1"/>
          <w:sz w:val="28"/>
          <w:szCs w:val="28"/>
        </w:rPr>
        <w:t xml:space="preserve">аттестация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  <w:r w:rsidRPr="0075538D">
        <w:rPr>
          <w:i/>
          <w:iCs/>
          <w:color w:val="000000" w:themeColor="text1"/>
          <w:sz w:val="28"/>
          <w:szCs w:val="28"/>
        </w:rPr>
        <w:t xml:space="preserve">Промежуточная </w:t>
      </w:r>
      <w:r w:rsidRPr="0075538D">
        <w:rPr>
          <w:i/>
          <w:color w:val="000000" w:themeColor="text1"/>
          <w:sz w:val="28"/>
          <w:szCs w:val="28"/>
        </w:rPr>
        <w:t>(годовая)</w:t>
      </w:r>
      <w:r w:rsidRPr="0075538D">
        <w:rPr>
          <w:color w:val="000000" w:themeColor="text1"/>
          <w:sz w:val="28"/>
          <w:szCs w:val="28"/>
        </w:rPr>
        <w:t xml:space="preserve"> аттестация представляет собой оценку результатов освоения СИПР и развития жизненных компетенций ребёнка по итогам учебного года. </w:t>
      </w:r>
    </w:p>
    <w:p w:rsidR="00012205" w:rsidRPr="0075538D" w:rsidRDefault="00012205" w:rsidP="00012205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lastRenderedPageBreak/>
        <w:t xml:space="preserve">Для организации аттестации обучающихся применяется метод экспертной группы. Она объединяет разных специалистов, осуществляющих процесс образования и развития ребенка. К процессу аттестации </w:t>
      </w:r>
      <w:r w:rsidR="004F0EB9" w:rsidRPr="004F0EB9">
        <w:rPr>
          <w:color w:val="auto"/>
          <w:sz w:val="28"/>
          <w:szCs w:val="28"/>
        </w:rPr>
        <w:t>привлекаются</w:t>
      </w:r>
      <w:r w:rsidRPr="00870192">
        <w:rPr>
          <w:color w:val="FF0000"/>
          <w:sz w:val="28"/>
          <w:szCs w:val="28"/>
        </w:rPr>
        <w:t xml:space="preserve"> </w:t>
      </w:r>
      <w:r w:rsidRPr="0075538D">
        <w:rPr>
          <w:color w:val="000000" w:themeColor="text1"/>
          <w:sz w:val="28"/>
          <w:szCs w:val="28"/>
        </w:rPr>
        <w:t>член</w:t>
      </w:r>
      <w:r w:rsidR="004F0EB9">
        <w:rPr>
          <w:color w:val="000000" w:themeColor="text1"/>
          <w:sz w:val="28"/>
          <w:szCs w:val="28"/>
        </w:rPr>
        <w:t>ы</w:t>
      </w:r>
      <w:r w:rsidRPr="0075538D">
        <w:rPr>
          <w:color w:val="000000" w:themeColor="text1"/>
          <w:sz w:val="28"/>
          <w:szCs w:val="28"/>
        </w:rPr>
        <w:t xml:space="preserve">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Результаты анализа представлены в удобной и понятной всем членам группы форме оценки, характеризующей наличный уровень жизненной компетенции. По итогам освоения отраженных в СИПР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 </w:t>
      </w:r>
    </w:p>
    <w:p w:rsidR="00012205" w:rsidRPr="0075538D" w:rsidRDefault="00012205" w:rsidP="00012205">
      <w:pPr>
        <w:pStyle w:val="Default"/>
        <w:ind w:firstLine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538D">
        <w:rPr>
          <w:color w:val="000000" w:themeColor="text1"/>
          <w:sz w:val="28"/>
          <w:szCs w:val="28"/>
        </w:rPr>
        <w:t xml:space="preserve">Итоговая оценка качества освоения обучающимися с умеренной, тяжелой, глубокой умственной отсталостью, с ТМНР адаптированной основной общеобразовательной программы образования осуществляется образовательной организацией.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(вариант 2)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обучающихся. </w:t>
      </w:r>
      <w:r w:rsidRPr="0075538D">
        <w:rPr>
          <w:i/>
          <w:iCs/>
          <w:color w:val="000000" w:themeColor="text1"/>
          <w:sz w:val="28"/>
          <w:szCs w:val="28"/>
        </w:rPr>
        <w:t xml:space="preserve">Итоговая </w:t>
      </w:r>
      <w:r w:rsidRPr="0075538D">
        <w:rPr>
          <w:color w:val="000000" w:themeColor="text1"/>
          <w:sz w:val="28"/>
          <w:szCs w:val="28"/>
        </w:rPr>
        <w:t xml:space="preserve">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При оценке результативности обучения обучающихся </w:t>
      </w:r>
      <w:r w:rsidR="004F0EB9" w:rsidRPr="004F0EB9">
        <w:rPr>
          <w:color w:val="auto"/>
          <w:sz w:val="28"/>
          <w:szCs w:val="28"/>
        </w:rPr>
        <w:t>учитываются</w:t>
      </w:r>
      <w:r w:rsidRPr="00870192">
        <w:rPr>
          <w:color w:val="FF0000"/>
          <w:sz w:val="28"/>
          <w:szCs w:val="28"/>
        </w:rPr>
        <w:t xml:space="preserve"> </w:t>
      </w:r>
      <w:r w:rsidRPr="0075538D">
        <w:rPr>
          <w:color w:val="000000" w:themeColor="text1"/>
          <w:sz w:val="28"/>
          <w:szCs w:val="28"/>
        </w:rPr>
        <w:t xml:space="preserve">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75538D">
        <w:rPr>
          <w:color w:val="000000" w:themeColor="text1"/>
          <w:sz w:val="28"/>
          <w:szCs w:val="28"/>
        </w:rPr>
        <w:t>неуспешности</w:t>
      </w:r>
      <w:proofErr w:type="spellEnd"/>
      <w:r w:rsidRPr="0075538D">
        <w:rPr>
          <w:color w:val="000000" w:themeColor="text1"/>
          <w:sz w:val="28"/>
          <w:szCs w:val="28"/>
        </w:rPr>
        <w:t xml:space="preserve"> их обучения и развития в целом</w:t>
      </w:r>
      <w:r w:rsidRPr="0075538D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:rsidR="00012205" w:rsidRPr="0075538D" w:rsidRDefault="00012205" w:rsidP="00012205">
      <w:pPr>
        <w:pStyle w:val="Default"/>
        <w:ind w:firstLine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5538D">
        <w:rPr>
          <w:color w:val="000000" w:themeColor="text1"/>
          <w:sz w:val="28"/>
          <w:szCs w:val="28"/>
        </w:rPr>
        <w:t>Система оценки результатов отражает степень выполнения обучающимся СИПР, взаимодействие следующих компонентов:</w:t>
      </w:r>
    </w:p>
    <w:p w:rsidR="00012205" w:rsidRPr="0075538D" w:rsidRDefault="00012205" w:rsidP="002B6164">
      <w:pPr>
        <w:pStyle w:val="Default"/>
        <w:numPr>
          <w:ilvl w:val="0"/>
          <w:numId w:val="17"/>
        </w:numPr>
        <w:ind w:left="993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что обучающийся знает и умеет на конец учебного периода, </w:t>
      </w:r>
    </w:p>
    <w:p w:rsidR="00012205" w:rsidRPr="0075538D" w:rsidRDefault="00012205" w:rsidP="002B6164">
      <w:pPr>
        <w:pStyle w:val="Default"/>
        <w:numPr>
          <w:ilvl w:val="0"/>
          <w:numId w:val="17"/>
        </w:numPr>
        <w:ind w:left="993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что из полученных знаний и умений он применяет на практике, </w:t>
      </w:r>
    </w:p>
    <w:p w:rsidR="00012205" w:rsidRPr="0075538D" w:rsidRDefault="00012205" w:rsidP="002B6164">
      <w:pPr>
        <w:pStyle w:val="Default"/>
        <w:numPr>
          <w:ilvl w:val="0"/>
          <w:numId w:val="17"/>
        </w:numPr>
        <w:ind w:left="993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насколько активно, адекватно и самостоятельно он их применяет. </w:t>
      </w:r>
    </w:p>
    <w:p w:rsidR="00012205" w:rsidRPr="0075538D" w:rsidRDefault="00012205" w:rsidP="00012205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При оценке результативности обучения </w:t>
      </w:r>
      <w:r w:rsidRPr="004F0EB9">
        <w:rPr>
          <w:color w:val="auto"/>
          <w:sz w:val="28"/>
          <w:szCs w:val="28"/>
        </w:rPr>
        <w:t>учитыва</w:t>
      </w:r>
      <w:r w:rsidR="004F0EB9" w:rsidRPr="004F0EB9">
        <w:rPr>
          <w:color w:val="auto"/>
          <w:sz w:val="28"/>
          <w:szCs w:val="28"/>
        </w:rPr>
        <w:t>ю</w:t>
      </w:r>
      <w:r w:rsidRPr="004F0EB9">
        <w:rPr>
          <w:color w:val="auto"/>
          <w:sz w:val="28"/>
          <w:szCs w:val="28"/>
        </w:rPr>
        <w:t>тся</w:t>
      </w:r>
      <w:r w:rsidRPr="00B33146">
        <w:rPr>
          <w:color w:val="FF0000"/>
          <w:sz w:val="28"/>
          <w:szCs w:val="28"/>
        </w:rPr>
        <w:t xml:space="preserve"> </w:t>
      </w:r>
      <w:r w:rsidRPr="0075538D">
        <w:rPr>
          <w:color w:val="000000" w:themeColor="text1"/>
          <w:sz w:val="28"/>
          <w:szCs w:val="28"/>
        </w:rPr>
        <w:t xml:space="preserve">особенности психического, неврологического и соматического состояния каждого обучающегося. Выявление результативности обучения </w:t>
      </w:r>
      <w:r w:rsidR="004F0EB9" w:rsidRPr="004F0EB9">
        <w:rPr>
          <w:color w:val="auto"/>
          <w:sz w:val="28"/>
          <w:szCs w:val="28"/>
        </w:rPr>
        <w:t>происходит</w:t>
      </w:r>
      <w:r w:rsidRPr="004F0EB9">
        <w:rPr>
          <w:color w:val="auto"/>
          <w:sz w:val="28"/>
          <w:szCs w:val="28"/>
        </w:rPr>
        <w:t xml:space="preserve"> вариативно с</w:t>
      </w:r>
      <w:r w:rsidRPr="0075538D">
        <w:rPr>
          <w:color w:val="000000" w:themeColor="text1"/>
          <w:sz w:val="28"/>
          <w:szCs w:val="28"/>
        </w:rPr>
        <w:t xml:space="preserve">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</w:t>
      </w:r>
      <w:r w:rsidRPr="004F0EB9">
        <w:rPr>
          <w:color w:val="auto"/>
          <w:sz w:val="28"/>
          <w:szCs w:val="28"/>
        </w:rPr>
        <w:t xml:space="preserve">обучающимся </w:t>
      </w:r>
      <w:r w:rsidR="004F0EB9" w:rsidRPr="004F0EB9">
        <w:rPr>
          <w:color w:val="auto"/>
          <w:sz w:val="28"/>
          <w:szCs w:val="28"/>
        </w:rPr>
        <w:t>оказывается необходимая</w:t>
      </w:r>
      <w:r w:rsidRPr="004F0EB9">
        <w:rPr>
          <w:color w:val="auto"/>
          <w:sz w:val="28"/>
          <w:szCs w:val="28"/>
        </w:rPr>
        <w:t xml:space="preserve"> </w:t>
      </w:r>
      <w:r w:rsidRPr="0075538D">
        <w:rPr>
          <w:color w:val="000000" w:themeColor="text1"/>
          <w:sz w:val="28"/>
          <w:szCs w:val="28"/>
        </w:rPr>
        <w:t xml:space="preserve">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</w:t>
      </w:r>
    </w:p>
    <w:p w:rsidR="00012205" w:rsidRPr="0075538D" w:rsidRDefault="00012205" w:rsidP="00B331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5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оценке результативности достижений учитывается степень самостоятельности ребенка. Оценка выявленных результатов</w:t>
      </w:r>
      <w:r w:rsidRPr="0075538D">
        <w:rPr>
          <w:color w:val="000000" w:themeColor="text1"/>
          <w:sz w:val="28"/>
          <w:szCs w:val="28"/>
        </w:rPr>
        <w:t xml:space="preserve"> </w:t>
      </w:r>
      <w:r w:rsidRPr="00755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обучения осуществляется в оценочных показателях, основанных на качественных критериях по итогам выполняемых практических действий</w:t>
      </w:r>
      <w:r w:rsidR="00B331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Pr="00755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12205" w:rsidRPr="0075538D" w:rsidRDefault="00012205" w:rsidP="002B616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действует методом «рука в руке»</w:t>
      </w:r>
      <w:proofErr w:type="gramStart"/>
      <w:r w:rsidRPr="0075538D">
        <w:rPr>
          <w:color w:val="000000" w:themeColor="text1"/>
          <w:sz w:val="28"/>
          <w:szCs w:val="28"/>
        </w:rPr>
        <w:t>/«</w:t>
      </w:r>
      <w:proofErr w:type="gramEnd"/>
      <w:r w:rsidRPr="0075538D">
        <w:rPr>
          <w:color w:val="000000" w:themeColor="text1"/>
          <w:sz w:val="28"/>
          <w:szCs w:val="28"/>
        </w:rPr>
        <w:t>рука под рукой»;</w:t>
      </w:r>
    </w:p>
    <w:p w:rsidR="00012205" w:rsidRPr="0075538D" w:rsidRDefault="00012205" w:rsidP="002B616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lastRenderedPageBreak/>
        <w:t>выполняет при физической помощи (взрослый физически помогает ребёнку выполнить часть задания, но дает ему возможность завершить задание самостоятельно);</w:t>
      </w:r>
    </w:p>
    <w:p w:rsidR="00012205" w:rsidRPr="0075538D" w:rsidRDefault="00012205" w:rsidP="002B616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выполняет после физической подсказки (взрослый помогает ребёнку выполнить задание, легко похлопывая или направляя его);</w:t>
      </w:r>
    </w:p>
    <w:p w:rsidR="00012205" w:rsidRPr="0075538D" w:rsidRDefault="00012205" w:rsidP="002B616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выполняет по образцу (взрослый демонстрирует учащемуся выполнение задания);</w:t>
      </w:r>
    </w:p>
    <w:p w:rsidR="00012205" w:rsidRPr="0075538D" w:rsidRDefault="00012205" w:rsidP="002B616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действует по словесной инструкции (взрослый дает словесные указания, напоминания и сигналы по мере необходимости);</w:t>
      </w:r>
    </w:p>
    <w:p w:rsidR="00012205" w:rsidRPr="0075538D" w:rsidRDefault="00012205" w:rsidP="002B616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выполняет самостоятельно (помощь взрослых не требуется);</w:t>
      </w:r>
    </w:p>
    <w:p w:rsidR="00012205" w:rsidRPr="0075538D" w:rsidRDefault="00012205" w:rsidP="00012205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Выявление представлений, умений и </w:t>
      </w:r>
      <w:proofErr w:type="gramStart"/>
      <w:r w:rsidRPr="0075538D">
        <w:rPr>
          <w:color w:val="000000" w:themeColor="text1"/>
          <w:sz w:val="28"/>
          <w:szCs w:val="28"/>
        </w:rPr>
        <w:t>навыков</w:t>
      </w:r>
      <w:proofErr w:type="gramEnd"/>
      <w:r w:rsidRPr="0075538D">
        <w:rPr>
          <w:color w:val="000000" w:themeColor="text1"/>
          <w:sz w:val="28"/>
          <w:szCs w:val="28"/>
        </w:rPr>
        <w:t xml:space="preserve"> обучающихся в каждой образовательной </w:t>
      </w:r>
      <w:r w:rsidRPr="004F0EB9">
        <w:rPr>
          <w:color w:val="auto"/>
          <w:sz w:val="28"/>
          <w:szCs w:val="28"/>
        </w:rPr>
        <w:t xml:space="preserve">области </w:t>
      </w:r>
      <w:r w:rsidR="004F0EB9" w:rsidRPr="004F0EB9">
        <w:rPr>
          <w:color w:val="auto"/>
          <w:sz w:val="28"/>
          <w:szCs w:val="28"/>
        </w:rPr>
        <w:t>создает</w:t>
      </w:r>
      <w:r w:rsidRPr="004F0EB9">
        <w:rPr>
          <w:color w:val="auto"/>
          <w:sz w:val="28"/>
          <w:szCs w:val="28"/>
        </w:rPr>
        <w:t xml:space="preserve"> </w:t>
      </w:r>
      <w:r w:rsidRPr="0075538D">
        <w:rPr>
          <w:color w:val="000000" w:themeColor="text1"/>
          <w:sz w:val="28"/>
          <w:szCs w:val="28"/>
        </w:rPr>
        <w:t xml:space="preserve">основу для корректировки СИПР, конкретизации содержания дальнейшей коррекционно-развивающей работы. В случае затруднений в оценке </w:t>
      </w:r>
      <w:proofErr w:type="spellStart"/>
      <w:r w:rsidRPr="0075538D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75538D">
        <w:rPr>
          <w:color w:val="000000" w:themeColor="text1"/>
          <w:sz w:val="28"/>
          <w:szCs w:val="28"/>
        </w:rPr>
        <w:t xml:space="preserve"> действий представлений в связи с отсутствием видимых изменений, обусловленных тяжестью имеющи</w:t>
      </w:r>
      <w:r w:rsidR="00950F96" w:rsidRPr="0075538D">
        <w:rPr>
          <w:color w:val="000000" w:themeColor="text1"/>
          <w:sz w:val="28"/>
          <w:szCs w:val="28"/>
        </w:rPr>
        <w:t xml:space="preserve">хся у ребенка нарушений, </w:t>
      </w:r>
      <w:r w:rsidRPr="0075538D">
        <w:rPr>
          <w:color w:val="000000" w:themeColor="text1"/>
          <w:sz w:val="28"/>
          <w:szCs w:val="28"/>
        </w:rPr>
        <w:t xml:space="preserve">оценивается его эмоциональное состояние, другие возможные личностные результаты. </w:t>
      </w:r>
    </w:p>
    <w:p w:rsidR="004F0EB9" w:rsidRDefault="004F0EB9" w:rsidP="004F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 по индивидуальным образовательным маршрутам у обучающихся:</w:t>
      </w:r>
    </w:p>
    <w:p w:rsidR="004F0EB9" w:rsidRDefault="004F0EB9" w:rsidP="004F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повышается уровень личностного развития;</w:t>
      </w:r>
    </w:p>
    <w:p w:rsidR="004F0EB9" w:rsidRDefault="004F0EB9" w:rsidP="004F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наблюдается определённая динамика в развитии (индивидуальные достижения);</w:t>
      </w:r>
    </w:p>
    <w:p w:rsidR="004F0EB9" w:rsidRDefault="004F0EB9" w:rsidP="004F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наблюдается положительная динамика качества обучения;</w:t>
      </w:r>
    </w:p>
    <w:p w:rsidR="004F0EB9" w:rsidRDefault="004F0EB9" w:rsidP="004F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формируются такие жизненные компетенции, которые позволяют им достигать максимально возможной самостоятельности в решении повседневных жизненных задач, обеспечивают их включение в жизнь общества.</w:t>
      </w:r>
    </w:p>
    <w:p w:rsidR="004F0EB9" w:rsidRDefault="004F0EB9" w:rsidP="004F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в результате реализации индивидуальных образовательных маршрутов выявлена высокая степень их влияния на индивидуальное развитие учащихся.</w:t>
      </w:r>
    </w:p>
    <w:p w:rsidR="004F0EB9" w:rsidRDefault="004F0EB9" w:rsidP="004F0EB9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268"/>
      </w:tblGrid>
      <w:tr w:rsidR="004F0EB9" w:rsidTr="003C443C">
        <w:trPr>
          <w:jc w:val="center"/>
        </w:trPr>
        <w:tc>
          <w:tcPr>
            <w:tcW w:w="2122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Учебный год</w:t>
            </w:r>
          </w:p>
        </w:tc>
        <w:tc>
          <w:tcPr>
            <w:tcW w:w="1984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 xml:space="preserve">Количество </w:t>
            </w:r>
            <w:r w:rsidRPr="007553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 xml:space="preserve">обучающихся </w:t>
            </w:r>
          </w:p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на дому</w:t>
            </w:r>
          </w:p>
        </w:tc>
        <w:tc>
          <w:tcPr>
            <w:tcW w:w="2268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Положительная динамика развития</w:t>
            </w:r>
          </w:p>
        </w:tc>
      </w:tr>
      <w:tr w:rsidR="004F0EB9" w:rsidRPr="0075538D" w:rsidTr="003C443C">
        <w:trPr>
          <w:jc w:val="center"/>
        </w:trPr>
        <w:tc>
          <w:tcPr>
            <w:tcW w:w="2122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2016-2017</w:t>
            </w:r>
          </w:p>
        </w:tc>
        <w:tc>
          <w:tcPr>
            <w:tcW w:w="1984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23</w:t>
            </w:r>
          </w:p>
        </w:tc>
        <w:tc>
          <w:tcPr>
            <w:tcW w:w="2268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23 (100%)</w:t>
            </w:r>
          </w:p>
        </w:tc>
      </w:tr>
      <w:tr w:rsidR="004F0EB9" w:rsidRPr="0075538D" w:rsidTr="003C443C">
        <w:trPr>
          <w:jc w:val="center"/>
        </w:trPr>
        <w:tc>
          <w:tcPr>
            <w:tcW w:w="2122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2017-2018</w:t>
            </w:r>
          </w:p>
        </w:tc>
        <w:tc>
          <w:tcPr>
            <w:tcW w:w="1984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25</w:t>
            </w:r>
          </w:p>
        </w:tc>
        <w:tc>
          <w:tcPr>
            <w:tcW w:w="2268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25 (100%)</w:t>
            </w:r>
          </w:p>
        </w:tc>
      </w:tr>
      <w:tr w:rsidR="004F0EB9" w:rsidRPr="0075538D" w:rsidTr="003C443C">
        <w:trPr>
          <w:jc w:val="center"/>
        </w:trPr>
        <w:tc>
          <w:tcPr>
            <w:tcW w:w="2122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2018-2019</w:t>
            </w:r>
          </w:p>
        </w:tc>
        <w:tc>
          <w:tcPr>
            <w:tcW w:w="1984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73</w:t>
            </w:r>
          </w:p>
        </w:tc>
        <w:tc>
          <w:tcPr>
            <w:tcW w:w="2268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73 (100%)</w:t>
            </w:r>
          </w:p>
        </w:tc>
      </w:tr>
    </w:tbl>
    <w:p w:rsidR="004F0EB9" w:rsidRDefault="004F0EB9" w:rsidP="00012205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7E563D" w:rsidRDefault="007E563D" w:rsidP="00012205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Со всеми учащимися и их семьями школой установлено тесное взаимодействие, которое благотворно влияет на </w:t>
      </w:r>
      <w:proofErr w:type="gramStart"/>
      <w:r w:rsidRPr="0075538D">
        <w:rPr>
          <w:color w:val="000000" w:themeColor="text1"/>
          <w:sz w:val="28"/>
          <w:szCs w:val="28"/>
        </w:rPr>
        <w:t>реализацию  индивидуально</w:t>
      </w:r>
      <w:proofErr w:type="gramEnd"/>
      <w:r w:rsidRPr="0075538D">
        <w:rPr>
          <w:color w:val="000000" w:themeColor="text1"/>
          <w:sz w:val="28"/>
          <w:szCs w:val="28"/>
        </w:rPr>
        <w:t xml:space="preserve">-образовательных маршрутов. </w:t>
      </w:r>
    </w:p>
    <w:p w:rsidR="00145640" w:rsidRDefault="004F0EB9" w:rsidP="004F0E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E7C06">
        <w:rPr>
          <w:rFonts w:ascii="Times New Roman" w:hAnsi="Times New Roman" w:cs="Times New Roman"/>
          <w:sz w:val="28"/>
        </w:rPr>
        <w:t xml:space="preserve">Ежегодно </w:t>
      </w:r>
      <w:r>
        <w:rPr>
          <w:rFonts w:ascii="Times New Roman" w:hAnsi="Times New Roman" w:cs="Times New Roman"/>
          <w:sz w:val="28"/>
        </w:rPr>
        <w:t>с целью выявления уровня удовлетворённости результатами обучения детей и реализации индивидуального образовательного маршрута</w:t>
      </w:r>
      <w:r w:rsidRPr="00FE7C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проводится опрос</w:t>
      </w:r>
      <w:r w:rsidRPr="00FE7C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родител</w:t>
      </w:r>
      <w:r w:rsidR="0079172F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учащихся индивидуальной формы обучения.</w:t>
      </w:r>
    </w:p>
    <w:p w:rsidR="004F0EB9" w:rsidRPr="00FE7C06" w:rsidRDefault="004F0EB9" w:rsidP="004F0EB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2268"/>
      </w:tblGrid>
      <w:tr w:rsidR="004F0EB9" w:rsidRPr="0075538D" w:rsidTr="003C443C">
        <w:trPr>
          <w:jc w:val="center"/>
        </w:trPr>
        <w:tc>
          <w:tcPr>
            <w:tcW w:w="2122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lastRenderedPageBreak/>
              <w:t>Учебный год</w:t>
            </w:r>
          </w:p>
        </w:tc>
        <w:tc>
          <w:tcPr>
            <w:tcW w:w="1984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 xml:space="preserve">Количество </w:t>
            </w:r>
            <w:r w:rsidRPr="007553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 xml:space="preserve">обучающихся </w:t>
            </w:r>
          </w:p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на дому</w:t>
            </w:r>
          </w:p>
        </w:tc>
        <w:tc>
          <w:tcPr>
            <w:tcW w:w="2268" w:type="dxa"/>
          </w:tcPr>
          <w:p w:rsidR="004F0EB9" w:rsidRDefault="004F0EB9" w:rsidP="003C44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Количество опрошенных</w:t>
            </w:r>
          </w:p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семей (%)</w:t>
            </w:r>
          </w:p>
        </w:tc>
        <w:tc>
          <w:tcPr>
            <w:tcW w:w="2268" w:type="dxa"/>
          </w:tcPr>
          <w:p w:rsidR="004F0EB9" w:rsidRDefault="004F0EB9" w:rsidP="003C44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Удовлетворены</w:t>
            </w:r>
          </w:p>
          <w:p w:rsidR="004F0EB9" w:rsidRDefault="004F0EB9" w:rsidP="003C44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</w:p>
        </w:tc>
      </w:tr>
      <w:tr w:rsidR="004F0EB9" w:rsidRPr="0075538D" w:rsidTr="003C443C">
        <w:trPr>
          <w:jc w:val="center"/>
        </w:trPr>
        <w:tc>
          <w:tcPr>
            <w:tcW w:w="2122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2016-2017</w:t>
            </w:r>
          </w:p>
        </w:tc>
        <w:tc>
          <w:tcPr>
            <w:tcW w:w="1984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23</w:t>
            </w:r>
          </w:p>
        </w:tc>
        <w:tc>
          <w:tcPr>
            <w:tcW w:w="2268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23 (100%)</w:t>
            </w:r>
          </w:p>
        </w:tc>
        <w:tc>
          <w:tcPr>
            <w:tcW w:w="2268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23 (100%)</w:t>
            </w:r>
          </w:p>
        </w:tc>
      </w:tr>
      <w:tr w:rsidR="004F0EB9" w:rsidRPr="0075538D" w:rsidTr="003C443C">
        <w:trPr>
          <w:jc w:val="center"/>
        </w:trPr>
        <w:tc>
          <w:tcPr>
            <w:tcW w:w="2122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2017-2018</w:t>
            </w:r>
          </w:p>
        </w:tc>
        <w:tc>
          <w:tcPr>
            <w:tcW w:w="1984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25</w:t>
            </w:r>
          </w:p>
        </w:tc>
        <w:tc>
          <w:tcPr>
            <w:tcW w:w="2268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25 (100%)</w:t>
            </w:r>
          </w:p>
        </w:tc>
        <w:tc>
          <w:tcPr>
            <w:tcW w:w="2268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25 (100%)</w:t>
            </w:r>
          </w:p>
        </w:tc>
      </w:tr>
      <w:tr w:rsidR="004F0EB9" w:rsidRPr="0075538D" w:rsidTr="003C443C">
        <w:trPr>
          <w:jc w:val="center"/>
        </w:trPr>
        <w:tc>
          <w:tcPr>
            <w:tcW w:w="2122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2018-2019</w:t>
            </w:r>
          </w:p>
        </w:tc>
        <w:tc>
          <w:tcPr>
            <w:tcW w:w="1984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5538D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73</w:t>
            </w:r>
          </w:p>
        </w:tc>
        <w:tc>
          <w:tcPr>
            <w:tcW w:w="2268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73 (100%)</w:t>
            </w:r>
          </w:p>
        </w:tc>
        <w:tc>
          <w:tcPr>
            <w:tcW w:w="2268" w:type="dxa"/>
          </w:tcPr>
          <w:p w:rsidR="004F0EB9" w:rsidRPr="0075538D" w:rsidRDefault="004F0EB9" w:rsidP="003C44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65 (89%)</w:t>
            </w:r>
          </w:p>
        </w:tc>
      </w:tr>
    </w:tbl>
    <w:p w:rsidR="004F0EB9" w:rsidRPr="0075538D" w:rsidRDefault="004F0EB9" w:rsidP="00012205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:rsidR="00950F96" w:rsidRPr="00B33146" w:rsidRDefault="007E563D" w:rsidP="00012205">
      <w:pPr>
        <w:pStyle w:val="Default"/>
        <w:ind w:firstLine="567"/>
        <w:jc w:val="both"/>
        <w:rPr>
          <w:color w:val="FF0000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Положительные отзывы родителей свидетельствуют о</w:t>
      </w:r>
      <w:r w:rsidR="0079172F">
        <w:rPr>
          <w:color w:val="000000" w:themeColor="text1"/>
          <w:sz w:val="28"/>
          <w:szCs w:val="28"/>
        </w:rPr>
        <w:t xml:space="preserve"> высокой степени удовлетворенности родителей процессом обучения их детей с особыми образовательными потребностями</w:t>
      </w:r>
      <w:r w:rsidRPr="0075538D">
        <w:rPr>
          <w:color w:val="000000" w:themeColor="text1"/>
          <w:sz w:val="28"/>
          <w:szCs w:val="28"/>
        </w:rPr>
        <w:t xml:space="preserve"> </w:t>
      </w:r>
      <w:r w:rsidR="0079172F">
        <w:rPr>
          <w:color w:val="000000" w:themeColor="text1"/>
          <w:sz w:val="28"/>
          <w:szCs w:val="28"/>
        </w:rPr>
        <w:t xml:space="preserve">и о </w:t>
      </w:r>
      <w:r w:rsidRPr="0075538D">
        <w:rPr>
          <w:color w:val="000000" w:themeColor="text1"/>
          <w:sz w:val="28"/>
          <w:szCs w:val="28"/>
        </w:rPr>
        <w:t>благоприятном психологическом климате, сложившимся в результате сотрудничества семьи и школы</w:t>
      </w:r>
      <w:r w:rsidRPr="0079172F">
        <w:rPr>
          <w:color w:val="auto"/>
          <w:sz w:val="28"/>
          <w:szCs w:val="28"/>
        </w:rPr>
        <w:t>.</w:t>
      </w:r>
      <w:r w:rsidR="00B33146" w:rsidRPr="00B33146">
        <w:rPr>
          <w:color w:val="FF0000"/>
          <w:sz w:val="28"/>
          <w:szCs w:val="28"/>
        </w:rPr>
        <w:t xml:space="preserve"> </w:t>
      </w:r>
    </w:p>
    <w:p w:rsidR="005B5B82" w:rsidRPr="0075538D" w:rsidRDefault="007E563D" w:rsidP="0075538D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Таким образом, в</w:t>
      </w:r>
      <w:r w:rsidR="00950F96" w:rsidRPr="0075538D">
        <w:rPr>
          <w:color w:val="000000" w:themeColor="text1"/>
          <w:sz w:val="28"/>
          <w:szCs w:val="28"/>
        </w:rPr>
        <w:t>ыбранная форма работы</w:t>
      </w:r>
      <w:r w:rsidRPr="0075538D">
        <w:rPr>
          <w:color w:val="000000" w:themeColor="text1"/>
          <w:sz w:val="28"/>
          <w:szCs w:val="28"/>
        </w:rPr>
        <w:t xml:space="preserve"> с учащимися надомного обучения является наиболее эффективной.</w:t>
      </w:r>
    </w:p>
    <w:p w:rsidR="0075538D" w:rsidRPr="0075538D" w:rsidRDefault="0075538D" w:rsidP="0075538D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:rsidR="005B5B82" w:rsidRPr="0075538D" w:rsidRDefault="005B5B82" w:rsidP="007E563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85655" w:rsidRPr="0075538D" w:rsidRDefault="00385655" w:rsidP="0038565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Используемые </w:t>
      </w:r>
      <w:r w:rsidR="005B5B82" w:rsidRPr="007553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ресурсы</w:t>
      </w:r>
    </w:p>
    <w:p w:rsidR="00E943A5" w:rsidRPr="0075538D" w:rsidRDefault="00E943A5" w:rsidP="00385655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38D" w:rsidRPr="0075538D" w:rsidRDefault="0075538D" w:rsidP="002B6164">
      <w:pPr>
        <w:pStyle w:val="a3"/>
        <w:numPr>
          <w:ilvl w:val="0"/>
          <w:numId w:val="16"/>
        </w:numPr>
        <w:tabs>
          <w:tab w:val="left" w:pos="2410"/>
        </w:tabs>
        <w:spacing w:after="0" w:line="240" w:lineRule="auto"/>
        <w:ind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Нормативно-правовые документы по данному вопросу.</w:t>
      </w:r>
    </w:p>
    <w:p w:rsidR="0075538D" w:rsidRPr="0075538D" w:rsidRDefault="0075538D" w:rsidP="002B6164">
      <w:pPr>
        <w:pStyle w:val="a3"/>
        <w:numPr>
          <w:ilvl w:val="0"/>
          <w:numId w:val="16"/>
        </w:numPr>
        <w:tabs>
          <w:tab w:val="left" w:pos="2410"/>
        </w:tabs>
        <w:spacing w:after="0" w:line="240" w:lineRule="auto"/>
        <w:ind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Дневник индивидуальной работы с учащимися / автор-составитель Е.М. Матвеева. – Издательство: Волгоград: Учитель, 2016 – 33 с.</w:t>
      </w:r>
    </w:p>
    <w:p w:rsidR="00385655" w:rsidRPr="0075538D" w:rsidRDefault="003C443C" w:rsidP="002B6164">
      <w:pPr>
        <w:pStyle w:val="a3"/>
        <w:numPr>
          <w:ilvl w:val="0"/>
          <w:numId w:val="16"/>
        </w:numPr>
        <w:tabs>
          <w:tab w:val="left" w:pos="2410"/>
        </w:tabs>
        <w:spacing w:after="0" w:line="240" w:lineRule="auto"/>
        <w:ind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3" w:history="1">
        <w:r w:rsidR="00A85A5F" w:rsidRPr="007553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https://www.menobr.ru/article/65363-qqq-17-m11-individualno-obrazovatelnyy-marshrut-rebenka-s-ovz</w:t>
        </w:r>
      </w:hyperlink>
    </w:p>
    <w:p w:rsidR="00A85A5F" w:rsidRPr="0075538D" w:rsidRDefault="003C443C" w:rsidP="002B6164">
      <w:pPr>
        <w:pStyle w:val="a3"/>
        <w:numPr>
          <w:ilvl w:val="0"/>
          <w:numId w:val="16"/>
        </w:numPr>
        <w:tabs>
          <w:tab w:val="left" w:pos="2410"/>
        </w:tabs>
        <w:spacing w:after="0" w:line="240" w:lineRule="auto"/>
        <w:ind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4" w:history="1">
        <w:r w:rsidR="00A85A5F" w:rsidRPr="007553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http://vestnikpedagoga.ru/servisy/publik/publ?id=13136</w:t>
        </w:r>
      </w:hyperlink>
    </w:p>
    <w:p w:rsidR="00A85A5F" w:rsidRPr="0075538D" w:rsidRDefault="003C443C" w:rsidP="002B6164">
      <w:pPr>
        <w:pStyle w:val="a3"/>
        <w:numPr>
          <w:ilvl w:val="0"/>
          <w:numId w:val="16"/>
        </w:numPr>
        <w:tabs>
          <w:tab w:val="left" w:pos="2410"/>
        </w:tabs>
        <w:spacing w:after="0" w:line="240" w:lineRule="auto"/>
        <w:ind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5" w:history="1">
        <w:r w:rsidR="00A85A5F" w:rsidRPr="0075538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https://docviewer.yandex.ru</w:t>
        </w:r>
      </w:hyperlink>
    </w:p>
    <w:p w:rsidR="00A85A5F" w:rsidRDefault="00A85A5F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DF3" w:rsidRDefault="00A31DF3" w:rsidP="001F0120">
      <w:pPr>
        <w:pStyle w:val="a3"/>
        <w:tabs>
          <w:tab w:val="left" w:pos="2410"/>
        </w:tabs>
        <w:spacing w:after="0" w:line="240" w:lineRule="auto"/>
        <w:ind w:left="34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3449" w:rsidRPr="00F73449" w:rsidRDefault="00F73449" w:rsidP="00F73449">
      <w:pPr>
        <w:pStyle w:val="a3"/>
        <w:tabs>
          <w:tab w:val="left" w:pos="2410"/>
        </w:tabs>
        <w:spacing w:after="0" w:line="240" w:lineRule="auto"/>
        <w:ind w:left="345" w:right="236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34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Приложение №1</w:t>
      </w:r>
    </w:p>
    <w:p w:rsidR="00A85A5F" w:rsidRDefault="00A85A5F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3449" w:rsidRPr="0075538D" w:rsidRDefault="003C443C" w:rsidP="00F734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hyperlink r:id="rId36" w:history="1">
        <w:r w:rsidR="00F73449" w:rsidRPr="0075538D">
          <w:rPr>
            <w:rStyle w:val="a6"/>
            <w:rFonts w:ascii="Times New Roman" w:hAnsi="Times New Roman"/>
            <w:b/>
            <w:color w:val="000000" w:themeColor="text1"/>
            <w:sz w:val="32"/>
            <w:szCs w:val="32"/>
            <w:shd w:val="clear" w:color="auto" w:fill="FFFFFF"/>
          </w:rPr>
          <w:t xml:space="preserve">Индивидуальный образовательный маршрут </w:t>
        </w:r>
      </w:hyperlink>
    </w:p>
    <w:p w:rsidR="00F73449" w:rsidRPr="0075538D" w:rsidRDefault="00F73449" w:rsidP="00F7344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75538D">
        <w:rPr>
          <w:rFonts w:ascii="Times New Roman" w:hAnsi="Times New Roman"/>
          <w:b/>
          <w:color w:val="000000" w:themeColor="text1"/>
          <w:sz w:val="32"/>
          <w:szCs w:val="32"/>
        </w:rPr>
        <w:t xml:space="preserve">психологического сопровождения </w:t>
      </w:r>
      <w:r w:rsidRPr="0075538D">
        <w:rPr>
          <w:rFonts w:ascii="Times New Roman" w:hAnsi="Times New Roman"/>
          <w:b/>
          <w:bCs/>
          <w:color w:val="000000" w:themeColor="text1"/>
          <w:sz w:val="32"/>
          <w:szCs w:val="32"/>
        </w:rPr>
        <w:t>учащихся</w:t>
      </w:r>
      <w:r w:rsidRPr="0075538D">
        <w:rPr>
          <w:rFonts w:ascii="Times New Roman" w:hAnsi="Times New Roman"/>
          <w:b/>
          <w:color w:val="000000" w:themeColor="text1"/>
          <w:sz w:val="32"/>
          <w:szCs w:val="32"/>
        </w:rPr>
        <w:t>, находящихся на </w:t>
      </w:r>
      <w:r w:rsidRPr="0075538D">
        <w:rPr>
          <w:rFonts w:ascii="Times New Roman" w:hAnsi="Times New Roman"/>
          <w:b/>
          <w:bCs/>
          <w:color w:val="000000" w:themeColor="text1"/>
          <w:sz w:val="32"/>
          <w:szCs w:val="32"/>
        </w:rPr>
        <w:t>индивидуальном</w:t>
      </w:r>
      <w:r w:rsidRPr="0075538D">
        <w:rPr>
          <w:rFonts w:ascii="Times New Roman" w:hAnsi="Times New Roman"/>
          <w:b/>
          <w:color w:val="000000" w:themeColor="text1"/>
          <w:sz w:val="32"/>
          <w:szCs w:val="32"/>
        </w:rPr>
        <w:t> </w:t>
      </w:r>
      <w:r w:rsidRPr="0075538D">
        <w:rPr>
          <w:rFonts w:ascii="Times New Roman" w:hAnsi="Times New Roman"/>
          <w:b/>
          <w:bCs/>
          <w:color w:val="000000" w:themeColor="text1"/>
          <w:sz w:val="32"/>
          <w:szCs w:val="32"/>
        </w:rPr>
        <w:t>обучении.</w:t>
      </w:r>
    </w:p>
    <w:p w:rsidR="00F73449" w:rsidRPr="0075538D" w:rsidRDefault="00F73449" w:rsidP="00F73449">
      <w:pPr>
        <w:spacing w:after="0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F73449" w:rsidRPr="0075538D" w:rsidRDefault="00F73449" w:rsidP="00F73449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Индивидуальный образовательный подход рассматривается как организация психологического воздействия с учетом индивидуальных особенностей личности ребенка.</w:t>
      </w:r>
    </w:p>
    <w:p w:rsidR="00F73449" w:rsidRPr="0075538D" w:rsidRDefault="00F73449" w:rsidP="00F73449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Отличительные особенности индивидуальных образовательных маршрутов психологического сопровождения друг от друга: содержание может отличаться объёмом, степенью сложности, которая характеризуется широтой и глубиной раскрытия конкретной темы, проблемы, понятийным аппаратом, темпом освоения учащимися. Варьируются также методы, приёмы психологического воздействия.</w:t>
      </w:r>
    </w:p>
    <w:p w:rsidR="00F73449" w:rsidRPr="0075538D" w:rsidRDefault="00F73449" w:rsidP="00F73449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Обучение в коррекционной школе направлено на формирование полноценной социализированной личности ребенка с нарушением интеллектуального и психофизического развития через коррекционно-развивающее обучение и воспитание, направленное на личностное развитие, способствующее овладению необходимых жизненно важных знаний, умений и навыков, успешной социальной адаптации. </w:t>
      </w:r>
    </w:p>
    <w:p w:rsidR="00F73449" w:rsidRPr="0075538D" w:rsidRDefault="00F73449" w:rsidP="00F73449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этого педагог - психолог выстраивает индивидуальный образовательный маршрут для каждого учащегося индивидуальной формы обучения, совместно с другими специалистами образовательного учреждения.</w:t>
      </w:r>
      <w:r w:rsidRPr="0075538D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Все специалисты психолого-педагогического сопровождения принимают участие в разработке и реализации программы коррекционной работы, как части специальной индивидуальной программы развития (СИПР), для учащихся индивидуального обучения.</w:t>
      </w:r>
    </w:p>
    <w:p w:rsidR="00F73449" w:rsidRPr="0075538D" w:rsidRDefault="00F73449" w:rsidP="00F73449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Педагог-психолог</w:t>
      </w:r>
      <w:r w:rsidRPr="0075538D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на основе психологического исследования совместно со специалистами школьного психолого-медико-педагогического консилиума:</w:t>
      </w:r>
    </w:p>
    <w:p w:rsidR="00F73449" w:rsidRPr="0075538D" w:rsidRDefault="00F73449" w:rsidP="00F73449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— устанавливает актуальный уровень когнитивного развития ребенка, определяет зону ближайшего развития;</w:t>
      </w:r>
    </w:p>
    <w:p w:rsidR="00F73449" w:rsidRPr="0075538D" w:rsidRDefault="00F73449" w:rsidP="00F73449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— выявляет особенности эмоционально-волевой сферы, личностные особенности учащегося, характер взаимодействия со сверстниками, родителями и другими взрослыми;</w:t>
      </w:r>
    </w:p>
    <w:p w:rsidR="00F73449" w:rsidRPr="0075538D" w:rsidRDefault="00F73449" w:rsidP="00F73449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— определяет направление, характер и сроки коррекционно-развивающей работы с учащимся индивидуальной формы обучения;</w:t>
      </w:r>
    </w:p>
    <w:p w:rsidR="00F73449" w:rsidRPr="0075538D" w:rsidRDefault="00F73449" w:rsidP="00F73449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Cs/>
          <w:color w:val="000000" w:themeColor="text1"/>
          <w:sz w:val="28"/>
          <w:szCs w:val="28"/>
        </w:rPr>
        <w:t>— проводит консультирование учителя индивидуального обучения, родителей (законных представителей) учащегося.</w:t>
      </w:r>
    </w:p>
    <w:p w:rsidR="00F73449" w:rsidRDefault="00F73449" w:rsidP="00F73449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1AE4" w:rsidRDefault="00E81AE4" w:rsidP="00F73449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1AE4" w:rsidRDefault="00E81AE4" w:rsidP="00F73449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1AE4" w:rsidRDefault="00E81AE4" w:rsidP="00F73449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1AE4" w:rsidRPr="0075538D" w:rsidRDefault="00E81AE4" w:rsidP="00F73449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73449" w:rsidRPr="0075538D" w:rsidRDefault="00F73449" w:rsidP="00F7344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Алгоритм работы педагога-психолога </w:t>
      </w:r>
    </w:p>
    <w:p w:rsidR="00F73449" w:rsidRPr="0075538D" w:rsidRDefault="00F73449" w:rsidP="00F7344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/>
          <w:bCs/>
          <w:color w:val="000000" w:themeColor="text1"/>
          <w:sz w:val="28"/>
          <w:szCs w:val="28"/>
        </w:rPr>
        <w:t>с учащимися индивидуальной формы обучения</w:t>
      </w:r>
    </w:p>
    <w:p w:rsidR="00F73449" w:rsidRPr="0075538D" w:rsidRDefault="00F73449" w:rsidP="00F7344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течение учебного года.</w:t>
      </w:r>
    </w:p>
    <w:p w:rsidR="00F73449" w:rsidRPr="0075538D" w:rsidRDefault="00F73449" w:rsidP="00F7344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0"/>
          <w:szCs w:val="28"/>
        </w:rPr>
      </w:pP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5538D">
        <w:rPr>
          <w:b/>
          <w:i/>
          <w:color w:val="000000" w:themeColor="text1"/>
          <w:sz w:val="28"/>
          <w:szCs w:val="28"/>
        </w:rPr>
        <w:t>1этап. Нормативно-законодательный блок.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Предусматривает написание заявления между образовательным учреждением и родителями (законными представителями) обучающегося, воспитанника образовательного учреждения о проведении психологического обследования и дальнейшего сопровождения.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18"/>
          <w:szCs w:val="28"/>
        </w:rPr>
      </w:pP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75538D">
        <w:rPr>
          <w:b/>
          <w:i/>
          <w:color w:val="000000" w:themeColor="text1"/>
          <w:sz w:val="28"/>
          <w:szCs w:val="28"/>
        </w:rPr>
        <w:t>2 этап. Подготовительный блок.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На этом этапе происходит сбор анамнеза (информации) о ребёнке: 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- изучение карты ИПРА; 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538D">
        <w:rPr>
          <w:color w:val="000000" w:themeColor="text1"/>
          <w:sz w:val="28"/>
          <w:szCs w:val="28"/>
        </w:rPr>
        <w:t>- протокола ПМПК и других документов, представленных родителями;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сбор информации во время первичной консультации с родителями (законными представителями);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подготовка необходимой документации;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составление графика работы с учащимся надомного обучения.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После сбора разносторонней подробной информации о ребенке можно приступать к реализации 3 этапа.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18"/>
          <w:szCs w:val="28"/>
        </w:rPr>
      </w:pP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75538D">
        <w:rPr>
          <w:b/>
          <w:i/>
          <w:color w:val="000000" w:themeColor="text1"/>
          <w:sz w:val="28"/>
          <w:szCs w:val="28"/>
        </w:rPr>
        <w:t>3 этап. Диагностический блок.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Психологическая диагностика как отрасль психологического знания предназначена для измерения, оценки и анализа индивидуально-психологических и психофизиологических особенностей учащихся надомной формы обучения.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Педагогом - психологом проводится психологическая диагностика учащегося индивидуальной формы обучения. Существует три основных периода для проведения диагностики: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первичная углубленная психодиагностика (в начале учебного года);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промежуточная психодиагностика (в середине учебного года, для внесения возможных изменений в программу);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вторичная психодиагностика (в конце учебного года).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По результатам психодиагностики, на каждого учащегося составляется психологическая характеристика.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Методы психологической диагностики: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1.Анкетирование;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2.Наблюдение;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3.Беседа.</w:t>
      </w:r>
    </w:p>
    <w:p w:rsidR="00F73449" w:rsidRPr="0075538D" w:rsidRDefault="00F73449" w:rsidP="00F734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Проведение психодиагностики </w:t>
      </w:r>
      <w:r w:rsidRPr="0075538D">
        <w:rPr>
          <w:rFonts w:ascii="Times New Roman" w:hAnsi="Times New Roman"/>
          <w:color w:val="000000" w:themeColor="text1"/>
          <w:sz w:val="28"/>
          <w:szCs w:val="28"/>
        </w:rPr>
        <w:t>позволяет педагогу-психологу получить полную информацию о состоянии:</w:t>
      </w:r>
    </w:p>
    <w:p w:rsidR="00F73449" w:rsidRPr="0075538D" w:rsidRDefault="00F73449" w:rsidP="00F734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 w:themeColor="text1"/>
          <w:lang w:eastAsia="ru-RU"/>
        </w:rPr>
      </w:pPr>
      <w:r w:rsidRPr="0075538D">
        <w:rPr>
          <w:rFonts w:ascii="Times New Roman" w:eastAsia="Times New Roman" w:hAnsi="Times New Roman"/>
          <w:color w:val="000000" w:themeColor="text1"/>
          <w:sz w:val="28"/>
          <w:lang w:eastAsia="ru-RU"/>
        </w:rPr>
        <w:t>познавательной сферы (восприятие, воображение, память, внимание, мышление);</w:t>
      </w:r>
    </w:p>
    <w:p w:rsidR="00F73449" w:rsidRPr="0075538D" w:rsidRDefault="00F73449" w:rsidP="00F734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 w:themeColor="text1"/>
          <w:lang w:eastAsia="ru-RU"/>
        </w:rPr>
      </w:pPr>
      <w:r w:rsidRPr="0075538D">
        <w:rPr>
          <w:rFonts w:ascii="Times New Roman" w:eastAsia="Times New Roman" w:hAnsi="Times New Roman"/>
          <w:color w:val="000000" w:themeColor="text1"/>
          <w:sz w:val="28"/>
          <w:lang w:eastAsia="ru-RU"/>
        </w:rPr>
        <w:t>моторно-двигательной сферы;</w:t>
      </w:r>
    </w:p>
    <w:p w:rsidR="00F73449" w:rsidRPr="0075538D" w:rsidRDefault="00F73449" w:rsidP="00F734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 w:themeColor="text1"/>
          <w:lang w:eastAsia="ru-RU"/>
        </w:rPr>
      </w:pPr>
      <w:r w:rsidRPr="0075538D">
        <w:rPr>
          <w:rFonts w:ascii="Times New Roman" w:eastAsia="Times New Roman" w:hAnsi="Times New Roman"/>
          <w:color w:val="000000" w:themeColor="text1"/>
          <w:sz w:val="28"/>
          <w:lang w:eastAsia="ru-RU"/>
        </w:rPr>
        <w:t>мотивационной сферы;</w:t>
      </w:r>
    </w:p>
    <w:p w:rsidR="00F73449" w:rsidRPr="0075538D" w:rsidRDefault="00F73449" w:rsidP="00F734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lang w:eastAsia="ru-RU"/>
        </w:rPr>
      </w:pPr>
      <w:r w:rsidRPr="0075538D">
        <w:rPr>
          <w:rFonts w:ascii="Times New Roman" w:eastAsia="Times New Roman" w:hAnsi="Times New Roman"/>
          <w:color w:val="000000" w:themeColor="text1"/>
          <w:sz w:val="28"/>
          <w:lang w:eastAsia="ru-RU"/>
        </w:rPr>
        <w:t>эмоционально-волевой сферы;</w:t>
      </w:r>
    </w:p>
    <w:p w:rsidR="00F73449" w:rsidRPr="0075538D" w:rsidRDefault="00F73449" w:rsidP="00F734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5538D">
        <w:rPr>
          <w:rFonts w:ascii="Times New Roman" w:eastAsia="Times New Roman" w:hAnsi="Times New Roman"/>
          <w:color w:val="000000" w:themeColor="text1"/>
          <w:sz w:val="28"/>
          <w:lang w:eastAsia="ru-RU"/>
        </w:rPr>
        <w:t>личностной сферы;</w:t>
      </w:r>
    </w:p>
    <w:p w:rsidR="00F73449" w:rsidRPr="0075538D" w:rsidRDefault="00F73449" w:rsidP="00F734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lastRenderedPageBreak/>
        <w:t>мониторинга динамики развития.</w:t>
      </w:r>
    </w:p>
    <w:p w:rsidR="00F73449" w:rsidRPr="0075538D" w:rsidRDefault="00F73449" w:rsidP="00F7344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</w:p>
    <w:p w:rsidR="00F73449" w:rsidRPr="0075538D" w:rsidRDefault="00F73449" w:rsidP="00F734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диагностических методик, </w:t>
      </w:r>
    </w:p>
    <w:p w:rsidR="00F73449" w:rsidRPr="0075538D" w:rsidRDefault="00F73449" w:rsidP="00F734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538D">
        <w:rPr>
          <w:rFonts w:ascii="Times New Roman" w:hAnsi="Times New Roman"/>
          <w:b/>
          <w:color w:val="000000" w:themeColor="text1"/>
          <w:sz w:val="28"/>
          <w:szCs w:val="28"/>
        </w:rPr>
        <w:t>используемых педагогом-психологом:</w:t>
      </w:r>
    </w:p>
    <w:p w:rsidR="00F73449" w:rsidRPr="0075538D" w:rsidRDefault="00F73449" w:rsidP="00F73449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717"/>
      </w:tblGrid>
      <w:tr w:rsidR="00F73449" w:rsidRPr="00E81AE4" w:rsidTr="00AC54B2">
        <w:tc>
          <w:tcPr>
            <w:tcW w:w="2660" w:type="dxa"/>
          </w:tcPr>
          <w:p w:rsidR="00F73449" w:rsidRPr="00E81AE4" w:rsidRDefault="00F73449" w:rsidP="00AC54B2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</w:rPr>
              <w:t>Основная направленность методики (теста)</w:t>
            </w:r>
          </w:p>
        </w:tc>
        <w:tc>
          <w:tcPr>
            <w:tcW w:w="6911" w:type="dxa"/>
          </w:tcPr>
          <w:p w:rsidR="00F73449" w:rsidRPr="00E81AE4" w:rsidRDefault="00F73449" w:rsidP="00AC54B2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</w:rPr>
              <w:t>Название методики</w:t>
            </w:r>
          </w:p>
        </w:tc>
      </w:tr>
      <w:tr w:rsidR="00F73449" w:rsidRPr="00E81AE4" w:rsidTr="00AC54B2">
        <w:tc>
          <w:tcPr>
            <w:tcW w:w="2660" w:type="dxa"/>
          </w:tcPr>
          <w:p w:rsidR="00F73449" w:rsidRPr="00E81AE4" w:rsidRDefault="00F73449" w:rsidP="00AC54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Внимание</w:t>
            </w:r>
          </w:p>
        </w:tc>
        <w:tc>
          <w:tcPr>
            <w:tcW w:w="6911" w:type="dxa"/>
          </w:tcPr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Методика "Чего не стало?" (модифицированная методика С.Д. </w:t>
            </w:r>
            <w:proofErr w:type="spellStart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Забрамной</w:t>
            </w:r>
            <w:proofErr w:type="spellEnd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);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Методика "Что изменилось?" (модифицированная методика С.Д. </w:t>
            </w:r>
            <w:proofErr w:type="spellStart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Забрамной</w:t>
            </w:r>
            <w:proofErr w:type="spellEnd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);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Методика В.М. Когана;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Корректурная проба.</w:t>
            </w:r>
          </w:p>
        </w:tc>
      </w:tr>
      <w:tr w:rsidR="00F73449" w:rsidRPr="00E81AE4" w:rsidTr="00AC54B2">
        <w:tc>
          <w:tcPr>
            <w:tcW w:w="2660" w:type="dxa"/>
          </w:tcPr>
          <w:p w:rsidR="00F73449" w:rsidRPr="00E81AE4" w:rsidRDefault="00F73449" w:rsidP="00AC54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Память</w:t>
            </w:r>
          </w:p>
        </w:tc>
        <w:tc>
          <w:tcPr>
            <w:tcW w:w="6911" w:type="dxa"/>
          </w:tcPr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Опосредованное запоминание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(модифицированный вариант методики А.Н. Леонтьева)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«Методика 10 слов» А.Р. </w:t>
            </w:r>
            <w:proofErr w:type="spellStart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Лурия</w:t>
            </w:r>
            <w:proofErr w:type="spellEnd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;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«Методика 5 слов» по Леонтьеву.</w:t>
            </w:r>
          </w:p>
        </w:tc>
      </w:tr>
      <w:tr w:rsidR="00F73449" w:rsidRPr="00E81AE4" w:rsidTr="00AC54B2">
        <w:tc>
          <w:tcPr>
            <w:tcW w:w="2660" w:type="dxa"/>
          </w:tcPr>
          <w:p w:rsidR="00F73449" w:rsidRPr="00E81AE4" w:rsidRDefault="00F73449" w:rsidP="00AC54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Мышление</w:t>
            </w:r>
          </w:p>
        </w:tc>
        <w:tc>
          <w:tcPr>
            <w:tcW w:w="6911" w:type="dxa"/>
          </w:tcPr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«Подбери пару»;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«Разрезная картинка»;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Кубики Коса;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«Найди сходства и отличия»;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«Картинка или рассказ со скрытым смыслом»;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</w:t>
            </w:r>
            <w:proofErr w:type="spellStart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Перепутаницы</w:t>
            </w:r>
            <w:proofErr w:type="spellEnd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»;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«4-й лишний»;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Серия картинок»;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«Предметная классификация»;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«Выделение предметов на зашумленном фоне»</w:t>
            </w:r>
          </w:p>
        </w:tc>
      </w:tr>
      <w:tr w:rsidR="00F73449" w:rsidRPr="00E81AE4" w:rsidTr="00AC54B2">
        <w:tc>
          <w:tcPr>
            <w:tcW w:w="2660" w:type="dxa"/>
          </w:tcPr>
          <w:p w:rsidR="00F73449" w:rsidRPr="00E81AE4" w:rsidRDefault="00F73449" w:rsidP="00AC54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Воображение</w:t>
            </w:r>
          </w:p>
        </w:tc>
        <w:tc>
          <w:tcPr>
            <w:tcW w:w="6911" w:type="dxa"/>
          </w:tcPr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</w:t>
            </w:r>
            <w:proofErr w:type="spellStart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Дорисовывание</w:t>
            </w:r>
            <w:proofErr w:type="spellEnd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фигур»</w:t>
            </w:r>
            <w:r w:rsidRPr="00E81AE4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Розенцвейг;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«Рисунок несуществующего животного» Розенцвейг.</w:t>
            </w:r>
          </w:p>
        </w:tc>
      </w:tr>
      <w:tr w:rsidR="00F73449" w:rsidRPr="00E81AE4" w:rsidTr="00AC54B2">
        <w:tc>
          <w:tcPr>
            <w:tcW w:w="2660" w:type="dxa"/>
          </w:tcPr>
          <w:p w:rsidR="00F73449" w:rsidRPr="00E81AE4" w:rsidRDefault="00F73449" w:rsidP="00AC54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Развитие мелкой и крупной моторики </w:t>
            </w:r>
          </w:p>
        </w:tc>
        <w:tc>
          <w:tcPr>
            <w:tcW w:w="6911" w:type="dxa"/>
          </w:tcPr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Методика «Змейка»;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Методика «Продолжи узор»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"Повторяй за мной" </w:t>
            </w:r>
            <w:proofErr w:type="spellStart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Венгер</w:t>
            </w:r>
            <w:proofErr w:type="spellEnd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Л.А.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"Игра в мяч" </w:t>
            </w:r>
            <w:proofErr w:type="spellStart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Венгер</w:t>
            </w:r>
            <w:proofErr w:type="spellEnd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Л.А.</w:t>
            </w:r>
          </w:p>
        </w:tc>
      </w:tr>
      <w:tr w:rsidR="00F73449" w:rsidRPr="00E81AE4" w:rsidTr="00AC54B2">
        <w:tc>
          <w:tcPr>
            <w:tcW w:w="2660" w:type="dxa"/>
          </w:tcPr>
          <w:p w:rsidR="00F73449" w:rsidRPr="00E81AE4" w:rsidRDefault="00F73449" w:rsidP="00AC54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Мотивационная готовность</w:t>
            </w:r>
          </w:p>
        </w:tc>
        <w:tc>
          <w:tcPr>
            <w:tcW w:w="6911" w:type="dxa"/>
          </w:tcPr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"Психологическая готовность к школе" </w:t>
            </w:r>
            <w:proofErr w:type="spellStart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Гуткина</w:t>
            </w:r>
            <w:proofErr w:type="spellEnd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Н.И.</w:t>
            </w:r>
          </w:p>
        </w:tc>
      </w:tr>
      <w:tr w:rsidR="00F73449" w:rsidRPr="00E81AE4" w:rsidTr="00AC54B2">
        <w:tc>
          <w:tcPr>
            <w:tcW w:w="2660" w:type="dxa"/>
          </w:tcPr>
          <w:p w:rsidR="00F73449" w:rsidRPr="00E81AE4" w:rsidRDefault="00F73449" w:rsidP="00AC54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Школьная мотивация</w:t>
            </w:r>
          </w:p>
        </w:tc>
        <w:tc>
          <w:tcPr>
            <w:tcW w:w="6911" w:type="dxa"/>
          </w:tcPr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Анкета для оценки уровня школьной мотивации Н. </w:t>
            </w:r>
            <w:proofErr w:type="spellStart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Лускановой</w:t>
            </w:r>
            <w:proofErr w:type="spellEnd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;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Проективные методики «Я школьник», «Что я люблю в школе».</w:t>
            </w:r>
          </w:p>
        </w:tc>
      </w:tr>
      <w:tr w:rsidR="00F73449" w:rsidRPr="00E81AE4" w:rsidTr="00AC54B2">
        <w:tc>
          <w:tcPr>
            <w:tcW w:w="2660" w:type="dxa"/>
          </w:tcPr>
          <w:p w:rsidR="00F73449" w:rsidRPr="00E81AE4" w:rsidRDefault="00F73449" w:rsidP="00AC54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Эмоциональная сфера</w:t>
            </w:r>
          </w:p>
        </w:tc>
        <w:tc>
          <w:tcPr>
            <w:tcW w:w="6911" w:type="dxa"/>
          </w:tcPr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«Эмоциональные лица»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Методика «СОМОР»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Цветовой тест отношений (ЦТО)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Проективная методика "Несуществующее животное"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Тест «Сказка» (незаконченные метафорические истории) Луиза </w:t>
            </w:r>
            <w:proofErr w:type="spellStart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Дюсс</w:t>
            </w:r>
            <w:proofErr w:type="spellEnd"/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;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"Лесенка" В.Г. Щур;</w:t>
            </w:r>
          </w:p>
          <w:p w:rsidR="00F73449" w:rsidRPr="00E81AE4" w:rsidRDefault="00F73449" w:rsidP="00AC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81AE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Методика «Кактус» М.А. Панфиловой</w:t>
            </w:r>
          </w:p>
          <w:p w:rsidR="00F73449" w:rsidRPr="00E81AE4" w:rsidRDefault="00F73449" w:rsidP="00AC54B2">
            <w:pPr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</w:tbl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75538D">
        <w:rPr>
          <w:b/>
          <w:i/>
          <w:color w:val="000000" w:themeColor="text1"/>
          <w:sz w:val="28"/>
          <w:szCs w:val="28"/>
        </w:rPr>
        <w:t>4 этап. Работа со специалистами службы сопровождения.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Создание индивидуального маршрута развития для учащихся индивидуального обучения, требует тесного взаимодействия педагога - психолога со всеми специалистами, участвующих в реализации данного маршрута. В нашем образовательном учреждении в этот состав входят: педагог-психолог, учитель-логопед, социальный педагог, учитель-дефектолог (учитель надомного обучения), врач-психиатр.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Следует выделить основные темы, рассматриваемы</w:t>
      </w:r>
      <w:r>
        <w:rPr>
          <w:color w:val="000000" w:themeColor="text1"/>
          <w:sz w:val="28"/>
          <w:szCs w:val="28"/>
        </w:rPr>
        <w:t>е</w:t>
      </w:r>
      <w:r w:rsidRPr="0075538D">
        <w:rPr>
          <w:color w:val="000000" w:themeColor="text1"/>
          <w:sz w:val="28"/>
          <w:szCs w:val="28"/>
        </w:rPr>
        <w:t xml:space="preserve"> на заседаниях: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ознакомление с результатами обследования учащегося индивидуального обучения, после проведенной диагностики всеми специалистами службы сопровождения;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коллегиальное обсуждение результатов обследования всеми специалистами службы сопровождения позволяет составить единое представление о характере и особенностях развития ребёнка;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- определение структуры работы для </w:t>
      </w:r>
      <w:r w:rsidRPr="0075538D">
        <w:rPr>
          <w:color w:val="000000" w:themeColor="text1"/>
          <w:sz w:val="28"/>
          <w:szCs w:val="28"/>
          <w:shd w:val="clear" w:color="auto" w:fill="FFFFFF"/>
        </w:rPr>
        <w:t>получения учащимся надомного обучения, качественного образования с учётом его индивидуальных особенностей;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создание индивидуального маршрута развития ребенка;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- </w:t>
      </w:r>
      <w:r w:rsidRPr="0075538D">
        <w:rPr>
          <w:color w:val="000000" w:themeColor="text1"/>
          <w:sz w:val="28"/>
          <w:szCs w:val="28"/>
          <w:shd w:val="clear" w:color="auto" w:fill="FFFFFF"/>
        </w:rPr>
        <w:t>выбор и отбор специальных методов, приемов и средств обучения.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75538D">
        <w:rPr>
          <w:b/>
          <w:i/>
          <w:color w:val="000000" w:themeColor="text1"/>
          <w:sz w:val="28"/>
          <w:szCs w:val="28"/>
        </w:rPr>
        <w:t>5 этап. Коррекционно-развивающий блок.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Коррекционно-развивающая работа предполагает активное воздействие на личность с целью формирования у нее ряда индивидуально-психологических особенностей, необходимых для дальнейшего становления и развития личности. 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На каждого учащегося индивидуальной формы обучения составляется рабочая программа работы с педагогом-психологом. 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Индивидуальный коррекционно-развивающий маршрут психологического сопровождения рассчитан на комплекс занятий, осуществляемых в течение учебного года по трём основным направлениям:</w:t>
      </w:r>
    </w:p>
    <w:p w:rsidR="00F73449" w:rsidRPr="0075538D" w:rsidRDefault="00F73449" w:rsidP="00F7344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Формирование и развитие познавательной сферы;</w:t>
      </w:r>
    </w:p>
    <w:p w:rsidR="00F73449" w:rsidRPr="0075538D" w:rsidRDefault="00F73449" w:rsidP="00F7344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Коррекция эмоционально-личностной сферы;</w:t>
      </w:r>
    </w:p>
    <w:p w:rsidR="00F73449" w:rsidRPr="0075538D" w:rsidRDefault="00F73449" w:rsidP="00F7344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Формирование и развитие коммуникативных умений.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Основные методы индивидуального коррекционно-развивающего психологического сопровождения: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метод двигательных ритмов;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метод тактильного опознания предметов;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- метод </w:t>
      </w:r>
      <w:proofErr w:type="spellStart"/>
      <w:r w:rsidRPr="0075538D">
        <w:rPr>
          <w:color w:val="000000" w:themeColor="text1"/>
          <w:sz w:val="28"/>
          <w:szCs w:val="28"/>
        </w:rPr>
        <w:t>звукодыхательных</w:t>
      </w:r>
      <w:proofErr w:type="spellEnd"/>
      <w:r w:rsidRPr="0075538D">
        <w:rPr>
          <w:color w:val="000000" w:themeColor="text1"/>
          <w:sz w:val="28"/>
          <w:szCs w:val="28"/>
        </w:rPr>
        <w:t xml:space="preserve"> упражнений;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релаксационный метод;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метод подвижных игр;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конструктивно-рисуночный метод;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метод дидактических игр;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- метод </w:t>
      </w:r>
      <w:proofErr w:type="spellStart"/>
      <w:r w:rsidRPr="0075538D">
        <w:rPr>
          <w:color w:val="000000" w:themeColor="text1"/>
          <w:sz w:val="28"/>
          <w:szCs w:val="28"/>
        </w:rPr>
        <w:t>психогимнастики</w:t>
      </w:r>
      <w:proofErr w:type="spellEnd"/>
      <w:r w:rsidRPr="0075538D">
        <w:rPr>
          <w:color w:val="000000" w:themeColor="text1"/>
          <w:sz w:val="28"/>
          <w:szCs w:val="28"/>
        </w:rPr>
        <w:t>;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- метод коммуникативных игр.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 xml:space="preserve">Цели и задачи психологического сопровождения, годовое тематическое планирование, а также результаты фиксируются в индивидуальной карте учёта динамики развития ребёнка. 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lastRenderedPageBreak/>
        <w:t xml:space="preserve">Программа и расписание занятий согласовывается с родителями (законными представителями), которым в свою очередь предоставляется возможность выбора: быть непосредственным участником или наблюдателем во время проведения занятий. </w:t>
      </w:r>
    </w:p>
    <w:p w:rsidR="00F73449" w:rsidRPr="0075538D" w:rsidRDefault="00F73449" w:rsidP="00BA5F8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hAnsi="Times New Roman"/>
          <w:color w:val="000000" w:themeColor="text1"/>
          <w:sz w:val="28"/>
          <w:szCs w:val="28"/>
        </w:rPr>
        <w:t>В рамках психологического сопровождения занятия с учащимися индивидуальной формы обучения, проводятся в индивидуальной форме.</w:t>
      </w:r>
      <w:r w:rsidRPr="0075538D">
        <w:rPr>
          <w:rFonts w:ascii="Times New Roman" w:hAnsi="Times New Roman"/>
          <w:color w:val="000000" w:themeColor="text1"/>
        </w:rPr>
        <w:t xml:space="preserve"> </w:t>
      </w:r>
      <w:r w:rsidRPr="007553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Занятия проводятся в образовательном учреждении, что обеспечивает частичную интеграцию и социализацию учащегося индивидуальной формы обучения. Родители так же посещают </w:t>
      </w:r>
      <w:proofErr w:type="spellStart"/>
      <w:r w:rsidRPr="007553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коррекционно</w:t>
      </w:r>
      <w:proofErr w:type="spellEnd"/>
      <w:r w:rsidRPr="007553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развивающие занятия, для того чтобы, прорабатывать (дублировать) их дома.</w:t>
      </w:r>
    </w:p>
    <w:p w:rsidR="00F73449" w:rsidRPr="0075538D" w:rsidRDefault="00F73449" w:rsidP="00BA5F8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75538D">
        <w:rPr>
          <w:b/>
          <w:i/>
          <w:color w:val="000000" w:themeColor="text1"/>
          <w:sz w:val="28"/>
          <w:szCs w:val="28"/>
        </w:rPr>
        <w:t>6 этап. Консультативный блок.</w:t>
      </w:r>
    </w:p>
    <w:p w:rsidR="00F73449" w:rsidRPr="0075538D" w:rsidRDefault="00F73449" w:rsidP="00BA5F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Психологическое консультирование учащихся с целью создания условий для активного усвоения и использование учащимися, педагогами и родителями социально-психологических знаний в процессе обучения, общения и личностного развития детей.</w:t>
      </w:r>
    </w:p>
    <w:p w:rsidR="00F73449" w:rsidRPr="0075538D" w:rsidRDefault="00F73449" w:rsidP="00BA5F8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</w:p>
    <w:p w:rsidR="00F73449" w:rsidRPr="0075538D" w:rsidRDefault="00F73449" w:rsidP="00BA5F8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75538D">
        <w:rPr>
          <w:b/>
          <w:i/>
          <w:color w:val="000000" w:themeColor="text1"/>
          <w:sz w:val="28"/>
          <w:szCs w:val="28"/>
        </w:rPr>
        <w:t>7 этап. Просветительский блок (работа с семьей).</w:t>
      </w:r>
    </w:p>
    <w:p w:rsidR="00F73449" w:rsidRPr="0075538D" w:rsidRDefault="00F73449" w:rsidP="00BA5F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Одной из основных форм работы в системе психологического сопровождения детей индивидуальной формы обучения, занимает работа с семьей.</w:t>
      </w:r>
    </w:p>
    <w:p w:rsidR="00F73449" w:rsidRPr="0075538D" w:rsidRDefault="00F73449" w:rsidP="00BA5F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Основная цель этой работы – помочь родителям овладеть практическими знаниями и умениями, которые могут им понадобиться в процессе воспитания детей в семье. Консультирование родителей (законных представителей) проводится с целью обмена опытом в воспитании и обучении. Выясняется, как они могут участвовать в реализации программ сопровождения и обучения.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Консультации, которые проводятся по индивидуальным запросам родителей, помогают решить многие вопросы и избежать ошибок в воспитании. Подобное сотрудничество с родителями помогает создавать благоприятную эмоциональную и нравственную семейную атмосферу и, в целом, способствует повышению психолого-педагогической компетентности родителей.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75538D">
        <w:rPr>
          <w:b/>
          <w:i/>
          <w:color w:val="000000" w:themeColor="text1"/>
          <w:sz w:val="28"/>
          <w:szCs w:val="28"/>
        </w:rPr>
        <w:t>8 этап.</w:t>
      </w:r>
      <w:r w:rsidRPr="0075538D">
        <w:rPr>
          <w:color w:val="000000" w:themeColor="text1"/>
        </w:rPr>
        <w:t xml:space="preserve"> </w:t>
      </w:r>
      <w:r w:rsidRPr="0075538D">
        <w:rPr>
          <w:b/>
          <w:i/>
          <w:color w:val="000000" w:themeColor="text1"/>
          <w:sz w:val="28"/>
          <w:szCs w:val="28"/>
        </w:rPr>
        <w:t>Контроль динамики результативности реализации программы.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75538D">
        <w:rPr>
          <w:b/>
          <w:i/>
          <w:color w:val="000000" w:themeColor="text1"/>
          <w:sz w:val="28"/>
          <w:szCs w:val="28"/>
        </w:rPr>
        <w:t>(промежуточная психодиагностика)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Может осуществляться на этапе промежуточного контроля и оценки при помощи психологических методик, методом наблюдения педагогом-психологом, получением информации от родителей.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5538D">
        <w:rPr>
          <w:color w:val="000000" w:themeColor="text1"/>
          <w:sz w:val="28"/>
          <w:szCs w:val="28"/>
        </w:rPr>
        <w:t xml:space="preserve">Цель сопровождения на данном этапе - создание системы мониторинга, методом наблюдения и фиксация результатов наблюдений. 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75538D">
        <w:rPr>
          <w:b/>
          <w:i/>
          <w:color w:val="000000" w:themeColor="text1"/>
          <w:sz w:val="28"/>
          <w:szCs w:val="28"/>
        </w:rPr>
        <w:t>9 этап. Оценка результатов определенного этапа сопровождения.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На итоговом этапе происходит обсуждение результатов сопровождения в течение учебного года, после проведения вторичного обследования каждым специалистом службы сопровождения.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5538D">
        <w:rPr>
          <w:color w:val="000000" w:themeColor="text1"/>
          <w:sz w:val="28"/>
          <w:szCs w:val="28"/>
        </w:rPr>
        <w:t>Коллегиально обсуждается результативность выбранной программы для учащегося индивидуальной формы обучения. Каждым специалистом формулируются цели и задачи на следующий учебный год для продолжения индивидуального маршрута развития учащегося индивидуального обучения.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67B68" w:rsidRPr="00F73449" w:rsidRDefault="00367B68" w:rsidP="00367B68">
      <w:pPr>
        <w:pStyle w:val="a3"/>
        <w:tabs>
          <w:tab w:val="left" w:pos="2410"/>
        </w:tabs>
        <w:spacing w:after="0" w:line="240" w:lineRule="auto"/>
        <w:ind w:left="345" w:right="236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34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</w:t>
      </w:r>
    </w:p>
    <w:p w:rsidR="00F73449" w:rsidRPr="0075538D" w:rsidRDefault="00F73449" w:rsidP="00367B6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1B78A9" w:rsidRPr="0075538D" w:rsidRDefault="003C443C" w:rsidP="001B78A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hyperlink r:id="rId37" w:history="1">
        <w:r w:rsidR="001B78A9" w:rsidRPr="0075538D">
          <w:rPr>
            <w:rStyle w:val="a6"/>
            <w:rFonts w:ascii="Times New Roman" w:hAnsi="Times New Roman"/>
            <w:b/>
            <w:color w:val="000000" w:themeColor="text1"/>
            <w:sz w:val="32"/>
            <w:szCs w:val="32"/>
            <w:shd w:val="clear" w:color="auto" w:fill="FFFFFF"/>
          </w:rPr>
          <w:t xml:space="preserve">Индивидуальный образовательный маршрут </w:t>
        </w:r>
      </w:hyperlink>
    </w:p>
    <w:p w:rsidR="001B78A9" w:rsidRPr="0075538D" w:rsidRDefault="001B78A9" w:rsidP="001B78A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75538D">
        <w:rPr>
          <w:rFonts w:ascii="Times New Roman" w:hAnsi="Times New Roman"/>
          <w:b/>
          <w:color w:val="000000" w:themeColor="text1"/>
          <w:sz w:val="32"/>
          <w:szCs w:val="32"/>
        </w:rPr>
        <w:t xml:space="preserve">логопедического сопровождения </w:t>
      </w:r>
      <w:r w:rsidRPr="0075538D">
        <w:rPr>
          <w:rFonts w:ascii="Times New Roman" w:hAnsi="Times New Roman"/>
          <w:b/>
          <w:bCs/>
          <w:color w:val="000000" w:themeColor="text1"/>
          <w:sz w:val="32"/>
          <w:szCs w:val="32"/>
        </w:rPr>
        <w:t>учащихся</w:t>
      </w:r>
      <w:r w:rsidRPr="0075538D">
        <w:rPr>
          <w:rFonts w:ascii="Times New Roman" w:hAnsi="Times New Roman"/>
          <w:b/>
          <w:color w:val="000000" w:themeColor="text1"/>
          <w:sz w:val="32"/>
          <w:szCs w:val="32"/>
        </w:rPr>
        <w:t>, находящихся на </w:t>
      </w:r>
      <w:r w:rsidRPr="0075538D">
        <w:rPr>
          <w:rFonts w:ascii="Times New Roman" w:hAnsi="Times New Roman"/>
          <w:b/>
          <w:bCs/>
          <w:color w:val="000000" w:themeColor="text1"/>
          <w:sz w:val="32"/>
          <w:szCs w:val="32"/>
        </w:rPr>
        <w:t>индивидуальном</w:t>
      </w:r>
      <w:r w:rsidRPr="0075538D">
        <w:rPr>
          <w:rFonts w:ascii="Times New Roman" w:hAnsi="Times New Roman"/>
          <w:b/>
          <w:color w:val="000000" w:themeColor="text1"/>
          <w:sz w:val="32"/>
          <w:szCs w:val="32"/>
        </w:rPr>
        <w:t> </w:t>
      </w:r>
      <w:r w:rsidRPr="0075538D">
        <w:rPr>
          <w:rFonts w:ascii="Times New Roman" w:hAnsi="Times New Roman"/>
          <w:b/>
          <w:bCs/>
          <w:color w:val="000000" w:themeColor="text1"/>
          <w:sz w:val="32"/>
          <w:szCs w:val="32"/>
        </w:rPr>
        <w:t>обучении.</w:t>
      </w:r>
    </w:p>
    <w:p w:rsidR="001B78A9" w:rsidRPr="0075538D" w:rsidRDefault="001B78A9" w:rsidP="001B78A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1B78A9" w:rsidRPr="0075538D" w:rsidRDefault="001B78A9" w:rsidP="001B78A9">
      <w:pPr>
        <w:spacing w:after="0" w:line="240" w:lineRule="auto"/>
        <w:ind w:left="-15" w:firstLine="5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логопедического сопровождения: создание условий для успешной социализации ребёнка с особыми образовательными потребностями, через коррекцию и компенсацию имеющихся выявленных речевых нарушений, частичное включение в образовательное пространство группы сверстников.</w:t>
      </w:r>
    </w:p>
    <w:p w:rsidR="001B78A9" w:rsidRPr="0075538D" w:rsidRDefault="001B78A9" w:rsidP="001B78A9">
      <w:pPr>
        <w:spacing w:after="0" w:line="240" w:lineRule="auto"/>
        <w:ind w:left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индивидуального сопровождения:</w:t>
      </w:r>
    </w:p>
    <w:p w:rsidR="001B78A9" w:rsidRPr="0075538D" w:rsidRDefault="001B78A9" w:rsidP="001B78A9">
      <w:pPr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знания и представления об окружающей действительности;</w:t>
      </w:r>
    </w:p>
    <w:p w:rsidR="001B78A9" w:rsidRPr="0075538D" w:rsidRDefault="001B78A9" w:rsidP="001B78A9">
      <w:pPr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познавательную активность;</w:t>
      </w:r>
    </w:p>
    <w:p w:rsidR="001B78A9" w:rsidRPr="0075538D" w:rsidRDefault="001B78A9" w:rsidP="001B78A9">
      <w:pPr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функции речи - фиксирующую, сопровождающую, познавательную, регулирующую и коммуникативную;</w:t>
      </w:r>
    </w:p>
    <w:p w:rsidR="001B78A9" w:rsidRPr="0075538D" w:rsidRDefault="001B78A9" w:rsidP="001B78A9">
      <w:pPr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активизировать связную речь,</w:t>
      </w:r>
    </w:p>
    <w:p w:rsidR="001B78A9" w:rsidRPr="0075538D" w:rsidRDefault="001B78A9" w:rsidP="001B78A9">
      <w:pPr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активный словарь</w:t>
      </w:r>
    </w:p>
    <w:p w:rsidR="001B78A9" w:rsidRPr="0075538D" w:rsidRDefault="001B78A9" w:rsidP="001B78A9">
      <w:pPr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формировать предпосылки обеспечивающие социальную успешность, сохраняющие и укрепляющие здоровье, а также предупреждающие </w:t>
      </w:r>
      <w:proofErr w:type="gramStart"/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  трудности</w:t>
      </w:r>
      <w:proofErr w:type="gramEnd"/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дальнейшего обучения;</w:t>
      </w:r>
    </w:p>
    <w:p w:rsidR="001B78A9" w:rsidRPr="0075538D" w:rsidRDefault="001B78A9" w:rsidP="001B78A9">
      <w:pPr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сотрудничать с семьей для обеспечения развития ребенка.</w:t>
      </w:r>
    </w:p>
    <w:p w:rsidR="001B78A9" w:rsidRPr="0075538D" w:rsidRDefault="001B78A9" w:rsidP="001B78A9">
      <w:pPr>
        <w:spacing w:after="0" w:line="240" w:lineRule="auto"/>
        <w:ind w:left="10" w:right="121"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работы определено с учетом дидактических принципов:</w:t>
      </w:r>
    </w:p>
    <w:p w:rsidR="001B78A9" w:rsidRPr="0075538D" w:rsidRDefault="001B78A9" w:rsidP="001B78A9">
      <w:pPr>
        <w:spacing w:after="0" w:line="240" w:lineRule="auto"/>
        <w:ind w:left="10" w:right="121"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 простого к сложному, </w:t>
      </w:r>
    </w:p>
    <w:p w:rsidR="001B78A9" w:rsidRPr="0075538D" w:rsidRDefault="001B78A9" w:rsidP="001B78A9">
      <w:pPr>
        <w:spacing w:after="0" w:line="240" w:lineRule="auto"/>
        <w:ind w:left="10" w:right="121"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систематичность,</w:t>
      </w:r>
    </w:p>
    <w:p w:rsidR="001B78A9" w:rsidRPr="0075538D" w:rsidRDefault="001B78A9" w:rsidP="001B78A9">
      <w:pPr>
        <w:spacing w:after="0" w:line="240" w:lineRule="auto"/>
        <w:ind w:left="10" w:right="121"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доступность и повторяемость материала.</w:t>
      </w:r>
    </w:p>
    <w:p w:rsidR="001B78A9" w:rsidRPr="0075538D" w:rsidRDefault="001B78A9" w:rsidP="001B78A9">
      <w:pPr>
        <w:spacing w:after="0" w:line="240" w:lineRule="auto"/>
        <w:ind w:right="121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Коррекционная работа на логопедических занятиях осуществляется через индивидуальные занятия. Количество и продолжительность занятий от 20 до 30 минут один раз в неделю. </w:t>
      </w:r>
    </w:p>
    <w:p w:rsidR="001B78A9" w:rsidRPr="0075538D" w:rsidRDefault="001B78A9" w:rsidP="001B78A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Схема построения индивидуального логопедического маршрута:</w:t>
      </w:r>
    </w:p>
    <w:p w:rsidR="001B78A9" w:rsidRPr="0075538D" w:rsidRDefault="001B78A9" w:rsidP="001B78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Диагностика уровня речевого развития ребёнка и его индивидуальных особенностей</w:t>
      </w:r>
    </w:p>
    <w:p w:rsidR="001B78A9" w:rsidRPr="0075538D" w:rsidRDefault="001B78A9" w:rsidP="001B78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 Определение направлений логопедической работы</w:t>
      </w:r>
    </w:p>
    <w:p w:rsidR="001B78A9" w:rsidRPr="0075538D" w:rsidRDefault="001B78A9" w:rsidP="001B78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Определение содержания логопедической работы</w:t>
      </w:r>
    </w:p>
    <w:p w:rsidR="001B78A9" w:rsidRPr="0075538D" w:rsidRDefault="001B78A9" w:rsidP="001B78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 Определение ожидаемых результатов</w:t>
      </w:r>
    </w:p>
    <w:p w:rsidR="001B78A9" w:rsidRPr="0075538D" w:rsidRDefault="001B78A9" w:rsidP="001B78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8A9" w:rsidRPr="0075538D" w:rsidRDefault="001B78A9" w:rsidP="001B78A9">
      <w:pPr>
        <w:spacing w:after="0" w:line="240" w:lineRule="auto"/>
        <w:ind w:left="-15" w:right="236" w:firstLine="3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Работа с родителями.     </w:t>
      </w:r>
    </w:p>
    <w:p w:rsidR="001B78A9" w:rsidRPr="0075538D" w:rsidRDefault="001B78A9" w:rsidP="001B78A9">
      <w:pPr>
        <w:tabs>
          <w:tab w:val="left" w:pos="851"/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Особенностью логопедического маршрута является активное привлечение в работу родителей, что способствует повышению их психолого-педагогической компетентности. Обучение родителей дает максимальный эффект при проведении коррекционных мероприятий. </w:t>
      </w:r>
    </w:p>
    <w:p w:rsidR="001B78A9" w:rsidRPr="0075538D" w:rsidRDefault="001B78A9" w:rsidP="001B78A9">
      <w:pPr>
        <w:tabs>
          <w:tab w:val="left" w:pos="851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Содержание коррекционной работы предполагает активное использование следующих форм работы с родителями:  </w:t>
      </w:r>
    </w:p>
    <w:p w:rsidR="001B78A9" w:rsidRPr="0075538D" w:rsidRDefault="001B78A9" w:rsidP="002B6164">
      <w:pPr>
        <w:numPr>
          <w:ilvl w:val="0"/>
          <w:numId w:val="24"/>
        </w:numPr>
        <w:spacing w:after="0" w:line="240" w:lineRule="auto"/>
        <w:ind w:right="121" w:hanging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Консультативно-рекомендательная.  </w:t>
      </w:r>
    </w:p>
    <w:p w:rsidR="001B78A9" w:rsidRPr="0075538D" w:rsidRDefault="001B78A9" w:rsidP="002B6164">
      <w:pPr>
        <w:numPr>
          <w:ilvl w:val="0"/>
          <w:numId w:val="24"/>
        </w:numPr>
        <w:spacing w:after="0" w:line="240" w:lineRule="auto"/>
        <w:ind w:right="121" w:hanging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Лекционно-просветительская.  </w:t>
      </w:r>
    </w:p>
    <w:p w:rsidR="001B78A9" w:rsidRPr="0075538D" w:rsidRDefault="001B78A9" w:rsidP="002B6164">
      <w:pPr>
        <w:numPr>
          <w:ilvl w:val="0"/>
          <w:numId w:val="24"/>
        </w:numPr>
        <w:spacing w:after="0" w:line="240" w:lineRule="auto"/>
        <w:ind w:right="121" w:hanging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Индивидуальные занятия с родителями и их ребенком.  </w:t>
      </w:r>
    </w:p>
    <w:p w:rsidR="001B78A9" w:rsidRPr="0075538D" w:rsidRDefault="001B78A9" w:rsidP="001B78A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B78A9" w:rsidRDefault="001B78A9" w:rsidP="001B78A9">
      <w:pPr>
        <w:pStyle w:val="a3"/>
        <w:spacing w:after="0"/>
        <w:ind w:left="-491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A5F82" w:rsidRDefault="00BA5F82" w:rsidP="001B78A9">
      <w:pPr>
        <w:pStyle w:val="a3"/>
        <w:spacing w:after="0"/>
        <w:ind w:left="-491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B78A9" w:rsidRPr="001B78A9" w:rsidRDefault="001B78A9" w:rsidP="001B78A9">
      <w:pPr>
        <w:pStyle w:val="a3"/>
        <w:spacing w:after="0"/>
        <w:ind w:left="-491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78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№3</w:t>
      </w:r>
    </w:p>
    <w:p w:rsidR="001B78A9" w:rsidRDefault="001B78A9" w:rsidP="001B78A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B78A9" w:rsidRPr="0075538D" w:rsidRDefault="001B78A9" w:rsidP="001B78A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75538D">
        <w:rPr>
          <w:rFonts w:ascii="Times New Roman" w:hAnsi="Times New Roman"/>
          <w:b/>
          <w:color w:val="000000" w:themeColor="text1"/>
          <w:sz w:val="32"/>
          <w:szCs w:val="32"/>
        </w:rPr>
        <w:t>Социальное</w:t>
      </w:r>
      <w:r w:rsidRPr="0075538D">
        <w:rPr>
          <w:color w:val="000000" w:themeColor="text1"/>
        </w:rPr>
        <w:t xml:space="preserve"> </w:t>
      </w:r>
      <w:r w:rsidRPr="0075538D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сопровождение </w:t>
      </w:r>
      <w:r w:rsidRPr="0075538D">
        <w:rPr>
          <w:rFonts w:ascii="Times New Roman" w:hAnsi="Times New Roman"/>
          <w:b/>
          <w:bCs/>
          <w:color w:val="000000" w:themeColor="text1"/>
          <w:sz w:val="32"/>
          <w:szCs w:val="32"/>
        </w:rPr>
        <w:t>учащихся</w:t>
      </w:r>
      <w:r w:rsidRPr="0075538D">
        <w:rPr>
          <w:rFonts w:ascii="Times New Roman" w:hAnsi="Times New Roman"/>
          <w:b/>
          <w:color w:val="000000" w:themeColor="text1"/>
          <w:sz w:val="32"/>
          <w:szCs w:val="32"/>
        </w:rPr>
        <w:t>, находящихся на </w:t>
      </w:r>
      <w:r w:rsidRPr="0075538D">
        <w:rPr>
          <w:rFonts w:ascii="Times New Roman" w:hAnsi="Times New Roman"/>
          <w:b/>
          <w:bCs/>
          <w:color w:val="000000" w:themeColor="text1"/>
          <w:sz w:val="32"/>
          <w:szCs w:val="32"/>
        </w:rPr>
        <w:t>индивидуальном</w:t>
      </w:r>
      <w:r w:rsidRPr="0075538D">
        <w:rPr>
          <w:rFonts w:ascii="Times New Roman" w:hAnsi="Times New Roman"/>
          <w:b/>
          <w:color w:val="000000" w:themeColor="text1"/>
          <w:sz w:val="32"/>
          <w:szCs w:val="32"/>
        </w:rPr>
        <w:t> </w:t>
      </w:r>
      <w:r w:rsidRPr="0075538D">
        <w:rPr>
          <w:rFonts w:ascii="Times New Roman" w:hAnsi="Times New Roman"/>
          <w:b/>
          <w:bCs/>
          <w:color w:val="000000" w:themeColor="text1"/>
          <w:sz w:val="32"/>
          <w:szCs w:val="32"/>
        </w:rPr>
        <w:t>обучении.</w:t>
      </w:r>
    </w:p>
    <w:p w:rsidR="001B78A9" w:rsidRPr="0075538D" w:rsidRDefault="001B78A9" w:rsidP="001B78A9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8A9" w:rsidRPr="0075538D" w:rsidRDefault="001B78A9" w:rsidP="001B78A9">
      <w:pPr>
        <w:tabs>
          <w:tab w:val="left" w:pos="851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Технология социальной работы   с семьей ребенка надомного обучения включает оказание правового консультирования родителей, оказание помощи родителям во взаимодействии с различными субъектами и различными представителями общественных организаций.</w:t>
      </w:r>
    </w:p>
    <w:p w:rsidR="001B78A9" w:rsidRPr="0075538D" w:rsidRDefault="001B78A9" w:rsidP="001B78A9">
      <w:pPr>
        <w:tabs>
          <w:tab w:val="left" w:pos="851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Социальный педагог оказывает помощь в составлении планов социально-педагогической реабилитации, взаимодействовать с различными специалистами, в решении проблем данной категории детей.</w:t>
      </w:r>
    </w:p>
    <w:p w:rsidR="001B78A9" w:rsidRPr="0075538D" w:rsidRDefault="001B78A9" w:rsidP="001B78A9">
      <w:pPr>
        <w:tabs>
          <w:tab w:val="left" w:pos="851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Социальный педагог изучает возможности продуктивной деятельности ребенка. Проводит проверку условий жизни ребенка, составляет акты ЖБУ.</w:t>
      </w:r>
    </w:p>
    <w:p w:rsidR="001B78A9" w:rsidRPr="0075538D" w:rsidRDefault="001B78A9" w:rsidP="001B78A9">
      <w:pPr>
        <w:tabs>
          <w:tab w:val="left" w:pos="851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Роль социального педагога заключается в создании социально-психологических условий для развития личности каждого ребенка, успешности его обучения.</w:t>
      </w:r>
    </w:p>
    <w:p w:rsidR="001B78A9" w:rsidRPr="0075538D" w:rsidRDefault="001B78A9" w:rsidP="001B78A9">
      <w:pPr>
        <w:tabs>
          <w:tab w:val="left" w:pos="851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Социальный педагог занимается реализацией   специальных программ для обучающихся на дому, целью </w:t>
      </w:r>
      <w:proofErr w:type="gramStart"/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  является</w:t>
      </w:r>
      <w:proofErr w:type="gramEnd"/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расширение их жизненного опыта, повседневных социальных контактов в доступных для каждого пределах, а также развитие и коррекция познавательных процессов, их эмоционально-волевой сферы и навыков коммуникации в соответствии с ФГОС.</w:t>
      </w:r>
    </w:p>
    <w:p w:rsidR="001B78A9" w:rsidRPr="0075538D" w:rsidRDefault="001B78A9" w:rsidP="001B78A9">
      <w:pPr>
        <w:tabs>
          <w:tab w:val="left" w:pos="851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Основным направлением реабилитации детей надомного обучения является решение вопросов социализации, повышения самостоятельности и автономии обучающихся и их семей, становления нравственных ориентиров в деятельности и поведении, а также воспитания положительных личностных качеств, положительной мотивации к обучению. Чтобы родители умели правильно помочь своему ребенку, нужно их к этому подготовить, научить. </w:t>
      </w:r>
    </w:p>
    <w:p w:rsidR="001B78A9" w:rsidRPr="0075538D" w:rsidRDefault="001B78A9" w:rsidP="001B78A9">
      <w:pPr>
        <w:tabs>
          <w:tab w:val="left" w:pos="1134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Проведение социологических опросов для выявления интересов, запросов родителей, уровня их педагогической грамотности.</w:t>
      </w:r>
    </w:p>
    <w:p w:rsidR="001B78A9" w:rsidRDefault="001B78A9" w:rsidP="001B78A9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3CDB" w:rsidRDefault="00F53CDB" w:rsidP="001B78A9">
      <w:pPr>
        <w:tabs>
          <w:tab w:val="left" w:pos="2410"/>
        </w:tabs>
        <w:spacing w:after="0" w:line="240" w:lineRule="auto"/>
        <w:ind w:left="-15" w:right="236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53CDB" w:rsidRDefault="00F53CDB" w:rsidP="001B78A9">
      <w:pPr>
        <w:tabs>
          <w:tab w:val="left" w:pos="2410"/>
        </w:tabs>
        <w:spacing w:after="0" w:line="240" w:lineRule="auto"/>
        <w:ind w:left="-15" w:right="236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53CDB" w:rsidRDefault="00F53CDB" w:rsidP="001B78A9">
      <w:pPr>
        <w:tabs>
          <w:tab w:val="left" w:pos="2410"/>
        </w:tabs>
        <w:spacing w:after="0" w:line="240" w:lineRule="auto"/>
        <w:ind w:left="-15" w:right="236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53CDB" w:rsidRDefault="00F53CDB" w:rsidP="001B78A9">
      <w:pPr>
        <w:tabs>
          <w:tab w:val="left" w:pos="2410"/>
        </w:tabs>
        <w:spacing w:after="0" w:line="240" w:lineRule="auto"/>
        <w:ind w:left="-15" w:right="236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53CDB" w:rsidRDefault="00F53CDB" w:rsidP="001B78A9">
      <w:pPr>
        <w:tabs>
          <w:tab w:val="left" w:pos="2410"/>
        </w:tabs>
        <w:spacing w:after="0" w:line="240" w:lineRule="auto"/>
        <w:ind w:left="-15" w:right="236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53CDB" w:rsidRDefault="00F53CDB" w:rsidP="001B78A9">
      <w:pPr>
        <w:tabs>
          <w:tab w:val="left" w:pos="2410"/>
        </w:tabs>
        <w:spacing w:after="0" w:line="240" w:lineRule="auto"/>
        <w:ind w:left="-15" w:right="236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53CDB" w:rsidRDefault="00F53CDB" w:rsidP="001B78A9">
      <w:pPr>
        <w:tabs>
          <w:tab w:val="left" w:pos="2410"/>
        </w:tabs>
        <w:spacing w:after="0" w:line="240" w:lineRule="auto"/>
        <w:ind w:left="-15" w:right="236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53CDB" w:rsidRDefault="00F53CDB" w:rsidP="001B78A9">
      <w:pPr>
        <w:tabs>
          <w:tab w:val="left" w:pos="2410"/>
        </w:tabs>
        <w:spacing w:after="0" w:line="240" w:lineRule="auto"/>
        <w:ind w:left="-15" w:right="236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53CDB" w:rsidRDefault="00F53CDB" w:rsidP="001B78A9">
      <w:pPr>
        <w:tabs>
          <w:tab w:val="left" w:pos="2410"/>
        </w:tabs>
        <w:spacing w:after="0" w:line="240" w:lineRule="auto"/>
        <w:ind w:left="-15" w:right="236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53CDB" w:rsidRDefault="00F53CDB" w:rsidP="001B78A9">
      <w:pPr>
        <w:tabs>
          <w:tab w:val="left" w:pos="2410"/>
        </w:tabs>
        <w:spacing w:after="0" w:line="240" w:lineRule="auto"/>
        <w:ind w:left="-15" w:right="236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53CDB" w:rsidRDefault="00F53CDB" w:rsidP="001B78A9">
      <w:pPr>
        <w:tabs>
          <w:tab w:val="left" w:pos="2410"/>
        </w:tabs>
        <w:spacing w:after="0" w:line="240" w:lineRule="auto"/>
        <w:ind w:left="-15" w:right="236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53CDB" w:rsidRDefault="00F53CDB" w:rsidP="001B78A9">
      <w:pPr>
        <w:tabs>
          <w:tab w:val="left" w:pos="2410"/>
        </w:tabs>
        <w:spacing w:after="0" w:line="240" w:lineRule="auto"/>
        <w:ind w:left="-15" w:right="236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53CDB" w:rsidRDefault="00F53CDB" w:rsidP="001B78A9">
      <w:pPr>
        <w:tabs>
          <w:tab w:val="left" w:pos="2410"/>
        </w:tabs>
        <w:spacing w:after="0" w:line="240" w:lineRule="auto"/>
        <w:ind w:left="-15" w:right="236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53CDB" w:rsidRDefault="00F53CDB" w:rsidP="001B78A9">
      <w:pPr>
        <w:tabs>
          <w:tab w:val="left" w:pos="2410"/>
        </w:tabs>
        <w:spacing w:after="0" w:line="240" w:lineRule="auto"/>
        <w:ind w:left="-15" w:right="236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B78A9" w:rsidRDefault="001B78A9" w:rsidP="001B78A9">
      <w:pPr>
        <w:tabs>
          <w:tab w:val="left" w:pos="2410"/>
        </w:tabs>
        <w:spacing w:after="0" w:line="240" w:lineRule="auto"/>
        <w:ind w:left="-15" w:right="236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Приложение №4</w:t>
      </w:r>
    </w:p>
    <w:p w:rsidR="001B78A9" w:rsidRPr="001B78A9" w:rsidRDefault="001B78A9" w:rsidP="001B78A9">
      <w:pPr>
        <w:tabs>
          <w:tab w:val="left" w:pos="2410"/>
        </w:tabs>
        <w:spacing w:after="0" w:line="240" w:lineRule="auto"/>
        <w:ind w:left="-15" w:right="236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B78A9" w:rsidRPr="0075538D" w:rsidRDefault="001B78A9" w:rsidP="001B78A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75538D">
        <w:rPr>
          <w:rFonts w:ascii="Times New Roman" w:hAnsi="Times New Roman"/>
          <w:b/>
          <w:color w:val="000000" w:themeColor="text1"/>
          <w:sz w:val="32"/>
          <w:szCs w:val="32"/>
        </w:rPr>
        <w:t xml:space="preserve">Медицинское сопровождение </w:t>
      </w:r>
      <w:r w:rsidRPr="0075538D">
        <w:rPr>
          <w:rFonts w:ascii="Times New Roman" w:hAnsi="Times New Roman"/>
          <w:b/>
          <w:bCs/>
          <w:color w:val="000000" w:themeColor="text1"/>
          <w:sz w:val="32"/>
          <w:szCs w:val="32"/>
        </w:rPr>
        <w:t>учащихся</w:t>
      </w:r>
      <w:r w:rsidRPr="0075538D">
        <w:rPr>
          <w:rFonts w:ascii="Times New Roman" w:hAnsi="Times New Roman"/>
          <w:b/>
          <w:color w:val="000000" w:themeColor="text1"/>
          <w:sz w:val="32"/>
          <w:szCs w:val="32"/>
        </w:rPr>
        <w:t>, находящихся на </w:t>
      </w:r>
      <w:r w:rsidRPr="0075538D">
        <w:rPr>
          <w:rFonts w:ascii="Times New Roman" w:hAnsi="Times New Roman"/>
          <w:b/>
          <w:bCs/>
          <w:color w:val="000000" w:themeColor="text1"/>
          <w:sz w:val="32"/>
          <w:szCs w:val="32"/>
        </w:rPr>
        <w:t>индивидуальном</w:t>
      </w:r>
      <w:r w:rsidRPr="0075538D">
        <w:rPr>
          <w:rFonts w:ascii="Times New Roman" w:hAnsi="Times New Roman"/>
          <w:b/>
          <w:color w:val="000000" w:themeColor="text1"/>
          <w:sz w:val="32"/>
          <w:szCs w:val="32"/>
        </w:rPr>
        <w:t> </w:t>
      </w:r>
      <w:r w:rsidRPr="0075538D">
        <w:rPr>
          <w:rFonts w:ascii="Times New Roman" w:hAnsi="Times New Roman"/>
          <w:b/>
          <w:bCs/>
          <w:color w:val="000000" w:themeColor="text1"/>
          <w:sz w:val="32"/>
          <w:szCs w:val="32"/>
        </w:rPr>
        <w:t>обучении.</w:t>
      </w:r>
    </w:p>
    <w:p w:rsidR="001B78A9" w:rsidRPr="0075538D" w:rsidRDefault="001B78A9" w:rsidP="001B78A9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8A9" w:rsidRPr="0075538D" w:rsidRDefault="001B78A9" w:rsidP="001B78A9">
      <w:pPr>
        <w:tabs>
          <w:tab w:val="left" w:pos="1134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Для формирования представлений о ЗОЖ </w:t>
      </w:r>
      <w:proofErr w:type="gramStart"/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</w:t>
      </w:r>
      <w:proofErr w:type="gramEnd"/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на дому медицинские работники проводят следующую работу: </w:t>
      </w:r>
    </w:p>
    <w:p w:rsidR="001B78A9" w:rsidRPr="0075538D" w:rsidRDefault="001B78A9" w:rsidP="001B78A9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просветительную работу с родителями об усилении роли семьи в формировании здоровья её членов;</w:t>
      </w:r>
    </w:p>
    <w:p w:rsidR="001B78A9" w:rsidRPr="0075538D" w:rsidRDefault="001B78A9" w:rsidP="001B78A9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рекомендуют родителям, как правильно организовать досуг </w:t>
      </w:r>
      <w:proofErr w:type="gramStart"/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ребёнка</w:t>
      </w:r>
      <w:proofErr w:type="gramEnd"/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обучающегося на дому (поощряют занятия детей в спортивных секциях, учреждениях дополнительного образования и т.д.);</w:t>
      </w:r>
    </w:p>
    <w:p w:rsidR="001B78A9" w:rsidRPr="0075538D" w:rsidRDefault="001B78A9" w:rsidP="001B78A9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проводят беседы и демонстрируют видеоролики о здоровом образе жизни;</w:t>
      </w:r>
    </w:p>
    <w:p w:rsidR="001B78A9" w:rsidRPr="0075538D" w:rsidRDefault="001B78A9" w:rsidP="001B78A9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следят за соблюдением двигательного режима;</w:t>
      </w:r>
    </w:p>
    <w:p w:rsidR="001B78A9" w:rsidRPr="0075538D" w:rsidRDefault="001B78A9" w:rsidP="001B78A9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следят за соблюдением санитарно-гигиенических требований, светового и температурного режимов.</w:t>
      </w:r>
    </w:p>
    <w:p w:rsidR="001B78A9" w:rsidRPr="0075538D" w:rsidRDefault="001B78A9" w:rsidP="001B78A9">
      <w:pPr>
        <w:tabs>
          <w:tab w:val="left" w:pos="1134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дают возможность сохранить заложенное природой здоровье, способствуют физическому развитию ребёнка и поддерживают его позитивный эмоциональный фон. </w:t>
      </w:r>
    </w:p>
    <w:p w:rsidR="001B78A9" w:rsidRPr="0075538D" w:rsidRDefault="001B78A9" w:rsidP="001B78A9">
      <w:pPr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Особое внимание уделяется здоровью, формированию и развитию компенсаторных механизмов становления психики и деятельности детей с ОВЗ.</w:t>
      </w:r>
    </w:p>
    <w:p w:rsidR="00F73449" w:rsidRPr="0075538D" w:rsidRDefault="00F73449" w:rsidP="00F734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73449" w:rsidRDefault="00F73449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085" w:rsidRDefault="009A5085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3449" w:rsidRDefault="00DC2752" w:rsidP="00C41433">
      <w:pPr>
        <w:tabs>
          <w:tab w:val="left" w:pos="2410"/>
        </w:tabs>
        <w:spacing w:after="0" w:line="240" w:lineRule="auto"/>
        <w:ind w:left="-15" w:right="236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Приложение №5</w:t>
      </w:r>
    </w:p>
    <w:p w:rsidR="00AC54B2" w:rsidRDefault="00AC54B2" w:rsidP="00DC2752">
      <w:pPr>
        <w:pStyle w:val="Standard"/>
        <w:jc w:val="center"/>
      </w:pPr>
    </w:p>
    <w:p w:rsidR="00DC2752" w:rsidRPr="007F4E9A" w:rsidRDefault="00DC2752" w:rsidP="00DC2752">
      <w:pPr>
        <w:pStyle w:val="Standard"/>
        <w:jc w:val="center"/>
      </w:pPr>
      <w:r w:rsidRPr="007F4E9A">
        <w:t>Департамент образования администрации Владимирской области</w:t>
      </w:r>
    </w:p>
    <w:p w:rsidR="00DC2752" w:rsidRDefault="00DC2752" w:rsidP="00DC2752">
      <w:pPr>
        <w:pStyle w:val="Standard"/>
        <w:jc w:val="center"/>
      </w:pPr>
      <w:r>
        <w:t>Государственное казенное общеобразовательное учреждение Владимирской области</w:t>
      </w:r>
    </w:p>
    <w:p w:rsidR="00DC2752" w:rsidRDefault="00DC2752" w:rsidP="00DC2752">
      <w:pPr>
        <w:pStyle w:val="Standard"/>
        <w:jc w:val="center"/>
      </w:pPr>
      <w:r>
        <w:t>«Гусь–Хрустальная специальная (коррекционная) общеобразовательная школа-интернат»</w:t>
      </w:r>
    </w:p>
    <w:p w:rsidR="00DC2752" w:rsidRDefault="00DC2752" w:rsidP="00DC2752">
      <w:pPr>
        <w:pStyle w:val="Standard"/>
        <w:jc w:val="center"/>
      </w:pPr>
    </w:p>
    <w:p w:rsidR="00DC2752" w:rsidRDefault="00DC2752" w:rsidP="00DC2752">
      <w:pPr>
        <w:pStyle w:val="Standard"/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3"/>
        <w:gridCol w:w="3125"/>
        <w:gridCol w:w="2985"/>
      </w:tblGrid>
      <w:tr w:rsidR="00DC2752" w:rsidRPr="00827EC1" w:rsidTr="00AC54B2">
        <w:trPr>
          <w:trHeight w:val="634"/>
        </w:trPr>
        <w:tc>
          <w:tcPr>
            <w:tcW w:w="3206" w:type="dxa"/>
          </w:tcPr>
          <w:p w:rsidR="00DC2752" w:rsidRDefault="00DC2752" w:rsidP="00AC54B2">
            <w:pPr>
              <w:pStyle w:val="Standard"/>
            </w:pPr>
            <w:r>
              <w:t xml:space="preserve">          СОГЛАСОВАНО</w:t>
            </w:r>
          </w:p>
          <w:p w:rsidR="00DC2752" w:rsidRDefault="00DC2752" w:rsidP="00AC54B2">
            <w:pPr>
              <w:pStyle w:val="Standard"/>
            </w:pPr>
            <w:r>
              <w:t>Родитель</w:t>
            </w:r>
          </w:p>
          <w:p w:rsidR="00DC2752" w:rsidRDefault="00DC2752" w:rsidP="00AC54B2">
            <w:pPr>
              <w:pStyle w:val="Standard"/>
            </w:pPr>
            <w:r>
              <w:t>___________ФИО</w:t>
            </w:r>
          </w:p>
          <w:p w:rsidR="00DC2752" w:rsidRDefault="00DC2752" w:rsidP="00AC54B2">
            <w:pPr>
              <w:pStyle w:val="Standard"/>
            </w:pPr>
          </w:p>
          <w:p w:rsidR="00DC2752" w:rsidRPr="00E210C7" w:rsidRDefault="00DC2752" w:rsidP="00AC54B2">
            <w:pPr>
              <w:pStyle w:val="Standard"/>
              <w:rPr>
                <w:rFonts w:cs="Times New Roman"/>
              </w:rPr>
            </w:pPr>
            <w:r>
              <w:t xml:space="preserve">  </w:t>
            </w:r>
            <w:proofErr w:type="gramStart"/>
            <w:r>
              <w:rPr>
                <w:rFonts w:cs="Times New Roman"/>
                <w:b/>
              </w:rPr>
              <w:t xml:space="preserve">«  </w:t>
            </w:r>
            <w:proofErr w:type="gramEnd"/>
            <w:r>
              <w:rPr>
                <w:rFonts w:cs="Times New Roman"/>
                <w:b/>
              </w:rPr>
              <w:t xml:space="preserve">   » __________</w:t>
            </w:r>
            <w:r>
              <w:rPr>
                <w:rFonts w:cs="Times New Roman"/>
              </w:rPr>
              <w:t>2018 г.</w:t>
            </w:r>
          </w:p>
          <w:p w:rsidR="00DC2752" w:rsidRDefault="00DC2752" w:rsidP="00AC54B2">
            <w:pPr>
              <w:pStyle w:val="Standard"/>
            </w:pPr>
          </w:p>
        </w:tc>
        <w:tc>
          <w:tcPr>
            <w:tcW w:w="3128" w:type="dxa"/>
          </w:tcPr>
          <w:p w:rsidR="00DC2752" w:rsidRDefault="00DC2752" w:rsidP="00AC54B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СОГЛАСОВАНО</w:t>
            </w:r>
          </w:p>
          <w:p w:rsidR="00DC2752" w:rsidRDefault="00DC2752" w:rsidP="00AC54B2">
            <w:pPr>
              <w:pStyle w:val="Standard"/>
              <w:ind w:left="91"/>
              <w:jc w:val="center"/>
            </w:pPr>
            <w:r>
              <w:t>зам. директора по УВР</w:t>
            </w:r>
          </w:p>
          <w:p w:rsidR="00DC2752" w:rsidRDefault="00DC2752" w:rsidP="00AC54B2">
            <w:pPr>
              <w:pStyle w:val="Standard"/>
              <w:ind w:left="91"/>
              <w:jc w:val="center"/>
            </w:pPr>
          </w:p>
          <w:p w:rsidR="00DC2752" w:rsidRDefault="00DC2752" w:rsidP="00AC54B2">
            <w:pPr>
              <w:pStyle w:val="Standard"/>
              <w:ind w:left="229"/>
              <w:jc w:val="center"/>
            </w:pPr>
            <w:r>
              <w:t xml:space="preserve">_______ </w:t>
            </w:r>
            <w:proofErr w:type="spellStart"/>
            <w:r>
              <w:t>Ракчеева</w:t>
            </w:r>
            <w:proofErr w:type="spellEnd"/>
            <w:r>
              <w:t xml:space="preserve"> И.Г.</w:t>
            </w:r>
          </w:p>
          <w:p w:rsidR="00DC2752" w:rsidRDefault="00DC2752" w:rsidP="00AC54B2">
            <w:pPr>
              <w:pStyle w:val="Standard"/>
              <w:ind w:left="229"/>
              <w:jc w:val="center"/>
            </w:pPr>
          </w:p>
          <w:p w:rsidR="00DC2752" w:rsidRPr="00827EC1" w:rsidRDefault="00DC2752" w:rsidP="00AC54B2">
            <w:pPr>
              <w:jc w:val="center"/>
            </w:pPr>
            <w:r w:rsidRPr="00827EC1">
              <w:rPr>
                <w:b/>
              </w:rPr>
              <w:t>«     » __________</w:t>
            </w:r>
            <w:r>
              <w:t>2018</w:t>
            </w:r>
            <w:r w:rsidRPr="00827EC1">
              <w:t xml:space="preserve"> г.</w:t>
            </w:r>
          </w:p>
        </w:tc>
        <w:tc>
          <w:tcPr>
            <w:tcW w:w="2987" w:type="dxa"/>
          </w:tcPr>
          <w:p w:rsidR="00DC2752" w:rsidRDefault="00DC2752" w:rsidP="00AC54B2">
            <w:pPr>
              <w:pStyle w:val="Standard"/>
              <w:jc w:val="center"/>
            </w:pPr>
            <w:r>
              <w:rPr>
                <w:rFonts w:cs="Times New Roman"/>
              </w:rPr>
              <w:t>УТВЕРЖДЕНО:</w:t>
            </w:r>
          </w:p>
          <w:p w:rsidR="00DC2752" w:rsidRDefault="00DC2752" w:rsidP="00AC54B2">
            <w:pPr>
              <w:pStyle w:val="Standard"/>
              <w:ind w:left="244"/>
              <w:jc w:val="center"/>
            </w:pPr>
            <w:r>
              <w:t>директор школы</w:t>
            </w:r>
          </w:p>
          <w:p w:rsidR="00DC2752" w:rsidRDefault="00DC2752" w:rsidP="00AC54B2">
            <w:pPr>
              <w:pStyle w:val="Standard"/>
              <w:ind w:left="244"/>
              <w:jc w:val="center"/>
            </w:pPr>
          </w:p>
          <w:p w:rsidR="00DC2752" w:rsidRDefault="00DC2752" w:rsidP="00AC54B2">
            <w:pPr>
              <w:pStyle w:val="Standard"/>
              <w:ind w:left="320"/>
              <w:jc w:val="center"/>
            </w:pPr>
            <w:r>
              <w:t>_______Бугрова Т.А.</w:t>
            </w:r>
          </w:p>
          <w:p w:rsidR="00DC2752" w:rsidRDefault="00DC2752" w:rsidP="00AC54B2">
            <w:pPr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C2752" w:rsidRDefault="00DC2752" w:rsidP="00AC54B2">
            <w:pPr>
              <w:pStyle w:val="Standard"/>
            </w:pPr>
          </w:p>
        </w:tc>
      </w:tr>
      <w:tr w:rsidR="00DC2752" w:rsidRPr="00827EC1" w:rsidTr="00AC54B2">
        <w:trPr>
          <w:trHeight w:val="1281"/>
        </w:trPr>
        <w:tc>
          <w:tcPr>
            <w:tcW w:w="9321" w:type="dxa"/>
            <w:gridSpan w:val="3"/>
            <w:tcBorders>
              <w:left w:val="nil"/>
              <w:bottom w:val="nil"/>
              <w:right w:val="nil"/>
            </w:tcBorders>
          </w:tcPr>
          <w:p w:rsidR="00DC2752" w:rsidRDefault="00DC2752" w:rsidP="00983393">
            <w:pPr>
              <w:pStyle w:val="Standard"/>
              <w:rPr>
                <w:rFonts w:cs="Times New Roman"/>
              </w:rPr>
            </w:pPr>
          </w:p>
        </w:tc>
      </w:tr>
    </w:tbl>
    <w:p w:rsidR="00DC2752" w:rsidRPr="00AA19F9" w:rsidRDefault="00DC2752" w:rsidP="00DC2752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AA19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СПЕЦИАЛЬНАЯ ИНДИВИДУАЛЬНАЯ ПРОГРАММА РАЗВИТИЯ</w:t>
      </w:r>
    </w:p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учащегося 4 класса</w:t>
      </w:r>
    </w:p>
    <w:p w:rsidR="00DC2752" w:rsidRPr="00E210C7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AA19F9">
        <w:rPr>
          <w:rFonts w:ascii="Times New Roman" w:eastAsia="Times New Roman" w:hAnsi="Times New Roman"/>
          <w:color w:val="000000"/>
          <w:lang w:eastAsia="ru-RU"/>
        </w:rPr>
        <w:t>(фамилия, имя, отчество)</w:t>
      </w:r>
    </w:p>
    <w:p w:rsidR="00DC2752" w:rsidRPr="00AA19F9" w:rsidRDefault="00DC2752" w:rsidP="00DC2752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(6 занятий в неделю, 210</w:t>
      </w:r>
      <w:r w:rsidRPr="00AA19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AA19F9">
        <w:rPr>
          <w:rFonts w:ascii="Times New Roman" w:eastAsia="Times New Roman" w:hAnsi="Times New Roman"/>
          <w:color w:val="000000"/>
          <w:lang w:eastAsia="ru-RU"/>
        </w:rPr>
        <w:t>занятий  в</w:t>
      </w:r>
      <w:proofErr w:type="gramEnd"/>
      <w:r w:rsidRPr="00AA19F9">
        <w:rPr>
          <w:rFonts w:ascii="Times New Roman" w:eastAsia="Times New Roman" w:hAnsi="Times New Roman"/>
          <w:color w:val="000000"/>
          <w:lang w:eastAsia="ru-RU"/>
        </w:rPr>
        <w:t xml:space="preserve"> год)</w:t>
      </w:r>
    </w:p>
    <w:p w:rsidR="00DC2752" w:rsidRPr="00AA19F9" w:rsidRDefault="00DC2752" w:rsidP="00DC2752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AA1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</w:t>
      </w:r>
    </w:p>
    <w:p w:rsidR="00DC2752" w:rsidRDefault="00DC2752" w:rsidP="00DC27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AA1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2018-2019 уч. год</w:t>
      </w:r>
      <w:r w:rsidRPr="00AA1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   </w:t>
      </w:r>
    </w:p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2752" w:rsidRDefault="00983393" w:rsidP="00DC27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DC2752" w:rsidRPr="00AA19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тветственный за реализацию программы:</w:t>
      </w:r>
    </w:p>
    <w:p w:rsidR="00DC2752" w:rsidRPr="00AA19F9" w:rsidRDefault="00DC2752" w:rsidP="00DC2752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lang w:eastAsia="ru-RU"/>
        </w:rPr>
      </w:pPr>
    </w:p>
    <w:p w:rsidR="00DC2752" w:rsidRDefault="00DC2752" w:rsidP="00DC2752">
      <w:pPr>
        <w:spacing w:after="0"/>
        <w:jc w:val="right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>ФИО</w:t>
      </w:r>
    </w:p>
    <w:p w:rsidR="00DC2752" w:rsidRDefault="00BA5F82" w:rsidP="00DC2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DC2752" w:rsidRPr="006B10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ндивидуальные сведения о ребёнке</w:t>
      </w:r>
    </w:p>
    <w:p w:rsidR="00DC2752" w:rsidRPr="006B1092" w:rsidRDefault="00DC2752" w:rsidP="00BA5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092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ФИО ребенка</w:t>
      </w:r>
      <w:r w:rsidRPr="006B109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  </w:t>
      </w:r>
    </w:p>
    <w:p w:rsidR="00DC2752" w:rsidRPr="006B1092" w:rsidRDefault="00DC2752" w:rsidP="00BA5F8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1092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Возраст ребенка</w:t>
      </w: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:</w:t>
      </w:r>
      <w:r w:rsidRPr="006B1092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 xml:space="preserve"> </w:t>
      </w:r>
    </w:p>
    <w:p w:rsidR="00DC2752" w:rsidRPr="006B1092" w:rsidRDefault="00DC2752" w:rsidP="00BA5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7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Дата рождения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C2752" w:rsidRPr="006B1092" w:rsidRDefault="00DC2752" w:rsidP="00BA5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092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Место жительства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</w:t>
      </w:r>
    </w:p>
    <w:p w:rsidR="00DC2752" w:rsidRPr="006B1092" w:rsidRDefault="00DC2752" w:rsidP="00BA5F8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B1092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Мать:</w:t>
      </w:r>
      <w:r w:rsidRPr="006B109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DC2752" w:rsidRPr="006B1092" w:rsidRDefault="00DC2752" w:rsidP="00BA5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092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Тел</w:t>
      </w:r>
      <w:r w:rsidRPr="006B109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DC2752" w:rsidRPr="006B1092" w:rsidRDefault="00DC2752" w:rsidP="00BA5F8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B1092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Отец</w:t>
      </w:r>
      <w:r w:rsidRPr="006B109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</w:t>
      </w:r>
    </w:p>
    <w:p w:rsidR="00DC2752" w:rsidRPr="006B1092" w:rsidRDefault="00DC2752" w:rsidP="00BA5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092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Тел</w:t>
      </w:r>
      <w:r w:rsidRPr="006B109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DC2752" w:rsidRDefault="00DC2752" w:rsidP="00BA5F82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6B1092">
        <w:rPr>
          <w:rFonts w:ascii="Times New Roman" w:hAnsi="Times New Roman"/>
          <w:iCs/>
          <w:sz w:val="24"/>
          <w:szCs w:val="24"/>
          <w:u w:val="single"/>
          <w:lang w:eastAsia="ru-RU"/>
        </w:rPr>
        <w:t>Год обучения</w:t>
      </w:r>
      <w:r w:rsidRPr="006B1092">
        <w:rPr>
          <w:rFonts w:ascii="Times New Roman" w:hAnsi="Times New Roman"/>
          <w:iCs/>
          <w:sz w:val="24"/>
          <w:szCs w:val="24"/>
          <w:lang w:eastAsia="ru-RU"/>
        </w:rPr>
        <w:t>: 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DC2752" w:rsidRPr="006B1092" w:rsidRDefault="00DC2752" w:rsidP="00BA5F82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6B1092">
        <w:rPr>
          <w:rFonts w:ascii="Times New Roman" w:hAnsi="Times New Roman"/>
          <w:iCs/>
          <w:sz w:val="24"/>
          <w:szCs w:val="24"/>
          <w:u w:val="single"/>
          <w:lang w:eastAsia="ru-RU"/>
        </w:rPr>
        <w:t>Форма обучения</w:t>
      </w:r>
      <w:r w:rsidRPr="006B1092"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Cs/>
          <w:sz w:val="24"/>
          <w:szCs w:val="24"/>
          <w:lang w:eastAsia="ru-RU"/>
        </w:rPr>
        <w:t>индивидуальные занятия</w:t>
      </w:r>
    </w:p>
    <w:p w:rsidR="00DC2752" w:rsidRPr="006B1092" w:rsidRDefault="00DC2752" w:rsidP="00BA5F82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450C42" w:rsidRDefault="00450C42" w:rsidP="00DC2752">
      <w:pPr>
        <w:pStyle w:val="aa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50C42" w:rsidRDefault="00450C42" w:rsidP="00DC2752">
      <w:pPr>
        <w:pStyle w:val="aa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50C42" w:rsidRDefault="00450C42" w:rsidP="00DC2752">
      <w:pPr>
        <w:pStyle w:val="aa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50C42" w:rsidRDefault="00450C42" w:rsidP="00DC2752">
      <w:pPr>
        <w:pStyle w:val="aa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50C42" w:rsidRDefault="00450C42" w:rsidP="00DC2752">
      <w:pPr>
        <w:pStyle w:val="aa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50C42" w:rsidRDefault="00450C42" w:rsidP="00DC2752">
      <w:pPr>
        <w:pStyle w:val="aa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50C42" w:rsidRDefault="00450C42" w:rsidP="00DC2752">
      <w:pPr>
        <w:pStyle w:val="aa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50C42" w:rsidRDefault="00450C42" w:rsidP="00DC2752">
      <w:pPr>
        <w:pStyle w:val="aa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50C42" w:rsidRDefault="00450C42" w:rsidP="00DC2752">
      <w:pPr>
        <w:pStyle w:val="aa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50C42" w:rsidRDefault="00450C42" w:rsidP="00DC2752">
      <w:pPr>
        <w:pStyle w:val="aa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C2752" w:rsidRPr="00734F99" w:rsidRDefault="00DC2752" w:rsidP="00DC2752">
      <w:pPr>
        <w:pStyle w:val="aa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34F99">
        <w:rPr>
          <w:rFonts w:ascii="Times New Roman" w:hAnsi="Times New Roman"/>
          <w:b/>
          <w:sz w:val="32"/>
          <w:szCs w:val="32"/>
          <w:lang w:eastAsia="ru-RU"/>
        </w:rPr>
        <w:lastRenderedPageBreak/>
        <w:t>Психолого-педагогическая характеристика</w:t>
      </w:r>
    </w:p>
    <w:p w:rsidR="00DC2752" w:rsidRDefault="00DC2752" w:rsidP="00DC2752">
      <w:pPr>
        <w:pStyle w:val="aa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34F99">
        <w:rPr>
          <w:rFonts w:ascii="Times New Roman" w:hAnsi="Times New Roman"/>
          <w:b/>
          <w:sz w:val="32"/>
          <w:szCs w:val="32"/>
          <w:lang w:eastAsia="ru-RU"/>
        </w:rPr>
        <w:t>на начало учебного года</w:t>
      </w:r>
    </w:p>
    <w:p w:rsidR="00DC2752" w:rsidRPr="00734F99" w:rsidRDefault="00DC2752" w:rsidP="00DC2752">
      <w:pPr>
        <w:pStyle w:val="aa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C2752" w:rsidRDefault="00DC2752" w:rsidP="00DC2752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Обучается в коррекционной школе с 1.09.2015г. по решению ПМПК. </w:t>
      </w:r>
    </w:p>
    <w:p w:rsidR="00DC2752" w:rsidRDefault="00DC2752" w:rsidP="00DC2752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B1092">
        <w:rPr>
          <w:rFonts w:ascii="Times New Roman" w:hAnsi="Times New Roman"/>
          <w:sz w:val="24"/>
          <w:szCs w:val="24"/>
          <w:lang w:eastAsia="ru-RU"/>
        </w:rPr>
        <w:t>Семья полная, проживает в</w:t>
      </w:r>
      <w:r>
        <w:rPr>
          <w:rFonts w:ascii="Times New Roman" w:hAnsi="Times New Roman"/>
          <w:sz w:val="24"/>
          <w:szCs w:val="24"/>
          <w:lang w:eastAsia="ru-RU"/>
        </w:rPr>
        <w:t xml:space="preserve"> съёмной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благоустроенной </w:t>
      </w:r>
      <w:r w:rsidRPr="006B10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однокомнатной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квартире</w:t>
      </w:r>
      <w:r w:rsidRPr="006B109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Семья состоит из трёх человек.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Мама </w:t>
      </w:r>
      <w:r w:rsidRPr="006B10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работает, находится в отпуске по уходу за ребёнком-инвалидом. Отец </w:t>
      </w:r>
      <w:r w:rsidRPr="006B1092">
        <w:rPr>
          <w:rFonts w:ascii="Times New Roman" w:hAnsi="Times New Roman"/>
          <w:sz w:val="24"/>
          <w:szCs w:val="24"/>
          <w:lang w:eastAsia="ru-RU"/>
        </w:rPr>
        <w:t xml:space="preserve">  работает 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983393">
        <w:rPr>
          <w:rFonts w:ascii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6B1092">
        <w:rPr>
          <w:rFonts w:ascii="Times New Roman" w:hAnsi="Times New Roman"/>
          <w:sz w:val="24"/>
          <w:szCs w:val="24"/>
          <w:lang w:eastAsia="ru-RU"/>
        </w:rPr>
        <w:t>.</w:t>
      </w:r>
      <w:r w:rsidRPr="006B1092">
        <w:rPr>
          <w:rFonts w:ascii="Times New Roman" w:hAnsi="Times New Roman"/>
          <w:color w:val="800000"/>
          <w:sz w:val="24"/>
          <w:szCs w:val="24"/>
          <w:lang w:eastAsia="ru-RU"/>
        </w:rPr>
        <w:t> </w:t>
      </w:r>
      <w:r w:rsidRPr="006B1092">
        <w:rPr>
          <w:rFonts w:ascii="Times New Roman" w:hAnsi="Times New Roman"/>
          <w:sz w:val="24"/>
          <w:szCs w:val="24"/>
          <w:lang w:eastAsia="ru-RU"/>
        </w:rPr>
        <w:t xml:space="preserve"> Члены семьи заботливо относятся к мальчику, заинтересованы в успешном развитии ребенка.</w:t>
      </w:r>
    </w:p>
    <w:p w:rsidR="00DC2752" w:rsidRPr="00944DA0" w:rsidRDefault="00DC2752" w:rsidP="00DC2752">
      <w:pPr>
        <w:pStyle w:val="aa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Ребёнок-инвалид (диагноз:</w:t>
      </w:r>
      <w:r w:rsidRPr="00092E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4DA0">
        <w:rPr>
          <w:rFonts w:ascii="Times New Roman" w:hAnsi="Times New Roman"/>
          <w:i/>
          <w:sz w:val="24"/>
          <w:szCs w:val="24"/>
        </w:rPr>
        <w:t>ДЦП,  спастическая</w:t>
      </w:r>
      <w:proofErr w:type="gramEnd"/>
      <w:r w:rsidRPr="00944DA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944DA0">
        <w:rPr>
          <w:rFonts w:ascii="Times New Roman" w:hAnsi="Times New Roman"/>
          <w:i/>
          <w:sz w:val="24"/>
          <w:szCs w:val="24"/>
        </w:rPr>
        <w:t>диплегия</w:t>
      </w:r>
      <w:proofErr w:type="spellEnd"/>
      <w:r w:rsidRPr="00944DA0">
        <w:rPr>
          <w:rFonts w:ascii="Times New Roman" w:hAnsi="Times New Roman"/>
          <w:i/>
          <w:sz w:val="24"/>
          <w:szCs w:val="24"/>
        </w:rPr>
        <w:t xml:space="preserve"> средней степени тяжести, ЗПРР, врожденная двухсторонняя оперированная  косолапость, врожденная   двухсторонняя оперированная атрезия хоан). </w:t>
      </w:r>
    </w:p>
    <w:p w:rsidR="00DC2752" w:rsidRDefault="00DC2752" w:rsidP="00DC2752">
      <w:pPr>
        <w:pStyle w:val="aa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9BE">
        <w:rPr>
          <w:rFonts w:ascii="Times New Roman" w:hAnsi="Times New Roman"/>
          <w:sz w:val="24"/>
          <w:szCs w:val="24"/>
          <w:u w:val="single"/>
          <w:lang w:eastAsia="ru-RU"/>
        </w:rPr>
        <w:t xml:space="preserve"> Речевое развитие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C2752" w:rsidRDefault="00DC2752" w:rsidP="00DC2752">
      <w:pPr>
        <w:pStyle w:val="aa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</w:t>
      </w:r>
      <w:r w:rsidRPr="006B1092">
        <w:rPr>
          <w:rFonts w:ascii="Times New Roman" w:hAnsi="Times New Roman"/>
          <w:sz w:val="24"/>
          <w:szCs w:val="24"/>
          <w:lang w:eastAsia="ru-RU"/>
        </w:rPr>
        <w:t>езречевой</w:t>
      </w:r>
      <w:proofErr w:type="spellEnd"/>
      <w:r w:rsidRPr="006B1092">
        <w:rPr>
          <w:rFonts w:ascii="Times New Roman" w:hAnsi="Times New Roman"/>
          <w:sz w:val="24"/>
          <w:szCs w:val="24"/>
          <w:lang w:eastAsia="ru-RU"/>
        </w:rPr>
        <w:t xml:space="preserve"> ребенок</w:t>
      </w:r>
      <w:r>
        <w:rPr>
          <w:rFonts w:ascii="Times New Roman" w:hAnsi="Times New Roman"/>
          <w:sz w:val="24"/>
          <w:szCs w:val="24"/>
          <w:lang w:eastAsia="ru-RU"/>
        </w:rPr>
        <w:t xml:space="preserve"> (диагноз: алалия), произносит отдельные звуки и простые слова «мама», «папа», «баба». Понимает обращённую речь. </w:t>
      </w:r>
      <w:r w:rsidRPr="006B10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2752" w:rsidRDefault="00DC2752" w:rsidP="00DC2752">
      <w:pPr>
        <w:pStyle w:val="aa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D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Познавательная сфера</w:t>
      </w:r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C2752" w:rsidRDefault="00DC2752" w:rsidP="00DC2752">
      <w:pPr>
        <w:pStyle w:val="aa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 xml:space="preserve">Память: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зрительная память- 25%, слуховая память не диагностируется.</w:t>
      </w:r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DC2752" w:rsidRDefault="00DC2752" w:rsidP="00DC2752">
      <w:pPr>
        <w:pStyle w:val="aa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Восприятие: в пределах низкой возрастной нормы. </w:t>
      </w:r>
    </w:p>
    <w:p w:rsidR="00DC2752" w:rsidRDefault="00DC2752" w:rsidP="00DC2752">
      <w:pPr>
        <w:pStyle w:val="aa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 xml:space="preserve">Внимание: объем значительно сужен, концентрация и устойчивость слабы и кратковременны, переключение непроизвольное, распределение не формируется. Мышление: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простые </w:t>
      </w:r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 xml:space="preserve">мыслительные операции выполняет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самостоятельно, более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сложные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ощью педагога. </w:t>
      </w:r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Обобщающие понятия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сформированы частично</w:t>
      </w:r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понимает простейших </w:t>
      </w:r>
      <w:proofErr w:type="spellStart"/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>причинно</w:t>
      </w:r>
      <w:proofErr w:type="spellEnd"/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 xml:space="preserve">–следственных связей. </w:t>
      </w:r>
    </w:p>
    <w:p w:rsidR="00DC2752" w:rsidRDefault="00DC2752" w:rsidP="00DC2752">
      <w:pPr>
        <w:pStyle w:val="aa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9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Моторно-двигательная сфера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2752" w:rsidRDefault="00DC2752" w:rsidP="00DC2752">
      <w:pPr>
        <w:pStyle w:val="aa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Вследствие специфики заболевания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B1092">
        <w:rPr>
          <w:rFonts w:ascii="Times New Roman" w:hAnsi="Times New Roman"/>
          <w:sz w:val="24"/>
          <w:szCs w:val="24"/>
          <w:lang w:eastAsia="ru-RU"/>
        </w:rPr>
        <w:t xml:space="preserve">альчик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1092">
        <w:rPr>
          <w:rFonts w:ascii="Times New Roman" w:hAnsi="Times New Roman"/>
          <w:sz w:val="24"/>
          <w:szCs w:val="24"/>
          <w:lang w:eastAsia="ru-RU"/>
        </w:rPr>
        <w:t>передвигается</w:t>
      </w:r>
      <w:proofErr w:type="gramEnd"/>
      <w:r w:rsidRPr="006B1092">
        <w:rPr>
          <w:rFonts w:ascii="Times New Roman" w:hAnsi="Times New Roman"/>
          <w:sz w:val="24"/>
          <w:szCs w:val="24"/>
          <w:lang w:eastAsia="ru-RU"/>
        </w:rPr>
        <w:t xml:space="preserve"> самостоятельно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с помощью взрослого</w:t>
      </w:r>
      <w:r w:rsidRPr="006B1092">
        <w:rPr>
          <w:rFonts w:ascii="Times New Roman" w:hAnsi="Times New Roman"/>
          <w:sz w:val="24"/>
          <w:szCs w:val="24"/>
          <w:lang w:eastAsia="ru-RU"/>
        </w:rPr>
        <w:t>, крупная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1092">
        <w:rPr>
          <w:rFonts w:ascii="Times New Roman" w:hAnsi="Times New Roman"/>
          <w:sz w:val="24"/>
          <w:szCs w:val="24"/>
          <w:lang w:eastAsia="ru-RU"/>
        </w:rPr>
        <w:t>моторика не достаточно развита (может одеться</w:t>
      </w:r>
      <w:r>
        <w:rPr>
          <w:rFonts w:ascii="Times New Roman" w:hAnsi="Times New Roman"/>
          <w:sz w:val="24"/>
          <w:szCs w:val="24"/>
          <w:lang w:eastAsia="ru-RU"/>
        </w:rPr>
        <w:t>, обуться с помощью взрослого);</w:t>
      </w:r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переключение и смена позы в соответствии с заданием доступны. </w:t>
      </w:r>
      <w:proofErr w:type="spellStart"/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>Моторно</w:t>
      </w:r>
      <w:proofErr w:type="spellEnd"/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двигательная сфера развита с дефицитом: движения рук и пальце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точны,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достаточно </w:t>
      </w:r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 xml:space="preserve"> дифференцированы</w:t>
      </w:r>
      <w:proofErr w:type="gramEnd"/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координированы. </w:t>
      </w:r>
    </w:p>
    <w:p w:rsidR="00DC2752" w:rsidRDefault="00DC2752" w:rsidP="00DC2752">
      <w:pPr>
        <w:pStyle w:val="aa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D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Личностно-эмоциональная сфера</w:t>
      </w:r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C2752" w:rsidRDefault="00DC2752" w:rsidP="00DC2752">
      <w:pPr>
        <w:pStyle w:val="aa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Эмоционально устойчив, уравновешенный, спокойный, не конфликтный, не агрессивный.  Поступки свои осознает. Темп реакции медленный. </w:t>
      </w:r>
      <w:proofErr w:type="spellStart"/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>Саморегуляция</w:t>
      </w:r>
      <w:proofErr w:type="spellEnd"/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>, самоконтроль развиваются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медленно</w:t>
      </w:r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>. Темп деятельности медленный, работоспособность и результативность низкие.</w:t>
      </w:r>
    </w:p>
    <w:p w:rsidR="00DC2752" w:rsidRDefault="00DC2752" w:rsidP="00DC2752">
      <w:pPr>
        <w:pStyle w:val="aa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Социализация сформирована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частично</w:t>
      </w:r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>, без посторонней помощи обходиться не может.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Коммуникативные навыки развиты, но круг общения ограничен близкими людьми.</w:t>
      </w:r>
    </w:p>
    <w:p w:rsidR="00DC2752" w:rsidRPr="008E6D85" w:rsidRDefault="00DC2752" w:rsidP="00DC2752">
      <w:pPr>
        <w:pStyle w:val="aa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D85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Наблюдается быстрая утомляемость, истощение психических процессов. </w:t>
      </w:r>
    </w:p>
    <w:p w:rsidR="00DC2752" w:rsidRPr="008E6D85" w:rsidRDefault="00DC2752" w:rsidP="00DC2752">
      <w:pPr>
        <w:pStyle w:val="aa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B1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6D85">
        <w:rPr>
          <w:rFonts w:ascii="Times New Roman" w:hAnsi="Times New Roman"/>
          <w:sz w:val="24"/>
          <w:szCs w:val="24"/>
          <w:u w:val="single"/>
          <w:lang w:eastAsia="ru-RU"/>
        </w:rPr>
        <w:t>Учебная деятельность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DC2752" w:rsidRPr="008449BE" w:rsidRDefault="00DC2752" w:rsidP="00DC2752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B109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Учебное поведение сформировано: за рабочим местом сидит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отведённое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 занятие</w:t>
      </w:r>
      <w:proofErr w:type="gramEnd"/>
      <w:r w:rsidRPr="006B1092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время, задания и объяснения  учителя слушает,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 часто </w:t>
      </w:r>
      <w:r w:rsidRPr="006B10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отвлекается</w:t>
      </w:r>
      <w:r w:rsidRPr="006B1092">
        <w:rPr>
          <w:rFonts w:ascii="Times New Roman" w:eastAsia="Times New Roman" w:hAnsi="Times New Roman"/>
          <w:sz w:val="24"/>
          <w:szCs w:val="24"/>
          <w:lang w:eastAsia="ru-RU"/>
        </w:rPr>
        <w:t xml:space="preserve">. Выполняет речевые инструкции учителя. </w:t>
      </w:r>
      <w:r>
        <w:rPr>
          <w:rFonts w:ascii="Times New Roman" w:hAnsi="Times New Roman"/>
          <w:sz w:val="24"/>
          <w:szCs w:val="24"/>
        </w:rPr>
        <w:t xml:space="preserve">Самостоятельная продуктивная деятельность сформирована частично: новые учебные задания выполняет с помощью </w:t>
      </w:r>
      <w:proofErr w:type="gramStart"/>
      <w:r>
        <w:rPr>
          <w:rFonts w:ascii="Times New Roman" w:hAnsi="Times New Roman"/>
          <w:sz w:val="24"/>
          <w:szCs w:val="24"/>
        </w:rPr>
        <w:t>педагога,  но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отдельные задания после многократного повторения и показа может выполнять самостоятельно. На занятиях требуется </w:t>
      </w:r>
      <w:proofErr w:type="gramStart"/>
      <w:r>
        <w:rPr>
          <w:rFonts w:ascii="Times New Roman" w:hAnsi="Times New Roman"/>
          <w:sz w:val="24"/>
          <w:szCs w:val="24"/>
        </w:rPr>
        <w:t>постоянная  направляющая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и организующая помощь учителя, опора на наглядный материал. Наблюдается низкая активность и устойчивость внимания, повышенная утомляемость. Наблюдается замедленное, неточное восприятие и осмысление учебного материала. </w:t>
      </w:r>
    </w:p>
    <w:p w:rsidR="00DC2752" w:rsidRDefault="00DC2752" w:rsidP="00DC2752">
      <w:pPr>
        <w:pStyle w:val="aa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Вследствие специфики </w:t>
      </w:r>
      <w:proofErr w:type="gramStart"/>
      <w:r>
        <w:rPr>
          <w:rFonts w:ascii="Times New Roman" w:hAnsi="Times New Roman"/>
          <w:sz w:val="24"/>
          <w:szCs w:val="24"/>
        </w:rPr>
        <w:t>заболевания  у</w:t>
      </w:r>
      <w:proofErr w:type="gramEnd"/>
      <w:r>
        <w:rPr>
          <w:rFonts w:ascii="Times New Roman" w:hAnsi="Times New Roman"/>
          <w:sz w:val="24"/>
          <w:szCs w:val="24"/>
        </w:rPr>
        <w:t xml:space="preserve"> мальчика слабое физическое развитие, мелкая моторика рук  слабо развита, движения рук недостаточно скоординированы. За предыдущие года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обучения  </w:t>
      </w:r>
      <w:proofErr w:type="spellStart"/>
      <w:r>
        <w:rPr>
          <w:rFonts w:ascii="Times New Roman" w:hAnsi="Times New Roman"/>
          <w:sz w:val="24"/>
          <w:szCs w:val="24"/>
        </w:rPr>
        <w:t>графомоторные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навыки стали развиты  значительно лучше. </w:t>
      </w:r>
      <w:proofErr w:type="gramStart"/>
      <w:r>
        <w:rPr>
          <w:rFonts w:ascii="Times New Roman" w:hAnsi="Times New Roman"/>
          <w:sz w:val="24"/>
          <w:szCs w:val="24"/>
        </w:rPr>
        <w:t>За  прошедший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обучения  научился правильно удерживать в правой руке ручку и карандаш, самостоятельно выполняет задания по обводке, штриховке и закрашиванию. Самостоятельная продуктивная </w:t>
      </w:r>
      <w:proofErr w:type="gramStart"/>
      <w:r>
        <w:rPr>
          <w:rFonts w:ascii="Times New Roman" w:hAnsi="Times New Roman"/>
          <w:sz w:val="24"/>
          <w:szCs w:val="24"/>
        </w:rPr>
        <w:t>деятельность  сформирована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частично.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Научился  выполнять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письменные задания в тетради по образцу и обводке.</w:t>
      </w:r>
    </w:p>
    <w:p w:rsidR="00DC2752" w:rsidRDefault="00DC2752" w:rsidP="00DC27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B0E78">
        <w:rPr>
          <w:rFonts w:ascii="Times New Roman" w:hAnsi="Times New Roman"/>
          <w:sz w:val="24"/>
          <w:szCs w:val="24"/>
          <w:u w:val="single"/>
        </w:rPr>
        <w:t>Предметная  деятельность</w:t>
      </w:r>
      <w:proofErr w:type="gramEnd"/>
      <w:r w:rsidRPr="007B0E78">
        <w:rPr>
          <w:rFonts w:ascii="Times New Roman" w:hAnsi="Times New Roman"/>
          <w:sz w:val="24"/>
          <w:szCs w:val="24"/>
          <w:u w:val="single"/>
        </w:rPr>
        <w:t>, ручной труд, рисование.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Проявляет интерес к трудовой и изобразительной деятельности. На занятиях необходимо применять специальные методы: </w:t>
      </w:r>
      <w:r>
        <w:rPr>
          <w:rFonts w:ascii="Times New Roman" w:hAnsi="Times New Roman"/>
          <w:sz w:val="24"/>
          <w:szCs w:val="24"/>
        </w:rPr>
        <w:lastRenderedPageBreak/>
        <w:t xml:space="preserve">показ и многократную чёткую инструкцию каждого действия. Трудовые и изобразительные навыки постепенно формируются.  Научился пользоваться </w:t>
      </w:r>
      <w:proofErr w:type="gramStart"/>
      <w:r>
        <w:rPr>
          <w:rFonts w:ascii="Times New Roman" w:hAnsi="Times New Roman"/>
          <w:sz w:val="24"/>
          <w:szCs w:val="24"/>
        </w:rPr>
        <w:t>ножницами,  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вырезать детали по прямым линиям, обводить по трафарету и шаблону; восприятие формы, цвета, величины предмета сформировано. Может собрать по образцу и </w:t>
      </w:r>
      <w:proofErr w:type="gramStart"/>
      <w:r>
        <w:rPr>
          <w:rFonts w:ascii="Times New Roman" w:hAnsi="Times New Roman"/>
          <w:sz w:val="24"/>
          <w:szCs w:val="24"/>
        </w:rPr>
        <w:t>показу  предмет</w:t>
      </w:r>
      <w:proofErr w:type="gramEnd"/>
      <w:r>
        <w:rPr>
          <w:rFonts w:ascii="Times New Roman" w:hAnsi="Times New Roman"/>
          <w:sz w:val="24"/>
          <w:szCs w:val="24"/>
        </w:rPr>
        <w:t xml:space="preserve"> из отдельных 3-4 деталей.  Хорошо рисует цветными карандашами, любит выполнять аппликации из разных материалов.</w:t>
      </w:r>
    </w:p>
    <w:p w:rsidR="00DC2752" w:rsidRPr="006B1092" w:rsidRDefault="00DC2752" w:rsidP="00DC27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u w:val="single"/>
        </w:rPr>
        <w:t>Социализация</w:t>
      </w:r>
      <w:r w:rsidRPr="007B0E78">
        <w:rPr>
          <w:rFonts w:ascii="Times New Roman" w:hAnsi="Times New Roman"/>
          <w:u w:val="single"/>
        </w:rPr>
        <w:t>.</w:t>
      </w:r>
      <w:r w:rsidRPr="007B0E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Ориентируется в окружающем: различает знакомых и незнакомых людей.  </w:t>
      </w:r>
      <w:r w:rsidRPr="006B1092">
        <w:rPr>
          <w:rFonts w:ascii="Times New Roman" w:hAnsi="Times New Roman"/>
          <w:sz w:val="24"/>
          <w:szCs w:val="24"/>
          <w:lang w:eastAsia="ru-RU"/>
        </w:rPr>
        <w:t>Навыки самообслуживания сформированы</w:t>
      </w:r>
      <w:r>
        <w:rPr>
          <w:rFonts w:ascii="Times New Roman" w:hAnsi="Times New Roman"/>
          <w:sz w:val="24"/>
          <w:szCs w:val="24"/>
          <w:lang w:eastAsia="ru-RU"/>
        </w:rPr>
        <w:t xml:space="preserve"> частично (самостоятельно принимает пищу, пользуется туалетом, сформированы простейшие культурно-гигиенические навыки). Ребёнок нуждается в </w:t>
      </w:r>
      <w:r w:rsidRPr="006B1092">
        <w:rPr>
          <w:rFonts w:ascii="Times New Roman" w:hAnsi="Times New Roman"/>
          <w:sz w:val="24"/>
          <w:szCs w:val="24"/>
          <w:lang w:eastAsia="ru-RU"/>
        </w:rPr>
        <w:t>контрол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B1092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 xml:space="preserve">помощи со стороны взрослого. </w:t>
      </w:r>
    </w:p>
    <w:p w:rsidR="00DC2752" w:rsidRDefault="00DC2752" w:rsidP="00DC27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Доброжелателен, легко идет на контакт, прислушивается к указанию взрослых, предпочитает игровые задания.</w:t>
      </w:r>
    </w:p>
    <w:p w:rsidR="00DC2752" w:rsidRDefault="00DC2752" w:rsidP="00DC2752"/>
    <w:p w:rsidR="00DC2752" w:rsidRPr="002851B6" w:rsidRDefault="00DC2752" w:rsidP="00DC2752">
      <w:pPr>
        <w:pStyle w:val="aa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51B6">
        <w:rPr>
          <w:rFonts w:ascii="Times New Roman" w:hAnsi="Times New Roman"/>
          <w:b/>
          <w:sz w:val="24"/>
          <w:szCs w:val="24"/>
          <w:lang w:eastAsia="ru-RU"/>
        </w:rPr>
        <w:t>Приоритетные образовательные предметы:</w:t>
      </w:r>
    </w:p>
    <w:p w:rsidR="00DC2752" w:rsidRPr="002851B6" w:rsidRDefault="00DC2752" w:rsidP="00DC2752">
      <w:pPr>
        <w:pStyle w:val="aa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C2752" w:rsidRPr="006B1092" w:rsidRDefault="00DC2752" w:rsidP="002974AB">
      <w:pPr>
        <w:pStyle w:val="aa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1092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Чтение и развитие речи.</w:t>
      </w:r>
    </w:p>
    <w:p w:rsidR="00DC2752" w:rsidRPr="006B1092" w:rsidRDefault="00DC2752" w:rsidP="002974AB">
      <w:pPr>
        <w:pStyle w:val="aa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1092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Письмо и развитие речи.</w:t>
      </w:r>
    </w:p>
    <w:p w:rsidR="00DC2752" w:rsidRDefault="00DC2752" w:rsidP="002974AB">
      <w:pPr>
        <w:pStyle w:val="aa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B1092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Счёт.</w:t>
      </w:r>
    </w:p>
    <w:p w:rsidR="00DC2752" w:rsidRDefault="00DC2752" w:rsidP="002974AB">
      <w:pPr>
        <w:pStyle w:val="aa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B1092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Предметно-практическая</w:t>
      </w:r>
      <w:r w:rsidRPr="006B10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деятельность (ручной труд,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ИЗО деятельность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DC2752" w:rsidRDefault="00DC2752" w:rsidP="002974AB">
      <w:pPr>
        <w:pStyle w:val="aa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Хозяйственно-бытовой труд</w:t>
      </w:r>
      <w:r w:rsidR="00D5210F">
        <w:rPr>
          <w:rFonts w:ascii="Times New Roman" w:hAnsi="Times New Roman"/>
          <w:sz w:val="24"/>
          <w:szCs w:val="24"/>
          <w:lang w:eastAsia="ru-RU"/>
        </w:rPr>
        <w:t>.</w:t>
      </w:r>
    </w:p>
    <w:p w:rsidR="00DC2752" w:rsidRDefault="00DC2752" w:rsidP="00DC2752"/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B10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10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ЗАПИСКА</w:t>
      </w:r>
      <w:proofErr w:type="gramEnd"/>
    </w:p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0B1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Специальная инди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видуальная программа развития рассчитана на один год и   </w:t>
      </w:r>
      <w:r w:rsidRPr="000B1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предназначена для проведения коррекционно-педагогической работы с обучающимся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сложной структурой дефекта: сочетание стойких нарушений познавательной сферы с ДЦП, на фоне глубокого недоразвития речи и значительных нарушений общей и мелкой моторики.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1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1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Программа разработана в соответствии </w:t>
      </w:r>
      <w:proofErr w:type="gramStart"/>
      <w:r w:rsidRPr="000B1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 требованиями</w:t>
      </w:r>
      <w:proofErr w:type="gramEnd"/>
      <w:r w:rsidRPr="000B1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государственного образовательного стандарта  для детей с ограни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ченными возможностями здоровья и учитывает специфические особенности умственного, сенсорного, моторно-двигательного, речевого и социально-личностного развития ребёнка с умеренными интеллектуальными нарушениями.</w:t>
      </w:r>
      <w:r w:rsidRPr="000B1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C2752" w:rsidRPr="00551FAE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1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B814E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Целью реализации СИПР</w:t>
      </w:r>
      <w:r w:rsidRPr="000B1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формирование общей культуры, обеспечивающей разностороннее развитие личности ребенка с нарушением интеллекта (нравственное, эстетическое, социально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B1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  </w:t>
      </w:r>
    </w:p>
    <w:p w:rsidR="00DC2752" w:rsidRDefault="00DC2752" w:rsidP="00DC275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DC2752" w:rsidRPr="009A4717" w:rsidRDefault="00DC2752" w:rsidP="00DC27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A4717">
        <w:rPr>
          <w:rFonts w:ascii="Times New Roman" w:hAnsi="Times New Roman"/>
          <w:sz w:val="24"/>
          <w:szCs w:val="24"/>
          <w:lang w:eastAsia="ru-RU"/>
        </w:rPr>
        <w:t xml:space="preserve">СИПР </w:t>
      </w:r>
      <w:proofErr w:type="gramStart"/>
      <w:r w:rsidRPr="009A4717">
        <w:rPr>
          <w:rFonts w:ascii="Times New Roman" w:hAnsi="Times New Roman"/>
          <w:sz w:val="24"/>
          <w:szCs w:val="24"/>
          <w:lang w:eastAsia="ru-RU"/>
        </w:rPr>
        <w:t>составлена  на</w:t>
      </w:r>
      <w:proofErr w:type="gramEnd"/>
      <w:r w:rsidRPr="009A4717">
        <w:rPr>
          <w:rFonts w:ascii="Times New Roman" w:hAnsi="Times New Roman"/>
          <w:sz w:val="24"/>
          <w:szCs w:val="24"/>
          <w:lang w:eastAsia="ru-RU"/>
        </w:rPr>
        <w:t xml:space="preserve"> основе:</w:t>
      </w:r>
    </w:p>
    <w:p w:rsidR="00DC2752" w:rsidRPr="009A4717" w:rsidRDefault="00DC2752" w:rsidP="00DC27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A4717">
        <w:rPr>
          <w:rFonts w:ascii="Times New Roman" w:hAnsi="Times New Roman"/>
          <w:sz w:val="24"/>
          <w:szCs w:val="24"/>
          <w:lang w:eastAsia="ru-RU"/>
        </w:rPr>
        <w:t xml:space="preserve">- Адаптированной основной общеобразовательной программы начального </w:t>
      </w:r>
      <w:proofErr w:type="gramStart"/>
      <w:r w:rsidRPr="009A4717">
        <w:rPr>
          <w:rFonts w:ascii="Times New Roman" w:hAnsi="Times New Roman"/>
          <w:sz w:val="24"/>
          <w:szCs w:val="24"/>
          <w:lang w:eastAsia="ru-RU"/>
        </w:rPr>
        <w:t>общего  образования</w:t>
      </w:r>
      <w:proofErr w:type="gramEnd"/>
      <w:r w:rsidRPr="009A4717">
        <w:rPr>
          <w:rFonts w:ascii="Times New Roman" w:hAnsi="Times New Roman"/>
          <w:sz w:val="24"/>
          <w:szCs w:val="24"/>
          <w:lang w:eastAsia="ru-RU"/>
        </w:rPr>
        <w:t xml:space="preserve"> обучающихся с умеренной, тяжелой и глубокой умственной отсталостью (интеллектуальными нарушениями), тяжелыми и множественными нарушениями  (вариант </w:t>
      </w: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9A4717">
        <w:rPr>
          <w:rFonts w:ascii="Times New Roman" w:hAnsi="Times New Roman"/>
          <w:sz w:val="24"/>
          <w:szCs w:val="24"/>
          <w:lang w:eastAsia="ru-RU"/>
        </w:rPr>
        <w:t>2) ГКОУ ВО «</w:t>
      </w:r>
      <w:r>
        <w:rPr>
          <w:rFonts w:ascii="Times New Roman" w:hAnsi="Times New Roman"/>
          <w:sz w:val="24"/>
          <w:szCs w:val="24"/>
          <w:lang w:eastAsia="ru-RU"/>
        </w:rPr>
        <w:t>Гусь-Хрустальная специальная (коррекционная) общеобразовательная школа-интернат».</w:t>
      </w:r>
    </w:p>
    <w:p w:rsidR="00DC2752" w:rsidRDefault="00DC2752" w:rsidP="00DC2752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4717">
        <w:rPr>
          <w:rFonts w:ascii="Times New Roman" w:hAnsi="Times New Roman"/>
          <w:sz w:val="24"/>
          <w:szCs w:val="24"/>
          <w:lang w:eastAsia="ru-RU"/>
        </w:rPr>
        <w:t>- Программы «</w:t>
      </w:r>
      <w:proofErr w:type="gramStart"/>
      <w:r w:rsidRPr="009A4717">
        <w:rPr>
          <w:rFonts w:ascii="Times New Roman" w:hAnsi="Times New Roman"/>
          <w:sz w:val="24"/>
          <w:szCs w:val="24"/>
          <w:lang w:eastAsia="ru-RU"/>
        </w:rPr>
        <w:t>Обучение  и</w:t>
      </w:r>
      <w:proofErr w:type="gramEnd"/>
      <w:r w:rsidRPr="009A4717">
        <w:rPr>
          <w:rFonts w:ascii="Times New Roman" w:hAnsi="Times New Roman"/>
          <w:sz w:val="24"/>
          <w:szCs w:val="24"/>
          <w:lang w:eastAsia="ru-RU"/>
        </w:rPr>
        <w:t xml:space="preserve"> воспитание детей и подростков с тяжелыми и множественными нарушениями развития» под. ред. канд. пси</w:t>
      </w:r>
      <w:r>
        <w:rPr>
          <w:rFonts w:ascii="Times New Roman" w:hAnsi="Times New Roman"/>
          <w:sz w:val="24"/>
          <w:szCs w:val="24"/>
          <w:lang w:eastAsia="ru-RU"/>
        </w:rPr>
        <w:t xml:space="preserve">х. наук, проф. И.М.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Бгажноковой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C2752" w:rsidRDefault="00DC2752" w:rsidP="00DC2752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Сборника программ коррекционных курсов для детей с глубокой умственной отсталостью 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Т.А.Алексеева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Л.Б.Баряева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др.-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2015.</w:t>
      </w:r>
    </w:p>
    <w:p w:rsidR="00DC2752" w:rsidRPr="004B6F90" w:rsidRDefault="00DC2752" w:rsidP="00DC2752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p w:rsidR="002974AB" w:rsidRDefault="002974AB" w:rsidP="00DC2752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p w:rsidR="002974AB" w:rsidRDefault="002974AB" w:rsidP="00DC2752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p w:rsidR="002974AB" w:rsidRDefault="002974AB" w:rsidP="00DC2752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p w:rsidR="002974AB" w:rsidRPr="000B1053" w:rsidRDefault="002974AB" w:rsidP="00DC2752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p w:rsidR="00DC2752" w:rsidRPr="00037C86" w:rsidRDefault="00DC2752" w:rsidP="00DC275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0C89">
        <w:rPr>
          <w:rFonts w:ascii="Times New Roman" w:hAnsi="Times New Roman"/>
          <w:b/>
          <w:sz w:val="24"/>
          <w:szCs w:val="24"/>
        </w:rPr>
        <w:lastRenderedPageBreak/>
        <w:t>Учебный план уч</w:t>
      </w:r>
      <w:r w:rsidRPr="00037C86">
        <w:rPr>
          <w:rFonts w:ascii="Times New Roman" w:hAnsi="Times New Roman"/>
          <w:b/>
          <w:sz w:val="24"/>
          <w:szCs w:val="24"/>
        </w:rPr>
        <w:t xml:space="preserve">еника </w:t>
      </w:r>
      <w:r>
        <w:rPr>
          <w:rFonts w:ascii="Times New Roman" w:hAnsi="Times New Roman"/>
          <w:b/>
          <w:sz w:val="24"/>
          <w:szCs w:val="24"/>
        </w:rPr>
        <w:t>4</w:t>
      </w:r>
      <w:r w:rsidRPr="00037C86">
        <w:rPr>
          <w:rFonts w:ascii="Times New Roman" w:hAnsi="Times New Roman"/>
          <w:b/>
          <w:sz w:val="24"/>
          <w:szCs w:val="24"/>
        </w:rPr>
        <w:t xml:space="preserve"> класса надомного обучения</w:t>
      </w:r>
    </w:p>
    <w:p w:rsidR="00DC2752" w:rsidRDefault="00DC2752" w:rsidP="00DC275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Ф.И. </w:t>
      </w:r>
    </w:p>
    <w:p w:rsidR="00DC2752" w:rsidRPr="00037C86" w:rsidRDefault="00DC2752" w:rsidP="00DC275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2018-2019</w:t>
      </w:r>
      <w:r w:rsidRPr="00037C8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C2752" w:rsidRPr="00037C86" w:rsidRDefault="00DC2752" w:rsidP="00DC275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713"/>
        <w:gridCol w:w="1689"/>
      </w:tblGrid>
      <w:tr w:rsidR="00DC2752" w:rsidRPr="00827EC1" w:rsidTr="00AC54B2">
        <w:trPr>
          <w:trHeight w:val="84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827EC1" w:rsidRDefault="00DC2752" w:rsidP="00AC54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752" w:rsidRPr="00827EC1" w:rsidRDefault="00DC2752" w:rsidP="00AC54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C1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827EC1" w:rsidRDefault="00DC2752" w:rsidP="00AC54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C1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827EC1" w:rsidRDefault="00DC2752" w:rsidP="00AC54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C1">
              <w:rPr>
                <w:rFonts w:ascii="Times New Roman" w:hAnsi="Times New Roman"/>
                <w:b/>
                <w:sz w:val="24"/>
                <w:szCs w:val="24"/>
              </w:rPr>
              <w:t>Всего за год часов</w:t>
            </w:r>
          </w:p>
        </w:tc>
      </w:tr>
      <w:tr w:rsidR="00DC2752" w:rsidRPr="00827EC1" w:rsidTr="00AC54B2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827EC1" w:rsidRDefault="00DC2752" w:rsidP="00AC54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827EC1" w:rsidRDefault="00DC2752" w:rsidP="00AC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827EC1" w:rsidRDefault="00DC2752" w:rsidP="00AC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C2752" w:rsidRPr="00827EC1" w:rsidTr="00AC54B2">
        <w:trPr>
          <w:trHeight w:val="52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827EC1" w:rsidRDefault="00DC2752" w:rsidP="00AC54B2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827EC1" w:rsidRDefault="00DC2752" w:rsidP="00AC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827EC1" w:rsidRDefault="00DC2752" w:rsidP="00AC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C2752" w:rsidRPr="00827EC1" w:rsidTr="00AC54B2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827EC1" w:rsidRDefault="00DC2752" w:rsidP="00AC54B2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Счёт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827EC1" w:rsidRDefault="00DC2752" w:rsidP="00AC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827EC1" w:rsidRDefault="00DC2752" w:rsidP="00AC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C2752" w:rsidRPr="00827EC1" w:rsidTr="00AC54B2">
        <w:trPr>
          <w:trHeight w:val="50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Предметно-практическая деятельность</w:t>
            </w:r>
          </w:p>
          <w:p w:rsidR="00DC2752" w:rsidRPr="00827EC1" w:rsidRDefault="00DC2752" w:rsidP="00AC54B2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827EC1" w:rsidRDefault="00DC2752" w:rsidP="00AC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827EC1" w:rsidRDefault="00DC2752" w:rsidP="00AC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C2752" w:rsidRPr="00827EC1" w:rsidTr="00AC54B2">
        <w:trPr>
          <w:trHeight w:val="3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827EC1" w:rsidRDefault="00DC2752" w:rsidP="00AC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827EC1" w:rsidRDefault="00DC2752" w:rsidP="00AC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C2752" w:rsidRPr="00650299" w:rsidTr="00AC54B2">
        <w:trPr>
          <w:trHeight w:val="4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0E7C52" w:rsidRDefault="00DC2752" w:rsidP="00AC54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7C52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  <w:lang w:eastAsia="ru-RU"/>
              </w:rPr>
              <w:t>Коррекционно-развивающая область (коррекционные занятия)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0E7C52" w:rsidRDefault="00DC2752" w:rsidP="00AC54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0E7C52" w:rsidRDefault="00DC2752" w:rsidP="00AC54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752" w:rsidRPr="00650299" w:rsidTr="00AC54B2">
        <w:trPr>
          <w:trHeight w:val="4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0E7C52" w:rsidRDefault="00DC2752" w:rsidP="00AC54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7C52"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0E7C52" w:rsidRDefault="00DC2752" w:rsidP="00AC5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0E7C52" w:rsidRDefault="00DC2752" w:rsidP="00AC5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DC2752" w:rsidRPr="00650299" w:rsidTr="00AC54B2">
        <w:trPr>
          <w:trHeight w:val="42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0E7C52" w:rsidRDefault="00DC2752" w:rsidP="00AC54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7C52"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  <w:t>Развитие психомоторики и сенсорных процессов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0E7C52" w:rsidRDefault="00DC2752" w:rsidP="00AC5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D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0E7C52" w:rsidRDefault="00DC2752" w:rsidP="00AC5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DC2752" w:rsidRPr="00650299" w:rsidTr="00AC54B2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643953" w:rsidRDefault="00DC2752" w:rsidP="00AC5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</w:pPr>
            <w:r w:rsidRPr="00643953">
              <w:rPr>
                <w:rFonts w:ascii="Times New Roman" w:eastAsia="Times New Roman" w:hAnsi="Times New Roman" w:cs="Calibri"/>
                <w:b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643953" w:rsidRDefault="00DC2752" w:rsidP="00AC5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3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643953" w:rsidRDefault="00DC2752" w:rsidP="00AC5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280</w:t>
            </w:r>
          </w:p>
        </w:tc>
      </w:tr>
      <w:tr w:rsidR="00DC2752" w:rsidRPr="00650299" w:rsidTr="00AC54B2">
        <w:trPr>
          <w:trHeight w:val="3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D04C0D" w:rsidRDefault="00DC2752" w:rsidP="00AC54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D04C0D">
              <w:rPr>
                <w:rFonts w:ascii="Times New Roman" w:hAnsi="Times New Roman"/>
                <w:sz w:val="24"/>
                <w:szCs w:val="24"/>
              </w:rPr>
              <w:t xml:space="preserve">Часы самостоятельной работы обучающегося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D04C0D" w:rsidRDefault="00DC2752" w:rsidP="00AC5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D04C0D" w:rsidRDefault="00DC2752" w:rsidP="00AC5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</w:tr>
      <w:tr w:rsidR="00DC2752" w:rsidRPr="00650299" w:rsidTr="00AC54B2">
        <w:trPr>
          <w:trHeight w:val="4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D04C0D" w:rsidRDefault="00DC2752" w:rsidP="00AC54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C0D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D04C0D" w:rsidRDefault="00DC2752" w:rsidP="00AC5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D04C0D" w:rsidRDefault="00DC2752" w:rsidP="00AC5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</w:t>
            </w:r>
          </w:p>
        </w:tc>
      </w:tr>
    </w:tbl>
    <w:p w:rsidR="00DC2752" w:rsidRPr="00650299" w:rsidRDefault="00DC2752" w:rsidP="00DC2752">
      <w:pPr>
        <w:pStyle w:val="a4"/>
        <w:rPr>
          <w:b/>
          <w:shd w:val="clear" w:color="auto" w:fill="FFFFFF"/>
        </w:rPr>
      </w:pPr>
      <w:r w:rsidRPr="00650299">
        <w:rPr>
          <w:b/>
          <w:shd w:val="clear" w:color="auto" w:fill="FFFFFF"/>
        </w:rPr>
        <w:t>Программа рассчитана на 1 год обучения.</w:t>
      </w:r>
    </w:p>
    <w:p w:rsidR="00DC2752" w:rsidRPr="004B3487" w:rsidRDefault="00DC2752" w:rsidP="00DC2752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  <w:r w:rsidRPr="00037C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организации коррекционной работы: </w:t>
      </w:r>
      <w:r w:rsidRPr="00037C86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индивидуальные занятия с учителем – дефектологом 2 раза в </w:t>
      </w:r>
      <w:proofErr w:type="gramStart"/>
      <w:r w:rsidRPr="00037C86">
        <w:rPr>
          <w:rFonts w:ascii="Times New Roman" w:eastAsia="Times New Roman" w:hAnsi="Times New Roman"/>
          <w:sz w:val="24"/>
          <w:szCs w:val="24"/>
          <w:lang w:eastAsia="ru-RU"/>
        </w:rPr>
        <w:t>неделю  по</w:t>
      </w:r>
      <w:proofErr w:type="gramEnd"/>
      <w:r w:rsidRPr="00037C86">
        <w:rPr>
          <w:rFonts w:ascii="Times New Roman" w:eastAsia="Times New Roman" w:hAnsi="Times New Roman"/>
          <w:sz w:val="24"/>
          <w:szCs w:val="24"/>
          <w:lang w:eastAsia="ru-RU"/>
        </w:rPr>
        <w:t xml:space="preserve"> 40  минут с обя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зательной динамической паузой </w:t>
      </w:r>
      <w:r w:rsidRPr="00037C8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Pr="00037C86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F5D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Расписание занятий</w:t>
      </w:r>
    </w:p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2832"/>
        <w:gridCol w:w="3801"/>
      </w:tblGrid>
      <w:tr w:rsidR="00DC2752" w:rsidRPr="00827EC1" w:rsidTr="00AC54B2">
        <w:trPr>
          <w:trHeight w:val="281"/>
        </w:trPr>
        <w:tc>
          <w:tcPr>
            <w:tcW w:w="3316" w:type="dxa"/>
            <w:shd w:val="clear" w:color="auto" w:fill="auto"/>
          </w:tcPr>
          <w:p w:rsidR="00DC2752" w:rsidRPr="00827EC1" w:rsidRDefault="00DC2752" w:rsidP="00AC5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E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832" w:type="dxa"/>
            <w:shd w:val="clear" w:color="auto" w:fill="auto"/>
          </w:tcPr>
          <w:p w:rsidR="00DC2752" w:rsidRPr="00827EC1" w:rsidRDefault="00DC2752" w:rsidP="00AC5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E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01" w:type="dxa"/>
            <w:shd w:val="clear" w:color="auto" w:fill="auto"/>
          </w:tcPr>
          <w:p w:rsidR="00DC2752" w:rsidRPr="00827EC1" w:rsidRDefault="00DC2752" w:rsidP="00AC5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E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</w:tr>
      <w:tr w:rsidR="00DC2752" w:rsidRPr="00827EC1" w:rsidTr="00AC54B2">
        <w:trPr>
          <w:trHeight w:val="944"/>
        </w:trPr>
        <w:tc>
          <w:tcPr>
            <w:tcW w:w="3316" w:type="dxa"/>
            <w:shd w:val="clear" w:color="auto" w:fill="auto"/>
            <w:vAlign w:val="center"/>
          </w:tcPr>
          <w:p w:rsidR="00DC2752" w:rsidRPr="00827EC1" w:rsidRDefault="00DC2752" w:rsidP="00AC5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DC2752" w:rsidRPr="00827EC1" w:rsidRDefault="00DC2752" w:rsidP="00AC5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3</w:t>
            </w:r>
            <w:r w:rsidRPr="002006C3">
              <w:rPr>
                <w:rFonts w:ascii="Times New Roman" w:hAnsi="Times New Roman"/>
                <w:sz w:val="32"/>
                <w:szCs w:val="32"/>
                <w:vertAlign w:val="superscript"/>
              </w:rPr>
              <w:t>0</w:t>
            </w:r>
            <w:r w:rsidRPr="002006C3">
              <w:rPr>
                <w:rFonts w:ascii="Times New Roman" w:hAnsi="Times New Roman"/>
                <w:sz w:val="32"/>
                <w:szCs w:val="32"/>
              </w:rPr>
              <w:t xml:space="preserve">         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</w:t>
            </w:r>
            <w:r w:rsidRPr="002006C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801" w:type="dxa"/>
            <w:shd w:val="clear" w:color="auto" w:fill="auto"/>
          </w:tcPr>
          <w:p w:rsidR="00DC2752" w:rsidRPr="002332F8" w:rsidRDefault="00DC2752" w:rsidP="002B6164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703" w:hanging="35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  <w:p w:rsidR="00DC2752" w:rsidRPr="002332F8" w:rsidRDefault="00DC2752" w:rsidP="002B6164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703" w:hanging="35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  <w:p w:rsidR="00DC2752" w:rsidRPr="00E5288D" w:rsidRDefault="00DC2752" w:rsidP="002B6164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703" w:hanging="35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</w:t>
            </w:r>
          </w:p>
          <w:p w:rsidR="00DC2752" w:rsidRPr="00E5288D" w:rsidRDefault="00DC2752" w:rsidP="00AC54B2">
            <w:pPr>
              <w:spacing w:after="0" w:line="240" w:lineRule="auto"/>
              <w:ind w:left="346"/>
              <w:contextualSpacing/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DC2752" w:rsidRPr="00827EC1" w:rsidTr="00AC54B2">
        <w:trPr>
          <w:trHeight w:val="828"/>
        </w:trPr>
        <w:tc>
          <w:tcPr>
            <w:tcW w:w="3316" w:type="dxa"/>
            <w:shd w:val="clear" w:color="auto" w:fill="auto"/>
            <w:vAlign w:val="center"/>
          </w:tcPr>
          <w:p w:rsidR="00DC2752" w:rsidRPr="00827EC1" w:rsidRDefault="00DC2752" w:rsidP="00AC5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DC2752" w:rsidRPr="002332F8" w:rsidRDefault="00DC2752" w:rsidP="00AC5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3</w:t>
            </w:r>
            <w:r w:rsidRPr="002006C3">
              <w:rPr>
                <w:rFonts w:ascii="Times New Roman" w:hAnsi="Times New Roman"/>
                <w:sz w:val="32"/>
                <w:szCs w:val="32"/>
                <w:vertAlign w:val="superscript"/>
              </w:rPr>
              <w:t>0</w:t>
            </w:r>
            <w:r w:rsidRPr="002006C3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801" w:type="dxa"/>
            <w:shd w:val="clear" w:color="auto" w:fill="auto"/>
          </w:tcPr>
          <w:p w:rsidR="00DC2752" w:rsidRPr="00563FBD" w:rsidRDefault="00DC2752" w:rsidP="00AC54B2">
            <w:pPr>
              <w:pStyle w:val="aa"/>
              <w:ind w:firstLine="373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DC2752" w:rsidRDefault="00DC2752" w:rsidP="002B6164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Счёт</w:t>
            </w:r>
          </w:p>
          <w:p w:rsidR="00DC2752" w:rsidRPr="002332F8" w:rsidRDefault="00DC2752" w:rsidP="002B6164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Предметно-практическая деятельность</w:t>
            </w:r>
          </w:p>
          <w:p w:rsidR="00DC2752" w:rsidRDefault="00DC2752" w:rsidP="002B6164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Хозяйственно-бытовой труд</w:t>
            </w:r>
            <w:r w:rsidRPr="001E58A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</w:p>
          <w:p w:rsidR="00DC2752" w:rsidRPr="00827EC1" w:rsidRDefault="00DC2752" w:rsidP="00AC54B2">
            <w:pPr>
              <w:pStyle w:val="aa"/>
              <w:ind w:left="733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210F" w:rsidRDefault="00D5210F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210F" w:rsidRDefault="00D5210F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210F" w:rsidRDefault="00D5210F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210F" w:rsidRDefault="00D5210F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2752" w:rsidRPr="00A92225" w:rsidRDefault="00DC2752" w:rsidP="00DC2752">
      <w:pPr>
        <w:shd w:val="clear" w:color="auto" w:fill="FFFFFF"/>
        <w:spacing w:after="0" w:line="240" w:lineRule="auto"/>
        <w:jc w:val="center"/>
        <w:rPr>
          <w:rFonts w:eastAsia="Times New Roman" w:cs="Calibri"/>
          <w:lang w:eastAsia="ru-RU"/>
        </w:rPr>
      </w:pPr>
      <w:r w:rsidRPr="00037C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C2752" w:rsidRPr="00FC4931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C493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Чтение и развитие речи</w:t>
      </w:r>
    </w:p>
    <w:p w:rsidR="00DC2752" w:rsidRPr="00E54329" w:rsidRDefault="00DC2752" w:rsidP="00DC2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29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Pr="00E54329">
        <w:rPr>
          <w:rStyle w:val="c17"/>
          <w:rFonts w:ascii="Times New Roman" w:hAnsi="Times New Roman"/>
          <w:sz w:val="24"/>
          <w:szCs w:val="24"/>
        </w:rPr>
        <w:t xml:space="preserve"> Занятия проводятся 1 раз в неделю, в год-3</w:t>
      </w:r>
      <w:r>
        <w:rPr>
          <w:rStyle w:val="c17"/>
          <w:rFonts w:ascii="Times New Roman" w:hAnsi="Times New Roman"/>
          <w:sz w:val="24"/>
          <w:szCs w:val="24"/>
        </w:rPr>
        <w:t>5</w:t>
      </w:r>
      <w:r w:rsidRPr="00E54329">
        <w:rPr>
          <w:rStyle w:val="c17"/>
          <w:rFonts w:ascii="Times New Roman" w:hAnsi="Times New Roman"/>
          <w:sz w:val="24"/>
          <w:szCs w:val="24"/>
        </w:rPr>
        <w:t xml:space="preserve"> ч/</w:t>
      </w:r>
    </w:p>
    <w:p w:rsidR="00DC2752" w:rsidRPr="00037C86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752" w:rsidRDefault="00DC2752" w:rsidP="00DC275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 xml:space="preserve">   Рабочая коррекционная программа для учащихся с умеренной умственной отсталостью по предмету «Чтение и развитие речи» составлена на основе «</w:t>
      </w:r>
      <w:proofErr w:type="gramStart"/>
      <w:r>
        <w:rPr>
          <w:rStyle w:val="c22"/>
          <w:color w:val="000000"/>
        </w:rPr>
        <w:t>Программы  образования</w:t>
      </w:r>
      <w:proofErr w:type="gramEnd"/>
      <w:r>
        <w:rPr>
          <w:rStyle w:val="c22"/>
          <w:color w:val="000000"/>
        </w:rPr>
        <w:t xml:space="preserve"> учащихся с умеренной и тяжёлой умственной отсталостью» под редакцией    Л. Б. </w:t>
      </w:r>
      <w:proofErr w:type="spellStart"/>
      <w:r>
        <w:rPr>
          <w:rStyle w:val="c22"/>
          <w:color w:val="000000"/>
        </w:rPr>
        <w:t>Баряевой</w:t>
      </w:r>
      <w:proofErr w:type="spellEnd"/>
      <w:r>
        <w:rPr>
          <w:rStyle w:val="c22"/>
          <w:color w:val="000000"/>
        </w:rPr>
        <w:t>, Н. Н. Яковлевой.            </w:t>
      </w:r>
    </w:p>
    <w:p w:rsidR="00DC2752" w:rsidRDefault="00DC2752" w:rsidP="00DC2752">
      <w:pPr>
        <w:pStyle w:val="c8"/>
        <w:shd w:val="clear" w:color="auto" w:fill="FFFFFF"/>
        <w:spacing w:before="0" w:beforeAutospacing="0" w:after="0" w:afterAutospacing="0"/>
        <w:jc w:val="both"/>
        <w:rPr>
          <w:rStyle w:val="c22"/>
          <w:color w:val="000000"/>
        </w:rPr>
      </w:pPr>
      <w:r>
        <w:rPr>
          <w:rStyle w:val="c22"/>
          <w:color w:val="000000"/>
        </w:rPr>
        <w:t xml:space="preserve">   </w:t>
      </w:r>
      <w:r w:rsidRPr="00227547">
        <w:rPr>
          <w:rStyle w:val="c22"/>
          <w:color w:val="000000"/>
        </w:rPr>
        <w:t xml:space="preserve">Обучение чтению - один из самых трудных учебных процессов. Дефекты развития детей с </w:t>
      </w:r>
      <w:r>
        <w:rPr>
          <w:rStyle w:val="c22"/>
          <w:color w:val="000000"/>
        </w:rPr>
        <w:t>умеренной</w:t>
      </w:r>
      <w:r w:rsidRPr="00227547">
        <w:rPr>
          <w:rStyle w:val="c22"/>
          <w:color w:val="000000"/>
        </w:rPr>
        <w:t xml:space="preserve"> умственной отсталостью не позволяют сформировать навыка самостоятельного чтения. Обучение чтению носит нетрадиционный характер и включает элементы глобального чтения.</w:t>
      </w:r>
    </w:p>
    <w:p w:rsidR="00DC2752" w:rsidRDefault="00DC2752" w:rsidP="00DC2752">
      <w:pPr>
        <w:pStyle w:val="c8"/>
        <w:shd w:val="clear" w:color="auto" w:fill="FFFFFF"/>
        <w:spacing w:before="0" w:beforeAutospacing="0" w:after="0" w:afterAutospacing="0"/>
        <w:jc w:val="both"/>
        <w:rPr>
          <w:rStyle w:val="c22"/>
          <w:color w:val="000000"/>
        </w:rPr>
      </w:pPr>
      <w:r>
        <w:rPr>
          <w:rStyle w:val="c22"/>
          <w:color w:val="000000"/>
        </w:rPr>
        <w:t xml:space="preserve">    </w:t>
      </w:r>
      <w:r w:rsidRPr="00536D1E">
        <w:rPr>
          <w:rStyle w:val="c22"/>
          <w:color w:val="000000"/>
        </w:rPr>
        <w:t>Дети</w:t>
      </w:r>
      <w:r>
        <w:rPr>
          <w:rStyle w:val="c22"/>
          <w:color w:val="000000"/>
        </w:rPr>
        <w:t>, испытывающие</w:t>
      </w:r>
      <w:r w:rsidRPr="00536D1E">
        <w:rPr>
          <w:rStyle w:val="c22"/>
          <w:color w:val="000000"/>
        </w:rPr>
        <w:t xml:space="preserve"> огромные труд</w:t>
      </w:r>
      <w:r>
        <w:rPr>
          <w:rStyle w:val="c22"/>
          <w:color w:val="000000"/>
        </w:rPr>
        <w:t>ности в общении (</w:t>
      </w:r>
      <w:proofErr w:type="gramStart"/>
      <w:r>
        <w:rPr>
          <w:rStyle w:val="c22"/>
          <w:color w:val="000000"/>
        </w:rPr>
        <w:t xml:space="preserve">коммуникации) </w:t>
      </w:r>
      <w:r w:rsidRPr="00536D1E">
        <w:rPr>
          <w:rStyle w:val="c22"/>
          <w:color w:val="000000"/>
        </w:rPr>
        <w:t xml:space="preserve"> требуют</w:t>
      </w:r>
      <w:proofErr w:type="gramEnd"/>
      <w:r w:rsidRPr="00536D1E">
        <w:rPr>
          <w:rStyle w:val="c22"/>
          <w:color w:val="000000"/>
        </w:rPr>
        <w:t xml:space="preserve"> к себе особого внимания, так как они лишены возможности выразить свои мысли, эмоции, желания и потребности. Они часто не способны использовать вербальные средства общения, у них наблюдаются расстройства речи, которые в значительной степени затрудняют их контакт с окружающими людьми. Поэтому для формирования навыков общения, у неговорящих детей, необходимо использовать альтернативные способы коммуникации, которые помогут детям выразить свои мысли и желания, заменить звуковую речь, а окружающим – общаться с детьми, понимать их, осуществлять уход.</w:t>
      </w:r>
    </w:p>
    <w:p w:rsidR="00DC2752" w:rsidRDefault="00DC2752" w:rsidP="00DC2752">
      <w:pPr>
        <w:pStyle w:val="c8"/>
        <w:shd w:val="clear" w:color="auto" w:fill="FFFFFF"/>
        <w:spacing w:before="0" w:beforeAutospacing="0" w:after="0" w:afterAutospacing="0"/>
        <w:jc w:val="both"/>
        <w:rPr>
          <w:rStyle w:val="c22"/>
          <w:b/>
          <w:color w:val="000000"/>
        </w:rPr>
      </w:pPr>
      <w:r w:rsidRPr="007E4D35">
        <w:rPr>
          <w:rStyle w:val="c22"/>
          <w:b/>
          <w:color w:val="000000"/>
        </w:rPr>
        <w:t xml:space="preserve">  </w:t>
      </w:r>
    </w:p>
    <w:p w:rsidR="00DC2752" w:rsidRDefault="00DC2752" w:rsidP="00DC2752">
      <w:pPr>
        <w:pStyle w:val="c8"/>
        <w:shd w:val="clear" w:color="auto" w:fill="FFFFFF"/>
        <w:spacing w:before="0" w:beforeAutospacing="0" w:after="0" w:afterAutospacing="0"/>
        <w:jc w:val="both"/>
        <w:rPr>
          <w:rStyle w:val="c22"/>
          <w:color w:val="000000"/>
        </w:rPr>
      </w:pPr>
      <w:r w:rsidRPr="007E4D35">
        <w:rPr>
          <w:rStyle w:val="c22"/>
          <w:b/>
          <w:color w:val="000000"/>
        </w:rPr>
        <w:t xml:space="preserve"> Цель предмета</w:t>
      </w:r>
      <w:r>
        <w:rPr>
          <w:rStyle w:val="c22"/>
          <w:color w:val="000000"/>
        </w:rPr>
        <w:t xml:space="preserve">: продолжить обучение </w:t>
      </w:r>
      <w:proofErr w:type="gramStart"/>
      <w:r>
        <w:rPr>
          <w:rStyle w:val="c22"/>
          <w:color w:val="000000"/>
        </w:rPr>
        <w:t xml:space="preserve">учащегося </w:t>
      </w:r>
      <w:r w:rsidRPr="00263409">
        <w:rPr>
          <w:rStyle w:val="c22"/>
          <w:color w:val="000000"/>
        </w:rPr>
        <w:t xml:space="preserve"> альтернативным</w:t>
      </w:r>
      <w:proofErr w:type="gramEnd"/>
      <w:r w:rsidRPr="00263409">
        <w:rPr>
          <w:rStyle w:val="c22"/>
          <w:color w:val="000000"/>
        </w:rPr>
        <w:t xml:space="preserve"> приемам работы с различными видами доступной информации</w:t>
      </w:r>
      <w:r>
        <w:rPr>
          <w:rStyle w:val="c22"/>
          <w:color w:val="000000"/>
        </w:rPr>
        <w:t xml:space="preserve"> (аудиальной, визуальной и т.д.)</w:t>
      </w:r>
      <w:r w:rsidRPr="00263409">
        <w:rPr>
          <w:rStyle w:val="c22"/>
          <w:color w:val="000000"/>
        </w:rPr>
        <w:t>.</w:t>
      </w:r>
    </w:p>
    <w:p w:rsidR="00DC2752" w:rsidRDefault="00DC2752" w:rsidP="00DC275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C2752" w:rsidRPr="000E2E4F" w:rsidRDefault="00DC2752" w:rsidP="00DC2752">
      <w:pPr>
        <w:shd w:val="clear" w:color="auto" w:fill="FFFFFF"/>
        <w:spacing w:after="0" w:line="240" w:lineRule="auto"/>
        <w:contextualSpacing/>
        <w:jc w:val="both"/>
        <w:rPr>
          <w:rStyle w:val="c17"/>
          <w:rFonts w:ascii="Times New Roman" w:hAnsi="Times New Roman"/>
          <w:b/>
          <w:sz w:val="24"/>
          <w:szCs w:val="24"/>
        </w:rPr>
      </w:pPr>
      <w:r w:rsidRPr="000E2E4F">
        <w:rPr>
          <w:rStyle w:val="c17"/>
          <w:rFonts w:ascii="Times New Roman" w:hAnsi="Times New Roman"/>
          <w:sz w:val="24"/>
          <w:szCs w:val="24"/>
        </w:rPr>
        <w:t>Задачи:</w:t>
      </w:r>
    </w:p>
    <w:p w:rsidR="00DC2752" w:rsidRDefault="00DC2752" w:rsidP="00DC2752">
      <w:pPr>
        <w:shd w:val="clear" w:color="auto" w:fill="FFFFFF"/>
        <w:spacing w:after="0" w:line="240" w:lineRule="auto"/>
        <w:contextualSpacing/>
        <w:rPr>
          <w:rStyle w:val="c17"/>
          <w:rFonts w:ascii="Times New Roman" w:hAnsi="Times New Roman"/>
          <w:sz w:val="24"/>
          <w:szCs w:val="24"/>
        </w:rPr>
      </w:pPr>
      <w:r>
        <w:rPr>
          <w:rStyle w:val="c17"/>
          <w:rFonts w:ascii="Times New Roman" w:hAnsi="Times New Roman"/>
          <w:sz w:val="24"/>
          <w:szCs w:val="24"/>
        </w:rPr>
        <w:t xml:space="preserve">• Продолжить </w:t>
      </w:r>
      <w:proofErr w:type="gramStart"/>
      <w:r>
        <w:rPr>
          <w:rStyle w:val="c17"/>
          <w:rFonts w:ascii="Times New Roman" w:hAnsi="Times New Roman"/>
          <w:sz w:val="24"/>
          <w:szCs w:val="24"/>
        </w:rPr>
        <w:t>ф</w:t>
      </w:r>
      <w:r w:rsidRPr="000E2E4F">
        <w:rPr>
          <w:rStyle w:val="c17"/>
          <w:rFonts w:ascii="Times New Roman" w:hAnsi="Times New Roman"/>
          <w:sz w:val="24"/>
          <w:szCs w:val="24"/>
        </w:rPr>
        <w:t>ормирова</w:t>
      </w:r>
      <w:r>
        <w:rPr>
          <w:rStyle w:val="c17"/>
          <w:rFonts w:ascii="Times New Roman" w:hAnsi="Times New Roman"/>
          <w:sz w:val="24"/>
          <w:szCs w:val="24"/>
        </w:rPr>
        <w:t>ние  у</w:t>
      </w:r>
      <w:proofErr w:type="gramEnd"/>
      <w:r>
        <w:rPr>
          <w:rStyle w:val="c17"/>
          <w:rFonts w:ascii="Times New Roman" w:hAnsi="Times New Roman"/>
          <w:sz w:val="24"/>
          <w:szCs w:val="24"/>
        </w:rPr>
        <w:t xml:space="preserve"> учащегося</w:t>
      </w:r>
      <w:r w:rsidRPr="000E2E4F">
        <w:rPr>
          <w:rStyle w:val="c17"/>
          <w:rFonts w:ascii="Times New Roman" w:hAnsi="Times New Roman"/>
          <w:sz w:val="24"/>
          <w:szCs w:val="24"/>
        </w:rPr>
        <w:t xml:space="preserve"> представлени</w:t>
      </w:r>
      <w:r>
        <w:rPr>
          <w:rStyle w:val="c17"/>
          <w:rFonts w:ascii="Times New Roman" w:hAnsi="Times New Roman"/>
          <w:sz w:val="24"/>
          <w:szCs w:val="24"/>
        </w:rPr>
        <w:t>й</w:t>
      </w:r>
      <w:r w:rsidRPr="000E2E4F">
        <w:rPr>
          <w:rStyle w:val="c17"/>
          <w:rFonts w:ascii="Times New Roman" w:hAnsi="Times New Roman"/>
          <w:sz w:val="24"/>
          <w:szCs w:val="24"/>
        </w:rPr>
        <w:t xml:space="preserve"> </w:t>
      </w:r>
      <w:r>
        <w:rPr>
          <w:rStyle w:val="c17"/>
          <w:rFonts w:ascii="Times New Roman" w:hAnsi="Times New Roman"/>
          <w:sz w:val="24"/>
          <w:szCs w:val="24"/>
        </w:rPr>
        <w:t>о книгах и иллюстрациях; знакомить  в доступной форме с биографией детских поэтов и  писателей.</w:t>
      </w:r>
    </w:p>
    <w:p w:rsidR="00DC2752" w:rsidRPr="000E2E4F" w:rsidRDefault="00DC2752" w:rsidP="00DC2752">
      <w:pPr>
        <w:shd w:val="clear" w:color="auto" w:fill="FFFFFF"/>
        <w:spacing w:after="0" w:line="240" w:lineRule="auto"/>
        <w:contextualSpacing/>
        <w:rPr>
          <w:rStyle w:val="c17"/>
          <w:rFonts w:ascii="Times New Roman" w:hAnsi="Times New Roman"/>
          <w:sz w:val="24"/>
          <w:szCs w:val="24"/>
        </w:rPr>
      </w:pPr>
      <w:r>
        <w:rPr>
          <w:rStyle w:val="c17"/>
          <w:rFonts w:ascii="Times New Roman" w:hAnsi="Times New Roman"/>
          <w:sz w:val="24"/>
          <w:szCs w:val="24"/>
        </w:rPr>
        <w:t xml:space="preserve">• </w:t>
      </w:r>
      <w:r w:rsidRPr="000E2E4F">
        <w:rPr>
          <w:rStyle w:val="c17"/>
          <w:rFonts w:ascii="Times New Roman" w:hAnsi="Times New Roman"/>
          <w:sz w:val="24"/>
          <w:szCs w:val="24"/>
        </w:rPr>
        <w:t xml:space="preserve">Обеспечить необходимую мотивацию слушания </w:t>
      </w:r>
      <w:r>
        <w:rPr>
          <w:rStyle w:val="c17"/>
          <w:rFonts w:ascii="Times New Roman" w:hAnsi="Times New Roman"/>
          <w:sz w:val="24"/>
          <w:szCs w:val="24"/>
        </w:rPr>
        <w:t>детских произведений доступных по содержанию</w:t>
      </w:r>
      <w:r w:rsidRPr="000E2E4F">
        <w:rPr>
          <w:rStyle w:val="c17"/>
          <w:rFonts w:ascii="Times New Roman" w:hAnsi="Times New Roman"/>
          <w:sz w:val="24"/>
          <w:szCs w:val="24"/>
        </w:rPr>
        <w:t xml:space="preserve"> в специально созданных ситуациях общения, поддерживать интерес к чтению как визуальному и аудиальному процессу.</w:t>
      </w:r>
    </w:p>
    <w:p w:rsidR="00DC2752" w:rsidRPr="000E2E4F" w:rsidRDefault="00DC2752" w:rsidP="00DC2752">
      <w:pPr>
        <w:shd w:val="clear" w:color="auto" w:fill="FFFFFF"/>
        <w:spacing w:after="0" w:line="240" w:lineRule="auto"/>
        <w:contextualSpacing/>
        <w:rPr>
          <w:rStyle w:val="c17"/>
          <w:rFonts w:ascii="Times New Roman" w:hAnsi="Times New Roman"/>
          <w:sz w:val="24"/>
          <w:szCs w:val="24"/>
        </w:rPr>
      </w:pPr>
      <w:r>
        <w:rPr>
          <w:rStyle w:val="c17"/>
          <w:rFonts w:ascii="Times New Roman" w:hAnsi="Times New Roman"/>
          <w:sz w:val="24"/>
          <w:szCs w:val="24"/>
        </w:rPr>
        <w:t xml:space="preserve">• Продолжить </w:t>
      </w:r>
      <w:proofErr w:type="gramStart"/>
      <w:r>
        <w:rPr>
          <w:rStyle w:val="c17"/>
          <w:rFonts w:ascii="Times New Roman" w:hAnsi="Times New Roman"/>
          <w:sz w:val="24"/>
          <w:szCs w:val="24"/>
        </w:rPr>
        <w:t xml:space="preserve">знакомство </w:t>
      </w:r>
      <w:r w:rsidRPr="000E2E4F">
        <w:rPr>
          <w:rStyle w:val="c17"/>
          <w:rFonts w:ascii="Times New Roman" w:hAnsi="Times New Roman"/>
          <w:sz w:val="24"/>
          <w:szCs w:val="24"/>
        </w:rPr>
        <w:t xml:space="preserve"> с</w:t>
      </w:r>
      <w:proofErr w:type="gramEnd"/>
      <w:r w:rsidRPr="000E2E4F">
        <w:rPr>
          <w:rStyle w:val="c17"/>
          <w:rFonts w:ascii="Times New Roman" w:hAnsi="Times New Roman"/>
          <w:sz w:val="24"/>
          <w:szCs w:val="24"/>
        </w:rPr>
        <w:t xml:space="preserve"> простыми по содержанию рассказами, историями, сказками, стихотворениями, разыгрывать их по содержанию по ролям.</w:t>
      </w:r>
    </w:p>
    <w:p w:rsidR="00DC2752" w:rsidRDefault="00DC2752" w:rsidP="00DC2752">
      <w:pPr>
        <w:shd w:val="clear" w:color="auto" w:fill="FFFFFF"/>
        <w:spacing w:after="0" w:line="240" w:lineRule="auto"/>
        <w:contextualSpacing/>
        <w:rPr>
          <w:rStyle w:val="c17"/>
          <w:rFonts w:ascii="Times New Roman" w:hAnsi="Times New Roman"/>
          <w:sz w:val="24"/>
          <w:szCs w:val="24"/>
        </w:rPr>
      </w:pPr>
      <w:r>
        <w:rPr>
          <w:rStyle w:val="c17"/>
          <w:rFonts w:ascii="Times New Roman" w:hAnsi="Times New Roman"/>
          <w:sz w:val="24"/>
          <w:szCs w:val="24"/>
        </w:rPr>
        <w:t xml:space="preserve">• Продолжить </w:t>
      </w:r>
      <w:proofErr w:type="gramStart"/>
      <w:r>
        <w:rPr>
          <w:rStyle w:val="c17"/>
          <w:rFonts w:ascii="Times New Roman" w:hAnsi="Times New Roman"/>
          <w:sz w:val="24"/>
          <w:szCs w:val="24"/>
        </w:rPr>
        <w:t>ф</w:t>
      </w:r>
      <w:r w:rsidRPr="000E2E4F">
        <w:rPr>
          <w:rStyle w:val="c17"/>
          <w:rFonts w:ascii="Times New Roman" w:hAnsi="Times New Roman"/>
          <w:sz w:val="24"/>
          <w:szCs w:val="24"/>
        </w:rPr>
        <w:t>ормирова</w:t>
      </w:r>
      <w:r>
        <w:rPr>
          <w:rStyle w:val="c17"/>
          <w:rFonts w:ascii="Times New Roman" w:hAnsi="Times New Roman"/>
          <w:sz w:val="24"/>
          <w:szCs w:val="24"/>
        </w:rPr>
        <w:t xml:space="preserve">ние  </w:t>
      </w:r>
      <w:r w:rsidRPr="000E2E4F">
        <w:rPr>
          <w:rStyle w:val="c17"/>
          <w:rFonts w:ascii="Times New Roman" w:hAnsi="Times New Roman"/>
          <w:sz w:val="24"/>
          <w:szCs w:val="24"/>
        </w:rPr>
        <w:t>предметны</w:t>
      </w:r>
      <w:r>
        <w:rPr>
          <w:rStyle w:val="c17"/>
          <w:rFonts w:ascii="Times New Roman" w:hAnsi="Times New Roman"/>
          <w:sz w:val="24"/>
          <w:szCs w:val="24"/>
        </w:rPr>
        <w:t>х</w:t>
      </w:r>
      <w:proofErr w:type="gramEnd"/>
      <w:r w:rsidRPr="000E2E4F">
        <w:rPr>
          <w:rStyle w:val="c17"/>
          <w:rFonts w:ascii="Times New Roman" w:hAnsi="Times New Roman"/>
          <w:sz w:val="24"/>
          <w:szCs w:val="24"/>
        </w:rPr>
        <w:t xml:space="preserve"> и предме</w:t>
      </w:r>
      <w:r>
        <w:rPr>
          <w:rStyle w:val="c17"/>
          <w:rFonts w:ascii="Times New Roman" w:hAnsi="Times New Roman"/>
          <w:sz w:val="24"/>
          <w:szCs w:val="24"/>
        </w:rPr>
        <w:t>тно-игровых действий у  учащегося.</w:t>
      </w:r>
    </w:p>
    <w:p w:rsidR="00DC2752" w:rsidRDefault="00DC2752" w:rsidP="00DC2752">
      <w:pPr>
        <w:shd w:val="clear" w:color="auto" w:fill="FFFFFF"/>
        <w:spacing w:after="0" w:line="240" w:lineRule="auto"/>
        <w:contextualSpacing/>
        <w:rPr>
          <w:rStyle w:val="c17"/>
          <w:rFonts w:ascii="Times New Roman" w:hAnsi="Times New Roman"/>
          <w:sz w:val="24"/>
          <w:szCs w:val="24"/>
        </w:rPr>
      </w:pPr>
      <w:r>
        <w:rPr>
          <w:rStyle w:val="c17"/>
          <w:rFonts w:ascii="Times New Roman" w:hAnsi="Times New Roman"/>
          <w:sz w:val="24"/>
          <w:szCs w:val="24"/>
        </w:rPr>
        <w:t>•</w:t>
      </w:r>
      <w:r w:rsidRPr="000E2E4F">
        <w:rPr>
          <w:rStyle w:val="c17"/>
          <w:rFonts w:ascii="Times New Roman" w:hAnsi="Times New Roman"/>
          <w:sz w:val="24"/>
          <w:szCs w:val="24"/>
        </w:rPr>
        <w:t xml:space="preserve"> Развивать ком</w:t>
      </w:r>
      <w:r>
        <w:rPr>
          <w:rStyle w:val="c17"/>
          <w:rFonts w:ascii="Times New Roman" w:hAnsi="Times New Roman"/>
          <w:sz w:val="24"/>
          <w:szCs w:val="24"/>
        </w:rPr>
        <w:t>муникативную функцию речи учащего</w:t>
      </w:r>
      <w:r w:rsidRPr="000E2E4F">
        <w:rPr>
          <w:rStyle w:val="c17"/>
          <w:rFonts w:ascii="Times New Roman" w:hAnsi="Times New Roman"/>
          <w:sz w:val="24"/>
          <w:szCs w:val="24"/>
        </w:rPr>
        <w:t>ся, удовлетворяя</w:t>
      </w:r>
      <w:r>
        <w:rPr>
          <w:rStyle w:val="c17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c17"/>
          <w:rFonts w:ascii="Times New Roman" w:hAnsi="Times New Roman"/>
          <w:sz w:val="24"/>
          <w:szCs w:val="24"/>
        </w:rPr>
        <w:t xml:space="preserve">его </w:t>
      </w:r>
      <w:r w:rsidRPr="000E2E4F">
        <w:rPr>
          <w:rStyle w:val="c17"/>
          <w:rFonts w:ascii="Times New Roman" w:hAnsi="Times New Roman"/>
          <w:sz w:val="24"/>
          <w:szCs w:val="24"/>
        </w:rPr>
        <w:t xml:space="preserve"> коммуникативную</w:t>
      </w:r>
      <w:proofErr w:type="gramEnd"/>
      <w:r w:rsidRPr="000E2E4F">
        <w:rPr>
          <w:rStyle w:val="c17"/>
          <w:rFonts w:ascii="Times New Roman" w:hAnsi="Times New Roman"/>
          <w:sz w:val="24"/>
          <w:szCs w:val="24"/>
        </w:rPr>
        <w:t xml:space="preserve"> потребность.</w:t>
      </w:r>
    </w:p>
    <w:p w:rsidR="00DC2752" w:rsidRDefault="00DC2752" w:rsidP="00DC2752">
      <w:pPr>
        <w:shd w:val="clear" w:color="auto" w:fill="FFFFFF"/>
        <w:spacing w:after="0" w:line="240" w:lineRule="auto"/>
        <w:contextualSpacing/>
        <w:rPr>
          <w:rStyle w:val="c17"/>
          <w:rFonts w:ascii="Times New Roman" w:hAnsi="Times New Roman"/>
          <w:sz w:val="24"/>
          <w:szCs w:val="24"/>
        </w:rPr>
      </w:pPr>
      <w:r>
        <w:rPr>
          <w:rStyle w:val="c17"/>
          <w:rFonts w:ascii="Times New Roman" w:hAnsi="Times New Roman"/>
          <w:sz w:val="24"/>
          <w:szCs w:val="24"/>
        </w:rPr>
        <w:t xml:space="preserve">• </w:t>
      </w:r>
      <w:r w:rsidRPr="000E2E4F">
        <w:rPr>
          <w:rStyle w:val="c17"/>
          <w:rFonts w:ascii="Times New Roman" w:hAnsi="Times New Roman"/>
          <w:sz w:val="24"/>
          <w:szCs w:val="24"/>
        </w:rPr>
        <w:t xml:space="preserve">Развивать </w:t>
      </w:r>
      <w:r>
        <w:rPr>
          <w:rStyle w:val="c17"/>
          <w:rFonts w:ascii="Times New Roman" w:hAnsi="Times New Roman"/>
          <w:sz w:val="24"/>
          <w:szCs w:val="24"/>
        </w:rPr>
        <w:t>произносительную сторону речи.</w:t>
      </w:r>
    </w:p>
    <w:p w:rsidR="00DC2752" w:rsidRPr="000E2E4F" w:rsidRDefault="00DC2752" w:rsidP="002B6164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447" w:hanging="21"/>
        <w:rPr>
          <w:rStyle w:val="c17"/>
          <w:rFonts w:ascii="Times New Roman" w:hAnsi="Times New Roman"/>
          <w:sz w:val="24"/>
          <w:szCs w:val="24"/>
        </w:rPr>
      </w:pPr>
      <w:r w:rsidRPr="000E2E4F">
        <w:rPr>
          <w:rStyle w:val="c17"/>
          <w:rFonts w:ascii="Times New Roman" w:hAnsi="Times New Roman"/>
          <w:sz w:val="24"/>
          <w:szCs w:val="24"/>
        </w:rPr>
        <w:t>Пополнять пассивный словарь учащегося.</w:t>
      </w:r>
    </w:p>
    <w:p w:rsidR="00DC2752" w:rsidRDefault="00DC2752" w:rsidP="00DC2752">
      <w:pPr>
        <w:pStyle w:val="c8"/>
        <w:shd w:val="clear" w:color="auto" w:fill="FFFFFF"/>
        <w:spacing w:before="0" w:beforeAutospacing="0" w:after="0" w:afterAutospacing="0"/>
        <w:jc w:val="both"/>
        <w:rPr>
          <w:rStyle w:val="c22"/>
          <w:color w:val="000000"/>
        </w:rPr>
      </w:pPr>
      <w:r>
        <w:rPr>
          <w:rStyle w:val="c22"/>
          <w:color w:val="000000"/>
        </w:rPr>
        <w:t xml:space="preserve">   Программа по данному предмету включает</w:t>
      </w:r>
      <w:r w:rsidRPr="00536D1E">
        <w:rPr>
          <w:rStyle w:val="c22"/>
          <w:color w:val="000000"/>
        </w:rPr>
        <w:t xml:space="preserve"> использование </w:t>
      </w:r>
      <w:proofErr w:type="gramStart"/>
      <w:r w:rsidRPr="00536D1E">
        <w:rPr>
          <w:rStyle w:val="c22"/>
          <w:color w:val="000000"/>
        </w:rPr>
        <w:t>ме</w:t>
      </w:r>
      <w:r>
        <w:rPr>
          <w:rStyle w:val="c22"/>
          <w:color w:val="000000"/>
        </w:rPr>
        <w:t>тодик:  «</w:t>
      </w:r>
      <w:proofErr w:type="gramEnd"/>
      <w:r>
        <w:rPr>
          <w:rStyle w:val="c22"/>
          <w:color w:val="000000"/>
        </w:rPr>
        <w:t xml:space="preserve">Альтернативное чтение» и </w:t>
      </w:r>
      <w:r w:rsidRPr="00536D1E">
        <w:rPr>
          <w:rStyle w:val="c22"/>
          <w:color w:val="000000"/>
        </w:rPr>
        <w:t xml:space="preserve"> «Глобальное чтение». </w:t>
      </w:r>
      <w:r>
        <w:rPr>
          <w:rStyle w:val="c22"/>
          <w:color w:val="000000"/>
        </w:rPr>
        <w:t xml:space="preserve">  </w:t>
      </w:r>
    </w:p>
    <w:p w:rsidR="00DC2752" w:rsidRDefault="00DC2752" w:rsidP="00DC2752">
      <w:pPr>
        <w:pStyle w:val="c8"/>
        <w:shd w:val="clear" w:color="auto" w:fill="FFFFFF"/>
        <w:spacing w:before="0" w:beforeAutospacing="0" w:after="0" w:afterAutospacing="0"/>
        <w:jc w:val="both"/>
        <w:rPr>
          <w:rStyle w:val="c22"/>
          <w:color w:val="000000"/>
        </w:rPr>
      </w:pPr>
      <w:r>
        <w:rPr>
          <w:rStyle w:val="c22"/>
          <w:color w:val="000000"/>
        </w:rPr>
        <w:t xml:space="preserve">  </w:t>
      </w:r>
      <w:proofErr w:type="gramStart"/>
      <w:r>
        <w:rPr>
          <w:rStyle w:val="c22"/>
          <w:color w:val="000000"/>
        </w:rPr>
        <w:t xml:space="preserve">Методика  </w:t>
      </w:r>
      <w:r w:rsidRPr="00D4096A">
        <w:rPr>
          <w:rStyle w:val="c22"/>
          <w:i/>
          <w:color w:val="000000"/>
        </w:rPr>
        <w:t>«</w:t>
      </w:r>
      <w:proofErr w:type="gramEnd"/>
      <w:r w:rsidRPr="00D4096A">
        <w:rPr>
          <w:rStyle w:val="c22"/>
          <w:i/>
          <w:color w:val="000000"/>
        </w:rPr>
        <w:t>Глобального чтения</w:t>
      </w:r>
      <w:r>
        <w:rPr>
          <w:rStyle w:val="c22"/>
          <w:color w:val="000000"/>
        </w:rPr>
        <w:t>» часто используется в коррекционной работе с детьми, имеющими комплексные нарушения развития и не владеющими устной речью.</w:t>
      </w:r>
    </w:p>
    <w:p w:rsidR="00DC2752" w:rsidRDefault="00DC2752" w:rsidP="00DC2752">
      <w:pPr>
        <w:pStyle w:val="c8"/>
        <w:shd w:val="clear" w:color="auto" w:fill="FFFFFF"/>
        <w:spacing w:before="0" w:beforeAutospacing="0" w:after="0" w:afterAutospacing="0"/>
        <w:jc w:val="both"/>
        <w:rPr>
          <w:rStyle w:val="c22"/>
          <w:color w:val="000000"/>
        </w:rPr>
      </w:pPr>
      <w:r>
        <w:rPr>
          <w:rStyle w:val="c22"/>
          <w:color w:val="000000"/>
        </w:rPr>
        <w:t xml:space="preserve">   </w:t>
      </w:r>
      <w:r w:rsidRPr="006F42B8">
        <w:rPr>
          <w:rStyle w:val="c22"/>
          <w:color w:val="000000"/>
        </w:rPr>
        <w:t>Данная методика включает понятия, с которыми ребенок сталкивается ежедневно</w:t>
      </w:r>
      <w:r>
        <w:rPr>
          <w:rStyle w:val="c22"/>
          <w:color w:val="000000"/>
        </w:rPr>
        <w:t xml:space="preserve">, и </w:t>
      </w:r>
      <w:proofErr w:type="gramStart"/>
      <w:r>
        <w:rPr>
          <w:rStyle w:val="c22"/>
          <w:color w:val="000000"/>
        </w:rPr>
        <w:t>которые  объединены</w:t>
      </w:r>
      <w:proofErr w:type="gramEnd"/>
      <w:r>
        <w:rPr>
          <w:rStyle w:val="c22"/>
          <w:color w:val="000000"/>
        </w:rPr>
        <w:t xml:space="preserve"> в</w:t>
      </w:r>
      <w:r w:rsidRPr="006F42B8">
        <w:rPr>
          <w:rStyle w:val="c22"/>
          <w:color w:val="000000"/>
        </w:rPr>
        <w:t xml:space="preserve"> </w:t>
      </w:r>
      <w:r>
        <w:rPr>
          <w:rStyle w:val="c22"/>
          <w:color w:val="000000"/>
        </w:rPr>
        <w:t xml:space="preserve">лексические темы. В этом учебном году </w:t>
      </w:r>
      <w:proofErr w:type="gramStart"/>
      <w:r>
        <w:rPr>
          <w:rStyle w:val="c22"/>
          <w:color w:val="000000"/>
        </w:rPr>
        <w:t>будет  продолжено</w:t>
      </w:r>
      <w:proofErr w:type="gramEnd"/>
      <w:r>
        <w:rPr>
          <w:rStyle w:val="c22"/>
          <w:color w:val="000000"/>
        </w:rPr>
        <w:t xml:space="preserve"> изучение слов, </w:t>
      </w:r>
      <w:proofErr w:type="spellStart"/>
      <w:r>
        <w:rPr>
          <w:rStyle w:val="c22"/>
          <w:color w:val="000000"/>
        </w:rPr>
        <w:t>обознающих</w:t>
      </w:r>
      <w:proofErr w:type="spellEnd"/>
      <w:r>
        <w:rPr>
          <w:rStyle w:val="c22"/>
          <w:color w:val="000000"/>
        </w:rPr>
        <w:t xml:space="preserve"> предметы по темам:  «Одежда», «Дикие животные», «Школьные принадлежности». вводится группа слов,  обозначающих действия.    На втором этапе обучения вводится группа </w:t>
      </w:r>
      <w:proofErr w:type="gramStart"/>
      <w:r>
        <w:rPr>
          <w:rStyle w:val="c22"/>
          <w:color w:val="000000"/>
        </w:rPr>
        <w:t>слов,  обозначающих</w:t>
      </w:r>
      <w:proofErr w:type="gramEnd"/>
      <w:r>
        <w:rPr>
          <w:rStyle w:val="c22"/>
          <w:color w:val="000000"/>
        </w:rPr>
        <w:t xml:space="preserve"> действия,</w:t>
      </w:r>
      <w:r w:rsidRPr="00D4096A">
        <w:rPr>
          <w:rStyle w:val="c22"/>
          <w:color w:val="000000"/>
        </w:rPr>
        <w:t xml:space="preserve"> со з</w:t>
      </w:r>
      <w:r>
        <w:rPr>
          <w:rStyle w:val="c22"/>
          <w:color w:val="000000"/>
        </w:rPr>
        <w:t>рительной опорой на изображение, а также проводится работа по составлению простых предложений, состоящих из двух слов, из изученных слов.</w:t>
      </w:r>
    </w:p>
    <w:p w:rsidR="00DC2752" w:rsidRDefault="00DC2752" w:rsidP="00DC2752">
      <w:pPr>
        <w:pStyle w:val="c8"/>
        <w:shd w:val="clear" w:color="auto" w:fill="FFFFFF"/>
        <w:spacing w:before="0" w:beforeAutospacing="0" w:after="0" w:afterAutospacing="0"/>
        <w:jc w:val="both"/>
        <w:rPr>
          <w:rStyle w:val="c22"/>
          <w:color w:val="000000"/>
        </w:rPr>
      </w:pPr>
      <w:r>
        <w:rPr>
          <w:rStyle w:val="c22"/>
          <w:color w:val="000000"/>
        </w:rPr>
        <w:t xml:space="preserve">    Методика «Альтернативное чтение» включает </w:t>
      </w:r>
      <w:proofErr w:type="gramStart"/>
      <w:r>
        <w:rPr>
          <w:rStyle w:val="c22"/>
          <w:color w:val="000000"/>
        </w:rPr>
        <w:t>совместное  прослушивание</w:t>
      </w:r>
      <w:proofErr w:type="gramEnd"/>
      <w:r>
        <w:rPr>
          <w:rStyle w:val="c22"/>
          <w:color w:val="000000"/>
        </w:rPr>
        <w:t xml:space="preserve"> с  учащимся аудиокниг доступного содержания, просмотр видеофильмов(мультфильмов) по мотивам  детских произведений,  а также чтение учителем и рассматривание иллюстраций </w:t>
      </w:r>
      <w:r w:rsidRPr="00227547">
        <w:rPr>
          <w:rStyle w:val="c22"/>
          <w:color w:val="000000"/>
        </w:rPr>
        <w:t>просты</w:t>
      </w:r>
      <w:r>
        <w:rPr>
          <w:rStyle w:val="c22"/>
          <w:color w:val="000000"/>
        </w:rPr>
        <w:t>х</w:t>
      </w:r>
      <w:r w:rsidRPr="00227547">
        <w:rPr>
          <w:rStyle w:val="c22"/>
          <w:color w:val="000000"/>
        </w:rPr>
        <w:t xml:space="preserve"> по содержанию </w:t>
      </w:r>
      <w:r>
        <w:rPr>
          <w:rStyle w:val="c22"/>
          <w:color w:val="000000"/>
        </w:rPr>
        <w:t>текстов из книг  по чтению для 2 класса,</w:t>
      </w:r>
      <w:r w:rsidRPr="00227547">
        <w:rPr>
          <w:rStyle w:val="c22"/>
          <w:color w:val="000000"/>
        </w:rPr>
        <w:t xml:space="preserve"> сказ</w:t>
      </w:r>
      <w:r>
        <w:rPr>
          <w:rStyle w:val="c22"/>
          <w:color w:val="000000"/>
        </w:rPr>
        <w:t>ок</w:t>
      </w:r>
      <w:r w:rsidRPr="00227547">
        <w:rPr>
          <w:rStyle w:val="c22"/>
          <w:color w:val="000000"/>
        </w:rPr>
        <w:t>, стихотворени</w:t>
      </w:r>
      <w:r>
        <w:rPr>
          <w:rStyle w:val="c22"/>
          <w:color w:val="000000"/>
        </w:rPr>
        <w:t>й, разыгрывание</w:t>
      </w:r>
      <w:r w:rsidRPr="00227547">
        <w:rPr>
          <w:rStyle w:val="c22"/>
          <w:color w:val="000000"/>
        </w:rPr>
        <w:t xml:space="preserve"> их по содержанию по ролям.</w:t>
      </w:r>
    </w:p>
    <w:p w:rsidR="00DC2752" w:rsidRDefault="00DC2752" w:rsidP="00DC2752">
      <w:pPr>
        <w:pStyle w:val="c8"/>
        <w:shd w:val="clear" w:color="auto" w:fill="FFFFFF"/>
        <w:spacing w:before="0" w:beforeAutospacing="0" w:after="0" w:afterAutospacing="0"/>
        <w:jc w:val="both"/>
        <w:rPr>
          <w:rStyle w:val="c22"/>
          <w:color w:val="000000"/>
        </w:rPr>
      </w:pPr>
      <w:r>
        <w:rPr>
          <w:rStyle w:val="c22"/>
          <w:color w:val="000000"/>
        </w:rPr>
        <w:t xml:space="preserve">   </w:t>
      </w:r>
    </w:p>
    <w:p w:rsidR="00DC2752" w:rsidRDefault="00DC2752" w:rsidP="00DC2752">
      <w:pPr>
        <w:pStyle w:val="c8"/>
        <w:shd w:val="clear" w:color="auto" w:fill="FFFFFF"/>
        <w:spacing w:before="0" w:beforeAutospacing="0" w:after="0" w:afterAutospacing="0"/>
        <w:jc w:val="both"/>
        <w:rPr>
          <w:rStyle w:val="c22"/>
          <w:color w:val="000000"/>
        </w:rPr>
      </w:pPr>
      <w:r>
        <w:rPr>
          <w:rStyle w:val="c22"/>
          <w:color w:val="000000"/>
        </w:rPr>
        <w:lastRenderedPageBreak/>
        <w:t xml:space="preserve">   Каждый урок по данному предмету включает три обязательных этапа:</w:t>
      </w:r>
    </w:p>
    <w:p w:rsidR="00DC2752" w:rsidRDefault="00DC2752" w:rsidP="002B6164">
      <w:pPr>
        <w:pStyle w:val="c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22"/>
          <w:color w:val="000000"/>
        </w:rPr>
      </w:pPr>
      <w:r>
        <w:rPr>
          <w:rStyle w:val="c22"/>
          <w:color w:val="000000"/>
        </w:rPr>
        <w:t xml:space="preserve">Изучение отдельных гласных и согласных звуков и букв, их артикуляция </w:t>
      </w:r>
      <w:proofErr w:type="gramStart"/>
      <w:r>
        <w:rPr>
          <w:rStyle w:val="c22"/>
          <w:color w:val="000000"/>
        </w:rPr>
        <w:t>и  чтение</w:t>
      </w:r>
      <w:proofErr w:type="gramEnd"/>
      <w:r>
        <w:rPr>
          <w:rStyle w:val="c22"/>
          <w:color w:val="000000"/>
        </w:rPr>
        <w:t>; работа со слоговыми структурами.</w:t>
      </w:r>
    </w:p>
    <w:p w:rsidR="00DC2752" w:rsidRDefault="00DC2752" w:rsidP="002B6164">
      <w:pPr>
        <w:pStyle w:val="c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22"/>
          <w:color w:val="000000"/>
        </w:rPr>
      </w:pPr>
      <w:proofErr w:type="gramStart"/>
      <w:r>
        <w:rPr>
          <w:rStyle w:val="c22"/>
          <w:color w:val="000000"/>
        </w:rPr>
        <w:t>Изучение  тематической</w:t>
      </w:r>
      <w:proofErr w:type="gramEnd"/>
      <w:r>
        <w:rPr>
          <w:rStyle w:val="c22"/>
          <w:color w:val="000000"/>
        </w:rPr>
        <w:t xml:space="preserve">  группы слов  ( методика «глобальное чтение»).</w:t>
      </w:r>
    </w:p>
    <w:p w:rsidR="00DC2752" w:rsidRPr="00FE4A5A" w:rsidRDefault="00DC2752" w:rsidP="002B6164">
      <w:pPr>
        <w:pStyle w:val="c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>
        <w:rPr>
          <w:rStyle w:val="c22"/>
          <w:color w:val="000000"/>
        </w:rPr>
        <w:t xml:space="preserve">«Аудиальное» чтение (прослушивание произведений, рассматривание иллюстраций, </w:t>
      </w:r>
      <w:proofErr w:type="spellStart"/>
      <w:r>
        <w:rPr>
          <w:rStyle w:val="c22"/>
          <w:color w:val="000000"/>
        </w:rPr>
        <w:t>инсценирование</w:t>
      </w:r>
      <w:proofErr w:type="spellEnd"/>
      <w:r>
        <w:rPr>
          <w:rStyle w:val="c22"/>
          <w:color w:val="000000"/>
        </w:rPr>
        <w:t xml:space="preserve"> и т.д.).</w:t>
      </w:r>
    </w:p>
    <w:p w:rsidR="00DC2752" w:rsidRDefault="00DC2752" w:rsidP="00DC2752">
      <w:pPr>
        <w:pStyle w:val="c19"/>
        <w:spacing w:after="0" w:afterAutospacing="0"/>
        <w:contextualSpacing/>
        <w:jc w:val="both"/>
      </w:pPr>
      <w:r w:rsidRPr="000B329C">
        <w:rPr>
          <w:b/>
        </w:rPr>
        <w:t>Планируемые результаты изучения учебного предмета</w:t>
      </w:r>
      <w:r>
        <w:t>:</w:t>
      </w:r>
    </w:p>
    <w:p w:rsidR="00DC2752" w:rsidRDefault="00DC2752" w:rsidP="00DC2752">
      <w:pPr>
        <w:pStyle w:val="a4"/>
        <w:contextualSpacing/>
        <w:jc w:val="both"/>
      </w:pPr>
      <w:r>
        <w:t xml:space="preserve">- уметь отчётливо произносить изучаемые звуки, слышать их в словах, выделять первый звук в начале слова (под контролем учителя); </w:t>
      </w:r>
    </w:p>
    <w:p w:rsidR="00DC2752" w:rsidRDefault="00DC2752" w:rsidP="00DC2752">
      <w:pPr>
        <w:pStyle w:val="a4"/>
        <w:contextualSpacing/>
        <w:jc w:val="both"/>
      </w:pPr>
      <w:r>
        <w:t>- подбирать слова, начинающиеся с изучаемого звука, с опорой на картинки (под контролем учителя);</w:t>
      </w:r>
    </w:p>
    <w:p w:rsidR="00DC2752" w:rsidRDefault="00DC2752" w:rsidP="00DC2752">
      <w:pPr>
        <w:pStyle w:val="a4"/>
        <w:contextualSpacing/>
        <w:jc w:val="both"/>
      </w:pPr>
      <w:r>
        <w:t xml:space="preserve"> - находить заданную букву среди других букв или знаков (под контролем учителя);</w:t>
      </w:r>
    </w:p>
    <w:p w:rsidR="00DC2752" w:rsidRDefault="00DC2752" w:rsidP="00DC2752">
      <w:pPr>
        <w:pStyle w:val="a4"/>
        <w:contextualSpacing/>
        <w:jc w:val="both"/>
      </w:pPr>
      <w:r>
        <w:t>-различать согласные и гласные звуки и буквы;</w:t>
      </w:r>
    </w:p>
    <w:p w:rsidR="00DC2752" w:rsidRDefault="00DC2752" w:rsidP="00DC2752">
      <w:pPr>
        <w:pStyle w:val="a4"/>
        <w:contextualSpacing/>
        <w:jc w:val="both"/>
      </w:pPr>
      <w:r>
        <w:t xml:space="preserve"> - запоминать целостный образ слов, соотносить слова с предметами и действиями, которые они называют (под контролем учителя);</w:t>
      </w:r>
    </w:p>
    <w:p w:rsidR="00DC2752" w:rsidRDefault="00DC2752" w:rsidP="00DC2752">
      <w:pPr>
        <w:pStyle w:val="a4"/>
        <w:contextualSpacing/>
        <w:jc w:val="both"/>
        <w:rPr>
          <w:b/>
          <w:bCs/>
        </w:rPr>
      </w:pPr>
      <w:r>
        <w:t xml:space="preserve"> - </w:t>
      </w:r>
      <w:proofErr w:type="gramStart"/>
      <w:r>
        <w:t>составлять  закрытые</w:t>
      </w:r>
      <w:proofErr w:type="gramEnd"/>
      <w:r>
        <w:t xml:space="preserve"> и открытые двухбуквенные слоги из отдельных букв (под контролем учителя).</w:t>
      </w:r>
      <w:r w:rsidRPr="00037C86">
        <w:rPr>
          <w:b/>
          <w:bCs/>
        </w:rPr>
        <w:t xml:space="preserve"> </w:t>
      </w:r>
    </w:p>
    <w:p w:rsidR="00DC2752" w:rsidRDefault="00DC2752" w:rsidP="00DC2752">
      <w:pPr>
        <w:pStyle w:val="a4"/>
        <w:contextualSpacing/>
        <w:jc w:val="both"/>
        <w:rPr>
          <w:b/>
          <w:bCs/>
        </w:rPr>
      </w:pPr>
    </w:p>
    <w:p w:rsidR="00DC2752" w:rsidRPr="00037C86" w:rsidRDefault="00DC2752" w:rsidP="00DC2752">
      <w:pPr>
        <w:pStyle w:val="a4"/>
        <w:contextualSpacing/>
        <w:jc w:val="both"/>
        <w:rPr>
          <w:b/>
          <w:bCs/>
        </w:rPr>
      </w:pPr>
      <w:r w:rsidRPr="00037C86">
        <w:rPr>
          <w:b/>
          <w:bCs/>
        </w:rPr>
        <w:t>Формы и виды контроля</w:t>
      </w:r>
    </w:p>
    <w:p w:rsidR="00DC2752" w:rsidRPr="00037C86" w:rsidRDefault="00DC2752" w:rsidP="00DC2752">
      <w:pPr>
        <w:pStyle w:val="a4"/>
        <w:contextualSpacing/>
        <w:jc w:val="both"/>
        <w:rPr>
          <w:bCs/>
        </w:rPr>
      </w:pPr>
      <w:r w:rsidRPr="00037C86">
        <w:rPr>
          <w:bCs/>
        </w:rPr>
        <w:t xml:space="preserve">-тестовые задания, в соответствии с уровнем </w:t>
      </w:r>
      <w:proofErr w:type="spellStart"/>
      <w:r w:rsidRPr="00037C86">
        <w:rPr>
          <w:bCs/>
        </w:rPr>
        <w:t>обученности</w:t>
      </w:r>
      <w:proofErr w:type="spellEnd"/>
      <w:r>
        <w:rPr>
          <w:bCs/>
        </w:rPr>
        <w:t>.</w:t>
      </w:r>
    </w:p>
    <w:p w:rsidR="00DC2752" w:rsidRPr="00037C86" w:rsidRDefault="00DC2752" w:rsidP="00DC2752">
      <w:pPr>
        <w:pStyle w:val="a4"/>
        <w:contextualSpacing/>
        <w:jc w:val="both"/>
        <w:rPr>
          <w:b/>
          <w:bCs/>
        </w:rPr>
      </w:pPr>
    </w:p>
    <w:p w:rsidR="00DC2752" w:rsidRPr="00037C86" w:rsidRDefault="00DC2752" w:rsidP="00DC2752">
      <w:pPr>
        <w:pStyle w:val="a4"/>
        <w:jc w:val="both"/>
        <w:rPr>
          <w:b/>
          <w:bCs/>
        </w:rPr>
      </w:pPr>
      <w:r w:rsidRPr="00037C86">
        <w:rPr>
          <w:b/>
          <w:bCs/>
        </w:rPr>
        <w:t>Список литературы:</w:t>
      </w:r>
    </w:p>
    <w:p w:rsidR="00DC2752" w:rsidRPr="00A440CD" w:rsidRDefault="00DC2752" w:rsidP="00DC2752">
      <w:pPr>
        <w:pStyle w:val="a4"/>
        <w:spacing w:after="0" w:afterAutospacing="0"/>
        <w:contextualSpacing/>
        <w:jc w:val="both"/>
        <w:rPr>
          <w:b/>
          <w:bCs/>
          <w:color w:val="000000"/>
        </w:rPr>
      </w:pPr>
      <w:r>
        <w:rPr>
          <w:bCs/>
        </w:rPr>
        <w:t>1.</w:t>
      </w:r>
      <w:r w:rsidRPr="006F42B8">
        <w:rPr>
          <w:bCs/>
        </w:rPr>
        <w:t xml:space="preserve">Магутина А. А. Использование методики глобального чтения в коррекционной работе с детьми, имеющими комплексные нарушения развития и не владеющими устной речью // Проблемы и перспективы развития образования: материалы VIII </w:t>
      </w:r>
      <w:proofErr w:type="spellStart"/>
      <w:r w:rsidRPr="006F42B8">
        <w:rPr>
          <w:bCs/>
        </w:rPr>
        <w:t>Междунар</w:t>
      </w:r>
      <w:proofErr w:type="spellEnd"/>
      <w:r w:rsidRPr="006F42B8">
        <w:rPr>
          <w:bCs/>
        </w:rPr>
        <w:t xml:space="preserve">. науч. </w:t>
      </w:r>
      <w:proofErr w:type="spellStart"/>
      <w:r w:rsidRPr="006F42B8">
        <w:rPr>
          <w:bCs/>
        </w:rPr>
        <w:t>конф</w:t>
      </w:r>
      <w:proofErr w:type="spellEnd"/>
      <w:r w:rsidRPr="006F42B8">
        <w:rPr>
          <w:bCs/>
        </w:rPr>
        <w:t>. (г. Краснодар, февраль 2016 г.). — Краснода</w:t>
      </w:r>
      <w:r>
        <w:rPr>
          <w:bCs/>
        </w:rPr>
        <w:t>р: Новация, 2016. — С. 209-211.</w:t>
      </w:r>
    </w:p>
    <w:p w:rsidR="00DC2752" w:rsidRPr="00A440CD" w:rsidRDefault="00DC2752" w:rsidP="00DC2752">
      <w:pPr>
        <w:pStyle w:val="a4"/>
        <w:spacing w:after="0"/>
        <w:contextualSpacing/>
        <w:jc w:val="both"/>
        <w:rPr>
          <w:bCs/>
          <w:color w:val="000000"/>
        </w:rPr>
      </w:pPr>
      <w:r w:rsidRPr="00A440CD">
        <w:rPr>
          <w:bCs/>
          <w:color w:val="000000"/>
        </w:rPr>
        <w:t xml:space="preserve">2.Баряева Л.Б., Бойков Д.И., </w:t>
      </w:r>
      <w:proofErr w:type="spellStart"/>
      <w:r w:rsidRPr="00A440CD">
        <w:rPr>
          <w:bCs/>
          <w:color w:val="000000"/>
        </w:rPr>
        <w:t>Гаврилушкина</w:t>
      </w:r>
      <w:proofErr w:type="spellEnd"/>
      <w:r w:rsidRPr="00A440CD">
        <w:rPr>
          <w:bCs/>
          <w:color w:val="000000"/>
        </w:rPr>
        <w:t xml:space="preserve"> О.П., Яковлева Н.Н., </w:t>
      </w:r>
      <w:proofErr w:type="spellStart"/>
      <w:r w:rsidRPr="00A440CD">
        <w:rPr>
          <w:bCs/>
          <w:color w:val="000000"/>
        </w:rPr>
        <w:t>Липакова</w:t>
      </w:r>
      <w:proofErr w:type="spellEnd"/>
      <w:r w:rsidRPr="00A440CD">
        <w:rPr>
          <w:bCs/>
          <w:color w:val="000000"/>
        </w:rPr>
        <w:t xml:space="preserve"> В.И. </w:t>
      </w:r>
      <w:proofErr w:type="spellStart"/>
      <w:r w:rsidRPr="00A440CD">
        <w:rPr>
          <w:bCs/>
          <w:color w:val="000000"/>
        </w:rPr>
        <w:t>Програма</w:t>
      </w:r>
      <w:proofErr w:type="spellEnd"/>
      <w:r w:rsidRPr="00A440CD">
        <w:rPr>
          <w:bCs/>
          <w:color w:val="000000"/>
        </w:rPr>
        <w:t xml:space="preserve"> образования учащихся с умеренной и тяжёлой умственной отсталостью. – СПб.: ЦДК проф. </w:t>
      </w:r>
      <w:proofErr w:type="spellStart"/>
      <w:r w:rsidRPr="00A440CD">
        <w:rPr>
          <w:bCs/>
          <w:color w:val="000000"/>
        </w:rPr>
        <w:t>Баряевой</w:t>
      </w:r>
      <w:proofErr w:type="spellEnd"/>
      <w:r w:rsidRPr="00A440CD">
        <w:rPr>
          <w:bCs/>
          <w:color w:val="000000"/>
        </w:rPr>
        <w:t xml:space="preserve"> Л.Б., 2011.</w:t>
      </w:r>
    </w:p>
    <w:p w:rsidR="00DC2752" w:rsidRPr="00A440CD" w:rsidRDefault="00DC2752" w:rsidP="00DC2752">
      <w:pPr>
        <w:pStyle w:val="a4"/>
        <w:spacing w:after="0"/>
        <w:contextualSpacing/>
        <w:jc w:val="both"/>
        <w:rPr>
          <w:bCs/>
          <w:color w:val="000000"/>
        </w:rPr>
      </w:pPr>
      <w:r w:rsidRPr="00A440CD">
        <w:rPr>
          <w:bCs/>
          <w:color w:val="000000"/>
        </w:rPr>
        <w:t xml:space="preserve">3. Детские частушки, шутки, прибаутки. Популярное пособие для родителей и </w:t>
      </w:r>
      <w:proofErr w:type="gramStart"/>
      <w:r w:rsidRPr="00A440CD">
        <w:rPr>
          <w:bCs/>
          <w:color w:val="000000"/>
        </w:rPr>
        <w:t>педагогов./</w:t>
      </w:r>
      <w:proofErr w:type="gramEnd"/>
      <w:r w:rsidRPr="00A440CD">
        <w:rPr>
          <w:bCs/>
          <w:color w:val="000000"/>
        </w:rPr>
        <w:t xml:space="preserve"> Сост. Бахметьева Т.И., Соколова Г.Т. Худ. Соколов Г.В., Куров В.Н. – Ярославль: «Академия развития» – 1997.</w:t>
      </w:r>
    </w:p>
    <w:p w:rsidR="00DC2752" w:rsidRPr="00A440CD" w:rsidRDefault="00DC2752" w:rsidP="00DC2752">
      <w:pPr>
        <w:pStyle w:val="a4"/>
        <w:spacing w:after="0"/>
        <w:contextualSpacing/>
        <w:jc w:val="both"/>
        <w:rPr>
          <w:bCs/>
          <w:color w:val="000000"/>
        </w:rPr>
      </w:pPr>
      <w:r w:rsidRPr="00A440CD">
        <w:rPr>
          <w:bCs/>
          <w:color w:val="000000"/>
        </w:rPr>
        <w:t xml:space="preserve">4. </w:t>
      </w:r>
      <w:r>
        <w:rPr>
          <w:bCs/>
          <w:color w:val="000000"/>
        </w:rPr>
        <w:t xml:space="preserve">С.Ю. Ильина, </w:t>
      </w:r>
      <w:proofErr w:type="spellStart"/>
      <w:r>
        <w:rPr>
          <w:bCs/>
          <w:color w:val="000000"/>
        </w:rPr>
        <w:t>А.К.Аксёнова</w:t>
      </w:r>
      <w:proofErr w:type="spellEnd"/>
      <w:r>
        <w:rPr>
          <w:bCs/>
          <w:color w:val="000000"/>
        </w:rPr>
        <w:t xml:space="preserve"> и др. «Чтение. 2 класс в 2 частях</w:t>
      </w:r>
      <w:proofErr w:type="gramStart"/>
      <w:r>
        <w:rPr>
          <w:bCs/>
          <w:color w:val="000000"/>
        </w:rPr>
        <w:t>»./</w:t>
      </w:r>
      <w:proofErr w:type="gramEnd"/>
      <w:r>
        <w:rPr>
          <w:bCs/>
          <w:color w:val="000000"/>
        </w:rPr>
        <w:t xml:space="preserve"> М. «Просвещение», 2018г.</w:t>
      </w:r>
    </w:p>
    <w:p w:rsidR="00DC2752" w:rsidRDefault="00DC2752" w:rsidP="00DC2752">
      <w:pPr>
        <w:pStyle w:val="a4"/>
        <w:spacing w:after="0" w:afterAutospacing="0"/>
        <w:contextualSpacing/>
        <w:jc w:val="both"/>
        <w:rPr>
          <w:bCs/>
          <w:color w:val="000000"/>
        </w:rPr>
      </w:pPr>
      <w:r w:rsidRPr="00A440CD">
        <w:rPr>
          <w:bCs/>
          <w:color w:val="000000"/>
        </w:rPr>
        <w:t xml:space="preserve">5. Детский фольклор: " Три </w:t>
      </w:r>
      <w:r>
        <w:rPr>
          <w:bCs/>
          <w:color w:val="000000"/>
        </w:rPr>
        <w:t>поросёнка</w:t>
      </w:r>
      <w:r w:rsidRPr="00A440CD">
        <w:rPr>
          <w:bCs/>
          <w:color w:val="000000"/>
        </w:rPr>
        <w:t xml:space="preserve"> ", </w:t>
      </w:r>
      <w:proofErr w:type="spellStart"/>
      <w:r>
        <w:rPr>
          <w:bCs/>
          <w:color w:val="000000"/>
        </w:rPr>
        <w:t>Ш.Перро</w:t>
      </w:r>
      <w:proofErr w:type="spellEnd"/>
      <w:r>
        <w:rPr>
          <w:bCs/>
          <w:color w:val="000000"/>
        </w:rPr>
        <w:t xml:space="preserve"> </w:t>
      </w:r>
      <w:r w:rsidRPr="00A440CD">
        <w:rPr>
          <w:bCs/>
          <w:color w:val="000000"/>
        </w:rPr>
        <w:t>"</w:t>
      </w:r>
      <w:r>
        <w:rPr>
          <w:bCs/>
          <w:color w:val="000000"/>
        </w:rPr>
        <w:t>Красная шапочка</w:t>
      </w:r>
      <w:r w:rsidRPr="00A440CD">
        <w:rPr>
          <w:bCs/>
          <w:color w:val="000000"/>
        </w:rPr>
        <w:t xml:space="preserve">", "Теремок", "Маша и медведь", </w:t>
      </w:r>
      <w:proofErr w:type="spellStart"/>
      <w:r>
        <w:rPr>
          <w:bCs/>
          <w:color w:val="000000"/>
        </w:rPr>
        <w:t>К.Чуковский</w:t>
      </w:r>
      <w:proofErr w:type="spellEnd"/>
      <w:r>
        <w:rPr>
          <w:bCs/>
          <w:color w:val="000000"/>
        </w:rPr>
        <w:t xml:space="preserve"> </w:t>
      </w:r>
      <w:r w:rsidRPr="00A440CD">
        <w:rPr>
          <w:bCs/>
          <w:color w:val="000000"/>
        </w:rPr>
        <w:t>"</w:t>
      </w:r>
      <w:r>
        <w:rPr>
          <w:bCs/>
          <w:color w:val="000000"/>
        </w:rPr>
        <w:t>Айболит</w:t>
      </w:r>
      <w:r w:rsidRPr="00A440CD">
        <w:rPr>
          <w:bCs/>
          <w:color w:val="000000"/>
        </w:rPr>
        <w:t xml:space="preserve">", </w:t>
      </w:r>
      <w:proofErr w:type="spellStart"/>
      <w:r>
        <w:rPr>
          <w:bCs/>
          <w:color w:val="000000"/>
        </w:rPr>
        <w:t>К.Чуковский</w:t>
      </w:r>
      <w:proofErr w:type="spellEnd"/>
      <w:r>
        <w:rPr>
          <w:bCs/>
          <w:color w:val="000000"/>
        </w:rPr>
        <w:t xml:space="preserve"> </w:t>
      </w:r>
      <w:r w:rsidRPr="00A440CD">
        <w:rPr>
          <w:bCs/>
          <w:color w:val="000000"/>
        </w:rPr>
        <w:t>"</w:t>
      </w:r>
      <w:proofErr w:type="spellStart"/>
      <w:r w:rsidRPr="00A440CD">
        <w:rPr>
          <w:bCs/>
          <w:color w:val="000000"/>
        </w:rPr>
        <w:t>Федорино</w:t>
      </w:r>
      <w:proofErr w:type="spellEnd"/>
      <w:r w:rsidRPr="00A440CD">
        <w:rPr>
          <w:bCs/>
          <w:color w:val="000000"/>
        </w:rPr>
        <w:t xml:space="preserve"> горе"</w:t>
      </w:r>
      <w:r>
        <w:rPr>
          <w:bCs/>
          <w:color w:val="000000"/>
        </w:rPr>
        <w:t>, к. Чуковский «Путаница»</w:t>
      </w:r>
      <w:r w:rsidRPr="00A440CD">
        <w:rPr>
          <w:bCs/>
          <w:color w:val="000000"/>
        </w:rPr>
        <w:t xml:space="preserve"> и др.</w:t>
      </w:r>
    </w:p>
    <w:p w:rsidR="00DC2752" w:rsidRPr="006257CD" w:rsidRDefault="00DC2752" w:rsidP="00DC2752">
      <w:pPr>
        <w:pStyle w:val="a4"/>
        <w:spacing w:after="0" w:afterAutospacing="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6.Стихи, сказки, рассказы </w:t>
      </w:r>
      <w:proofErr w:type="gramStart"/>
      <w:r>
        <w:rPr>
          <w:bCs/>
          <w:color w:val="000000"/>
        </w:rPr>
        <w:t>русских  писателей</w:t>
      </w:r>
      <w:proofErr w:type="gramEnd"/>
      <w:r>
        <w:rPr>
          <w:bCs/>
          <w:color w:val="000000"/>
        </w:rPr>
        <w:t xml:space="preserve"> для детей.</w:t>
      </w:r>
    </w:p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C2752" w:rsidRPr="00FC4931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Письмо</w:t>
      </w:r>
      <w:r w:rsidRPr="00FC493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 развитие речи</w:t>
      </w:r>
    </w:p>
    <w:p w:rsidR="00DC2752" w:rsidRDefault="00DC2752" w:rsidP="00DC2752">
      <w:pPr>
        <w:shd w:val="clear" w:color="auto" w:fill="FFFFFF"/>
        <w:spacing w:after="150" w:line="240" w:lineRule="auto"/>
        <w:jc w:val="center"/>
        <w:rPr>
          <w:rStyle w:val="c17"/>
          <w:rFonts w:ascii="Times New Roman" w:hAnsi="Times New Roman"/>
          <w:sz w:val="24"/>
          <w:szCs w:val="24"/>
        </w:rPr>
      </w:pPr>
      <w:r w:rsidRPr="00E54329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Pr="00E54329">
        <w:rPr>
          <w:rStyle w:val="c17"/>
          <w:rFonts w:ascii="Times New Roman" w:hAnsi="Times New Roman"/>
          <w:sz w:val="24"/>
          <w:szCs w:val="24"/>
        </w:rPr>
        <w:t xml:space="preserve"> Занятия проводятся 1 раз в неделю, в год-35 ч/</w:t>
      </w:r>
    </w:p>
    <w:p w:rsidR="00DC2752" w:rsidRDefault="00DC2752" w:rsidP="00DC2752">
      <w:pPr>
        <w:shd w:val="clear" w:color="auto" w:fill="FFFFFF"/>
        <w:spacing w:after="150" w:line="240" w:lineRule="auto"/>
        <w:jc w:val="both"/>
        <w:rPr>
          <w:rStyle w:val="c17"/>
          <w:rFonts w:ascii="Times New Roman" w:hAnsi="Times New Roman"/>
          <w:sz w:val="24"/>
          <w:szCs w:val="24"/>
        </w:rPr>
      </w:pPr>
      <w:r>
        <w:rPr>
          <w:rStyle w:val="c17"/>
          <w:rFonts w:ascii="Times New Roman" w:hAnsi="Times New Roman"/>
          <w:sz w:val="24"/>
          <w:szCs w:val="24"/>
        </w:rPr>
        <w:t xml:space="preserve">      </w:t>
      </w:r>
      <w:r w:rsidRPr="00FE4A5A">
        <w:rPr>
          <w:rStyle w:val="c17"/>
          <w:rFonts w:ascii="Times New Roman" w:hAnsi="Times New Roman"/>
          <w:sz w:val="24"/>
          <w:szCs w:val="24"/>
        </w:rPr>
        <w:t>Письмо в специальной (коррекционной) школе</w:t>
      </w:r>
      <w:r>
        <w:rPr>
          <w:rStyle w:val="c17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c17"/>
          <w:rFonts w:ascii="Times New Roman" w:hAnsi="Times New Roman"/>
          <w:sz w:val="24"/>
          <w:szCs w:val="24"/>
        </w:rPr>
        <w:t>при  обучении</w:t>
      </w:r>
      <w:proofErr w:type="gramEnd"/>
      <w:r w:rsidRPr="00FE4A5A">
        <w:rPr>
          <w:rStyle w:val="c17"/>
          <w:rFonts w:ascii="Times New Roman" w:hAnsi="Times New Roman"/>
          <w:sz w:val="24"/>
          <w:szCs w:val="24"/>
        </w:rPr>
        <w:t xml:space="preserve"> детей с </w:t>
      </w:r>
      <w:r>
        <w:rPr>
          <w:rStyle w:val="c17"/>
          <w:rFonts w:ascii="Times New Roman" w:hAnsi="Times New Roman"/>
          <w:sz w:val="24"/>
          <w:szCs w:val="24"/>
        </w:rPr>
        <w:t xml:space="preserve">  умеренной </w:t>
      </w:r>
      <w:r w:rsidRPr="00FE4A5A">
        <w:rPr>
          <w:rStyle w:val="c17"/>
          <w:rFonts w:ascii="Times New Roman" w:hAnsi="Times New Roman"/>
          <w:sz w:val="24"/>
          <w:szCs w:val="24"/>
        </w:rPr>
        <w:t xml:space="preserve"> умственной отсталостью изучается на протяжении всех лет обучения. Программа определяет общую стратегию обучения, воспитания и развития детей с интеллектуальной недостаточность средствами учебного предмета в соответствии с целями изучения русского языка и чтения. Программа по письму определяет содержание предмета и последовательность его прохождения по годам, учитывает особеннос</w:t>
      </w:r>
      <w:r>
        <w:rPr>
          <w:rStyle w:val="c17"/>
          <w:rFonts w:ascii="Times New Roman" w:hAnsi="Times New Roman"/>
          <w:sz w:val="24"/>
          <w:szCs w:val="24"/>
        </w:rPr>
        <w:t>ти познавательной деятельности учащегося</w:t>
      </w:r>
      <w:r w:rsidRPr="00FE4A5A">
        <w:rPr>
          <w:rStyle w:val="c17"/>
          <w:rFonts w:ascii="Times New Roman" w:hAnsi="Times New Roman"/>
          <w:sz w:val="24"/>
          <w:szCs w:val="24"/>
        </w:rPr>
        <w:t>. Она направлена на разностороннее развитие личности обучаю</w:t>
      </w:r>
      <w:r>
        <w:rPr>
          <w:rStyle w:val="c17"/>
          <w:rFonts w:ascii="Times New Roman" w:hAnsi="Times New Roman"/>
          <w:sz w:val="24"/>
          <w:szCs w:val="24"/>
        </w:rPr>
        <w:t>щего</w:t>
      </w:r>
      <w:r w:rsidRPr="00FE4A5A">
        <w:rPr>
          <w:rStyle w:val="c17"/>
          <w:rFonts w:ascii="Times New Roman" w:hAnsi="Times New Roman"/>
          <w:sz w:val="24"/>
          <w:szCs w:val="24"/>
        </w:rPr>
        <w:t xml:space="preserve">ся, способствует </w:t>
      </w:r>
      <w:r>
        <w:rPr>
          <w:rStyle w:val="c17"/>
          <w:rFonts w:ascii="Times New Roman" w:hAnsi="Times New Roman"/>
          <w:sz w:val="24"/>
          <w:szCs w:val="24"/>
        </w:rPr>
        <w:t>его</w:t>
      </w:r>
      <w:r w:rsidRPr="00FE4A5A">
        <w:rPr>
          <w:rStyle w:val="c17"/>
          <w:rFonts w:ascii="Times New Roman" w:hAnsi="Times New Roman"/>
          <w:sz w:val="24"/>
          <w:szCs w:val="24"/>
        </w:rPr>
        <w:t xml:space="preserve"> </w:t>
      </w:r>
      <w:r>
        <w:rPr>
          <w:rStyle w:val="c17"/>
          <w:rFonts w:ascii="Times New Roman" w:hAnsi="Times New Roman"/>
          <w:sz w:val="24"/>
          <w:szCs w:val="24"/>
        </w:rPr>
        <w:t>интеллектуальному развитию, обеспечивае</w:t>
      </w:r>
      <w:r w:rsidRPr="00FE4A5A">
        <w:rPr>
          <w:rStyle w:val="c17"/>
          <w:rFonts w:ascii="Times New Roman" w:hAnsi="Times New Roman"/>
          <w:sz w:val="24"/>
          <w:szCs w:val="24"/>
        </w:rPr>
        <w:t>т гражданское, нравственное, эстетическое воспитание. Программа содержит материал, помогающий обучающ</w:t>
      </w:r>
      <w:r>
        <w:rPr>
          <w:rStyle w:val="c17"/>
          <w:rFonts w:ascii="Times New Roman" w:hAnsi="Times New Roman"/>
          <w:sz w:val="24"/>
          <w:szCs w:val="24"/>
        </w:rPr>
        <w:t>ему</w:t>
      </w:r>
      <w:r w:rsidRPr="00FE4A5A">
        <w:rPr>
          <w:rStyle w:val="c17"/>
          <w:rFonts w:ascii="Times New Roman" w:hAnsi="Times New Roman"/>
          <w:sz w:val="24"/>
          <w:szCs w:val="24"/>
        </w:rPr>
        <w:t xml:space="preserve">ся достичь того уровня общеобразовательных знаний и умений, который необходим для социальной адаптации. При обучении письму задача социальной адаптации </w:t>
      </w:r>
      <w:r w:rsidRPr="00FE4A5A">
        <w:rPr>
          <w:rStyle w:val="c17"/>
          <w:rFonts w:ascii="Times New Roman" w:hAnsi="Times New Roman"/>
          <w:sz w:val="24"/>
          <w:szCs w:val="24"/>
        </w:rPr>
        <w:lastRenderedPageBreak/>
        <w:t>решается в первую очередь через расширение, уточнение и активизацию социальной и бытовой лексики, развитие коммуникативных возможностей у данной категории детей. Для обучения создаются такие услов</w:t>
      </w:r>
      <w:r>
        <w:rPr>
          <w:rStyle w:val="c17"/>
          <w:rFonts w:ascii="Times New Roman" w:hAnsi="Times New Roman"/>
          <w:sz w:val="24"/>
          <w:szCs w:val="24"/>
        </w:rPr>
        <w:t xml:space="preserve">ия, которые дают </w:t>
      </w:r>
      <w:proofErr w:type="gramStart"/>
      <w:r>
        <w:rPr>
          <w:rStyle w:val="c17"/>
          <w:rFonts w:ascii="Times New Roman" w:hAnsi="Times New Roman"/>
          <w:sz w:val="24"/>
          <w:szCs w:val="24"/>
        </w:rPr>
        <w:t xml:space="preserve">возможность </w:t>
      </w:r>
      <w:r w:rsidRPr="00FE4A5A">
        <w:rPr>
          <w:rStyle w:val="c17"/>
          <w:rFonts w:ascii="Times New Roman" w:hAnsi="Times New Roman"/>
          <w:sz w:val="24"/>
          <w:szCs w:val="24"/>
        </w:rPr>
        <w:t xml:space="preserve"> ребенку</w:t>
      </w:r>
      <w:proofErr w:type="gramEnd"/>
      <w:r w:rsidRPr="00FE4A5A">
        <w:rPr>
          <w:rStyle w:val="c17"/>
          <w:rFonts w:ascii="Times New Roman" w:hAnsi="Times New Roman"/>
          <w:sz w:val="24"/>
          <w:szCs w:val="24"/>
        </w:rPr>
        <w:t xml:space="preserve"> работать в доступном темпе, проявляя возможную самостоятельность. Учебный материал носит вариативный характер и подбирается учителем самостоятельно в зависимости от уровня развития ребенка, т.к. дети с осложненными формами умственной отсталости не являются однородной группой. В основу содержания программы положены следующие принципы: доступность, практическая значимость и жизненная необходимость тех знаний, умений и навыков, которым</w:t>
      </w:r>
      <w:r>
        <w:rPr>
          <w:rStyle w:val="c17"/>
          <w:rFonts w:ascii="Times New Roman" w:hAnsi="Times New Roman"/>
          <w:sz w:val="24"/>
          <w:szCs w:val="24"/>
        </w:rPr>
        <w:t>и буде</w:t>
      </w:r>
      <w:r w:rsidRPr="00FE4A5A">
        <w:rPr>
          <w:rStyle w:val="c17"/>
          <w:rFonts w:ascii="Times New Roman" w:hAnsi="Times New Roman"/>
          <w:sz w:val="24"/>
          <w:szCs w:val="24"/>
        </w:rPr>
        <w:t>т овладевать учащи</w:t>
      </w:r>
      <w:r>
        <w:rPr>
          <w:rStyle w:val="c17"/>
          <w:rFonts w:ascii="Times New Roman" w:hAnsi="Times New Roman"/>
          <w:sz w:val="24"/>
          <w:szCs w:val="24"/>
        </w:rPr>
        <w:t>йс</w:t>
      </w:r>
      <w:r w:rsidRPr="00FE4A5A">
        <w:rPr>
          <w:rStyle w:val="c17"/>
          <w:rFonts w:ascii="Times New Roman" w:hAnsi="Times New Roman"/>
          <w:sz w:val="24"/>
          <w:szCs w:val="24"/>
        </w:rPr>
        <w:t>я. Письмо используется для закрепления навыка чтения. Самостоятельное письмо у детей с умеренной умственной отсталостью практически не формируется. Работа заключается в списывании (или обводке) печатных или письменных букв, слоговых структур, слов, предложений. Основной задачей обучения письму является задача социальной адаптации учащихся с целью дальнейшей интеграции в общество в той мере и степени, которая доступна каждому индивидуально.</w:t>
      </w:r>
    </w:p>
    <w:p w:rsidR="00DC2752" w:rsidRPr="00BA0AFB" w:rsidRDefault="00DC2752" w:rsidP="00DC2752">
      <w:pPr>
        <w:shd w:val="clear" w:color="auto" w:fill="FFFFFF"/>
        <w:spacing w:after="150" w:line="240" w:lineRule="auto"/>
        <w:rPr>
          <w:rStyle w:val="c17"/>
          <w:rFonts w:ascii="Times New Roman" w:hAnsi="Times New Roman"/>
          <w:i/>
          <w:sz w:val="24"/>
          <w:szCs w:val="24"/>
        </w:rPr>
      </w:pPr>
      <w:r w:rsidRPr="00BA0AFB">
        <w:rPr>
          <w:rStyle w:val="c17"/>
          <w:rFonts w:ascii="Times New Roman" w:hAnsi="Times New Roman"/>
          <w:sz w:val="24"/>
          <w:szCs w:val="24"/>
        </w:rPr>
        <w:t>Целью данной программы по письму</w:t>
      </w:r>
      <w:r>
        <w:rPr>
          <w:rStyle w:val="c17"/>
          <w:rFonts w:ascii="Times New Roman" w:hAnsi="Times New Roman"/>
          <w:sz w:val="24"/>
          <w:szCs w:val="24"/>
        </w:rPr>
        <w:t xml:space="preserve"> является: </w:t>
      </w:r>
      <w:r w:rsidRPr="005809DF">
        <w:rPr>
          <w:rStyle w:val="c17"/>
          <w:rFonts w:ascii="Times New Roman" w:hAnsi="Times New Roman"/>
          <w:i/>
          <w:sz w:val="24"/>
          <w:szCs w:val="24"/>
        </w:rPr>
        <w:t xml:space="preserve">продолжить </w:t>
      </w:r>
      <w:r w:rsidRPr="00BA0AFB">
        <w:rPr>
          <w:rStyle w:val="c17"/>
          <w:rFonts w:ascii="Times New Roman" w:hAnsi="Times New Roman"/>
          <w:i/>
          <w:sz w:val="24"/>
          <w:szCs w:val="24"/>
        </w:rPr>
        <w:t>овладение элементами грамоты, формирование э</w:t>
      </w:r>
      <w:r>
        <w:rPr>
          <w:rStyle w:val="c17"/>
          <w:rFonts w:ascii="Times New Roman" w:hAnsi="Times New Roman"/>
          <w:i/>
          <w:sz w:val="24"/>
          <w:szCs w:val="24"/>
        </w:rPr>
        <w:t>лементарных навыков правописания.</w:t>
      </w:r>
    </w:p>
    <w:p w:rsidR="00DC2752" w:rsidRDefault="00DC2752" w:rsidP="00DC2752">
      <w:pPr>
        <w:shd w:val="clear" w:color="auto" w:fill="FFFFFF"/>
        <w:spacing w:after="150" w:line="240" w:lineRule="auto"/>
        <w:rPr>
          <w:rStyle w:val="c17"/>
          <w:rFonts w:ascii="Times New Roman" w:hAnsi="Times New Roman"/>
          <w:sz w:val="24"/>
          <w:szCs w:val="24"/>
        </w:rPr>
      </w:pPr>
      <w:r w:rsidRPr="00BA0AFB">
        <w:rPr>
          <w:rStyle w:val="c17"/>
          <w:rFonts w:ascii="Times New Roman" w:hAnsi="Times New Roman"/>
          <w:sz w:val="24"/>
          <w:szCs w:val="24"/>
        </w:rPr>
        <w:t xml:space="preserve">Задачи </w:t>
      </w:r>
      <w:r>
        <w:rPr>
          <w:rStyle w:val="c17"/>
          <w:rFonts w:ascii="Times New Roman" w:hAnsi="Times New Roman"/>
          <w:sz w:val="24"/>
          <w:szCs w:val="24"/>
        </w:rPr>
        <w:t>данной программы:</w:t>
      </w:r>
    </w:p>
    <w:p w:rsidR="00DC2752" w:rsidRPr="00BA0AFB" w:rsidRDefault="00DC2752" w:rsidP="00DC2752">
      <w:pPr>
        <w:shd w:val="clear" w:color="auto" w:fill="FFFFFF"/>
        <w:spacing w:after="150" w:line="240" w:lineRule="auto"/>
        <w:rPr>
          <w:rStyle w:val="c17"/>
          <w:rFonts w:ascii="Times New Roman" w:hAnsi="Times New Roman"/>
          <w:sz w:val="24"/>
          <w:szCs w:val="24"/>
        </w:rPr>
      </w:pPr>
      <w:r>
        <w:rPr>
          <w:rStyle w:val="c17"/>
          <w:rFonts w:ascii="Times New Roman" w:hAnsi="Times New Roman"/>
          <w:sz w:val="24"/>
          <w:szCs w:val="24"/>
        </w:rPr>
        <w:t>•</w:t>
      </w:r>
      <w:proofErr w:type="gramStart"/>
      <w:r>
        <w:rPr>
          <w:rStyle w:val="c17"/>
          <w:rFonts w:ascii="Times New Roman" w:hAnsi="Times New Roman"/>
          <w:sz w:val="24"/>
          <w:szCs w:val="24"/>
        </w:rPr>
        <w:t xml:space="preserve">продолжить  </w:t>
      </w:r>
      <w:r w:rsidRPr="00BA0AFB">
        <w:rPr>
          <w:rStyle w:val="c17"/>
          <w:rFonts w:ascii="Times New Roman" w:hAnsi="Times New Roman"/>
          <w:sz w:val="24"/>
          <w:szCs w:val="24"/>
        </w:rPr>
        <w:t>обучение</w:t>
      </w:r>
      <w:proofErr w:type="gramEnd"/>
      <w:r w:rsidRPr="00BA0AFB">
        <w:rPr>
          <w:rStyle w:val="c17"/>
          <w:rFonts w:ascii="Times New Roman" w:hAnsi="Times New Roman"/>
          <w:sz w:val="24"/>
          <w:szCs w:val="24"/>
        </w:rPr>
        <w:t xml:space="preserve"> </w:t>
      </w:r>
      <w:r>
        <w:rPr>
          <w:rStyle w:val="c17"/>
          <w:rFonts w:ascii="Times New Roman" w:hAnsi="Times New Roman"/>
          <w:sz w:val="24"/>
          <w:szCs w:val="24"/>
        </w:rPr>
        <w:t xml:space="preserve">учащегося </w:t>
      </w:r>
      <w:r w:rsidRPr="00BA0AFB">
        <w:rPr>
          <w:rStyle w:val="c17"/>
          <w:rFonts w:ascii="Times New Roman" w:hAnsi="Times New Roman"/>
          <w:sz w:val="24"/>
          <w:szCs w:val="24"/>
        </w:rPr>
        <w:t xml:space="preserve"> правильному написанию </w:t>
      </w:r>
      <w:r>
        <w:rPr>
          <w:rStyle w:val="c17"/>
          <w:rFonts w:ascii="Times New Roman" w:hAnsi="Times New Roman"/>
          <w:sz w:val="24"/>
          <w:szCs w:val="24"/>
        </w:rPr>
        <w:t xml:space="preserve"> </w:t>
      </w:r>
      <w:r w:rsidRPr="00BA0AFB">
        <w:rPr>
          <w:rStyle w:val="c17"/>
          <w:rFonts w:ascii="Times New Roman" w:hAnsi="Times New Roman"/>
          <w:sz w:val="24"/>
          <w:szCs w:val="24"/>
        </w:rPr>
        <w:t>букв, соединений</w:t>
      </w:r>
      <w:r>
        <w:rPr>
          <w:rStyle w:val="c17"/>
          <w:rFonts w:ascii="Times New Roman" w:hAnsi="Times New Roman"/>
          <w:sz w:val="24"/>
          <w:szCs w:val="24"/>
        </w:rPr>
        <w:t>, слогов;</w:t>
      </w:r>
    </w:p>
    <w:p w:rsidR="00DC2752" w:rsidRPr="00BA0AFB" w:rsidRDefault="00DC2752" w:rsidP="00DC2752">
      <w:pPr>
        <w:shd w:val="clear" w:color="auto" w:fill="FFFFFF"/>
        <w:spacing w:after="150" w:line="240" w:lineRule="auto"/>
        <w:rPr>
          <w:rStyle w:val="c17"/>
          <w:rFonts w:ascii="Times New Roman" w:hAnsi="Times New Roman"/>
          <w:sz w:val="24"/>
          <w:szCs w:val="24"/>
        </w:rPr>
      </w:pPr>
      <w:r>
        <w:rPr>
          <w:rStyle w:val="c17"/>
          <w:rFonts w:ascii="Times New Roman" w:hAnsi="Times New Roman"/>
          <w:sz w:val="24"/>
          <w:szCs w:val="24"/>
        </w:rPr>
        <w:t xml:space="preserve">• </w:t>
      </w:r>
      <w:r w:rsidRPr="00BA0AFB">
        <w:rPr>
          <w:rStyle w:val="c17"/>
          <w:rFonts w:ascii="Times New Roman" w:hAnsi="Times New Roman"/>
          <w:sz w:val="24"/>
          <w:szCs w:val="24"/>
        </w:rPr>
        <w:t>корректирование слухового и зрительного восприятия, написания букв и их соединений, движений кистей и пальцев рук</w:t>
      </w:r>
      <w:r>
        <w:rPr>
          <w:rStyle w:val="c17"/>
          <w:rFonts w:ascii="Times New Roman" w:hAnsi="Times New Roman"/>
          <w:sz w:val="24"/>
          <w:szCs w:val="24"/>
        </w:rPr>
        <w:t>;</w:t>
      </w:r>
    </w:p>
    <w:p w:rsidR="00DC2752" w:rsidRPr="00E34981" w:rsidRDefault="00DC2752" w:rsidP="00DC2752">
      <w:pPr>
        <w:shd w:val="clear" w:color="auto" w:fill="FFFFFF"/>
        <w:spacing w:after="150" w:line="240" w:lineRule="auto"/>
        <w:rPr>
          <w:rStyle w:val="c17"/>
          <w:rFonts w:ascii="Times New Roman" w:hAnsi="Times New Roman"/>
          <w:sz w:val="24"/>
          <w:szCs w:val="24"/>
        </w:rPr>
      </w:pPr>
      <w:r>
        <w:rPr>
          <w:rStyle w:val="c17"/>
          <w:rFonts w:ascii="Times New Roman" w:hAnsi="Times New Roman"/>
          <w:sz w:val="24"/>
          <w:szCs w:val="24"/>
        </w:rPr>
        <w:t xml:space="preserve">• </w:t>
      </w:r>
      <w:r w:rsidRPr="00BA0AFB">
        <w:rPr>
          <w:rStyle w:val="c17"/>
          <w:rFonts w:ascii="Times New Roman" w:hAnsi="Times New Roman"/>
          <w:sz w:val="24"/>
          <w:szCs w:val="24"/>
        </w:rPr>
        <w:t>воспитание самостоятельности, аккуратности, настойчивости, любознательности, интереса</w:t>
      </w:r>
      <w:r>
        <w:rPr>
          <w:rStyle w:val="c17"/>
          <w:rFonts w:ascii="Times New Roman" w:hAnsi="Times New Roman"/>
          <w:sz w:val="24"/>
          <w:szCs w:val="24"/>
        </w:rPr>
        <w:t xml:space="preserve"> к учебной деятельности.</w:t>
      </w:r>
    </w:p>
    <w:p w:rsidR="00DC2752" w:rsidRDefault="00DC2752" w:rsidP="00DC2752">
      <w:pPr>
        <w:pStyle w:val="c19"/>
        <w:spacing w:after="0" w:afterAutospacing="0"/>
        <w:contextualSpacing/>
        <w:jc w:val="both"/>
      </w:pPr>
      <w:r w:rsidRPr="000B329C">
        <w:rPr>
          <w:b/>
        </w:rPr>
        <w:t>Планируемые результаты изучения учебного предмета</w:t>
      </w:r>
      <w:r>
        <w:t>:</w:t>
      </w:r>
    </w:p>
    <w:p w:rsidR="00DC2752" w:rsidRDefault="00DC2752" w:rsidP="00DC2752">
      <w:pPr>
        <w:pStyle w:val="c19"/>
        <w:spacing w:after="0" w:afterAutospacing="0"/>
        <w:contextualSpacing/>
        <w:jc w:val="both"/>
      </w:pPr>
    </w:p>
    <w:p w:rsidR="00DC2752" w:rsidRDefault="00DC2752" w:rsidP="00DC2752">
      <w:pPr>
        <w:pStyle w:val="c19"/>
        <w:spacing w:after="0" w:afterAutospacing="0"/>
        <w:contextualSpacing/>
        <w:jc w:val="both"/>
      </w:pPr>
      <w:r>
        <w:t xml:space="preserve">- находить заданную букву среди других букв или знаков; </w:t>
      </w:r>
    </w:p>
    <w:p w:rsidR="00DC2752" w:rsidRDefault="00DC2752" w:rsidP="00DC2752">
      <w:pPr>
        <w:pStyle w:val="c19"/>
        <w:spacing w:after="0" w:afterAutospacing="0"/>
        <w:contextualSpacing/>
        <w:jc w:val="both"/>
      </w:pPr>
      <w:r>
        <w:t xml:space="preserve">- писать строчные и прописные буквы (по образцу, по опорным точкам, по обводке); </w:t>
      </w:r>
    </w:p>
    <w:p w:rsidR="00DC2752" w:rsidRDefault="00DC2752" w:rsidP="00DC2752">
      <w:pPr>
        <w:pStyle w:val="c19"/>
        <w:spacing w:after="0" w:afterAutospacing="0"/>
        <w:contextualSpacing/>
        <w:jc w:val="both"/>
      </w:pPr>
      <w:r>
        <w:t xml:space="preserve">- узнавать букву по написанию; </w:t>
      </w:r>
    </w:p>
    <w:p w:rsidR="00DC2752" w:rsidRDefault="00DC2752" w:rsidP="00DC2752">
      <w:pPr>
        <w:pStyle w:val="c19"/>
        <w:spacing w:after="0" w:afterAutospacing="0"/>
        <w:contextualSpacing/>
        <w:jc w:val="both"/>
      </w:pPr>
      <w:r>
        <w:t>- списывать с доски: буквы, слоги (вместе с учителем);</w:t>
      </w:r>
    </w:p>
    <w:p w:rsidR="00DC2752" w:rsidRDefault="00DC2752" w:rsidP="00DC2752">
      <w:pPr>
        <w:pStyle w:val="c19"/>
        <w:spacing w:after="0" w:afterAutospacing="0"/>
        <w:contextualSpacing/>
        <w:jc w:val="both"/>
      </w:pPr>
      <w:r>
        <w:t xml:space="preserve"> - списывать с печатного текста отдельные буквы, слоги (вместе с учителем).</w:t>
      </w:r>
    </w:p>
    <w:p w:rsidR="00DC2752" w:rsidRDefault="00DC2752" w:rsidP="00DC2752">
      <w:pPr>
        <w:pStyle w:val="c19"/>
        <w:spacing w:after="0" w:afterAutospacing="0"/>
        <w:contextualSpacing/>
        <w:jc w:val="both"/>
      </w:pPr>
    </w:p>
    <w:p w:rsidR="00DC2752" w:rsidRDefault="00DC2752" w:rsidP="00DC2752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  <w:r w:rsidRPr="00037C86">
        <w:rPr>
          <w:b/>
          <w:bCs/>
        </w:rPr>
        <w:t>Список литературы:</w:t>
      </w:r>
    </w:p>
    <w:p w:rsidR="00DC2752" w:rsidRDefault="00DC2752" w:rsidP="00DC2752">
      <w:pPr>
        <w:pStyle w:val="a4"/>
        <w:spacing w:before="0" w:beforeAutospacing="0" w:after="0" w:afterAutospacing="0"/>
        <w:contextualSpacing/>
        <w:rPr>
          <w:bCs/>
        </w:rPr>
      </w:pPr>
    </w:p>
    <w:p w:rsidR="00DC2752" w:rsidRDefault="00DC2752" w:rsidP="00DC2752">
      <w:pPr>
        <w:pStyle w:val="a4"/>
        <w:spacing w:before="0" w:beforeAutospacing="0" w:after="0" w:afterAutospacing="0"/>
        <w:contextualSpacing/>
        <w:rPr>
          <w:bCs/>
        </w:rPr>
      </w:pPr>
      <w:r w:rsidRPr="00037C86">
        <w:rPr>
          <w:bCs/>
        </w:rPr>
        <w:t xml:space="preserve">1.Иншакова О.Б. Коррекция и развитие </w:t>
      </w:r>
      <w:proofErr w:type="spellStart"/>
      <w:r w:rsidRPr="00037C86">
        <w:rPr>
          <w:bCs/>
        </w:rPr>
        <w:t>графомоторных</w:t>
      </w:r>
      <w:proofErr w:type="spellEnd"/>
      <w:r w:rsidRPr="00037C86">
        <w:rPr>
          <w:bCs/>
        </w:rPr>
        <w:t xml:space="preserve"> навыков у детей -</w:t>
      </w:r>
      <w:proofErr w:type="gramStart"/>
      <w:r w:rsidRPr="00037C86">
        <w:rPr>
          <w:bCs/>
        </w:rPr>
        <w:t>М.,Просвещение</w:t>
      </w:r>
      <w:proofErr w:type="gramEnd"/>
      <w:r w:rsidRPr="00037C86">
        <w:rPr>
          <w:bCs/>
        </w:rPr>
        <w:t>,2004.</w:t>
      </w:r>
    </w:p>
    <w:p w:rsidR="00DC2752" w:rsidRPr="00E34981" w:rsidRDefault="00DC2752" w:rsidP="00DC2752">
      <w:pPr>
        <w:pStyle w:val="a4"/>
        <w:spacing w:before="0" w:beforeAutospacing="0" w:after="0" w:afterAutospacing="0"/>
        <w:contextualSpacing/>
        <w:rPr>
          <w:b/>
          <w:bCs/>
        </w:rPr>
      </w:pPr>
      <w:r w:rsidRPr="00037C86">
        <w:rPr>
          <w:bCs/>
        </w:rPr>
        <w:t xml:space="preserve">2. Рабочие тетради по развитию </w:t>
      </w:r>
      <w:proofErr w:type="spellStart"/>
      <w:r w:rsidRPr="00037C86">
        <w:rPr>
          <w:bCs/>
        </w:rPr>
        <w:t>графомоторных</w:t>
      </w:r>
      <w:proofErr w:type="spellEnd"/>
      <w:r w:rsidRPr="00037C86">
        <w:rPr>
          <w:bCs/>
        </w:rPr>
        <w:t xml:space="preserve"> навыков у дош</w:t>
      </w:r>
      <w:r>
        <w:rPr>
          <w:bCs/>
        </w:rPr>
        <w:t>кольников (по стандарту ФГОС</w:t>
      </w:r>
      <w:proofErr w:type="gramStart"/>
      <w:r>
        <w:rPr>
          <w:bCs/>
        </w:rPr>
        <w:t>).-</w:t>
      </w:r>
      <w:proofErr w:type="gramEnd"/>
      <w:r w:rsidRPr="00037C86">
        <w:rPr>
          <w:bCs/>
        </w:rPr>
        <w:t>Изд-во: Стрекоза, 2015.</w:t>
      </w:r>
    </w:p>
    <w:p w:rsidR="00DC2752" w:rsidRDefault="00DC2752" w:rsidP="00DC2752">
      <w:pPr>
        <w:pStyle w:val="a4"/>
        <w:spacing w:after="0" w:afterAutospacing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DC2752" w:rsidRPr="00912A6E" w:rsidRDefault="00983393" w:rsidP="00DC2752">
      <w:pPr>
        <w:pStyle w:val="a4"/>
        <w:spacing w:after="0" w:afterAutospacing="0"/>
        <w:contextualSpacing/>
        <w:jc w:val="center"/>
        <w:rPr>
          <w:b/>
          <w:bCs/>
          <w:color w:val="000000"/>
          <w:sz w:val="32"/>
          <w:szCs w:val="32"/>
        </w:rPr>
      </w:pPr>
      <w:r w:rsidRPr="00912A6E">
        <w:rPr>
          <w:b/>
          <w:bCs/>
          <w:color w:val="000000"/>
          <w:sz w:val="32"/>
          <w:szCs w:val="32"/>
        </w:rPr>
        <w:t>Счёт</w:t>
      </w:r>
    </w:p>
    <w:p w:rsidR="00DC2752" w:rsidRPr="00E54329" w:rsidRDefault="00DC2752" w:rsidP="00DC2752">
      <w:pPr>
        <w:pStyle w:val="a4"/>
        <w:spacing w:after="0" w:afterAutospacing="0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 xml:space="preserve">/Занятия проводятся 1 раз в неделю, в год-35 </w:t>
      </w:r>
      <w:r w:rsidRPr="00E54329">
        <w:rPr>
          <w:bCs/>
          <w:color w:val="000000"/>
        </w:rPr>
        <w:t>ч/</w:t>
      </w:r>
    </w:p>
    <w:p w:rsidR="00DC2752" w:rsidRDefault="00DC2752" w:rsidP="00DC2752">
      <w:pPr>
        <w:pStyle w:val="a4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EE3A1B">
        <w:t xml:space="preserve"> </w:t>
      </w:r>
      <w:r w:rsidRPr="00EE3A1B">
        <w:rPr>
          <w:color w:val="000000"/>
        </w:rPr>
        <w:t xml:space="preserve">У детей с </w:t>
      </w:r>
      <w:proofErr w:type="gramStart"/>
      <w:r>
        <w:rPr>
          <w:color w:val="000000"/>
        </w:rPr>
        <w:t xml:space="preserve">выраженной </w:t>
      </w:r>
      <w:r w:rsidRPr="00EE3A1B">
        <w:rPr>
          <w:color w:val="000000"/>
        </w:rPr>
        <w:t xml:space="preserve"> умственной</w:t>
      </w:r>
      <w:proofErr w:type="gramEnd"/>
      <w:r w:rsidRPr="00EE3A1B">
        <w:rPr>
          <w:color w:val="000000"/>
        </w:rPr>
        <w:t xml:space="preserve"> отсталостью очень глубоко недоразвита  познавательная деятельность с её процессами анализа и синтеза, что особенно ярко обнаруживается при обучению математике. У </w:t>
      </w:r>
      <w:r>
        <w:rPr>
          <w:color w:val="000000"/>
        </w:rPr>
        <w:t>ребёнка</w:t>
      </w:r>
      <w:r w:rsidRPr="00EE3A1B">
        <w:rPr>
          <w:color w:val="000000"/>
        </w:rPr>
        <w:t xml:space="preserve"> не возникает подлинного поняти</w:t>
      </w:r>
      <w:r>
        <w:rPr>
          <w:color w:val="000000"/>
        </w:rPr>
        <w:t>я о числе и о составе чисел, он</w:t>
      </w:r>
      <w:r w:rsidRPr="00EE3A1B">
        <w:rPr>
          <w:color w:val="000000"/>
        </w:rPr>
        <w:t xml:space="preserve"> лишь механически </w:t>
      </w:r>
      <w:r>
        <w:rPr>
          <w:color w:val="000000"/>
        </w:rPr>
        <w:t>заучивае</w:t>
      </w:r>
      <w:r w:rsidRPr="00EE3A1B">
        <w:rPr>
          <w:color w:val="000000"/>
        </w:rPr>
        <w:t xml:space="preserve">т порядковый </w:t>
      </w:r>
      <w:r>
        <w:rPr>
          <w:color w:val="000000"/>
        </w:rPr>
        <w:t>счёт, с большим трудом овладевае</w:t>
      </w:r>
      <w:r w:rsidRPr="00EE3A1B">
        <w:rPr>
          <w:color w:val="000000"/>
        </w:rPr>
        <w:t xml:space="preserve">т конкретным счётом. А переход к абстрактному счёту для </w:t>
      </w:r>
      <w:r>
        <w:rPr>
          <w:color w:val="000000"/>
        </w:rPr>
        <w:t>него</w:t>
      </w:r>
      <w:r w:rsidRPr="00EE3A1B">
        <w:rPr>
          <w:color w:val="000000"/>
        </w:rPr>
        <w:t xml:space="preserve"> недоступен. При обучении необходимо предусмотреть систему таких </w:t>
      </w:r>
      <w:proofErr w:type="spellStart"/>
      <w:r w:rsidRPr="00EE3A1B">
        <w:rPr>
          <w:color w:val="000000"/>
        </w:rPr>
        <w:t>ЗУНов</w:t>
      </w:r>
      <w:proofErr w:type="spellEnd"/>
      <w:r w:rsidRPr="00EE3A1B">
        <w:rPr>
          <w:color w:val="000000"/>
        </w:rPr>
        <w:t xml:space="preserve">, которые, прежде всего, явились бы действенными, практически ценными и обеспечили бы </w:t>
      </w:r>
      <w:r>
        <w:rPr>
          <w:color w:val="000000"/>
        </w:rPr>
        <w:t>учащемуся</w:t>
      </w:r>
      <w:r w:rsidRPr="00EE3A1B">
        <w:rPr>
          <w:color w:val="000000"/>
        </w:rPr>
        <w:t xml:space="preserve"> подготовку к трудовой деятельности. Обучение организуется на практической наглядной основе. Уроки необходимо обеспечить соответствующей системой наглядных пособий для фронтальной </w:t>
      </w:r>
      <w:r>
        <w:rPr>
          <w:color w:val="000000"/>
        </w:rPr>
        <w:t xml:space="preserve">и индивидуальной работы учителя, </w:t>
      </w:r>
      <w:r w:rsidRPr="00EE3A1B">
        <w:rPr>
          <w:color w:val="000000"/>
        </w:rPr>
        <w:t>а также раздаточным дидактическим материалом дл</w:t>
      </w:r>
      <w:r>
        <w:rPr>
          <w:color w:val="000000"/>
        </w:rPr>
        <w:t>я самостоятельных работ учащегося</w:t>
      </w:r>
      <w:r w:rsidRPr="00EE3A1B">
        <w:rPr>
          <w:color w:val="000000"/>
        </w:rPr>
        <w:t>.</w:t>
      </w:r>
    </w:p>
    <w:p w:rsidR="00DC2752" w:rsidRPr="001D49D5" w:rsidRDefault="00DC2752" w:rsidP="00DC27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color w:val="000000"/>
        </w:rPr>
        <w:lastRenderedPageBreak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Динамика овладения, учащим</w:t>
      </w:r>
      <w:r w:rsidRPr="001D49D5">
        <w:rPr>
          <w:rFonts w:ascii="Times New Roman" w:eastAsia="Times New Roman" w:hAnsi="Times New Roman"/>
          <w:sz w:val="24"/>
          <w:szCs w:val="24"/>
          <w:lang w:eastAsia="ru-RU"/>
        </w:rPr>
        <w:t>ся с выраженной умственной отсталостью,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счётом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D49D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математическими</w:t>
      </w:r>
      <w:proofErr w:type="gramEnd"/>
      <w:r w:rsidRPr="001D49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представлениями и умениями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крайне низка. Поэтому программа </w:t>
      </w:r>
      <w:r w:rsidRPr="001D49D5">
        <w:rPr>
          <w:rFonts w:ascii="Times New Roman" w:eastAsia="Times New Roman" w:hAnsi="Times New Roman"/>
          <w:sz w:val="24"/>
          <w:szCs w:val="24"/>
          <w:lang w:eastAsia="ru-RU"/>
        </w:rPr>
        <w:t>составлена таким образом, чт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расширение объема изучаемого </w:t>
      </w:r>
      <w:r w:rsidRPr="001D49D5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содержания и увеличение степени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сложности происходит очень </w:t>
      </w:r>
      <w:r w:rsidRPr="001D49D5">
        <w:rPr>
          <w:rFonts w:ascii="Times New Roman" w:eastAsia="Times New Roman" w:hAnsi="Times New Roman"/>
          <w:sz w:val="24"/>
          <w:szCs w:val="24"/>
          <w:lang w:eastAsia="ru-RU"/>
        </w:rPr>
        <w:t>медленно. Изучаемый материал в течен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всех лет обучения постоянно </w:t>
      </w:r>
      <w:r w:rsidRPr="001D49D5">
        <w:rPr>
          <w:rFonts w:ascii="Times New Roman" w:eastAsia="Times New Roman" w:hAnsi="Times New Roman"/>
          <w:sz w:val="24"/>
          <w:szCs w:val="24"/>
          <w:lang w:eastAsia="ru-RU"/>
        </w:rPr>
        <w:t>повторяется в различных предметно-практических и игровых ситуациях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2752" w:rsidRPr="00EE3A1B" w:rsidRDefault="00DC2752" w:rsidP="00DC2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EE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уроках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учится счита</w:t>
      </w:r>
      <w:r w:rsidRPr="00EE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предметы, называть и записывать</w:t>
      </w:r>
      <w:r w:rsidRPr="00EE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в предел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 программного материала,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учится  реша</w:t>
      </w:r>
      <w:r w:rsidRPr="00EE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proofErr w:type="gramEnd"/>
      <w:r w:rsidRPr="00EE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простейшие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примеры</w:t>
      </w:r>
      <w:r w:rsidRPr="00EE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сложение и вычитание и  сравнивать числа с опорой на счётный материал</w:t>
      </w:r>
      <w:r w:rsidRPr="00EE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Кроме этого,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продолжается </w:t>
      </w:r>
      <w:r w:rsidRPr="00EE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</w:t>
      </w:r>
      <w:proofErr w:type="gramEnd"/>
      <w:r w:rsidRPr="00EE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пространственными и временными представлениями, мерами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лины, учи</w:t>
      </w:r>
      <w:r w:rsidRPr="00EE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распознавать некоторые геометрические фигуры.</w:t>
      </w:r>
    </w:p>
    <w:p w:rsidR="00DC2752" w:rsidRDefault="00DC2752" w:rsidP="00DC27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037C86">
        <w:rPr>
          <w:rFonts w:ascii="Times New Roman" w:eastAsia="Times New Roman" w:hAnsi="Times New Roman"/>
          <w:sz w:val="24"/>
          <w:szCs w:val="24"/>
          <w:lang w:eastAsia="ru-RU"/>
        </w:rPr>
        <w:t>Программой определен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37C86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37C8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37C86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задачи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предмета</w:t>
      </w:r>
      <w:r w:rsidRPr="00037C8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C2752" w:rsidRPr="000B098B" w:rsidRDefault="00DC2752" w:rsidP="00DC2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788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</w:t>
      </w:r>
      <w:r w:rsidRPr="00B13BAB">
        <w:rPr>
          <w:rFonts w:ascii="Times New Roman" w:eastAsia="Times New Roman" w:hAnsi="Times New Roman"/>
          <w:sz w:val="24"/>
          <w:szCs w:val="24"/>
          <w:lang w:eastAsia="ru-RU"/>
        </w:rPr>
        <w:t xml:space="preserve">:  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формирование </w:t>
      </w:r>
      <w:r w:rsidRPr="00B13BA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математических представлений и простейших навыков счёта;</w:t>
      </w:r>
      <w:r w:rsidRPr="00B13B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B13BAB">
        <w:rPr>
          <w:rFonts w:ascii="Times New Roman" w:eastAsia="Times New Roman" w:hAnsi="Times New Roman"/>
          <w:sz w:val="24"/>
          <w:szCs w:val="24"/>
          <w:lang w:eastAsia="ru-RU"/>
        </w:rPr>
        <w:t xml:space="preserve">кладывать основы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математических знаний и умений.</w:t>
      </w:r>
    </w:p>
    <w:p w:rsidR="00DC2752" w:rsidRDefault="00DC2752" w:rsidP="00DC27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88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</w:t>
      </w:r>
      <w:r w:rsidRPr="00B13BA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C2752" w:rsidRDefault="00DC2752" w:rsidP="00DC275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продолжить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 представлений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числе и количестве (до 10), числе 0;</w:t>
      </w:r>
      <w:r w:rsidRPr="00B13B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C2752" w:rsidRPr="00B13BAB" w:rsidRDefault="00DC2752" w:rsidP="00DC275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-продолжить формирование умения сравнивать числа в пределах программного материала с опорой на счётный материал;</w:t>
      </w:r>
    </w:p>
    <w:p w:rsidR="00DC2752" w:rsidRDefault="00DC2752" w:rsidP="00DC275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продолжить формирование пространственных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  временных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представлений;</w:t>
      </w:r>
    </w:p>
    <w:p w:rsidR="00DC2752" w:rsidRDefault="00DC2752" w:rsidP="00DC275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-формировать умение решать простые задачи на сложение и вычитание с опорой на наглядность (с помощью учителя);</w:t>
      </w:r>
    </w:p>
    <w:p w:rsidR="00DC2752" w:rsidRDefault="00DC2752" w:rsidP="00DC275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 умение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примеры на сложение и вычитание в пределах 10 с опорой на счётный материал;</w:t>
      </w:r>
    </w:p>
    <w:p w:rsidR="00DC2752" w:rsidRDefault="00DC2752" w:rsidP="00DC275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-продолжить формирование представлений о геометрических фигурах и формах, познакомить с мерой длины- 1 см;</w:t>
      </w:r>
    </w:p>
    <w:p w:rsidR="00DC2752" w:rsidRDefault="00DC2752" w:rsidP="00DC275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продолжить обучение выполнению построений с помощью линейки.</w:t>
      </w:r>
    </w:p>
    <w:p w:rsidR="00DC2752" w:rsidRPr="00B13BAB" w:rsidRDefault="00DC2752" w:rsidP="00DC275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752" w:rsidRPr="001D49D5" w:rsidRDefault="00DC2752" w:rsidP="00DC27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D49D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формирования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счёта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D49D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математических</w:t>
      </w:r>
      <w:proofErr w:type="gramEnd"/>
      <w:r w:rsidRPr="001D49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у учащихся с выраженной умственной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тсталостью неразрывно связан с </w:t>
      </w:r>
      <w:r w:rsidRPr="001D49D5">
        <w:rPr>
          <w:rFonts w:ascii="Times New Roman" w:eastAsia="Times New Roman" w:hAnsi="Times New Roman"/>
          <w:sz w:val="24"/>
          <w:szCs w:val="24"/>
          <w:lang w:eastAsia="ru-RU"/>
        </w:rPr>
        <w:t>решением наиболее важной коррекцион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ной задачи – социально-бытовой </w:t>
      </w:r>
      <w:r w:rsidRPr="001D49D5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адаптацией этой категории аномальных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детей. В связи с этим обучение счёту носит прежде всего </w:t>
      </w:r>
      <w:r w:rsidRPr="001D49D5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выраженную практическую направленность. </w:t>
      </w:r>
    </w:p>
    <w:p w:rsidR="00DC2752" w:rsidRDefault="00DC2752" w:rsidP="00DC27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D49D5">
        <w:rPr>
          <w:rFonts w:ascii="Times New Roman" w:eastAsia="Times New Roman" w:hAnsi="Times New Roman"/>
          <w:sz w:val="24"/>
          <w:szCs w:val="24"/>
          <w:lang w:eastAsia="ru-RU"/>
        </w:rPr>
        <w:t>Для обучения создаются такие усл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овия, которые дают возможность </w:t>
      </w:r>
      <w:r w:rsidRPr="001D49D5">
        <w:rPr>
          <w:rFonts w:ascii="Times New Roman" w:eastAsia="Times New Roman" w:hAnsi="Times New Roman"/>
          <w:sz w:val="24"/>
          <w:szCs w:val="24"/>
          <w:lang w:eastAsia="ru-RU"/>
        </w:rPr>
        <w:t>ребенку работать в досту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пном темпе, проявляя возможную </w:t>
      </w:r>
      <w:r w:rsidRPr="001D49D5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самостоятельность. Учитель подбирает материал по объему и компонует по степени сложности, исходя </w:t>
      </w:r>
      <w:proofErr w:type="gramStart"/>
      <w:r w:rsidRPr="001D49D5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49D5">
        <w:rPr>
          <w:rFonts w:ascii="Times New Roman" w:eastAsia="Times New Roman" w:hAnsi="Times New Roman"/>
          <w:sz w:val="24"/>
          <w:szCs w:val="24"/>
          <w:lang w:eastAsia="ru-RU"/>
        </w:rPr>
        <w:t>особенностей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элементарного математического </w:t>
      </w:r>
      <w:r w:rsidRPr="001D49D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ребенка. </w:t>
      </w:r>
    </w:p>
    <w:p w:rsidR="00DC2752" w:rsidRDefault="00DC2752" w:rsidP="00DC2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822">
        <w:rPr>
          <w:rStyle w:val="c17"/>
          <w:rFonts w:ascii="Times New Roman" w:hAnsi="Times New Roman"/>
          <w:sz w:val="24"/>
          <w:szCs w:val="24"/>
        </w:rPr>
        <w:t xml:space="preserve">   Коррекционная </w:t>
      </w:r>
      <w:proofErr w:type="gramStart"/>
      <w:r w:rsidRPr="00C22822">
        <w:rPr>
          <w:rStyle w:val="c17"/>
          <w:rFonts w:ascii="Times New Roman" w:hAnsi="Times New Roman"/>
          <w:sz w:val="24"/>
          <w:szCs w:val="24"/>
        </w:rPr>
        <w:t>направленность  занятий</w:t>
      </w:r>
      <w:proofErr w:type="gramEnd"/>
      <w:r w:rsidRPr="00C22822">
        <w:rPr>
          <w:rStyle w:val="c17"/>
          <w:rFonts w:ascii="Times New Roman" w:hAnsi="Times New Roman"/>
          <w:sz w:val="24"/>
          <w:szCs w:val="24"/>
        </w:rPr>
        <w:t xml:space="preserve"> предполагает  также   работу по </w:t>
      </w:r>
      <w:r w:rsidRPr="00C22822">
        <w:rPr>
          <w:rFonts w:ascii="Times New Roman" w:eastAsia="Times New Roman" w:hAnsi="Times New Roman"/>
          <w:sz w:val="24"/>
          <w:szCs w:val="24"/>
          <w:lang w:eastAsia="ru-RU"/>
        </w:rPr>
        <w:t>развитию по</w:t>
      </w:r>
      <w:r w:rsidRPr="00C2282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знавательной </w:t>
      </w:r>
    </w:p>
    <w:p w:rsidR="00DC2752" w:rsidRDefault="00DC2752" w:rsidP="00DC27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822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деятельности, личностных качеств ребенка, а также воспитание трудолюбия, самостоятельности, </w:t>
      </w:r>
    </w:p>
    <w:p w:rsidR="00DC2752" w:rsidRPr="00E54329" w:rsidRDefault="00DC2752" w:rsidP="00DC27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822">
        <w:rPr>
          <w:rFonts w:ascii="Times New Roman" w:eastAsia="Times New Roman" w:hAnsi="Times New Roman"/>
          <w:sz w:val="24"/>
          <w:szCs w:val="24"/>
          <w:lang w:eastAsia="ru-RU"/>
        </w:rPr>
        <w:t>терпе</w:t>
      </w:r>
      <w:r w:rsidRPr="00C2282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ливости, настойчивости, любознательности, формирование </w:t>
      </w:r>
      <w:r w:rsidRPr="00E54329">
        <w:rPr>
          <w:rFonts w:ascii="Times New Roman" w:eastAsia="Times New Roman" w:hAnsi="Times New Roman"/>
          <w:sz w:val="24"/>
          <w:szCs w:val="24"/>
          <w:lang w:eastAsia="ru-RU"/>
        </w:rPr>
        <w:t>умений планировать свою деятельность, осуществлять конт</w:t>
      </w:r>
      <w:r w:rsidRPr="00E54329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роль и самоконтроль.</w:t>
      </w:r>
    </w:p>
    <w:p w:rsidR="00DC2752" w:rsidRPr="00E54329" w:rsidRDefault="00DC2752" w:rsidP="00DC27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29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</w:t>
      </w:r>
      <w:proofErr w:type="gramStart"/>
      <w:r w:rsidRPr="00E54329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на</w:t>
      </w:r>
      <w:proofErr w:type="gramEnd"/>
      <w:r w:rsidRPr="00E543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4329">
        <w:rPr>
          <w:rFonts w:ascii="Times New Roman" w:eastAsia="Times New Roman" w:hAnsi="Times New Roman"/>
          <w:sz w:val="24"/>
          <w:szCs w:val="24"/>
          <w:lang w:eastAsia="ru-RU"/>
        </w:rPr>
        <w:t>практическо</w:t>
      </w:r>
      <w:proofErr w:type="spellEnd"/>
      <w:r w:rsidRPr="00E54329">
        <w:rPr>
          <w:rFonts w:ascii="Times New Roman" w:eastAsia="Times New Roman" w:hAnsi="Times New Roman"/>
          <w:sz w:val="24"/>
          <w:szCs w:val="24"/>
          <w:lang w:eastAsia="ru-RU"/>
        </w:rPr>
        <w:t>-наглядной основе и тесно связано с другими учебными пред</w:t>
      </w:r>
      <w:r w:rsidRPr="00E54329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(предметно-практическая деятельность, конструирование и др.)</w:t>
      </w:r>
      <w:r w:rsidRPr="00E543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2752" w:rsidRDefault="00DC2752" w:rsidP="00DC27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29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proofErr w:type="gramStart"/>
      <w:r w:rsidRPr="00E54329">
        <w:rPr>
          <w:rFonts w:ascii="Times New Roman" w:eastAsia="Times New Roman" w:hAnsi="Times New Roman"/>
          <w:sz w:val="24"/>
          <w:szCs w:val="24"/>
          <w:lang w:eastAsia="ru-RU"/>
        </w:rPr>
        <w:t>занятиях  используется</w:t>
      </w:r>
      <w:proofErr w:type="gramEnd"/>
      <w:r w:rsidRPr="00E54329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множество дидактических игр, игровых приемов, заниматель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упражнений.</w:t>
      </w:r>
    </w:p>
    <w:p w:rsidR="00DC2752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C2752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B329C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предмета:</w:t>
      </w:r>
    </w:p>
    <w:p w:rsidR="00DC2752" w:rsidRPr="000B329C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2752" w:rsidRDefault="00DC2752" w:rsidP="00DC27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B745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45C1">
        <w:rPr>
          <w:rFonts w:ascii="Times New Roman" w:eastAsia="Times New Roman" w:hAnsi="Times New Roman"/>
          <w:sz w:val="24"/>
          <w:szCs w:val="24"/>
          <w:lang w:eastAsia="ru-RU"/>
        </w:rPr>
        <w:t>умение  соотносить</w:t>
      </w:r>
      <w:proofErr w:type="gramEnd"/>
      <w:r w:rsidRPr="00B745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45C1">
        <w:rPr>
          <w:rFonts w:ascii="Times New Roman" w:hAnsi="Times New Roman"/>
          <w:sz w:val="24"/>
          <w:szCs w:val="24"/>
        </w:rPr>
        <w:t>числа (</w:t>
      </w:r>
      <w:r>
        <w:rPr>
          <w:rFonts w:ascii="Times New Roman" w:hAnsi="Times New Roman"/>
          <w:sz w:val="24"/>
          <w:szCs w:val="24"/>
        </w:rPr>
        <w:t>1-10</w:t>
      </w:r>
      <w:r w:rsidRPr="00B745C1">
        <w:rPr>
          <w:rFonts w:ascii="Times New Roman" w:hAnsi="Times New Roman"/>
          <w:sz w:val="24"/>
          <w:szCs w:val="24"/>
        </w:rPr>
        <w:t>) с соответствующим количеством предметов</w:t>
      </w:r>
      <w:r w:rsidRPr="00B745C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2752" w:rsidRPr="00B745C1" w:rsidRDefault="00DC2752" w:rsidP="00DC27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знать числовой ряд от 1 до 10;</w:t>
      </w:r>
    </w:p>
    <w:p w:rsidR="00DC2752" w:rsidRPr="00B745C1" w:rsidRDefault="00DC2752" w:rsidP="00DC27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45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</w:t>
      </w:r>
      <w:r w:rsidRPr="00B745C1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числа (1-10) с опорой на счётный материал;</w:t>
      </w:r>
    </w:p>
    <w:p w:rsidR="00DC2752" w:rsidRPr="00B745C1" w:rsidRDefault="00DC2752" w:rsidP="00DC27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умение решать примеры на сложение и вычитание в пределах 10 с опорой на счётный материал;</w:t>
      </w:r>
    </w:p>
    <w:p w:rsidR="00DC2752" w:rsidRDefault="00DC2752" w:rsidP="00DC27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45C1">
        <w:rPr>
          <w:rFonts w:ascii="Times New Roman" w:eastAsia="Times New Roman" w:hAnsi="Times New Roman"/>
          <w:sz w:val="24"/>
          <w:szCs w:val="24"/>
          <w:lang w:eastAsia="ru-RU"/>
        </w:rPr>
        <w:t>различать геометрические формы и фигуры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2752" w:rsidRPr="00B745C1" w:rsidRDefault="00DC2752" w:rsidP="00DC27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-умение выполнять построения с помощью линейки по заданию учителя.</w:t>
      </w:r>
    </w:p>
    <w:p w:rsidR="00DC2752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752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C45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и виды контроля:</w:t>
      </w:r>
    </w:p>
    <w:p w:rsidR="00DC2752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E121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предметных ЗУН предусматривает выявление индивидуальной динамики 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21C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 усвоения предмета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результатам  предметной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диагностики  (по полугодиям). </w:t>
      </w:r>
    </w:p>
    <w:p w:rsidR="00DC2752" w:rsidRPr="005A3C45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2752" w:rsidRPr="004B3487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34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литературы:</w:t>
      </w:r>
    </w:p>
    <w:p w:rsidR="00DC2752" w:rsidRDefault="00DC2752" w:rsidP="00DC2752">
      <w:pPr>
        <w:pStyle w:val="a4"/>
        <w:spacing w:after="0" w:afterAutospacing="0"/>
        <w:contextualSpacing/>
      </w:pPr>
      <w:r>
        <w:rPr>
          <w:color w:val="000000"/>
        </w:rPr>
        <w:t xml:space="preserve">1. «Математика в детском саду», Пособие Л.С. </w:t>
      </w:r>
      <w:proofErr w:type="spellStart"/>
      <w:r>
        <w:rPr>
          <w:color w:val="000000"/>
        </w:rPr>
        <w:t>Метлина</w:t>
      </w:r>
      <w:proofErr w:type="spellEnd"/>
      <w:r>
        <w:rPr>
          <w:color w:val="000000"/>
        </w:rPr>
        <w:t>, М., «Просвещение», 1984г.</w:t>
      </w:r>
    </w:p>
    <w:p w:rsidR="00DC2752" w:rsidRDefault="00DC2752" w:rsidP="00DC2752">
      <w:pPr>
        <w:pStyle w:val="a4"/>
        <w:spacing w:after="0" w:afterAutospacing="0"/>
        <w:contextualSpacing/>
      </w:pPr>
      <w:r>
        <w:t xml:space="preserve">2. </w:t>
      </w:r>
      <w:proofErr w:type="spellStart"/>
      <w:r>
        <w:t>Алышева</w:t>
      </w:r>
      <w:proofErr w:type="spellEnd"/>
      <w:r>
        <w:t xml:space="preserve"> Т.В. </w:t>
      </w:r>
      <w:r>
        <w:rPr>
          <w:color w:val="000000"/>
        </w:rPr>
        <w:t>Учебник для специальных (коррекционных) образовательных учреждений VIII вида. Математика. 1 класс. В 2-х частях.</w:t>
      </w:r>
    </w:p>
    <w:p w:rsidR="00DC2752" w:rsidRDefault="00DC2752" w:rsidP="00DC2752">
      <w:pPr>
        <w:pStyle w:val="a4"/>
        <w:spacing w:after="0" w:afterAutospacing="0"/>
        <w:contextualSpacing/>
      </w:pPr>
      <w:r>
        <w:rPr>
          <w:color w:val="000000"/>
        </w:rPr>
        <w:t>3. «Воспитание и обучение детей с тяжелой интеллектуальной недостаточностью».</w:t>
      </w:r>
      <w:r>
        <w:rPr>
          <w:b/>
          <w:bCs/>
          <w:color w:val="000000"/>
        </w:rPr>
        <w:t xml:space="preserve"> </w:t>
      </w:r>
      <w:proofErr w:type="spellStart"/>
      <w:r>
        <w:rPr>
          <w:color w:val="000000"/>
        </w:rPr>
        <w:t>Маллер</w:t>
      </w:r>
      <w:proofErr w:type="spellEnd"/>
      <w:r>
        <w:rPr>
          <w:color w:val="000000"/>
        </w:rPr>
        <w:t xml:space="preserve"> А.Р., </w:t>
      </w:r>
      <w:proofErr w:type="spellStart"/>
      <w:r>
        <w:rPr>
          <w:color w:val="000000"/>
        </w:rPr>
        <w:t>Цикото</w:t>
      </w:r>
      <w:proofErr w:type="spellEnd"/>
      <w:r>
        <w:rPr>
          <w:color w:val="000000"/>
        </w:rPr>
        <w:t xml:space="preserve"> Г.В. М., «Академия», 2003 год.</w:t>
      </w:r>
    </w:p>
    <w:p w:rsidR="00DC2752" w:rsidRDefault="00DC2752" w:rsidP="00DC2752">
      <w:pPr>
        <w:pStyle w:val="a4"/>
        <w:spacing w:after="0" w:afterAutospacing="0"/>
        <w:contextualSpacing/>
      </w:pPr>
      <w:r>
        <w:rPr>
          <w:color w:val="000000"/>
        </w:rPr>
        <w:t xml:space="preserve">4. «Обучение детей с выраженным недоразвитием интеллекта». </w:t>
      </w:r>
      <w:proofErr w:type="spellStart"/>
      <w:r>
        <w:rPr>
          <w:color w:val="000000"/>
        </w:rPr>
        <w:t>Л.Б.Баряева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И.М.Бгажнокова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Д.И.Бойков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М.«</w:t>
      </w:r>
      <w:proofErr w:type="gramEnd"/>
      <w:r>
        <w:rPr>
          <w:color w:val="000000"/>
        </w:rPr>
        <w:t>Владос»,2009г</w:t>
      </w:r>
    </w:p>
    <w:p w:rsidR="00DC2752" w:rsidRDefault="00DC2752" w:rsidP="00DC2752">
      <w:pPr>
        <w:pStyle w:val="a4"/>
        <w:spacing w:after="0" w:afterAutospacing="0"/>
        <w:contextualSpacing/>
      </w:pPr>
      <w:r>
        <w:rPr>
          <w:color w:val="000000"/>
        </w:rPr>
        <w:t xml:space="preserve">5. «Необучаемый» ребенок в семье и обществе». Социализация детей с нарушением интеллекта. </w:t>
      </w:r>
      <w:proofErr w:type="spellStart"/>
      <w:r>
        <w:rPr>
          <w:color w:val="000000"/>
        </w:rPr>
        <w:t>Шипицина</w:t>
      </w:r>
      <w:proofErr w:type="spellEnd"/>
      <w:r>
        <w:rPr>
          <w:color w:val="000000"/>
        </w:rPr>
        <w:t xml:space="preserve"> Л.М. С-Петербург, «Речь», 2005 год.</w:t>
      </w:r>
    </w:p>
    <w:p w:rsidR="00DC2752" w:rsidRDefault="00DC2752" w:rsidP="00DC2752">
      <w:pPr>
        <w:pStyle w:val="a4"/>
        <w:spacing w:after="0" w:afterAutospacing="0"/>
        <w:contextualSpacing/>
      </w:pPr>
      <w:r>
        <w:rPr>
          <w:color w:val="000000"/>
        </w:rPr>
        <w:t xml:space="preserve">6. Воспитание и обучение детей и подростков с тяжелыми и множественными нарушениями развития» </w:t>
      </w:r>
      <w:proofErr w:type="spellStart"/>
      <w:r>
        <w:rPr>
          <w:color w:val="000000"/>
        </w:rPr>
        <w:t>Бгажнокова</w:t>
      </w:r>
      <w:proofErr w:type="spellEnd"/>
      <w:r>
        <w:rPr>
          <w:color w:val="000000"/>
        </w:rPr>
        <w:t xml:space="preserve"> И.М. М.: «</w:t>
      </w:r>
      <w:proofErr w:type="spellStart"/>
      <w:r>
        <w:rPr>
          <w:color w:val="000000"/>
        </w:rPr>
        <w:t>Владос</w:t>
      </w:r>
      <w:proofErr w:type="spellEnd"/>
      <w:r>
        <w:rPr>
          <w:color w:val="000000"/>
        </w:rPr>
        <w:t>», 2007г.</w:t>
      </w:r>
    </w:p>
    <w:p w:rsidR="00DC2752" w:rsidRDefault="00DC2752" w:rsidP="00DC2752">
      <w:pPr>
        <w:pStyle w:val="a4"/>
        <w:spacing w:after="0" w:afterAutospacing="0"/>
        <w:contextualSpacing/>
      </w:pPr>
      <w:r>
        <w:rPr>
          <w:color w:val="000000"/>
        </w:rPr>
        <w:t xml:space="preserve">7. «Особенности интеграции детей с тяжелыми нарушениями развития» автор-составитель Т.М. Головкина г. </w:t>
      </w:r>
      <w:proofErr w:type="spellStart"/>
      <w:r>
        <w:rPr>
          <w:color w:val="000000"/>
        </w:rPr>
        <w:t>Переяславль</w:t>
      </w:r>
      <w:proofErr w:type="spellEnd"/>
      <w:r>
        <w:rPr>
          <w:color w:val="000000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</w:rPr>
          <w:t>2007 г</w:t>
        </w:r>
      </w:smartTag>
      <w:r>
        <w:rPr>
          <w:color w:val="000000"/>
        </w:rPr>
        <w:t>.</w:t>
      </w:r>
    </w:p>
    <w:p w:rsidR="00DC2752" w:rsidRDefault="00DC2752" w:rsidP="00DC2752">
      <w:pPr>
        <w:pStyle w:val="a4"/>
        <w:spacing w:after="0" w:afterAutospacing="0"/>
        <w:contextualSpacing/>
      </w:pPr>
      <w:r>
        <w:rPr>
          <w:color w:val="000000"/>
        </w:rPr>
        <w:t>8. Методика преподавания математики в коррекционной школе. Учебник для вузов. Перова М. Н. М.: «</w:t>
      </w:r>
      <w:proofErr w:type="spellStart"/>
      <w:r>
        <w:rPr>
          <w:color w:val="000000"/>
        </w:rPr>
        <w:t>Владос</w:t>
      </w:r>
      <w:proofErr w:type="spellEnd"/>
      <w:r>
        <w:rPr>
          <w:color w:val="000000"/>
        </w:rPr>
        <w:t>», 2001.</w:t>
      </w:r>
    </w:p>
    <w:p w:rsidR="00DC2752" w:rsidRDefault="00DC2752" w:rsidP="00DC2752">
      <w:pPr>
        <w:pStyle w:val="a4"/>
      </w:pPr>
      <w:r>
        <w:rPr>
          <w:b/>
          <w:bCs/>
          <w:color w:val="000000"/>
        </w:rPr>
        <w:t xml:space="preserve">                                Дополнительная литература для учителя:</w:t>
      </w:r>
    </w:p>
    <w:p w:rsidR="00DC2752" w:rsidRDefault="00DC2752" w:rsidP="00DC2752">
      <w:pPr>
        <w:pStyle w:val="a4"/>
        <w:contextualSpacing/>
      </w:pPr>
      <w:r>
        <w:rPr>
          <w:color w:val="000000"/>
        </w:rPr>
        <w:t>1.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Волина В. Праздник числа. М., «</w:t>
      </w:r>
      <w:proofErr w:type="spellStart"/>
      <w:r>
        <w:rPr>
          <w:color w:val="000000"/>
        </w:rPr>
        <w:t>АСТпресс</w:t>
      </w:r>
      <w:proofErr w:type="spellEnd"/>
      <w:r>
        <w:rPr>
          <w:color w:val="000000"/>
        </w:rPr>
        <w:t>», 1997.</w:t>
      </w:r>
    </w:p>
    <w:p w:rsidR="00DC2752" w:rsidRDefault="00DC2752" w:rsidP="00DC2752">
      <w:pPr>
        <w:pStyle w:val="a4"/>
        <w:contextualSpacing/>
      </w:pPr>
      <w:r>
        <w:rPr>
          <w:color w:val="000000"/>
        </w:rPr>
        <w:t>2. Волина В. Веселая арифметика. Екатеринбург, «АТД ЛТД», 1999.</w:t>
      </w:r>
    </w:p>
    <w:p w:rsidR="00DC2752" w:rsidRDefault="00DC2752" w:rsidP="00DC2752">
      <w:pPr>
        <w:pStyle w:val="a4"/>
        <w:contextualSpacing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Тумановская</w:t>
      </w:r>
      <w:proofErr w:type="spellEnd"/>
      <w:r>
        <w:rPr>
          <w:color w:val="000000"/>
        </w:rPr>
        <w:t xml:space="preserve"> М. П. Скоро в школу. М., «ОНИКС 21 век», 2004</w:t>
      </w:r>
    </w:p>
    <w:p w:rsidR="00DC2752" w:rsidRDefault="00DC2752" w:rsidP="00DC2752">
      <w:pPr>
        <w:pStyle w:val="a4"/>
        <w:rPr>
          <w:color w:val="000000"/>
        </w:rPr>
      </w:pPr>
    </w:p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A19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ПРЕДМЕТНО-</w:t>
      </w:r>
      <w:proofErr w:type="gramStart"/>
      <w:r w:rsidRPr="00AA19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АЯ  ДЕЯТЕЛЬНОСТЬ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ЭЛЕМЕНТАМИ РУЧНОГО ТРУДА И ИЗО ДЕЯТЕЛЬНОСТИ</w:t>
      </w:r>
    </w:p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/Занятия проводятся 2</w:t>
      </w:r>
      <w:r w:rsidRPr="009E2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 в неделю, в год-70 </w:t>
      </w:r>
      <w:r w:rsidRPr="009E2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ч/</w:t>
      </w:r>
    </w:p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1FB">
        <w:rPr>
          <w:rFonts w:ascii="Times New Roman" w:hAnsi="Times New Roman"/>
          <w:sz w:val="24"/>
          <w:szCs w:val="24"/>
        </w:rPr>
        <w:t xml:space="preserve">     Данная программа предназначена для формирования</w:t>
      </w:r>
      <w:r>
        <w:rPr>
          <w:rFonts w:ascii="Times New Roman" w:hAnsi="Times New Roman"/>
          <w:sz w:val="24"/>
          <w:szCs w:val="24"/>
        </w:rPr>
        <w:t xml:space="preserve"> умений и навыков продуктивных </w:t>
      </w:r>
      <w:r w:rsidRPr="005121FB">
        <w:rPr>
          <w:rFonts w:ascii="Times New Roman" w:hAnsi="Times New Roman"/>
          <w:sz w:val="24"/>
          <w:szCs w:val="24"/>
        </w:rPr>
        <w:t>видов деятельности (</w:t>
      </w:r>
      <w:r>
        <w:rPr>
          <w:rFonts w:ascii="Times New Roman" w:hAnsi="Times New Roman"/>
          <w:sz w:val="24"/>
          <w:szCs w:val="24"/>
        </w:rPr>
        <w:t>предметной деятельности, ручного труда</w:t>
      </w:r>
      <w:r w:rsidRPr="005121FB">
        <w:rPr>
          <w:rFonts w:ascii="Times New Roman" w:hAnsi="Times New Roman"/>
          <w:sz w:val="24"/>
          <w:szCs w:val="24"/>
        </w:rPr>
        <w:t>, изобразительной деятельности) на уроках ППД у детей со сложной структурой дефекта.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Курс «Предметно-практическая деятельность» является интегративным, так </w:t>
      </w:r>
      <w:proofErr w:type="gramStart"/>
      <w:r>
        <w:rPr>
          <w:rFonts w:ascii="Times New Roman" w:hAnsi="Times New Roman"/>
          <w:sz w:val="24"/>
          <w:szCs w:val="24"/>
        </w:rPr>
        <w:t>как  включает</w:t>
      </w:r>
      <w:proofErr w:type="gramEnd"/>
      <w:r>
        <w:rPr>
          <w:rFonts w:ascii="Times New Roman" w:hAnsi="Times New Roman"/>
          <w:sz w:val="24"/>
          <w:szCs w:val="24"/>
        </w:rPr>
        <w:t xml:space="preserve"> в себя  разные виды деятельности,  которые могут быть объединены одной темой. 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752" w:rsidRDefault="00DC2752" w:rsidP="00DC27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37C86">
        <w:rPr>
          <w:rFonts w:ascii="Times New Roman" w:eastAsia="Times New Roman" w:hAnsi="Times New Roman"/>
          <w:sz w:val="24"/>
          <w:szCs w:val="24"/>
          <w:lang w:eastAsia="ru-RU"/>
        </w:rPr>
        <w:t>Программой определен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37C86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37C8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37C86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задачи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предмета</w:t>
      </w:r>
      <w:r w:rsidRPr="00037C8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C2752" w:rsidRPr="00DA0D63" w:rsidRDefault="00DC2752" w:rsidP="00DC2752">
      <w:pPr>
        <w:pStyle w:val="Default"/>
        <w:jc w:val="both"/>
      </w:pPr>
      <w:r w:rsidRPr="00B67BDA">
        <w:rPr>
          <w:b/>
        </w:rPr>
        <w:t>Цель</w:t>
      </w:r>
      <w:r w:rsidRPr="008B5FCA">
        <w:t>:</w:t>
      </w:r>
      <w:r>
        <w:t xml:space="preserve"> </w:t>
      </w:r>
      <w:proofErr w:type="gramStart"/>
      <w:r>
        <w:t>продолжить  формирование</w:t>
      </w:r>
      <w:proofErr w:type="gramEnd"/>
      <w:r>
        <w:t xml:space="preserve"> жизненных компетенций обучающегося, направленных на практическое усвоение приёмов работы с разными художественными материалами и в разных видах трудовой и изобразительной деятельности, на воспитание эстетического отношения к окружающей действительности с актуализацией жизненного опыта ребёнка, на развитие его коммуникативных навыков.   </w:t>
      </w:r>
    </w:p>
    <w:p w:rsidR="00DC2752" w:rsidRDefault="00DC2752" w:rsidP="00DC275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2752" w:rsidRPr="00101824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7BDA">
        <w:rPr>
          <w:rFonts w:ascii="Times New Roman" w:hAnsi="Times New Roman"/>
          <w:b/>
          <w:sz w:val="24"/>
          <w:szCs w:val="24"/>
        </w:rPr>
        <w:lastRenderedPageBreak/>
        <w:t>Задачи</w:t>
      </w:r>
      <w:r w:rsidRPr="008B5FCA">
        <w:rPr>
          <w:rFonts w:ascii="Times New Roman" w:hAnsi="Times New Roman"/>
          <w:sz w:val="24"/>
          <w:szCs w:val="24"/>
        </w:rPr>
        <w:t xml:space="preserve">: </w:t>
      </w:r>
      <w:r w:rsidRPr="008B5FCA"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824">
        <w:rPr>
          <w:rFonts w:ascii="Times New Roman" w:hAnsi="Times New Roman"/>
          <w:sz w:val="24"/>
          <w:szCs w:val="24"/>
        </w:rPr>
        <w:t>развитие у обучающегося эстетического восприятия и формирование образов предметов и явлений окружающей действительности в процессе их познания;</w:t>
      </w:r>
    </w:p>
    <w:p w:rsidR="00DC2752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-обучение способам изображения </w:t>
      </w:r>
      <w:r w:rsidRPr="00A52D58">
        <w:rPr>
          <w:rFonts w:ascii="Times New Roman" w:hAnsi="Times New Roman"/>
          <w:sz w:val="24"/>
          <w:szCs w:val="24"/>
        </w:rPr>
        <w:t>образов предметов и явлений окружающей действительности</w:t>
      </w:r>
      <w:r>
        <w:rPr>
          <w:rFonts w:ascii="Times New Roman" w:hAnsi="Times New Roman"/>
          <w:sz w:val="24"/>
          <w:szCs w:val="24"/>
        </w:rPr>
        <w:t xml:space="preserve"> в рисовании, лепке, аппликации;</w:t>
      </w:r>
    </w:p>
    <w:p w:rsidR="00DC2752" w:rsidRPr="00A52D58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-продолжить формирование технических навыков работы с разными художественными материалами с учётом возможностей учащегося;</w:t>
      </w:r>
    </w:p>
    <w:p w:rsidR="00DC2752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B5FCA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8B5FCA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а и положительного эмоционального</w:t>
      </w:r>
      <w:r w:rsidRPr="008B5FCA">
        <w:rPr>
          <w:rFonts w:ascii="Times New Roman" w:hAnsi="Times New Roman"/>
          <w:sz w:val="24"/>
          <w:szCs w:val="24"/>
        </w:rPr>
        <w:t xml:space="preserve"> отношен</w:t>
      </w:r>
      <w:r>
        <w:rPr>
          <w:rFonts w:ascii="Times New Roman" w:hAnsi="Times New Roman"/>
          <w:sz w:val="24"/>
          <w:szCs w:val="24"/>
        </w:rPr>
        <w:t xml:space="preserve">ия к занятиям и </w:t>
      </w:r>
      <w:r w:rsidRPr="008B5FCA">
        <w:rPr>
          <w:rFonts w:ascii="Times New Roman" w:hAnsi="Times New Roman"/>
          <w:sz w:val="24"/>
          <w:szCs w:val="24"/>
        </w:rPr>
        <w:t xml:space="preserve">к их результатам; </w:t>
      </w:r>
      <w:r w:rsidRPr="008B5FCA"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sz w:val="24"/>
          <w:szCs w:val="24"/>
        </w:rPr>
        <w:t xml:space="preserve">способствовать </w:t>
      </w:r>
      <w:r w:rsidRPr="008B5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дальнейшему </w:t>
      </w:r>
      <w:r w:rsidRPr="008B5FCA">
        <w:rPr>
          <w:rFonts w:ascii="Times New Roman" w:hAnsi="Times New Roman"/>
          <w:sz w:val="24"/>
          <w:szCs w:val="24"/>
        </w:rPr>
        <w:t>развитию познавательной сферы и практических умений учащегося</w:t>
      </w:r>
      <w:r>
        <w:rPr>
          <w:rFonts w:ascii="Times New Roman" w:hAnsi="Times New Roman"/>
          <w:sz w:val="24"/>
          <w:szCs w:val="24"/>
        </w:rPr>
        <w:t>;</w:t>
      </w:r>
    </w:p>
    <w:p w:rsidR="00DC2752" w:rsidRPr="006A49D6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развитию  трудовой и изобразительной деятельности;</w:t>
      </w:r>
      <w:r>
        <w:rPr>
          <w:rFonts w:ascii="Times New Roman" w:hAnsi="Times New Roman"/>
          <w:sz w:val="24"/>
          <w:szCs w:val="24"/>
        </w:rPr>
        <w:br/>
        <w:t>-</w:t>
      </w:r>
      <w:r w:rsidRPr="008B5FCA">
        <w:rPr>
          <w:rFonts w:ascii="Times New Roman" w:hAnsi="Times New Roman"/>
          <w:sz w:val="24"/>
          <w:szCs w:val="24"/>
        </w:rPr>
        <w:t xml:space="preserve"> способствовать развитию высших психических функций.</w:t>
      </w:r>
    </w:p>
    <w:p w:rsidR="00DC2752" w:rsidRPr="008B5FCA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752" w:rsidRPr="008B5FCA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B5FCA">
        <w:rPr>
          <w:rFonts w:ascii="Times New Roman" w:hAnsi="Times New Roman"/>
          <w:sz w:val="24"/>
          <w:szCs w:val="24"/>
        </w:rPr>
        <w:t xml:space="preserve">Коррекционная направленность занятий предполагает </w:t>
      </w:r>
      <w:proofErr w:type="gramStart"/>
      <w:r w:rsidRPr="008B5FCA">
        <w:rPr>
          <w:rFonts w:ascii="Times New Roman" w:hAnsi="Times New Roman"/>
          <w:sz w:val="24"/>
          <w:szCs w:val="24"/>
        </w:rPr>
        <w:t>работу  по</w:t>
      </w:r>
      <w:proofErr w:type="gramEnd"/>
      <w:r w:rsidRPr="008B5FCA">
        <w:rPr>
          <w:rFonts w:ascii="Times New Roman" w:hAnsi="Times New Roman"/>
          <w:sz w:val="24"/>
          <w:szCs w:val="24"/>
        </w:rPr>
        <w:t xml:space="preserve"> развитию зрительно-двигательной координации, мелкой моторики рук, пространственной ориентировки, активного и пассивного словаря, связной речи, внимания, памяти и мышления; работа над соблюдением санитарно-гигиенических норм и правил и воспитанием аккуратности и организованности на уроках ППД.</w:t>
      </w:r>
    </w:p>
    <w:p w:rsidR="00DC2752" w:rsidRPr="000C45DC" w:rsidRDefault="00DC2752" w:rsidP="00DC275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752" w:rsidRPr="000C45DC" w:rsidRDefault="00DC2752" w:rsidP="00DC275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5D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включает следующие </w:t>
      </w:r>
      <w:r w:rsidRPr="00B745C1">
        <w:rPr>
          <w:rFonts w:ascii="Times New Roman" w:eastAsia="Times New Roman" w:hAnsi="Times New Roman"/>
          <w:sz w:val="24"/>
          <w:szCs w:val="24"/>
          <w:lang w:eastAsia="ru-RU"/>
        </w:rPr>
        <w:t>разделы</w:t>
      </w:r>
      <w:r w:rsidRPr="000C45D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C2752" w:rsidRPr="000C45DC" w:rsidRDefault="00DC2752" w:rsidP="00DC27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C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Ручной труд-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32ч</w:t>
      </w:r>
    </w:p>
    <w:p w:rsidR="00DC2752" w:rsidRPr="000C45DC" w:rsidRDefault="00DC2752" w:rsidP="00DC27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C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Изобразительная деятельность-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32ч</w:t>
      </w:r>
    </w:p>
    <w:p w:rsidR="00DC2752" w:rsidRPr="000C45DC" w:rsidRDefault="00DC2752" w:rsidP="00DC27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C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.Конструирование-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6ч</w:t>
      </w:r>
    </w:p>
    <w:p w:rsidR="00DC2752" w:rsidRPr="004B3487" w:rsidRDefault="00DC2752" w:rsidP="00DC275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C45DC">
        <w:rPr>
          <w:rFonts w:ascii="Times New Roman" w:hAnsi="Times New Roman"/>
          <w:b/>
          <w:sz w:val="24"/>
          <w:szCs w:val="24"/>
        </w:rPr>
        <w:t xml:space="preserve">ИТОГО- </w:t>
      </w:r>
      <w:r>
        <w:rPr>
          <w:rFonts w:ascii="Times New Roman" w:hAnsi="Times New Roman"/>
          <w:b/>
          <w:sz w:val="24"/>
          <w:szCs w:val="24"/>
        </w:rPr>
        <w:t>70</w:t>
      </w:r>
      <w:r w:rsidRPr="000C45DC">
        <w:rPr>
          <w:rFonts w:ascii="Times New Roman" w:hAnsi="Times New Roman"/>
          <w:b/>
          <w:sz w:val="24"/>
          <w:szCs w:val="24"/>
        </w:rPr>
        <w:t xml:space="preserve"> ч</w:t>
      </w:r>
    </w:p>
    <w:p w:rsidR="00DC2752" w:rsidRDefault="00DC2752" w:rsidP="00DC275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752" w:rsidRDefault="00DC2752" w:rsidP="00DC275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752" w:rsidRPr="00F51A4E" w:rsidRDefault="00DC2752" w:rsidP="00DC2752">
      <w:pPr>
        <w:jc w:val="center"/>
        <w:rPr>
          <w:rFonts w:ascii="Times New Roman" w:hAnsi="Times New Roman"/>
          <w:b/>
          <w:sz w:val="28"/>
          <w:szCs w:val="28"/>
        </w:rPr>
      </w:pPr>
      <w:r w:rsidRPr="00F51A4E">
        <w:rPr>
          <w:rFonts w:ascii="Times New Roman" w:hAnsi="Times New Roman"/>
          <w:b/>
          <w:sz w:val="28"/>
          <w:szCs w:val="28"/>
        </w:rPr>
        <w:t>Конструирование.</w:t>
      </w:r>
    </w:p>
    <w:p w:rsidR="00DC2752" w:rsidRPr="00702DDD" w:rsidRDefault="00DC2752" w:rsidP="00DC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702DDD">
        <w:rPr>
          <w:rFonts w:ascii="Times New Roman" w:hAnsi="Times New Roman"/>
          <w:sz w:val="24"/>
          <w:szCs w:val="24"/>
        </w:rPr>
        <w:t>Складывание</w:t>
      </w:r>
      <w:r>
        <w:rPr>
          <w:rFonts w:ascii="Times New Roman" w:hAnsi="Times New Roman"/>
          <w:sz w:val="24"/>
          <w:szCs w:val="24"/>
        </w:rPr>
        <w:t xml:space="preserve"> фигур, цифр и </w:t>
      </w:r>
      <w:r w:rsidRPr="00702DDD">
        <w:rPr>
          <w:rFonts w:ascii="Times New Roman" w:hAnsi="Times New Roman"/>
          <w:sz w:val="24"/>
          <w:szCs w:val="24"/>
        </w:rPr>
        <w:t>печатных букв из счетных палочек</w:t>
      </w:r>
      <w:r>
        <w:rPr>
          <w:rFonts w:ascii="Times New Roman" w:hAnsi="Times New Roman"/>
          <w:sz w:val="24"/>
          <w:szCs w:val="24"/>
        </w:rPr>
        <w:t>, толстых ниток и пр.</w:t>
      </w:r>
      <w:r w:rsidRPr="00702DDD">
        <w:rPr>
          <w:rFonts w:ascii="Times New Roman" w:hAnsi="Times New Roman"/>
          <w:sz w:val="24"/>
          <w:szCs w:val="24"/>
        </w:rPr>
        <w:t xml:space="preserve"> по показу, образ</w:t>
      </w:r>
      <w:r w:rsidRPr="00702DDD">
        <w:rPr>
          <w:rFonts w:ascii="Times New Roman" w:hAnsi="Times New Roman"/>
          <w:sz w:val="24"/>
          <w:szCs w:val="24"/>
        </w:rPr>
        <w:softHyphen/>
        <w:t xml:space="preserve">цу </w:t>
      </w:r>
      <w:proofErr w:type="gramStart"/>
      <w:r w:rsidRPr="00702DDD">
        <w:rPr>
          <w:rFonts w:ascii="Times New Roman" w:hAnsi="Times New Roman"/>
          <w:sz w:val="24"/>
          <w:szCs w:val="24"/>
        </w:rPr>
        <w:t>и  по</w:t>
      </w:r>
      <w:proofErr w:type="gramEnd"/>
      <w:r w:rsidRPr="00702DDD">
        <w:rPr>
          <w:rFonts w:ascii="Times New Roman" w:hAnsi="Times New Roman"/>
          <w:sz w:val="24"/>
          <w:szCs w:val="24"/>
        </w:rPr>
        <w:t xml:space="preserve"> словесной инструкции. </w:t>
      </w:r>
    </w:p>
    <w:p w:rsidR="00DC2752" w:rsidRPr="00B94735" w:rsidRDefault="00DC2752" w:rsidP="00DC27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2752" w:rsidRDefault="00DC2752" w:rsidP="00DC27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B94735">
        <w:rPr>
          <w:rFonts w:ascii="Times New Roman" w:hAnsi="Times New Roman"/>
          <w:sz w:val="24"/>
          <w:szCs w:val="24"/>
        </w:rPr>
        <w:t>Скл</w:t>
      </w:r>
      <w:r>
        <w:rPr>
          <w:rFonts w:ascii="Times New Roman" w:hAnsi="Times New Roman"/>
          <w:sz w:val="24"/>
          <w:szCs w:val="24"/>
        </w:rPr>
        <w:t>адывание разрезных картинок из 4—6</w:t>
      </w:r>
      <w:r w:rsidRPr="00B94735">
        <w:rPr>
          <w:rFonts w:ascii="Times New Roman" w:hAnsi="Times New Roman"/>
          <w:sz w:val="24"/>
          <w:szCs w:val="24"/>
        </w:rPr>
        <w:t xml:space="preserve"> частей, не только разрезанных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по </w:t>
      </w:r>
      <w:r w:rsidRPr="00B94735">
        <w:rPr>
          <w:rFonts w:ascii="Times New Roman" w:hAnsi="Times New Roman"/>
          <w:sz w:val="24"/>
          <w:szCs w:val="24"/>
        </w:rPr>
        <w:t xml:space="preserve"> вертикали</w:t>
      </w:r>
      <w:proofErr w:type="gramEnd"/>
      <w:r w:rsidRPr="00B94735">
        <w:rPr>
          <w:rFonts w:ascii="Times New Roman" w:hAnsi="Times New Roman"/>
          <w:sz w:val="24"/>
          <w:szCs w:val="24"/>
        </w:rPr>
        <w:t xml:space="preserve"> и горизонтали, но и по скошен</w:t>
      </w:r>
      <w:r w:rsidRPr="00B94735">
        <w:rPr>
          <w:rFonts w:ascii="Times New Roman" w:hAnsi="Times New Roman"/>
          <w:sz w:val="24"/>
          <w:szCs w:val="24"/>
        </w:rPr>
        <w:softHyphen/>
        <w:t>ной линии, делящей картину на треугольники.</w:t>
      </w:r>
    </w:p>
    <w:p w:rsidR="00DC2752" w:rsidRPr="00B94735" w:rsidRDefault="00DC2752" w:rsidP="00DC27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2752" w:rsidRDefault="00DC2752" w:rsidP="00DC27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Работа с конструктором (сборка простых конструкций по образцу и показу).</w:t>
      </w:r>
    </w:p>
    <w:p w:rsidR="00DC2752" w:rsidRDefault="00DC2752" w:rsidP="00DC2752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752" w:rsidRDefault="00DC2752" w:rsidP="00DC27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752" w:rsidRDefault="00DC2752" w:rsidP="00DC27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1A4E">
        <w:rPr>
          <w:rFonts w:ascii="Times New Roman" w:hAnsi="Times New Roman"/>
          <w:b/>
          <w:sz w:val="28"/>
          <w:szCs w:val="28"/>
        </w:rPr>
        <w:t>Ручной труд</w:t>
      </w:r>
    </w:p>
    <w:p w:rsidR="00DC2752" w:rsidRPr="00F51A4E" w:rsidRDefault="00DC2752" w:rsidP="00DC27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752" w:rsidRDefault="00DC2752" w:rsidP="00DC27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Занятия по Ручному труду включают в себя следующие виды деятельности:</w:t>
      </w:r>
    </w:p>
    <w:p w:rsidR="00DC2752" w:rsidRDefault="00DC2752" w:rsidP="002B616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Лепка (работа с пластилином и солёным тестом).</w:t>
      </w:r>
    </w:p>
    <w:p w:rsidR="00DC2752" w:rsidRDefault="00DC2752" w:rsidP="002B616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бумагой и картоном (изготовление аппликаций).</w:t>
      </w:r>
    </w:p>
    <w:p w:rsidR="00DC2752" w:rsidRPr="00F51A4E" w:rsidRDefault="00DC2752" w:rsidP="002B616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природным материалом.</w:t>
      </w:r>
    </w:p>
    <w:p w:rsidR="00DC2752" w:rsidRPr="00B45C62" w:rsidRDefault="00DC2752" w:rsidP="00DC275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C2752" w:rsidRDefault="00DC2752" w:rsidP="00DC2752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2752" w:rsidRPr="0088212D" w:rsidRDefault="00DC2752" w:rsidP="00DC2752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212D">
        <w:rPr>
          <w:rFonts w:ascii="Times New Roman" w:hAnsi="Times New Roman"/>
          <w:b/>
          <w:sz w:val="28"/>
          <w:szCs w:val="28"/>
        </w:rPr>
        <w:t>ИЗО деятельность</w:t>
      </w:r>
      <w:proofErr w:type="gramEnd"/>
    </w:p>
    <w:p w:rsidR="00DC2752" w:rsidRDefault="00DC2752" w:rsidP="00DC275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96C22">
        <w:rPr>
          <w:rFonts w:ascii="Times New Roman" w:hAnsi="Times New Roman"/>
          <w:sz w:val="24"/>
          <w:szCs w:val="24"/>
        </w:rPr>
        <w:t xml:space="preserve"> В результате занятий изобразительной деятельностью у обучающегося </w:t>
      </w:r>
      <w:r>
        <w:rPr>
          <w:rFonts w:ascii="Times New Roman" w:hAnsi="Times New Roman"/>
          <w:sz w:val="24"/>
          <w:szCs w:val="24"/>
        </w:rPr>
        <w:t xml:space="preserve">развивается </w:t>
      </w:r>
      <w:proofErr w:type="spellStart"/>
      <w:r>
        <w:rPr>
          <w:rFonts w:ascii="Times New Roman" w:hAnsi="Times New Roman"/>
          <w:sz w:val="24"/>
          <w:szCs w:val="24"/>
        </w:rPr>
        <w:t>цветовосприятие</w:t>
      </w:r>
      <w:proofErr w:type="spellEnd"/>
      <w:r>
        <w:rPr>
          <w:rFonts w:ascii="Times New Roman" w:hAnsi="Times New Roman"/>
          <w:sz w:val="24"/>
          <w:szCs w:val="24"/>
        </w:rPr>
        <w:t xml:space="preserve"> и умение изображать предметы и явления окружающей действительности цветными художественными материалами (красками, гуашью, восковыми мелками, цветными карандашами), формируется умение анализировать форму, строение объекта наблюдения, умение выделять в нём части. Также на занятиях по ИЗО деятельности проводится работа по восприятию некоторых произведений искусства, сопутствующих теме занятия и включённых в программное содержание.</w:t>
      </w:r>
    </w:p>
    <w:p w:rsidR="00DC2752" w:rsidRPr="00596C2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</w:p>
    <w:p w:rsidR="00DC2752" w:rsidRPr="00596C22" w:rsidRDefault="00DC2752" w:rsidP="00DC275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C22">
        <w:rPr>
          <w:rFonts w:ascii="Times New Roman" w:hAnsi="Times New Roman"/>
          <w:b/>
          <w:sz w:val="24"/>
          <w:szCs w:val="24"/>
        </w:rPr>
        <w:t>Ожидаемые результаты реализации программы</w:t>
      </w:r>
      <w:r>
        <w:rPr>
          <w:rFonts w:ascii="Times New Roman" w:hAnsi="Times New Roman"/>
          <w:b/>
          <w:sz w:val="24"/>
          <w:szCs w:val="24"/>
        </w:rPr>
        <w:t xml:space="preserve"> по предмету (предметные результаты)</w:t>
      </w:r>
      <w:r w:rsidRPr="00596C22">
        <w:rPr>
          <w:rFonts w:ascii="Times New Roman" w:hAnsi="Times New Roman"/>
          <w:b/>
          <w:sz w:val="24"/>
          <w:szCs w:val="24"/>
        </w:rPr>
        <w:t xml:space="preserve">: </w:t>
      </w:r>
    </w:p>
    <w:p w:rsidR="00DC2752" w:rsidRDefault="00DC2752" w:rsidP="00DC27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96C22">
        <w:rPr>
          <w:rFonts w:ascii="Times New Roman" w:hAnsi="Times New Roman"/>
          <w:sz w:val="24"/>
          <w:szCs w:val="24"/>
        </w:rPr>
        <w:t>- умение подражать действиям взрослого, действовать по показу, образцу, словесной инструкции, подчинять свои действия заданному правилу,</w:t>
      </w:r>
    </w:p>
    <w:p w:rsidR="00DC2752" w:rsidRDefault="00DC2752" w:rsidP="00DC27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96C22">
        <w:rPr>
          <w:rFonts w:ascii="Times New Roman" w:hAnsi="Times New Roman"/>
          <w:sz w:val="24"/>
          <w:szCs w:val="24"/>
        </w:rPr>
        <w:t xml:space="preserve"> - умение ориентироваться в задании, планировать ход работы и контролировать ее выполнение. </w:t>
      </w:r>
    </w:p>
    <w:p w:rsidR="00DC2752" w:rsidRDefault="00DC2752" w:rsidP="00DC27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752" w:rsidRDefault="00DC2752" w:rsidP="00DC27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121C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и виды контроля: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EE121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предметных ЗУН предусматривает выявление индивидуальной динамики качества усвоения предмета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результатам  творческих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учащегося (портфолио). 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2752" w:rsidRPr="00E5336D" w:rsidRDefault="00DC2752" w:rsidP="00DC27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2752" w:rsidRPr="004B3487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34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литературы:</w:t>
      </w:r>
    </w:p>
    <w:p w:rsidR="00DC2752" w:rsidRDefault="00DC2752" w:rsidP="002B616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487">
        <w:rPr>
          <w:rFonts w:ascii="Times New Roman" w:hAnsi="Times New Roman"/>
          <w:sz w:val="24"/>
          <w:szCs w:val="24"/>
        </w:rPr>
        <w:t>Кузнецова Л.А.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Технология.Ручной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труд. 1 класс». </w:t>
      </w:r>
      <w:proofErr w:type="gramStart"/>
      <w:r>
        <w:rPr>
          <w:rFonts w:ascii="Times New Roman" w:hAnsi="Times New Roman"/>
          <w:sz w:val="24"/>
          <w:szCs w:val="24"/>
        </w:rPr>
        <w:t>М:-</w:t>
      </w:r>
      <w:proofErr w:type="gramEnd"/>
      <w:r>
        <w:rPr>
          <w:rFonts w:ascii="Times New Roman" w:hAnsi="Times New Roman"/>
          <w:sz w:val="24"/>
          <w:szCs w:val="24"/>
        </w:rPr>
        <w:t>Просвещение, 2012г.</w:t>
      </w:r>
    </w:p>
    <w:p w:rsidR="00DC2752" w:rsidRPr="004B3487" w:rsidRDefault="00DC2752" w:rsidP="002B616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Рау</w:t>
      </w:r>
      <w:proofErr w:type="spellEnd"/>
      <w:r>
        <w:rPr>
          <w:rFonts w:ascii="Times New Roman" w:hAnsi="Times New Roman"/>
          <w:sz w:val="24"/>
          <w:szCs w:val="24"/>
        </w:rPr>
        <w:t xml:space="preserve"> М.Ю., Зыкова М.А. «Изобразительное искусство. 1 класс». </w:t>
      </w:r>
      <w:proofErr w:type="gramStart"/>
      <w:r>
        <w:rPr>
          <w:rFonts w:ascii="Times New Roman" w:hAnsi="Times New Roman"/>
          <w:sz w:val="24"/>
          <w:szCs w:val="24"/>
        </w:rPr>
        <w:t>М:-</w:t>
      </w:r>
      <w:proofErr w:type="gramEnd"/>
      <w:r>
        <w:rPr>
          <w:rFonts w:ascii="Times New Roman" w:hAnsi="Times New Roman"/>
          <w:sz w:val="24"/>
          <w:szCs w:val="24"/>
        </w:rPr>
        <w:t>Просвещение, 2017г.</w:t>
      </w:r>
    </w:p>
    <w:p w:rsidR="00DC2752" w:rsidRDefault="00DC2752" w:rsidP="00DC2752">
      <w:pPr>
        <w:spacing w:after="0" w:line="240" w:lineRule="auto"/>
        <w:ind w:left="567" w:hanging="21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752" w:rsidRDefault="00DC2752" w:rsidP="00DC2752">
      <w:pPr>
        <w:spacing w:after="0" w:line="240" w:lineRule="auto"/>
        <w:ind w:left="567" w:hanging="21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752" w:rsidRDefault="00DC2752" w:rsidP="00DC2752">
      <w:pPr>
        <w:spacing w:after="0" w:line="240" w:lineRule="auto"/>
        <w:ind w:left="567" w:hanging="21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752" w:rsidRPr="00B745C1" w:rsidRDefault="00DC2752" w:rsidP="00DC2752">
      <w:pPr>
        <w:spacing w:after="0" w:line="240" w:lineRule="auto"/>
        <w:ind w:left="567" w:hanging="21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ХОЗЯЙСТВЕННО-БЫТОВОЙ ТРУД</w:t>
      </w:r>
    </w:p>
    <w:p w:rsidR="00DC2752" w:rsidRDefault="00DC2752" w:rsidP="00DC2752">
      <w:pPr>
        <w:spacing w:after="0" w:line="240" w:lineRule="auto"/>
        <w:ind w:left="567" w:hanging="21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/Занятия проводятся 1 раз в неделю, в год -35ч/</w:t>
      </w:r>
    </w:p>
    <w:p w:rsidR="00DC2752" w:rsidRDefault="00DC2752" w:rsidP="00DC2752">
      <w:pPr>
        <w:spacing w:after="0" w:line="240" w:lineRule="auto"/>
        <w:ind w:left="567" w:hanging="21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2752" w:rsidRDefault="00DC2752" w:rsidP="00DC27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5E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6779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большинства «особых» детей наиболее значимыми являются не академические навыки, </w:t>
      </w:r>
      <w:proofErr w:type="gramStart"/>
      <w:r w:rsidRPr="00767791">
        <w:rPr>
          <w:rFonts w:ascii="Times New Roman" w:eastAsia="Times New Roman" w:hAnsi="Times New Roman"/>
          <w:sz w:val="24"/>
          <w:szCs w:val="24"/>
          <w:lang w:eastAsia="ru-RU"/>
        </w:rPr>
        <w:t>а  овладение</w:t>
      </w:r>
      <w:proofErr w:type="gramEnd"/>
      <w:r w:rsidRPr="00767791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навыками обслуживания, общения, приспособления к ежедневной жизни людей.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C2752" w:rsidRDefault="00DC2752" w:rsidP="00DC27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Таким образом, о</w:t>
      </w:r>
      <w:r w:rsidRPr="00767791"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сновной </w:t>
      </w:r>
      <w:r w:rsidRPr="00767791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Pr="007677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является</w:t>
      </w:r>
      <w:r>
        <w:t xml:space="preserve">: </w:t>
      </w:r>
      <w:r w:rsidRPr="00C738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накопление ребенком социально-бытового практического </w:t>
      </w:r>
      <w:proofErr w:type="gramStart"/>
      <w:r w:rsidRPr="00C738A0">
        <w:rPr>
          <w:rFonts w:ascii="Times New Roman" w:eastAsia="Times New Roman" w:hAnsi="Times New Roman"/>
          <w:i/>
          <w:sz w:val="24"/>
          <w:szCs w:val="24"/>
          <w:lang w:eastAsia="ru-RU"/>
        </w:rPr>
        <w:t>опыта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 в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том числе  привитие навыков самообслуживания</w:t>
      </w:r>
      <w:r w:rsidRPr="00C738A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C2752" w:rsidRPr="001D6352" w:rsidRDefault="00DC2752" w:rsidP="00DC27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6779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направлена </w:t>
      </w:r>
      <w:proofErr w:type="gramStart"/>
      <w:r w:rsidRPr="00767791">
        <w:rPr>
          <w:rFonts w:ascii="Times New Roman" w:eastAsia="Times New Roman" w:hAnsi="Times New Roman"/>
          <w:sz w:val="24"/>
          <w:szCs w:val="24"/>
          <w:lang w:eastAsia="ru-RU"/>
        </w:rPr>
        <w:t>на  удовлетворение</w:t>
      </w:r>
      <w:proofErr w:type="gramEnd"/>
      <w:r w:rsidRPr="007677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потребностей учащегося в формировании жизненно важных практических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умений и </w:t>
      </w:r>
      <w:r w:rsidRPr="00767791">
        <w:rPr>
          <w:rFonts w:ascii="Times New Roman" w:eastAsia="Times New Roman" w:hAnsi="Times New Roman"/>
          <w:sz w:val="24"/>
          <w:szCs w:val="24"/>
          <w:lang w:eastAsia="ru-RU"/>
        </w:rPr>
        <w:t>навыков.</w:t>
      </w:r>
      <w:r w:rsidRPr="008075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6352">
        <w:rPr>
          <w:rFonts w:ascii="Times New Roman" w:hAnsi="Times New Roman"/>
          <w:sz w:val="24"/>
          <w:szCs w:val="24"/>
        </w:rPr>
        <w:t>Работа по хозяйственно-бытовому труду как простой, и доступный вид практической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также </w:t>
      </w:r>
      <w:r w:rsidRPr="001D6352">
        <w:rPr>
          <w:rFonts w:ascii="Times New Roman" w:hAnsi="Times New Roman"/>
          <w:sz w:val="24"/>
          <w:szCs w:val="24"/>
        </w:rPr>
        <w:t xml:space="preserve"> содействует</w:t>
      </w:r>
      <w:proofErr w:type="gramEnd"/>
      <w:r w:rsidRPr="001D6352">
        <w:rPr>
          <w:rFonts w:ascii="Times New Roman" w:hAnsi="Times New Roman"/>
          <w:sz w:val="24"/>
          <w:szCs w:val="24"/>
        </w:rPr>
        <w:t xml:space="preserve"> общему развитию </w:t>
      </w:r>
      <w:r>
        <w:rPr>
          <w:rFonts w:ascii="Times New Roman" w:hAnsi="Times New Roman"/>
          <w:sz w:val="24"/>
          <w:szCs w:val="24"/>
        </w:rPr>
        <w:t>учащегося</w:t>
      </w:r>
      <w:r w:rsidRPr="001D6352">
        <w:rPr>
          <w:rFonts w:ascii="Times New Roman" w:hAnsi="Times New Roman"/>
          <w:sz w:val="24"/>
          <w:szCs w:val="24"/>
        </w:rPr>
        <w:t xml:space="preserve">, готовит </w:t>
      </w:r>
      <w:r>
        <w:rPr>
          <w:rFonts w:ascii="Times New Roman" w:hAnsi="Times New Roman"/>
          <w:sz w:val="24"/>
          <w:szCs w:val="24"/>
        </w:rPr>
        <w:t>его</w:t>
      </w:r>
      <w:r w:rsidRPr="001D6352">
        <w:rPr>
          <w:rFonts w:ascii="Times New Roman" w:hAnsi="Times New Roman"/>
          <w:sz w:val="24"/>
          <w:szCs w:val="24"/>
        </w:rPr>
        <w:t xml:space="preserve"> к самостоятельности в быту. </w:t>
      </w:r>
    </w:p>
    <w:p w:rsidR="00DC2752" w:rsidRPr="00AB13C7" w:rsidRDefault="00DC2752" w:rsidP="00DC27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3C7">
        <w:rPr>
          <w:rFonts w:ascii="Times New Roman" w:hAnsi="Times New Roman"/>
          <w:b/>
          <w:sz w:val="24"/>
          <w:szCs w:val="24"/>
        </w:rPr>
        <w:t xml:space="preserve">  Задачи</w:t>
      </w:r>
      <w:r w:rsidRPr="00AB13C7">
        <w:rPr>
          <w:rFonts w:ascii="Times New Roman" w:hAnsi="Times New Roman"/>
          <w:sz w:val="24"/>
          <w:szCs w:val="24"/>
        </w:rPr>
        <w:t>:</w:t>
      </w:r>
    </w:p>
    <w:p w:rsidR="00DC2752" w:rsidRPr="00D072AE" w:rsidRDefault="00DC2752" w:rsidP="00DC27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72AE">
        <w:t xml:space="preserve">- </w:t>
      </w:r>
      <w:r w:rsidRPr="00D072AE">
        <w:rPr>
          <w:color w:val="000000"/>
        </w:rPr>
        <w:t>Выработка практических санитарно-</w:t>
      </w:r>
      <w:r>
        <w:rPr>
          <w:color w:val="000000"/>
        </w:rPr>
        <w:t xml:space="preserve">гигиенических навыков и </w:t>
      </w:r>
      <w:proofErr w:type="gramStart"/>
      <w:r>
        <w:rPr>
          <w:color w:val="000000"/>
        </w:rPr>
        <w:t xml:space="preserve">умений, </w:t>
      </w:r>
      <w:r w:rsidRPr="00D072AE">
        <w:rPr>
          <w:color w:val="000000"/>
        </w:rPr>
        <w:t xml:space="preserve"> навыков</w:t>
      </w:r>
      <w:proofErr w:type="gramEnd"/>
      <w:r w:rsidRPr="00D072AE">
        <w:rPr>
          <w:color w:val="000000"/>
        </w:rPr>
        <w:t xml:space="preserve"> </w:t>
      </w:r>
      <w:proofErr w:type="spellStart"/>
      <w:r w:rsidRPr="00D072AE">
        <w:rPr>
          <w:color w:val="000000"/>
        </w:rPr>
        <w:t>самообслужива</w:t>
      </w:r>
      <w:r>
        <w:rPr>
          <w:color w:val="000000"/>
        </w:rPr>
        <w:t>-</w:t>
      </w:r>
      <w:r w:rsidRPr="00D072AE">
        <w:rPr>
          <w:color w:val="000000"/>
        </w:rPr>
        <w:t>ния</w:t>
      </w:r>
      <w:proofErr w:type="spellEnd"/>
      <w:r w:rsidRPr="00D072AE">
        <w:rPr>
          <w:color w:val="000000"/>
        </w:rPr>
        <w:t>.</w:t>
      </w:r>
    </w:p>
    <w:p w:rsidR="00DC2752" w:rsidRPr="00D072AE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7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Сообщение </w:t>
      </w:r>
      <w:proofErr w:type="gramStart"/>
      <w:r w:rsidRPr="00D07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обучающемуся  знаний</w:t>
      </w:r>
      <w:proofErr w:type="gramEnd"/>
      <w:r w:rsidRPr="00D07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необходимых для повседневной жизни.</w:t>
      </w:r>
    </w:p>
    <w:p w:rsidR="00DC2752" w:rsidRPr="00D072AE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7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Коррекция речемыслительной деятельности в процессе разнообразных видов труда.</w:t>
      </w:r>
    </w:p>
    <w:p w:rsidR="00DC2752" w:rsidRPr="00D072AE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7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Формирование положительного отношения и интереса к бытовому труду, воспитание привычки к личной гигиене; чистоте и аккуратности; привитие навыков культуры поведения, воспитание уважения к труду взрослых.</w:t>
      </w:r>
    </w:p>
    <w:p w:rsidR="00DC2752" w:rsidRDefault="00DC2752" w:rsidP="00DC2752">
      <w:pPr>
        <w:pStyle w:val="a4"/>
        <w:spacing w:before="0" w:beforeAutospacing="0"/>
        <w:contextualSpacing/>
        <w:jc w:val="both"/>
        <w:rPr>
          <w:color w:val="000000"/>
          <w:shd w:val="clear" w:color="auto" w:fill="FFFFFF"/>
        </w:rPr>
      </w:pPr>
      <w:r>
        <w:t xml:space="preserve">   </w:t>
      </w:r>
      <w:proofErr w:type="gramStart"/>
      <w:r>
        <w:t xml:space="preserve">Занятия </w:t>
      </w:r>
      <w:r>
        <w:rPr>
          <w:color w:val="000000"/>
          <w:shd w:val="clear" w:color="auto" w:fill="FFFFFF"/>
        </w:rPr>
        <w:t xml:space="preserve"> по</w:t>
      </w:r>
      <w:proofErr w:type="gramEnd"/>
      <w:r>
        <w:rPr>
          <w:color w:val="000000"/>
          <w:shd w:val="clear" w:color="auto" w:fill="FFFFFF"/>
        </w:rPr>
        <w:t xml:space="preserve"> хозяйственно-бытовому труду и привитию навыков самообслуживания , как простой и доступный вид практической деятельности, содействуют общему развитию детей с умственной отсталостью, готовят их к самостоятельности в быту. Эти занятия являются также средством активного познания окружающей действительности. На занятиях по бытовому обслуживанию обучающийся ставятся перед необходимостью планировать свою работу. </w:t>
      </w:r>
      <w:proofErr w:type="gramStart"/>
      <w:r>
        <w:rPr>
          <w:color w:val="000000"/>
          <w:shd w:val="clear" w:color="auto" w:fill="FFFFFF"/>
        </w:rPr>
        <w:t>Он  начинает</w:t>
      </w:r>
      <w:proofErr w:type="gramEnd"/>
      <w:r>
        <w:rPr>
          <w:color w:val="000000"/>
          <w:shd w:val="clear" w:color="auto" w:fill="FFFFFF"/>
        </w:rPr>
        <w:t xml:space="preserve"> осознавать логическую последовательность </w:t>
      </w:r>
      <w:proofErr w:type="spellStart"/>
      <w:r>
        <w:rPr>
          <w:color w:val="000000"/>
          <w:shd w:val="clear" w:color="auto" w:fill="FFFFFF"/>
        </w:rPr>
        <w:t>определѐнных</w:t>
      </w:r>
      <w:proofErr w:type="spellEnd"/>
      <w:r>
        <w:rPr>
          <w:color w:val="000000"/>
          <w:shd w:val="clear" w:color="auto" w:fill="FFFFFF"/>
        </w:rPr>
        <w:t xml:space="preserve"> действий. </w:t>
      </w:r>
    </w:p>
    <w:p w:rsidR="00DC2752" w:rsidRDefault="00DC2752" w:rsidP="00DC2752">
      <w:pPr>
        <w:pStyle w:val="a4"/>
        <w:spacing w:before="0" w:beforeAutospacing="0"/>
        <w:contextualSpacing/>
        <w:jc w:val="both"/>
      </w:pPr>
      <w:r>
        <w:rPr>
          <w:color w:val="000000"/>
          <w:shd w:val="clear" w:color="auto" w:fill="FFFFFF"/>
        </w:rPr>
        <w:t xml:space="preserve">   </w:t>
      </w:r>
      <w:r w:rsidRPr="008075E4">
        <w:t xml:space="preserve"> </w:t>
      </w:r>
      <w:r w:rsidRPr="00C738A0">
        <w:t xml:space="preserve">На </w:t>
      </w:r>
      <w:r>
        <w:t xml:space="preserve">занятиях </w:t>
      </w:r>
      <w:proofErr w:type="gramStart"/>
      <w:r>
        <w:t>по  обучению</w:t>
      </w:r>
      <w:proofErr w:type="gramEnd"/>
      <w:r w:rsidRPr="00C738A0">
        <w:t xml:space="preserve"> хозяйственно</w:t>
      </w:r>
      <w:r>
        <w:t>-</w:t>
      </w:r>
      <w:r w:rsidRPr="00C738A0">
        <w:t xml:space="preserve"> бытовому труду и навыкам самообслуживания </w:t>
      </w:r>
      <w:r>
        <w:t xml:space="preserve">основными методами  обучения </w:t>
      </w:r>
      <w:r w:rsidRPr="00C738A0">
        <w:t xml:space="preserve">являются: демонстрация, </w:t>
      </w:r>
      <w:r>
        <w:t xml:space="preserve">практическое занятие, </w:t>
      </w:r>
      <w:r w:rsidRPr="00C738A0">
        <w:t>наблюдение, упражнения, беседа.</w:t>
      </w:r>
    </w:p>
    <w:p w:rsidR="00DC2752" w:rsidRDefault="00DC2752" w:rsidP="00DC2752">
      <w:pPr>
        <w:pStyle w:val="a4"/>
        <w:spacing w:before="0" w:beforeAutospacing="0"/>
        <w:contextualSpacing/>
        <w:jc w:val="both"/>
      </w:pPr>
      <w:r>
        <w:t xml:space="preserve">   </w:t>
      </w:r>
    </w:p>
    <w:p w:rsidR="00DC2752" w:rsidRDefault="00DC2752" w:rsidP="00DC2752">
      <w:pPr>
        <w:pStyle w:val="a4"/>
        <w:spacing w:before="0" w:beforeAutospacing="0"/>
        <w:contextualSpacing/>
        <w:jc w:val="center"/>
        <w:rPr>
          <w:b/>
        </w:rPr>
      </w:pPr>
      <w:r>
        <w:rPr>
          <w:b/>
        </w:rPr>
        <w:t>Разделы программы</w:t>
      </w:r>
    </w:p>
    <w:p w:rsidR="00DC2752" w:rsidRDefault="00DC2752" w:rsidP="00DC2752">
      <w:pPr>
        <w:pStyle w:val="a4"/>
        <w:spacing w:before="0" w:beforeAutospacing="0"/>
        <w:contextualSpacing/>
        <w:jc w:val="center"/>
        <w:rPr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669"/>
        <w:gridCol w:w="1940"/>
      </w:tblGrid>
      <w:tr w:rsidR="00DC2752" w:rsidTr="00AC54B2">
        <w:trPr>
          <w:jc w:val="center"/>
        </w:trPr>
        <w:tc>
          <w:tcPr>
            <w:tcW w:w="959" w:type="dxa"/>
          </w:tcPr>
          <w:p w:rsidR="00DC2752" w:rsidRPr="0091547B" w:rsidRDefault="00DC2752" w:rsidP="00AC54B2">
            <w:pPr>
              <w:pStyle w:val="a4"/>
              <w:spacing w:before="0" w:beforeAutospacing="0"/>
              <w:contextualSpacing/>
              <w:jc w:val="center"/>
              <w:rPr>
                <w:b/>
              </w:rPr>
            </w:pPr>
            <w:r w:rsidRPr="0091547B">
              <w:rPr>
                <w:b/>
              </w:rPr>
              <w:t>№ п/п</w:t>
            </w:r>
          </w:p>
        </w:tc>
        <w:tc>
          <w:tcPr>
            <w:tcW w:w="4669" w:type="dxa"/>
          </w:tcPr>
          <w:p w:rsidR="00DC2752" w:rsidRPr="0091547B" w:rsidRDefault="00DC2752" w:rsidP="00AC54B2">
            <w:pPr>
              <w:pStyle w:val="a4"/>
              <w:spacing w:before="0" w:beforeAutospacing="0"/>
              <w:contextualSpacing/>
              <w:jc w:val="center"/>
              <w:rPr>
                <w:b/>
              </w:rPr>
            </w:pPr>
            <w:r w:rsidRPr="0091547B">
              <w:rPr>
                <w:b/>
              </w:rPr>
              <w:t>Название раздела</w:t>
            </w:r>
          </w:p>
        </w:tc>
        <w:tc>
          <w:tcPr>
            <w:tcW w:w="1940" w:type="dxa"/>
          </w:tcPr>
          <w:p w:rsidR="00DC2752" w:rsidRPr="0091547B" w:rsidRDefault="00DC2752" w:rsidP="00AC54B2">
            <w:pPr>
              <w:pStyle w:val="a4"/>
              <w:spacing w:before="0" w:beforeAutospacing="0"/>
              <w:contextualSpacing/>
              <w:jc w:val="center"/>
              <w:rPr>
                <w:b/>
              </w:rPr>
            </w:pPr>
            <w:r w:rsidRPr="0091547B">
              <w:rPr>
                <w:b/>
              </w:rPr>
              <w:t>Кол-во часов</w:t>
            </w:r>
          </w:p>
        </w:tc>
      </w:tr>
      <w:tr w:rsidR="00DC2752" w:rsidTr="00AC54B2">
        <w:trPr>
          <w:jc w:val="center"/>
        </w:trPr>
        <w:tc>
          <w:tcPr>
            <w:tcW w:w="959" w:type="dxa"/>
          </w:tcPr>
          <w:p w:rsidR="00DC2752" w:rsidRDefault="00DC2752" w:rsidP="00AC54B2">
            <w:pPr>
              <w:pStyle w:val="a4"/>
              <w:spacing w:before="0" w:beforeAutospacing="0"/>
              <w:contextualSpacing/>
              <w:jc w:val="center"/>
            </w:pPr>
            <w:r>
              <w:t>1</w:t>
            </w:r>
          </w:p>
        </w:tc>
        <w:tc>
          <w:tcPr>
            <w:tcW w:w="4669" w:type="dxa"/>
          </w:tcPr>
          <w:p w:rsidR="00DC2752" w:rsidRDefault="00DC2752" w:rsidP="00AC54B2">
            <w:pPr>
              <w:pStyle w:val="a4"/>
              <w:spacing w:before="0" w:beforeAutospacing="0"/>
              <w:contextualSpacing/>
            </w:pPr>
            <w:r>
              <w:t>Гигиена тела.</w:t>
            </w:r>
          </w:p>
        </w:tc>
        <w:tc>
          <w:tcPr>
            <w:tcW w:w="1940" w:type="dxa"/>
          </w:tcPr>
          <w:p w:rsidR="00DC2752" w:rsidRDefault="00DC2752" w:rsidP="00AC54B2">
            <w:pPr>
              <w:pStyle w:val="a4"/>
              <w:spacing w:before="0" w:beforeAutospacing="0"/>
              <w:contextualSpacing/>
              <w:jc w:val="center"/>
            </w:pPr>
            <w:r>
              <w:t>5</w:t>
            </w:r>
          </w:p>
        </w:tc>
      </w:tr>
      <w:tr w:rsidR="00DC2752" w:rsidTr="00AC54B2">
        <w:trPr>
          <w:trHeight w:val="307"/>
          <w:jc w:val="center"/>
        </w:trPr>
        <w:tc>
          <w:tcPr>
            <w:tcW w:w="959" w:type="dxa"/>
          </w:tcPr>
          <w:p w:rsidR="00DC2752" w:rsidRDefault="00DC2752" w:rsidP="00AC54B2">
            <w:pPr>
              <w:pStyle w:val="a4"/>
              <w:spacing w:before="0" w:beforeAutospacing="0"/>
              <w:contextualSpacing/>
              <w:jc w:val="center"/>
            </w:pPr>
            <w:r>
              <w:t>2</w:t>
            </w:r>
          </w:p>
        </w:tc>
        <w:tc>
          <w:tcPr>
            <w:tcW w:w="4669" w:type="dxa"/>
          </w:tcPr>
          <w:p w:rsidR="00DC2752" w:rsidRDefault="00DC2752" w:rsidP="00AC54B2">
            <w:pPr>
              <w:pStyle w:val="a4"/>
              <w:spacing w:before="0"/>
              <w:contextualSpacing/>
            </w:pPr>
            <w:r>
              <w:t>Уход за  одеждой и обувью.</w:t>
            </w:r>
          </w:p>
        </w:tc>
        <w:tc>
          <w:tcPr>
            <w:tcW w:w="1940" w:type="dxa"/>
          </w:tcPr>
          <w:p w:rsidR="00DC2752" w:rsidRDefault="00DC2752" w:rsidP="00AC54B2">
            <w:pPr>
              <w:pStyle w:val="a4"/>
              <w:spacing w:before="0" w:beforeAutospacing="0"/>
              <w:contextualSpacing/>
              <w:jc w:val="center"/>
            </w:pPr>
            <w:r>
              <w:t>5</w:t>
            </w:r>
          </w:p>
        </w:tc>
      </w:tr>
      <w:tr w:rsidR="00DC2752" w:rsidTr="00AC54B2">
        <w:trPr>
          <w:trHeight w:val="230"/>
          <w:jc w:val="center"/>
        </w:trPr>
        <w:tc>
          <w:tcPr>
            <w:tcW w:w="959" w:type="dxa"/>
          </w:tcPr>
          <w:p w:rsidR="00DC2752" w:rsidRDefault="00DC2752" w:rsidP="00AC54B2">
            <w:pPr>
              <w:pStyle w:val="a4"/>
              <w:spacing w:before="0"/>
              <w:contextualSpacing/>
              <w:jc w:val="center"/>
            </w:pPr>
            <w:r>
              <w:t>3</w:t>
            </w:r>
          </w:p>
        </w:tc>
        <w:tc>
          <w:tcPr>
            <w:tcW w:w="4669" w:type="dxa"/>
          </w:tcPr>
          <w:p w:rsidR="00DC2752" w:rsidRDefault="00DC2752" w:rsidP="00AC54B2">
            <w:pPr>
              <w:pStyle w:val="a4"/>
              <w:spacing w:before="0"/>
              <w:contextualSpacing/>
            </w:pPr>
            <w:r>
              <w:t>Питание.</w:t>
            </w:r>
          </w:p>
        </w:tc>
        <w:tc>
          <w:tcPr>
            <w:tcW w:w="1940" w:type="dxa"/>
          </w:tcPr>
          <w:p w:rsidR="00DC2752" w:rsidRDefault="00DC2752" w:rsidP="00AC54B2">
            <w:pPr>
              <w:pStyle w:val="a4"/>
              <w:spacing w:before="0" w:beforeAutospacing="0"/>
              <w:contextualSpacing/>
              <w:jc w:val="center"/>
            </w:pPr>
            <w:r>
              <w:t>5</w:t>
            </w:r>
          </w:p>
        </w:tc>
      </w:tr>
      <w:tr w:rsidR="00DC2752" w:rsidTr="00AC54B2">
        <w:trPr>
          <w:trHeight w:val="184"/>
          <w:jc w:val="center"/>
        </w:trPr>
        <w:tc>
          <w:tcPr>
            <w:tcW w:w="959" w:type="dxa"/>
          </w:tcPr>
          <w:p w:rsidR="00DC2752" w:rsidRDefault="00DC2752" w:rsidP="00AC54B2">
            <w:pPr>
              <w:pStyle w:val="a4"/>
              <w:spacing w:before="0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4669" w:type="dxa"/>
          </w:tcPr>
          <w:p w:rsidR="00DC2752" w:rsidRDefault="00DC2752" w:rsidP="00AC54B2">
            <w:pPr>
              <w:pStyle w:val="a4"/>
              <w:spacing w:before="0"/>
              <w:contextualSpacing/>
            </w:pPr>
            <w:r>
              <w:t>Посуда. Уход за посудой.</w:t>
            </w:r>
          </w:p>
        </w:tc>
        <w:tc>
          <w:tcPr>
            <w:tcW w:w="1940" w:type="dxa"/>
          </w:tcPr>
          <w:p w:rsidR="00DC2752" w:rsidRDefault="00DC2752" w:rsidP="00AC54B2">
            <w:pPr>
              <w:pStyle w:val="a4"/>
              <w:spacing w:before="0" w:beforeAutospacing="0"/>
              <w:contextualSpacing/>
              <w:jc w:val="center"/>
            </w:pPr>
            <w:r>
              <w:t>5</w:t>
            </w:r>
          </w:p>
        </w:tc>
      </w:tr>
      <w:tr w:rsidR="00DC2752" w:rsidTr="00AC54B2">
        <w:trPr>
          <w:jc w:val="center"/>
        </w:trPr>
        <w:tc>
          <w:tcPr>
            <w:tcW w:w="959" w:type="dxa"/>
          </w:tcPr>
          <w:p w:rsidR="00DC2752" w:rsidRDefault="00DC2752" w:rsidP="00AC54B2">
            <w:pPr>
              <w:pStyle w:val="a4"/>
              <w:spacing w:before="0" w:beforeAutospacing="0"/>
              <w:contextualSpacing/>
              <w:jc w:val="center"/>
            </w:pPr>
            <w:r>
              <w:t>5</w:t>
            </w:r>
          </w:p>
        </w:tc>
        <w:tc>
          <w:tcPr>
            <w:tcW w:w="4669" w:type="dxa"/>
          </w:tcPr>
          <w:p w:rsidR="00DC2752" w:rsidRDefault="00DC2752" w:rsidP="00AC54B2">
            <w:pPr>
              <w:pStyle w:val="a4"/>
              <w:spacing w:before="0" w:beforeAutospacing="0"/>
              <w:contextualSpacing/>
            </w:pPr>
            <w:r>
              <w:t>Уход за жилищем.</w:t>
            </w:r>
          </w:p>
        </w:tc>
        <w:tc>
          <w:tcPr>
            <w:tcW w:w="1940" w:type="dxa"/>
          </w:tcPr>
          <w:p w:rsidR="00DC2752" w:rsidRDefault="00DC2752" w:rsidP="00AC54B2">
            <w:pPr>
              <w:pStyle w:val="a4"/>
              <w:spacing w:before="0" w:beforeAutospacing="0"/>
              <w:contextualSpacing/>
              <w:jc w:val="center"/>
            </w:pPr>
            <w:r>
              <w:t>6</w:t>
            </w:r>
          </w:p>
        </w:tc>
      </w:tr>
      <w:tr w:rsidR="00DC2752" w:rsidTr="00AC54B2">
        <w:trPr>
          <w:jc w:val="center"/>
        </w:trPr>
        <w:tc>
          <w:tcPr>
            <w:tcW w:w="959" w:type="dxa"/>
          </w:tcPr>
          <w:p w:rsidR="00DC2752" w:rsidRDefault="00DC2752" w:rsidP="00AC54B2">
            <w:pPr>
              <w:pStyle w:val="a4"/>
              <w:spacing w:before="0" w:beforeAutospacing="0"/>
              <w:contextualSpacing/>
              <w:jc w:val="center"/>
            </w:pPr>
            <w:r>
              <w:t>6</w:t>
            </w:r>
          </w:p>
        </w:tc>
        <w:tc>
          <w:tcPr>
            <w:tcW w:w="4669" w:type="dxa"/>
          </w:tcPr>
          <w:p w:rsidR="00DC2752" w:rsidRDefault="00DC2752" w:rsidP="00AC54B2">
            <w:pPr>
              <w:pStyle w:val="a4"/>
              <w:spacing w:before="0" w:beforeAutospacing="0"/>
              <w:contextualSpacing/>
            </w:pPr>
            <w:r>
              <w:t>Поведение в общественных местах.</w:t>
            </w:r>
          </w:p>
        </w:tc>
        <w:tc>
          <w:tcPr>
            <w:tcW w:w="1940" w:type="dxa"/>
          </w:tcPr>
          <w:p w:rsidR="00DC2752" w:rsidRDefault="00DC2752" w:rsidP="00AC54B2">
            <w:pPr>
              <w:pStyle w:val="a4"/>
              <w:spacing w:before="0" w:beforeAutospacing="0"/>
              <w:contextualSpacing/>
              <w:jc w:val="center"/>
            </w:pPr>
            <w:r>
              <w:t>4</w:t>
            </w:r>
          </w:p>
        </w:tc>
      </w:tr>
      <w:tr w:rsidR="00DC2752" w:rsidTr="00AC54B2">
        <w:trPr>
          <w:trHeight w:val="889"/>
          <w:jc w:val="center"/>
        </w:trPr>
        <w:tc>
          <w:tcPr>
            <w:tcW w:w="959" w:type="dxa"/>
          </w:tcPr>
          <w:p w:rsidR="00DC2752" w:rsidRDefault="00DC2752" w:rsidP="00AC54B2">
            <w:pPr>
              <w:pStyle w:val="a4"/>
              <w:spacing w:before="0" w:beforeAutospacing="0"/>
              <w:contextualSpacing/>
              <w:jc w:val="center"/>
            </w:pPr>
            <w:r>
              <w:t>7</w:t>
            </w:r>
          </w:p>
        </w:tc>
        <w:tc>
          <w:tcPr>
            <w:tcW w:w="4669" w:type="dxa"/>
          </w:tcPr>
          <w:p w:rsidR="00DC2752" w:rsidRDefault="00DC2752" w:rsidP="00AC54B2">
            <w:pPr>
              <w:pStyle w:val="a4"/>
              <w:spacing w:before="0"/>
              <w:contextualSpacing/>
            </w:pPr>
            <w:r>
              <w:t>Электричество в доме. Правила пользования бытовыми электроприборами и техникой (пылесос, утюг, холодильник, телевизор и компьютер) под контролем взрослого.</w:t>
            </w:r>
          </w:p>
        </w:tc>
        <w:tc>
          <w:tcPr>
            <w:tcW w:w="1940" w:type="dxa"/>
          </w:tcPr>
          <w:p w:rsidR="00DC2752" w:rsidRDefault="00DC2752" w:rsidP="00AC54B2">
            <w:pPr>
              <w:pStyle w:val="a4"/>
              <w:spacing w:before="0" w:beforeAutospacing="0"/>
              <w:contextualSpacing/>
              <w:jc w:val="center"/>
            </w:pPr>
            <w:r>
              <w:t>5</w:t>
            </w:r>
          </w:p>
        </w:tc>
      </w:tr>
      <w:tr w:rsidR="00DC2752" w:rsidTr="00AC54B2">
        <w:trPr>
          <w:trHeight w:val="214"/>
          <w:jc w:val="center"/>
        </w:trPr>
        <w:tc>
          <w:tcPr>
            <w:tcW w:w="959" w:type="dxa"/>
          </w:tcPr>
          <w:p w:rsidR="00DC2752" w:rsidRDefault="00DC2752" w:rsidP="00AC54B2">
            <w:pPr>
              <w:pStyle w:val="a4"/>
              <w:spacing w:before="0"/>
              <w:contextualSpacing/>
              <w:jc w:val="center"/>
            </w:pPr>
          </w:p>
        </w:tc>
        <w:tc>
          <w:tcPr>
            <w:tcW w:w="4669" w:type="dxa"/>
          </w:tcPr>
          <w:p w:rsidR="00DC2752" w:rsidRPr="0091547B" w:rsidRDefault="00DC2752" w:rsidP="00AC54B2">
            <w:pPr>
              <w:pStyle w:val="a4"/>
              <w:spacing w:before="0"/>
              <w:contextualSpacing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40" w:type="dxa"/>
          </w:tcPr>
          <w:p w:rsidR="00DC2752" w:rsidRPr="0091547B" w:rsidRDefault="00DC2752" w:rsidP="00AC54B2">
            <w:pPr>
              <w:pStyle w:val="a4"/>
              <w:spacing w:before="0" w:beforeAutospacing="0"/>
              <w:contextualSpacing/>
              <w:jc w:val="center"/>
              <w:rPr>
                <w:b/>
              </w:rPr>
            </w:pPr>
            <w:r w:rsidRPr="0091547B">
              <w:rPr>
                <w:b/>
              </w:rPr>
              <w:t>35ч</w:t>
            </w:r>
          </w:p>
        </w:tc>
      </w:tr>
    </w:tbl>
    <w:p w:rsidR="00DC2752" w:rsidRDefault="00DC2752" w:rsidP="00DC2752">
      <w:pPr>
        <w:pStyle w:val="a4"/>
        <w:spacing w:before="0" w:beforeAutospacing="0"/>
        <w:contextualSpacing/>
        <w:jc w:val="center"/>
      </w:pPr>
    </w:p>
    <w:p w:rsidR="00DC2752" w:rsidRDefault="00DC2752" w:rsidP="00DC2752">
      <w:pPr>
        <w:pStyle w:val="a4"/>
        <w:spacing w:before="0" w:beforeAutospacing="0"/>
        <w:contextualSpacing/>
        <w:jc w:val="center"/>
        <w:rPr>
          <w:b/>
        </w:rPr>
      </w:pPr>
      <w:proofErr w:type="gramStart"/>
      <w:r>
        <w:rPr>
          <w:b/>
        </w:rPr>
        <w:t>Содержание  программы</w:t>
      </w:r>
      <w:proofErr w:type="gramEnd"/>
    </w:p>
    <w:p w:rsidR="00DC2752" w:rsidRPr="00707858" w:rsidRDefault="00DC2752" w:rsidP="00DC27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«Гигиена тела» (5 часов).</w:t>
      </w:r>
    </w:p>
    <w:p w:rsidR="00DC2752" w:rsidRPr="00707858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Утренний и вечерний туалет: правила умывания, чистка зубов; средства для умывания, правила их использования.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 за волосами.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Расчёсывание, мытьё головы</w:t>
      </w:r>
      <w:r w:rsidRPr="00707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707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707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ухода</w:t>
      </w:r>
      <w:proofErr w:type="gramEnd"/>
      <w:r w:rsidRPr="00707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волосами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телом (шампунь, гель для душа, мыло).</w:t>
      </w:r>
    </w:p>
    <w:p w:rsidR="00DC2752" w:rsidRPr="00707858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r w:rsidRPr="00707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руками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ногами.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личной гигиены  </w:t>
      </w:r>
      <w:r w:rsidRPr="00707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средства ухода за собой, требования к их содержанию и хранению.</w:t>
      </w:r>
    </w:p>
    <w:p w:rsidR="00DC2752" w:rsidRPr="0045516A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1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«Уход за одеждой и обувью» (5 часов).</w:t>
      </w:r>
    </w:p>
    <w:p w:rsidR="00DC2752" w:rsidRPr="0045516A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одежды, требования к её содержанию. Правила и средства для чистки одежды. Просушивание намокшей верхней одежды. Хранение одежды.</w:t>
      </w:r>
    </w:p>
    <w:p w:rsidR="00DC2752" w:rsidRPr="0045516A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Стирка одежды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55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Средства для стирки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55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Правила ручной стирки и полоскания. Правила сушка белья.</w:t>
      </w:r>
    </w:p>
    <w:p w:rsidR="00DC2752" w:rsidRPr="0045516A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Глажение одежды. Правила и последовательность глажения изделия. ТБ при работе утюгом.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обуви. Правила ухода за обувью в зависимости от её назначения и материала. Просушивание зимней и демисезонной обуви. Хранение обуви. Средства и предметы ухода за обувью, правила выбора средств.</w:t>
      </w:r>
    </w:p>
    <w:p w:rsidR="00DC2752" w:rsidRPr="0045516A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1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Питание</w:t>
      </w:r>
      <w:r w:rsidRPr="004551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4551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DC2752" w:rsidRPr="0045516A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Рациональное питание. Режим питания. Значение правильного питания для здоровья человека.</w:t>
      </w:r>
    </w:p>
    <w:p w:rsidR="00DC2752" w:rsidRPr="00CF2704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Продукты питания. Продукты растительного и животного происхождения</w:t>
      </w:r>
      <w:r w:rsidRPr="00CF2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CF27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Витамины. Значение витаминов в питании человека. Виды овощей и фруктов, содержание витаминов в овощах и фруктах; их значение в питании.</w:t>
      </w:r>
      <w:r w:rsidRPr="00CF2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Правила хранения продуктов.</w:t>
      </w:r>
    </w:p>
    <w:p w:rsidR="00DC2752" w:rsidRPr="0045516A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1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Посуда. Уход за посудой</w:t>
      </w:r>
      <w:r w:rsidRPr="004551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4551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Посуда. Виды посуды. Уход за посудой. Предметы и средства для ухода </w:t>
      </w:r>
      <w:r w:rsidRPr="00707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посудой, </w:t>
      </w:r>
      <w:r w:rsidRPr="00707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proofErr w:type="gramEnd"/>
      <w:r w:rsidRPr="00707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их хранению.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Сервировка стола к завтраку. Уборка посуды после еды. Мытьё посуды после завтрака. </w:t>
      </w:r>
    </w:p>
    <w:p w:rsidR="00DC2752" w:rsidRPr="0045516A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1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«Уход за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жилищем</w:t>
      </w:r>
      <w:r w:rsidRPr="004551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4551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DC2752" w:rsidRPr="00CF2704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Мебель, виды мебели. Уход за мебелью. Уборка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своей комнаты</w:t>
      </w:r>
      <w:r w:rsidRPr="00CF2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правила, последовательность </w:t>
      </w:r>
    </w:p>
    <w:p w:rsidR="00DC2752" w:rsidRPr="00CF2704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уборки. Средства для уборки, их назначение, правила применения. Последовательность и содержание работ при проведении генеральной уборки.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51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Поведение в общественных местах</w:t>
      </w:r>
      <w:r w:rsidRPr="004551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551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F27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Приглашение в гости.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Правила поведения в гостях. День рождения. Приглашение гостей. Встреча гостей. Чаепитие. Правила поведения в общественных местах (школа, больница и др.).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«Электричество в доме. Правила пользования бытовыми электроприборами и техникой (компьютер)» (5ч).</w:t>
      </w:r>
    </w:p>
    <w:p w:rsidR="00DC2752" w:rsidRPr="0045516A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Электричество в доме. Бытовые электроприборы. Правила пользования бытовыми электроприборами под контролем взрослого. Компьютер. Правила пользования компьютером.</w:t>
      </w:r>
    </w:p>
    <w:p w:rsidR="00DC2752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752" w:rsidRDefault="00DC2752" w:rsidP="00DC275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329C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изучения учебного </w:t>
      </w:r>
      <w:proofErr w:type="gramStart"/>
      <w:r w:rsidRPr="000B329C">
        <w:rPr>
          <w:rFonts w:ascii="Times New Roman" w:hAnsi="Times New Roman"/>
          <w:b/>
          <w:sz w:val="24"/>
          <w:szCs w:val="24"/>
        </w:rPr>
        <w:t>предмета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практические умения и навыки)</w:t>
      </w:r>
    </w:p>
    <w:p w:rsidR="00DC2752" w:rsidRDefault="00DC2752" w:rsidP="00DC275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2752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12348">
        <w:rPr>
          <w:rFonts w:ascii="Times New Roman" w:hAnsi="Times New Roman"/>
          <w:sz w:val="24"/>
          <w:szCs w:val="24"/>
        </w:rPr>
        <w:t>-Чистка зубов, полоскание рта.</w:t>
      </w:r>
    </w:p>
    <w:p w:rsidR="00DC2752" w:rsidRPr="00712348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6728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672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672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ухаживать за волосами, выбирать средства ухода, причёсываться;</w:t>
      </w:r>
    </w:p>
    <w:p w:rsidR="00DC2752" w:rsidRPr="00712348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12348">
        <w:rPr>
          <w:rFonts w:ascii="Times New Roman" w:hAnsi="Times New Roman"/>
          <w:sz w:val="24"/>
          <w:szCs w:val="24"/>
        </w:rPr>
        <w:t xml:space="preserve"> - Самостоятельное осуществление утреннего туалета.</w:t>
      </w:r>
    </w:p>
    <w:p w:rsidR="00DC2752" w:rsidRPr="00712348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12348">
        <w:rPr>
          <w:rFonts w:ascii="Times New Roman" w:hAnsi="Times New Roman"/>
          <w:sz w:val="24"/>
          <w:szCs w:val="24"/>
        </w:rPr>
        <w:t xml:space="preserve"> - Аккуратное складывание предметов одежды. </w:t>
      </w:r>
    </w:p>
    <w:p w:rsidR="00DC2752" w:rsidRPr="00712348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12348">
        <w:rPr>
          <w:rFonts w:ascii="Times New Roman" w:hAnsi="Times New Roman"/>
          <w:sz w:val="24"/>
          <w:szCs w:val="24"/>
        </w:rPr>
        <w:t>- Мытьё посуды под присмотром старших.</w:t>
      </w:r>
    </w:p>
    <w:p w:rsidR="00DC2752" w:rsidRPr="00712348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12348">
        <w:rPr>
          <w:rFonts w:ascii="Times New Roman" w:hAnsi="Times New Roman"/>
          <w:sz w:val="24"/>
          <w:szCs w:val="24"/>
        </w:rPr>
        <w:t xml:space="preserve"> - Чистка вещей и обуви щёткой.</w:t>
      </w:r>
    </w:p>
    <w:p w:rsidR="00DC2752" w:rsidRPr="00712348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12348">
        <w:rPr>
          <w:rFonts w:ascii="Times New Roman" w:hAnsi="Times New Roman"/>
          <w:sz w:val="24"/>
          <w:szCs w:val="24"/>
        </w:rPr>
        <w:t xml:space="preserve"> - Стирка мелких вещей.</w:t>
      </w:r>
    </w:p>
    <w:p w:rsidR="00DC2752" w:rsidRPr="00712348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12348">
        <w:rPr>
          <w:rFonts w:ascii="Times New Roman" w:hAnsi="Times New Roman"/>
          <w:sz w:val="24"/>
          <w:szCs w:val="24"/>
        </w:rPr>
        <w:t xml:space="preserve"> - Сервировка стола, уборка посуды после еды.</w:t>
      </w:r>
    </w:p>
    <w:p w:rsidR="00DC2752" w:rsidRPr="00712348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12348">
        <w:rPr>
          <w:rFonts w:ascii="Times New Roman" w:hAnsi="Times New Roman"/>
          <w:sz w:val="24"/>
          <w:szCs w:val="24"/>
        </w:rPr>
        <w:t xml:space="preserve"> - Заправка постели.</w:t>
      </w:r>
    </w:p>
    <w:p w:rsidR="00DC2752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12348">
        <w:rPr>
          <w:rFonts w:ascii="Times New Roman" w:hAnsi="Times New Roman"/>
          <w:sz w:val="24"/>
          <w:szCs w:val="24"/>
        </w:rPr>
        <w:t>- Уборка своей комнаты (стирание пыли, подметание пола, полив цветов, уборка игрушек)</w:t>
      </w:r>
      <w:r>
        <w:rPr>
          <w:rFonts w:ascii="Times New Roman" w:hAnsi="Times New Roman"/>
          <w:sz w:val="24"/>
          <w:szCs w:val="24"/>
        </w:rPr>
        <w:t>.</w:t>
      </w:r>
    </w:p>
    <w:p w:rsidR="00DC2752" w:rsidRPr="00712348" w:rsidRDefault="00DC2752" w:rsidP="00DC2752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Пользование отдельными бытовыми электроприборами и техникой (телевизор, компьютер) под контролем взрослого.</w:t>
      </w:r>
    </w:p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A19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ОЖИДАЕМЫЕ РЕЗУЛЬТАТЫ РЕАЛИЗАЦИИ </w:t>
      </w:r>
      <w:proofErr w:type="gramStart"/>
      <w:r w:rsidRPr="00AA19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ЕЦИАЛЬНОЙ </w:t>
      </w:r>
      <w:r w:rsidRPr="00AA19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ИНДИВИДУАЛЬНОЙ</w:t>
      </w:r>
      <w:proofErr w:type="gramEnd"/>
      <w:r w:rsidRPr="00AA19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ПРОГРАММЫ РАЗВИТИЯ (СИПР)</w:t>
      </w:r>
    </w:p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 коррекционно-развивающих мероприятий, направленная на развитие познавательных процессов у ребенка с умеренной и </w:t>
      </w:r>
      <w:proofErr w:type="gramStart"/>
      <w:r w:rsidRPr="00AA1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тяжелой  степенью</w:t>
      </w:r>
      <w:proofErr w:type="gramEnd"/>
      <w:r w:rsidRPr="00AA1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нарушения интеллекта, ТМНР будет способствовать улучшению психофизического состояния, формированию определенных умений и навыков, в зависимости от индивидуальных особенностей каждого ребенка. Основным ожидаемым результатом освоения СИПР является развитие жизненной компетенции ребенка с тяжелыми множественными нарушениями развития и умеренной и тяжелой степенью нарушения интеллекта.</w:t>
      </w:r>
    </w:p>
    <w:p w:rsidR="00DC2752" w:rsidRPr="00AA19F9" w:rsidRDefault="00DC2752" w:rsidP="00DC2752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p w:rsidR="00DC2752" w:rsidRPr="00AA19F9" w:rsidRDefault="00DC2752" w:rsidP="00DC2752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AA19F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Ожидаемые личностные результаты:</w:t>
      </w:r>
    </w:p>
    <w:p w:rsidR="00DC2752" w:rsidRPr="00AA19F9" w:rsidRDefault="00DC2752" w:rsidP="00DC2752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AA1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своей принадлежности к определенному полу, осознание себя как «Я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AA1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C2752" w:rsidRPr="00AA19F9" w:rsidRDefault="00DC2752" w:rsidP="00DC2752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proofErr w:type="gramStart"/>
      <w:r w:rsidRPr="00AA1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Эмоциональное  участие</w:t>
      </w:r>
      <w:proofErr w:type="gramEnd"/>
      <w:r w:rsidRPr="00AA1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процессе общения и совместной деятельности с педагогом.</w:t>
      </w:r>
    </w:p>
    <w:p w:rsidR="00DC2752" w:rsidRPr="00AA19F9" w:rsidRDefault="00DC2752" w:rsidP="00DC2752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AA1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Уважительное отношение к окружающим, овладение навыками адаптации в социуме; освоение доступных социальных ролей (обучающегося, сына, пассажира, покупателя,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пешехода</w:t>
      </w:r>
      <w:r w:rsidRPr="00AA1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т.д.).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AA1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Установка на безопасный здоровый образ </w:t>
      </w:r>
      <w:proofErr w:type="gramStart"/>
      <w:r w:rsidRPr="00AA1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жизни,  учебная</w:t>
      </w:r>
      <w:proofErr w:type="gramEnd"/>
      <w:r w:rsidRPr="00AA1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мотивация и т.д.</w:t>
      </w:r>
    </w:p>
    <w:p w:rsidR="00DC2752" w:rsidRPr="00AA19F9" w:rsidRDefault="00DC2752" w:rsidP="00DC2752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p w:rsidR="00DC2752" w:rsidRPr="007E537A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53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Систе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 мониторинга достижения обучающимся</w:t>
      </w:r>
      <w:r w:rsidRPr="007E53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планируемых результатов программы</w:t>
      </w:r>
    </w:p>
    <w:p w:rsidR="00DC2752" w:rsidRPr="00CB0107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B0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образовательного процесса – это один из ключевых механизмов обеспечения постоянного улучшения качества образовательных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C2752" w:rsidRPr="00CB0107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CB0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методических рекомендациях каждого раздела программ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каждому предмету)</w:t>
      </w:r>
      <w:r w:rsidRPr="00CB0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указаны те основные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знания и </w:t>
      </w:r>
      <w:r w:rsidRPr="00CB0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умения, которыми ребенок может овладеть к концу учебного года. Педагогическая диагностика проводится в форме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мониторинга уровня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предметам.</w:t>
      </w:r>
      <w:r w:rsidRPr="00CB0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фиксируются в сводных таблицах, служат для определения уровня развития умений и навыков ребенка, познавательных способностей. На основании результатов планируется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ндивидуальная работа с ребенком на следующий учебный год.</w:t>
      </w:r>
    </w:p>
    <w:p w:rsidR="00DC2752" w:rsidRPr="00CB0107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0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Диагностику развития основных психи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ческих процессов ребенка проводит педагог – психолог </w:t>
      </w:r>
      <w:r w:rsidRPr="00CB0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разработан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 методикам.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0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Развитие речи отслеживает учитель-логопед, учитель - дефектолог. По результатам заполняются акты обследования.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CB0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Диагностика по всем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разделам программ проводится два</w:t>
      </w:r>
      <w:r w:rsidRPr="00CB0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раза в год: в начале и конце учебного года (сентябрь, май).</w:t>
      </w:r>
    </w:p>
    <w:p w:rsidR="00DC2752" w:rsidRPr="00CB0107" w:rsidRDefault="00DC2752" w:rsidP="00DC27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0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Диагностика может быть организована в следующих формах:</w:t>
      </w:r>
    </w:p>
    <w:p w:rsidR="00DC2752" w:rsidRPr="00CB0107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0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тестовые задания, составленные с учётом усвоения программного материала;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0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 учащегося;</w:t>
      </w:r>
    </w:p>
    <w:p w:rsidR="00DC2752" w:rsidRPr="005D74F0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- мониторинг уровня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предметам.</w:t>
      </w:r>
    </w:p>
    <w:p w:rsidR="00DC2752" w:rsidRDefault="00DC2752" w:rsidP="00DC275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2752" w:rsidRPr="0008368D" w:rsidRDefault="00DC2752" w:rsidP="00DC2752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68D">
        <w:rPr>
          <w:rFonts w:ascii="Times New Roman" w:hAnsi="Times New Roman"/>
          <w:b/>
          <w:sz w:val="24"/>
          <w:szCs w:val="24"/>
          <w:lang w:eastAsia="ru-RU"/>
        </w:rPr>
        <w:t>Нравственное развитие</w:t>
      </w:r>
    </w:p>
    <w:p w:rsidR="00DC2752" w:rsidRPr="0008368D" w:rsidRDefault="00DC2752" w:rsidP="00DC2752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8368D">
        <w:rPr>
          <w:rFonts w:ascii="Times New Roman" w:hAnsi="Times New Roman"/>
          <w:sz w:val="24"/>
          <w:szCs w:val="24"/>
          <w:lang w:eastAsia="ru-RU"/>
        </w:rPr>
        <w:t>Способность замечать и запоминать происходящее, радоваться новому дню, замечая какие события, встречи, изменения происходят в жизни;</w:t>
      </w:r>
    </w:p>
    <w:p w:rsidR="00DC2752" w:rsidRPr="0008368D" w:rsidRDefault="00DC2752" w:rsidP="00DC2752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8368D">
        <w:rPr>
          <w:rFonts w:ascii="Times New Roman" w:hAnsi="Times New Roman"/>
          <w:sz w:val="24"/>
          <w:szCs w:val="24"/>
          <w:lang w:eastAsia="ru-RU"/>
        </w:rPr>
        <w:t>Доброжелательное отношение к окружающим; умение устанавливать контакт, общаться и взаимодействовать с детьми и взрослыми с использованием общепринятых форм общения, как вербальных, так и невербальных; доверительное отношение и желание взаимодействовать с взрослым (во время гигиенических процедур, одевания, приема пищи и др.);</w:t>
      </w:r>
    </w:p>
    <w:p w:rsidR="00DC2752" w:rsidRPr="0008368D" w:rsidRDefault="00DC2752" w:rsidP="00DC2752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8368D">
        <w:rPr>
          <w:rFonts w:ascii="Times New Roman" w:hAnsi="Times New Roman"/>
          <w:sz w:val="24"/>
          <w:szCs w:val="24"/>
          <w:lang w:eastAsia="ru-RU"/>
        </w:rPr>
        <w:t>Умение выражать свои желания, делая выбор;</w:t>
      </w:r>
    </w:p>
    <w:p w:rsidR="00DC2752" w:rsidRPr="0008368D" w:rsidRDefault="00DC2752" w:rsidP="00DC2752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8368D">
        <w:rPr>
          <w:rFonts w:ascii="Times New Roman" w:hAnsi="Times New Roman"/>
          <w:sz w:val="24"/>
          <w:szCs w:val="24"/>
          <w:lang w:eastAsia="ru-RU"/>
        </w:rPr>
        <w:t>Усвоение правил совместной деятельности в общении, в игре, учебе, работе, досуге.</w:t>
      </w:r>
    </w:p>
    <w:p w:rsidR="00DC2752" w:rsidRPr="0008368D" w:rsidRDefault="00DC2752" w:rsidP="00DC2752">
      <w:pPr>
        <w:pStyle w:val="aa"/>
        <w:rPr>
          <w:sz w:val="24"/>
          <w:szCs w:val="24"/>
          <w:lang w:eastAsia="ru-RU"/>
        </w:rPr>
      </w:pPr>
    </w:p>
    <w:p w:rsidR="00DC2752" w:rsidRPr="0008368D" w:rsidRDefault="00DC2752" w:rsidP="00DC2752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68D">
        <w:rPr>
          <w:rFonts w:ascii="Times New Roman" w:hAnsi="Times New Roman"/>
          <w:b/>
          <w:sz w:val="24"/>
          <w:szCs w:val="24"/>
          <w:lang w:eastAsia="ru-RU"/>
        </w:rPr>
        <w:t>Формирование экологической культуры, здоро</w:t>
      </w:r>
      <w:r>
        <w:rPr>
          <w:rFonts w:ascii="Times New Roman" w:hAnsi="Times New Roman"/>
          <w:b/>
          <w:sz w:val="24"/>
          <w:szCs w:val="24"/>
          <w:lang w:eastAsia="ru-RU"/>
        </w:rPr>
        <w:t>вого и безопасного образа жизни</w:t>
      </w:r>
    </w:p>
    <w:p w:rsidR="00DC2752" w:rsidRPr="0008368D" w:rsidRDefault="00DC2752" w:rsidP="00DC2752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68D">
        <w:rPr>
          <w:rFonts w:ascii="Times New Roman" w:hAnsi="Times New Roman"/>
          <w:sz w:val="24"/>
          <w:szCs w:val="24"/>
          <w:lang w:eastAsia="ru-RU"/>
        </w:rPr>
        <w:t>Готовность безбоязненно обращаться к врачу по любым вопросам, связанным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индивидуальными </w:t>
      </w:r>
      <w:r w:rsidRPr="0008368D">
        <w:rPr>
          <w:rFonts w:ascii="Times New Roman" w:hAnsi="Times New Roman"/>
          <w:sz w:val="24"/>
          <w:szCs w:val="24"/>
          <w:lang w:eastAsia="ru-RU"/>
        </w:rPr>
        <w:t xml:space="preserve"> особенностями</w:t>
      </w:r>
      <w:proofErr w:type="gramEnd"/>
      <w:r w:rsidRPr="0008368D">
        <w:rPr>
          <w:rFonts w:ascii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sz w:val="24"/>
          <w:szCs w:val="24"/>
          <w:lang w:eastAsia="ru-RU"/>
        </w:rPr>
        <w:t>остояния здоровья.</w:t>
      </w:r>
    </w:p>
    <w:p w:rsidR="00DC2752" w:rsidRPr="0008368D" w:rsidRDefault="00DC2752" w:rsidP="00DC2752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8368D">
        <w:rPr>
          <w:rFonts w:ascii="Times New Roman" w:hAnsi="Times New Roman"/>
          <w:sz w:val="24"/>
          <w:szCs w:val="24"/>
          <w:lang w:eastAsia="ru-RU"/>
        </w:rPr>
        <w:t>Безопасное поведение в окружающей среде.</w:t>
      </w:r>
    </w:p>
    <w:p w:rsidR="00DC2752" w:rsidRPr="0008368D" w:rsidRDefault="00DC2752" w:rsidP="00DC2752">
      <w:pPr>
        <w:pStyle w:val="aa"/>
        <w:rPr>
          <w:sz w:val="24"/>
          <w:szCs w:val="24"/>
          <w:lang w:eastAsia="ru-RU"/>
        </w:rPr>
      </w:pPr>
    </w:p>
    <w:p w:rsidR="00DC2752" w:rsidRDefault="00DC2752" w:rsidP="00DC2752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2752" w:rsidRDefault="00DC2752" w:rsidP="00DC2752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1D2B">
        <w:rPr>
          <w:rFonts w:ascii="Times New Roman" w:hAnsi="Times New Roman"/>
          <w:b/>
          <w:sz w:val="24"/>
          <w:szCs w:val="24"/>
          <w:lang w:eastAsia="ru-RU"/>
        </w:rPr>
        <w:t>Внеурочная деятельность.</w:t>
      </w:r>
    </w:p>
    <w:p w:rsidR="00DC2752" w:rsidRDefault="00DC2752" w:rsidP="00DC2752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D2B">
        <w:rPr>
          <w:rFonts w:ascii="Times New Roman" w:hAnsi="Times New Roman"/>
          <w:sz w:val="24"/>
          <w:szCs w:val="24"/>
          <w:lang w:eastAsia="ru-RU"/>
        </w:rPr>
        <w:t>Внеурочная деятельность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1D2B">
        <w:rPr>
          <w:rFonts w:ascii="Times New Roman" w:hAnsi="Times New Roman"/>
          <w:sz w:val="24"/>
          <w:szCs w:val="24"/>
          <w:lang w:eastAsia="ru-RU"/>
        </w:rPr>
        <w:t>сводится к пассивному участию ребенка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1D2B">
        <w:rPr>
          <w:rFonts w:ascii="Times New Roman" w:hAnsi="Times New Roman"/>
          <w:sz w:val="24"/>
          <w:szCs w:val="24"/>
          <w:lang w:eastAsia="ru-RU"/>
        </w:rPr>
        <w:t>в общешкольных и классных мероприятиях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утверждённым  планом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работы школы на 2017-2018 учебный год.</w:t>
      </w:r>
    </w:p>
    <w:p w:rsidR="00DC2752" w:rsidRPr="005D4E8D" w:rsidRDefault="00DC2752" w:rsidP="00DC2752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E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7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41"/>
        <w:gridCol w:w="4111"/>
        <w:gridCol w:w="1636"/>
        <w:gridCol w:w="1277"/>
      </w:tblGrid>
      <w:tr w:rsidR="00DC2752" w:rsidRPr="00D87F90" w:rsidTr="00CD3B1D">
        <w:trPr>
          <w:trHeight w:val="583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Планируемая деятельность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Участие ребёнка и родителей в мероприятии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752" w:rsidRPr="00D87F90" w:rsidTr="00CD3B1D">
        <w:trPr>
          <w:trHeight w:val="1270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сентября – День знаний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>Прису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тствие на торжественной линейке, </w:t>
            </w: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>посвящённо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этому дню.</w:t>
            </w:r>
          </w:p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пассивное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752" w:rsidRPr="00D87F90" w:rsidTr="00CD3B1D">
        <w:trPr>
          <w:trHeight w:val="465"/>
        </w:trPr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752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Праздник Осени</w:t>
            </w:r>
          </w:p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(общешкольный праздник)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Присутствие на мероприятии и участие в нем.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пассивное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752" w:rsidRPr="00D87F90" w:rsidTr="00CD3B1D">
        <w:trPr>
          <w:trHeight w:val="615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>День инвалидов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Присутствие на мероприятии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активное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752" w:rsidRPr="00D87F90" w:rsidTr="00CD3B1D">
        <w:trPr>
          <w:trHeight w:val="450"/>
        </w:trPr>
        <w:tc>
          <w:tcPr>
            <w:tcW w:w="3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752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Праздник, посвящённый Дню матери (в классе)</w:t>
            </w:r>
          </w:p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«Самая любимая на свете- мамочка моя!»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752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Присутствие на мероприятии и участие в нем.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активное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752" w:rsidRPr="00D87F90" w:rsidTr="00CD3B1D">
        <w:trPr>
          <w:trHeight w:val="968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ежемесячные праздники для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Присутствие на мероприятии и участие в нем.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активное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752" w:rsidRPr="00D87F90" w:rsidTr="00CD3B1D">
        <w:trPr>
          <w:trHeight w:val="1210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>Новый год</w:t>
            </w:r>
          </w:p>
          <w:p w:rsidR="00DC2752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(общешкольный праздник).</w:t>
            </w:r>
          </w:p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 новогодних поделок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мероприятию, участие в новогоднем празднике.</w:t>
            </w:r>
          </w:p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Изготовление с родителями поделок для конкурса.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активное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752" w:rsidRPr="00D87F90" w:rsidTr="00CD3B1D">
        <w:trPr>
          <w:trHeight w:val="1210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>23 февраля</w:t>
            </w:r>
          </w:p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Соревнования, посвященные Дню Защитника Отечества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мероприятию и участие в нём.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пассивное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752" w:rsidRPr="00D87F90" w:rsidTr="00CD3B1D">
        <w:trPr>
          <w:trHeight w:val="1445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 марта</w:t>
            </w:r>
          </w:p>
          <w:p w:rsidR="00DC2752" w:rsidRPr="00D87F90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концерт.</w:t>
            </w: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 праздничной открытки.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мероприятию и участие в нём.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пассивное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752" w:rsidRPr="00D87F90" w:rsidTr="00CD3B1D">
        <w:trPr>
          <w:trHeight w:val="968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Последний учебный день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Присутствие на торжественной линейке.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F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пассивное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C2752" w:rsidRPr="00D87F90" w:rsidRDefault="00DC2752" w:rsidP="00AC54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2752" w:rsidRPr="005D4E8D" w:rsidRDefault="00DC2752" w:rsidP="00DC2752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2752" w:rsidRPr="001579FD" w:rsidRDefault="00DC2752" w:rsidP="00DC2752">
      <w:pPr>
        <w:pStyle w:val="a4"/>
        <w:jc w:val="center"/>
        <w:rPr>
          <w:b/>
          <w:color w:val="000000"/>
        </w:rPr>
      </w:pPr>
      <w:r w:rsidRPr="001579FD">
        <w:rPr>
          <w:b/>
          <w:color w:val="000000"/>
        </w:rPr>
        <w:t>Планирование и осуществление ухода и присмотра</w:t>
      </w:r>
    </w:p>
    <w:p w:rsidR="00DC2752" w:rsidRPr="001579FD" w:rsidRDefault="00DC2752" w:rsidP="00DC2752">
      <w:pPr>
        <w:pStyle w:val="a4"/>
        <w:rPr>
          <w:color w:val="000000"/>
        </w:rPr>
      </w:pPr>
      <w:r w:rsidRPr="001579FD">
        <w:rPr>
          <w:color w:val="000000"/>
        </w:rPr>
        <w:t>Учащ</w:t>
      </w:r>
      <w:r>
        <w:rPr>
          <w:color w:val="000000"/>
        </w:rPr>
        <w:t>ий</w:t>
      </w:r>
      <w:r w:rsidRPr="001579FD">
        <w:rPr>
          <w:color w:val="000000"/>
        </w:rPr>
        <w:t>ся нуждается в постоянном присмотре и уходе со стороны взрослых</w:t>
      </w:r>
      <w:r>
        <w:rPr>
          <w:color w:val="000000"/>
        </w:rPr>
        <w:t>.</w:t>
      </w:r>
    </w:p>
    <w:p w:rsidR="00DC2752" w:rsidRDefault="00DC2752" w:rsidP="00DC2752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2752" w:rsidRPr="005D4E8D" w:rsidRDefault="00DC2752" w:rsidP="00DC2752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4E8D">
        <w:rPr>
          <w:rFonts w:ascii="Times New Roman" w:hAnsi="Times New Roman"/>
          <w:b/>
          <w:sz w:val="24"/>
          <w:szCs w:val="24"/>
          <w:lang w:eastAsia="ru-RU"/>
        </w:rPr>
        <w:t xml:space="preserve">Специалисты, участвующие в реализации </w:t>
      </w:r>
      <w:r>
        <w:rPr>
          <w:rFonts w:ascii="Times New Roman" w:hAnsi="Times New Roman"/>
          <w:b/>
          <w:sz w:val="24"/>
          <w:szCs w:val="24"/>
          <w:lang w:eastAsia="ru-RU"/>
        </w:rPr>
        <w:t>СИПР</w:t>
      </w:r>
    </w:p>
    <w:p w:rsidR="00DC2752" w:rsidRPr="00C103F4" w:rsidRDefault="00DC2752" w:rsidP="00DC2752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D4E8D">
        <w:rPr>
          <w:rFonts w:ascii="Times New Roman" w:hAnsi="Times New Roman"/>
          <w:sz w:val="24"/>
          <w:szCs w:val="24"/>
          <w:lang w:eastAsia="ru-RU"/>
        </w:rPr>
        <w:t>Учитель</w:t>
      </w:r>
      <w:r>
        <w:rPr>
          <w:rFonts w:ascii="Times New Roman" w:hAnsi="Times New Roman"/>
          <w:sz w:val="24"/>
          <w:szCs w:val="24"/>
          <w:lang w:eastAsia="ru-RU"/>
        </w:rPr>
        <w:t>-дефектолог</w:t>
      </w:r>
      <w:r w:rsidRPr="005D4E8D">
        <w:rPr>
          <w:rFonts w:ascii="Times New Roman" w:hAnsi="Times New Roman"/>
          <w:sz w:val="24"/>
          <w:szCs w:val="24"/>
          <w:lang w:eastAsia="ru-RU"/>
        </w:rPr>
        <w:t xml:space="preserve">, учитель-логопед, </w:t>
      </w:r>
      <w:r>
        <w:rPr>
          <w:rFonts w:ascii="Times New Roman" w:hAnsi="Times New Roman"/>
          <w:sz w:val="24"/>
          <w:szCs w:val="24"/>
          <w:lang w:eastAsia="ru-RU"/>
        </w:rPr>
        <w:t>педагог-</w:t>
      </w:r>
      <w:r w:rsidRPr="005D4E8D">
        <w:rPr>
          <w:rFonts w:ascii="Times New Roman" w:hAnsi="Times New Roman"/>
          <w:sz w:val="24"/>
          <w:szCs w:val="24"/>
          <w:lang w:eastAsia="ru-RU"/>
        </w:rPr>
        <w:t>психолог.</w:t>
      </w:r>
    </w:p>
    <w:p w:rsidR="00DC2752" w:rsidRDefault="00DC2752" w:rsidP="00DC2752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2752" w:rsidRDefault="00DC2752" w:rsidP="00DC2752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4E8D">
        <w:rPr>
          <w:rFonts w:ascii="Times New Roman" w:hAnsi="Times New Roman"/>
          <w:b/>
          <w:sz w:val="24"/>
          <w:szCs w:val="24"/>
          <w:lang w:eastAsia="ru-RU"/>
        </w:rPr>
        <w:t>Расп</w:t>
      </w:r>
      <w:r>
        <w:rPr>
          <w:rFonts w:ascii="Times New Roman" w:hAnsi="Times New Roman"/>
          <w:b/>
          <w:sz w:val="24"/>
          <w:szCs w:val="24"/>
          <w:lang w:eastAsia="ru-RU"/>
        </w:rPr>
        <w:t>исание занятий со специалистами</w:t>
      </w:r>
    </w:p>
    <w:p w:rsidR="00DC2752" w:rsidRDefault="00DC2752" w:rsidP="00DC2752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088"/>
        <w:gridCol w:w="3052"/>
      </w:tblGrid>
      <w:tr w:rsidR="00DC2752" w:rsidRPr="00FD4EAA" w:rsidTr="00AC54B2">
        <w:tc>
          <w:tcPr>
            <w:tcW w:w="3560" w:type="dxa"/>
            <w:shd w:val="clear" w:color="auto" w:fill="auto"/>
          </w:tcPr>
          <w:p w:rsidR="00DC2752" w:rsidRPr="00FD4EAA" w:rsidRDefault="00DC2752" w:rsidP="00AC54B2">
            <w:pPr>
              <w:pStyle w:val="aa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FD4EAA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3561" w:type="dxa"/>
            <w:shd w:val="clear" w:color="auto" w:fill="auto"/>
          </w:tcPr>
          <w:p w:rsidR="00DC2752" w:rsidRPr="00FD4EAA" w:rsidRDefault="00DC2752" w:rsidP="00AC54B2">
            <w:pPr>
              <w:pStyle w:val="aa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FD4EAA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День недели </w:t>
            </w:r>
          </w:p>
        </w:tc>
        <w:tc>
          <w:tcPr>
            <w:tcW w:w="3561" w:type="dxa"/>
            <w:shd w:val="clear" w:color="auto" w:fill="auto"/>
          </w:tcPr>
          <w:p w:rsidR="00DC2752" w:rsidRPr="00FD4EAA" w:rsidRDefault="00DC2752" w:rsidP="00AC54B2">
            <w:pPr>
              <w:pStyle w:val="aa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FD4EAA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DC2752" w:rsidRPr="00FD4EAA" w:rsidTr="00AC54B2">
        <w:tc>
          <w:tcPr>
            <w:tcW w:w="3560" w:type="dxa"/>
            <w:shd w:val="clear" w:color="auto" w:fill="auto"/>
          </w:tcPr>
          <w:p w:rsidR="00DC2752" w:rsidRPr="00FD4EAA" w:rsidRDefault="00DC2752" w:rsidP="00AC54B2">
            <w:pPr>
              <w:pStyle w:val="aa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D4EA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Логопед </w:t>
            </w:r>
          </w:p>
          <w:p w:rsidR="00DC2752" w:rsidRPr="00FD4EAA" w:rsidRDefault="00DC2752" w:rsidP="00AC54B2">
            <w:pPr>
              <w:pStyle w:val="aa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shd w:val="clear" w:color="auto" w:fill="auto"/>
          </w:tcPr>
          <w:p w:rsidR="00DC2752" w:rsidRPr="00FD4EAA" w:rsidRDefault="00DC2752" w:rsidP="00AC54B2">
            <w:pPr>
              <w:pStyle w:val="aa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61" w:type="dxa"/>
            <w:shd w:val="clear" w:color="auto" w:fill="auto"/>
          </w:tcPr>
          <w:p w:rsidR="00DC2752" w:rsidRPr="00C103F4" w:rsidRDefault="00DC2752" w:rsidP="00AC54B2">
            <w:pPr>
              <w:pStyle w:val="aa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13.30 – 14.0</w:t>
            </w:r>
            <w:r w:rsidRPr="00C103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C2752" w:rsidRPr="00FD4EAA" w:rsidTr="00AC54B2">
        <w:tc>
          <w:tcPr>
            <w:tcW w:w="3560" w:type="dxa"/>
            <w:shd w:val="clear" w:color="auto" w:fill="auto"/>
          </w:tcPr>
          <w:p w:rsidR="00DC2752" w:rsidRPr="00FD4EAA" w:rsidRDefault="00DC2752" w:rsidP="00AC54B2">
            <w:pPr>
              <w:pStyle w:val="aa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FD4EA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DC2752" w:rsidRPr="00FD4EAA" w:rsidRDefault="00DC2752" w:rsidP="00AC54B2">
            <w:pPr>
              <w:pStyle w:val="aa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shd w:val="clear" w:color="auto" w:fill="auto"/>
          </w:tcPr>
          <w:p w:rsidR="00DC2752" w:rsidRPr="00FD4EAA" w:rsidRDefault="00DC2752" w:rsidP="00AC54B2">
            <w:pPr>
              <w:pStyle w:val="aa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  <w:r w:rsidRPr="00FD4EA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1" w:type="dxa"/>
            <w:shd w:val="clear" w:color="auto" w:fill="auto"/>
          </w:tcPr>
          <w:p w:rsidR="00DC2752" w:rsidRPr="00C103F4" w:rsidRDefault="00DC2752" w:rsidP="00AC54B2">
            <w:pPr>
              <w:pStyle w:val="aa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13.3</w:t>
            </w:r>
            <w:r w:rsidRPr="00C103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14.00</w:t>
            </w:r>
          </w:p>
        </w:tc>
      </w:tr>
    </w:tbl>
    <w:p w:rsidR="00DC2752" w:rsidRDefault="00DC2752" w:rsidP="00DC2752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</w:p>
    <w:p w:rsidR="00DC2752" w:rsidRDefault="00DC2752" w:rsidP="00DC2752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2752" w:rsidRDefault="00DC2752" w:rsidP="00DC2752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4E8D">
        <w:rPr>
          <w:rFonts w:ascii="Times New Roman" w:hAnsi="Times New Roman"/>
          <w:b/>
          <w:sz w:val="24"/>
          <w:szCs w:val="24"/>
          <w:lang w:eastAsia="ru-RU"/>
        </w:rPr>
        <w:t>Программа сотрудничества с семьей.</w:t>
      </w:r>
    </w:p>
    <w:p w:rsidR="00DC2752" w:rsidRDefault="00DC2752" w:rsidP="00DC2752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4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40"/>
        <w:gridCol w:w="3960"/>
        <w:gridCol w:w="1788"/>
        <w:gridCol w:w="955"/>
      </w:tblGrid>
      <w:tr w:rsidR="00DC2752" w:rsidRPr="001579FD" w:rsidTr="00130BC4">
        <w:trPr>
          <w:trHeight w:val="333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7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7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7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Отчёт о проведении</w:t>
            </w:r>
          </w:p>
        </w:tc>
        <w:tc>
          <w:tcPr>
            <w:tcW w:w="955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2752" w:rsidRPr="001579FD" w:rsidTr="00130BC4">
        <w:trPr>
          <w:trHeight w:val="1535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9F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осведомлённости родителей об особенностях развития и специфических образовательных потребностях ребёнка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9F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 родителей со специалистами по результатам занятий, диагностики и запросу родителей.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2752" w:rsidRPr="001579FD" w:rsidTr="00130BC4">
        <w:trPr>
          <w:trHeight w:val="1304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участия семьи в разработке и реализации СИПР, единства требований к обучающемуся в семье и в 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9F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9F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родителей в разработке СИПР;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родителями уроков (занятий) в организации; 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9F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родителей по вопросам обучения ребёнка в домашних условиях, выбор единых подходов и приёмов работы.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2752" w:rsidRPr="001579FD" w:rsidTr="00130BC4">
        <w:trPr>
          <w:trHeight w:val="1295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9F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регулярного обмена информацией о ребёнке, о ходе реализации СИПР и результатах её освоения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9FD">
              <w:rPr>
                <w:rFonts w:ascii="Times New Roman" w:hAnsi="Times New Roman"/>
                <w:sz w:val="24"/>
                <w:szCs w:val="24"/>
                <w:lang w:eastAsia="ru-RU"/>
              </w:rPr>
              <w:t>Личные встречи, беседы; Ежедневный просмотр и записи в дневнике ребёнка.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79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2752" w:rsidRPr="001579FD" w:rsidTr="00130BC4">
        <w:trPr>
          <w:trHeight w:val="1905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9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участия родителей во внеурочных мероприятиях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9FD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родителей к планированию, разработке и реализации мероприятий: 1 сентября — День знаний, Новогодний праздник, 8 марта, последний учебный день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2752" w:rsidRPr="001579FD" w:rsidTr="00130BC4">
        <w:trPr>
          <w:trHeight w:val="1425"/>
        </w:trPr>
        <w:tc>
          <w:tcPr>
            <w:tcW w:w="3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DC2752" w:rsidRPr="00EA39CC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9C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  родителей в творческих конкурсах (общешкольных, городских, дистанционных и др.)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 в творческих конкурсах поделок, рисунков совместно с ребёнком в течение учебного года.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2752" w:rsidRPr="001579FD" w:rsidTr="00130BC4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DC2752" w:rsidRPr="00EA39CC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9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родителей в общешкольных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классных родительских собраниях, лекториях и пр.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Общешкольные и классные родительские собрания, всеобучи.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C2752" w:rsidRPr="001579FD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2752" w:rsidRDefault="00DC2752" w:rsidP="00DC2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2752" w:rsidRPr="005D4E8D" w:rsidRDefault="00DC2752" w:rsidP="00DC2752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5D4E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Динамика состояния ребёнка:</w:t>
      </w:r>
    </w:p>
    <w:p w:rsidR="00DC2752" w:rsidRDefault="00DC2752" w:rsidP="00DC27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DC2752" w:rsidRPr="005D4E8D" w:rsidRDefault="00DC2752" w:rsidP="00DC275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ru-RU"/>
        </w:rPr>
      </w:pPr>
      <w:r w:rsidRPr="00306F8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 конце первого полугодия</w:t>
      </w:r>
      <w:r w:rsidRPr="005D4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_____________________________________________</w:t>
      </w:r>
      <w:r w:rsidR="00983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</w:p>
    <w:p w:rsidR="00DC2752" w:rsidRPr="005D4E8D" w:rsidRDefault="00DC2752" w:rsidP="00DC275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ru-RU"/>
        </w:rPr>
      </w:pPr>
      <w:r w:rsidRPr="005D4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3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thick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DC2752" w:rsidRPr="005D4E8D" w:rsidRDefault="00DC2752" w:rsidP="00DC275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ru-RU"/>
        </w:rPr>
      </w:pPr>
      <w:r w:rsidRPr="00306F8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Результативно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сть обучения (на конец учебного </w:t>
      </w:r>
      <w:r w:rsidRPr="00306F8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года)</w:t>
      </w:r>
      <w:r w:rsidRPr="005D4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__________________</w:t>
      </w:r>
      <w:r w:rsidR="00983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</w:p>
    <w:p w:rsidR="00DC2752" w:rsidRPr="005D4E8D" w:rsidRDefault="00DC2752" w:rsidP="00DC275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ru-RU"/>
        </w:rPr>
      </w:pPr>
      <w:r w:rsidRPr="005D4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DC2752" w:rsidRDefault="00DC2752" w:rsidP="00DC27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DC2752" w:rsidRPr="005D4E8D" w:rsidRDefault="00DC2752" w:rsidP="00DC275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ru-RU"/>
        </w:rPr>
      </w:pPr>
      <w:r w:rsidRPr="00306F8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Рекомендации по дальнейшей работе</w:t>
      </w:r>
      <w:r w:rsidRPr="005D4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 w:rsidR="00983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DC2752" w:rsidRPr="00983393" w:rsidRDefault="00DC2752" w:rsidP="00DC27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983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2752" w:rsidRPr="005D4E8D" w:rsidRDefault="00DC2752" w:rsidP="00DC2752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06F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Дата начала обучения</w:t>
      </w:r>
      <w:r w:rsidRPr="005D4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DC2752" w:rsidRPr="005D4E8D" w:rsidRDefault="00DC2752" w:rsidP="00DC2752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D4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F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Дата окончания обучения</w:t>
      </w:r>
      <w:r w:rsidRPr="005D4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</w:p>
    <w:p w:rsidR="00DC2752" w:rsidRDefault="00DC2752" w:rsidP="00DC2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2752" w:rsidRPr="005D4E8D" w:rsidRDefault="00DC2752" w:rsidP="00DC2752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Подпись родителей</w:t>
      </w:r>
      <w:r w:rsidRPr="005D4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</w:p>
    <w:p w:rsidR="00DC2752" w:rsidRPr="00712E4F" w:rsidRDefault="00DC2752" w:rsidP="00DC2752">
      <w:pPr>
        <w:pStyle w:val="a4"/>
        <w:rPr>
          <w:b/>
          <w:color w:val="000000"/>
          <w:u w:val="thick"/>
        </w:rPr>
      </w:pPr>
      <w:r>
        <w:rPr>
          <w:color w:val="000000"/>
        </w:rPr>
        <w:t> </w:t>
      </w:r>
      <w:r>
        <w:rPr>
          <w:b/>
          <w:color w:val="000000"/>
        </w:rPr>
        <w:t xml:space="preserve">Подпись учителя–дефектолога___________________ </w:t>
      </w:r>
      <w:r>
        <w:rPr>
          <w:b/>
          <w:color w:val="000000"/>
          <w:u w:val="thick"/>
        </w:rPr>
        <w:t xml:space="preserve">               </w:t>
      </w:r>
      <w:r>
        <w:rPr>
          <w:b/>
          <w:color w:val="000000"/>
          <w:u w:val="single"/>
        </w:rPr>
        <w:t xml:space="preserve">                     </w:t>
      </w:r>
    </w:p>
    <w:p w:rsidR="00D5210F" w:rsidRDefault="00D5210F" w:rsidP="00955D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D5210F" w:rsidRDefault="00D5210F" w:rsidP="00955D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D5210F" w:rsidRDefault="00D5210F" w:rsidP="00955D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D5210F" w:rsidRDefault="00D5210F" w:rsidP="00955D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D5210F" w:rsidRDefault="00D5210F" w:rsidP="00955D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DC2752" w:rsidRPr="00955DF9" w:rsidRDefault="00DC2752" w:rsidP="00955D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55DF9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DC2752" w:rsidRPr="00955DF9" w:rsidRDefault="00DC2752" w:rsidP="00955D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55DF9">
        <w:rPr>
          <w:rFonts w:ascii="Times New Roman" w:hAnsi="Times New Roman"/>
          <w:b/>
          <w:sz w:val="32"/>
          <w:szCs w:val="32"/>
        </w:rPr>
        <w:t>занятий с учащимся 4 класса</w:t>
      </w:r>
    </w:p>
    <w:p w:rsidR="00DC2752" w:rsidRPr="00955DF9" w:rsidRDefault="00DC2752" w:rsidP="00955D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55DF9">
        <w:rPr>
          <w:rFonts w:ascii="Times New Roman" w:hAnsi="Times New Roman"/>
          <w:b/>
          <w:sz w:val="32"/>
          <w:szCs w:val="32"/>
        </w:rPr>
        <w:t>Ф.И.</w:t>
      </w:r>
    </w:p>
    <w:p w:rsidR="00DC2752" w:rsidRPr="00955DF9" w:rsidRDefault="00DC2752" w:rsidP="00955D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55DF9">
        <w:rPr>
          <w:rFonts w:ascii="Times New Roman" w:hAnsi="Times New Roman"/>
          <w:b/>
          <w:sz w:val="32"/>
          <w:szCs w:val="32"/>
        </w:rPr>
        <w:t>/индивидуальная форма обучения/</w:t>
      </w:r>
    </w:p>
    <w:p w:rsidR="00DC2752" w:rsidRPr="00955DF9" w:rsidRDefault="00DC2752" w:rsidP="00955D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DC2752" w:rsidRPr="00955DF9" w:rsidRDefault="00DC2752" w:rsidP="00955D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55DF9">
        <w:rPr>
          <w:rFonts w:ascii="Times New Roman" w:hAnsi="Times New Roman"/>
          <w:b/>
          <w:sz w:val="32"/>
          <w:szCs w:val="32"/>
        </w:rPr>
        <w:t>на 2018-2019 учебный год</w:t>
      </w:r>
    </w:p>
    <w:p w:rsidR="00DC2752" w:rsidRPr="00983393" w:rsidRDefault="00DC2752" w:rsidP="00DC2752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339DD">
        <w:rPr>
          <w:rFonts w:ascii="Times New Roman" w:hAnsi="Times New Roman"/>
          <w:b/>
          <w:sz w:val="44"/>
          <w:szCs w:val="44"/>
        </w:rPr>
        <w:t xml:space="preserve"> </w:t>
      </w:r>
      <w:r w:rsidRPr="00983393">
        <w:rPr>
          <w:rFonts w:ascii="Times New Roman" w:hAnsi="Times New Roman"/>
          <w:sz w:val="32"/>
          <w:szCs w:val="32"/>
        </w:rPr>
        <w:t>Учитель-дефектолог</w:t>
      </w:r>
      <w:r w:rsidRPr="00983393">
        <w:rPr>
          <w:rFonts w:ascii="Times New Roman" w:hAnsi="Times New Roman"/>
          <w:b/>
          <w:sz w:val="32"/>
          <w:szCs w:val="32"/>
        </w:rPr>
        <w:t>: ФИО</w:t>
      </w:r>
    </w:p>
    <w:p w:rsidR="00DC2752" w:rsidRDefault="00DC2752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671E">
        <w:rPr>
          <w:rFonts w:ascii="Times New Roman" w:hAnsi="Times New Roman"/>
          <w:b/>
          <w:sz w:val="28"/>
          <w:szCs w:val="28"/>
          <w:lang w:eastAsia="ru-RU"/>
        </w:rPr>
        <w:t>Чтение и развитие речи</w:t>
      </w:r>
    </w:p>
    <w:p w:rsidR="00DC2752" w:rsidRDefault="00DC2752" w:rsidP="00DC2752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671E">
        <w:rPr>
          <w:rFonts w:ascii="Times New Roman" w:hAnsi="Times New Roman"/>
          <w:sz w:val="28"/>
          <w:szCs w:val="28"/>
          <w:lang w:eastAsia="ru-RU"/>
        </w:rPr>
        <w:t>(1 час в неделю, в год-35ч)</w:t>
      </w:r>
    </w:p>
    <w:p w:rsidR="00DC2752" w:rsidRPr="002A671E" w:rsidRDefault="00DC2752" w:rsidP="00DC2752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1360"/>
        <w:gridCol w:w="1239"/>
        <w:gridCol w:w="4943"/>
        <w:gridCol w:w="1275"/>
      </w:tblGrid>
      <w:tr w:rsidR="00DC2752" w:rsidTr="00B45080">
        <w:tc>
          <w:tcPr>
            <w:tcW w:w="959" w:type="dxa"/>
          </w:tcPr>
          <w:p w:rsidR="00DC2752" w:rsidRDefault="00DC2752" w:rsidP="00AC54B2">
            <w:pPr>
              <w:pStyle w:val="aa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DC2752" w:rsidTr="00B45080"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(9ч)</w:t>
            </w:r>
          </w:p>
        </w:tc>
        <w:tc>
          <w:tcPr>
            <w:tcW w:w="1275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2752" w:rsidTr="00B45080"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123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Повторение. </w:t>
            </w:r>
            <w:r w:rsidRPr="00443C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Гласные звуки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буквы</w:t>
            </w:r>
            <w:r w:rsidRPr="00443C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DC2752" w:rsidRPr="005D74F0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Глобальное </w:t>
            </w:r>
            <w:r w:rsidRPr="005D74F0">
              <w:rPr>
                <w:rFonts w:ascii="Times New Roman" w:hAnsi="Times New Roman"/>
                <w:sz w:val="24"/>
                <w:szCs w:val="24"/>
              </w:rPr>
              <w:t>чтение: повторение слов по теме «Я и моя семья»</w:t>
            </w:r>
            <w:r>
              <w:rPr>
                <w:rFonts w:ascii="Times New Roman" w:hAnsi="Times New Roman"/>
                <w:sz w:val="24"/>
                <w:szCs w:val="24"/>
              </w:rPr>
              <w:t>. Стихи о школе.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23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D63557" w:rsidRDefault="00DC2752" w:rsidP="001B1BA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Гласные звуки и буквы. Артикуляция, произношение, чтение. Глобальное чтение: повторение слов по теме «Домашние животные». Рассказы о школе.</w:t>
            </w:r>
          </w:p>
        </w:tc>
        <w:tc>
          <w:tcPr>
            <w:tcW w:w="1275" w:type="dxa"/>
          </w:tcPr>
          <w:p w:rsidR="00DC2752" w:rsidRPr="00D63557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B45080"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23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Согласные звуки и буквы.</w:t>
            </w:r>
          </w:p>
          <w:p w:rsidR="00DC2752" w:rsidRPr="00D63557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Глобальное чтение: повторение слов по теме «Игрушки». Рассказы о школе.</w:t>
            </w:r>
          </w:p>
        </w:tc>
        <w:tc>
          <w:tcPr>
            <w:tcW w:w="1275" w:type="dxa"/>
          </w:tcPr>
          <w:p w:rsidR="00DC2752" w:rsidRPr="00D63557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B45080"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23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D63557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Согласные звуки и буквы. Составление и чтение слогов из изученных букв.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/чтение: повторение слов по теме «Еда». Стихи и рассказы об осени.</w:t>
            </w:r>
          </w:p>
        </w:tc>
        <w:tc>
          <w:tcPr>
            <w:tcW w:w="1275" w:type="dxa"/>
          </w:tcPr>
          <w:p w:rsidR="00DC2752" w:rsidRPr="00D63557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B45080"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23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ind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гласных и согласных звуков и букв. Составление и чтение слогов из изученных букв. </w:t>
            </w:r>
          </w:p>
          <w:p w:rsidR="00DC2752" w:rsidRPr="00D63557" w:rsidRDefault="00DC2752" w:rsidP="00AC54B2">
            <w:pPr>
              <w:pStyle w:val="aa"/>
              <w:ind w:right="-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/чтение: знакомство со словами по теме «Дикие животные». Стихи и рассказы об осени.</w:t>
            </w:r>
          </w:p>
        </w:tc>
        <w:tc>
          <w:tcPr>
            <w:tcW w:w="1275" w:type="dxa"/>
          </w:tcPr>
          <w:p w:rsidR="00DC2752" w:rsidRPr="00D63557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B45080">
        <w:trPr>
          <w:trHeight w:val="1113"/>
        </w:trPr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23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ind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Различение гласных и согласных звуков и букв. Составление и чтение слогов из изученных букв. </w:t>
            </w:r>
          </w:p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/чтение: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закрепление  слов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 теме «Дикие животные». Стихи и рассказы об осени.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440"/>
        </w:trPr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DB1579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Р, р. Артикуляция и произношение.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/чтение: повторение слов по теме «Дикие животные».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«Путаница».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881"/>
        </w:trPr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239" w:type="dxa"/>
          </w:tcPr>
          <w:p w:rsidR="00DC2752" w:rsidRPr="00065BE8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Звук и буква Р, р. Составление и чтение слогов с буквой Р.  К.И. Чуковский «Путаница».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560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1239" w:type="dxa"/>
          </w:tcPr>
          <w:p w:rsidR="00DC2752" w:rsidRPr="005D74F0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в 1 четверти.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321"/>
        </w:trPr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A65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(7ч)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304"/>
        </w:trPr>
        <w:tc>
          <w:tcPr>
            <w:tcW w:w="959" w:type="dxa"/>
          </w:tcPr>
          <w:p w:rsidR="00DC2752" w:rsidRPr="009A65B3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239" w:type="dxa"/>
          </w:tcPr>
          <w:p w:rsidR="00DC2752" w:rsidRPr="009A65B3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в 1 четверти.</w:t>
            </w:r>
          </w:p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«Осенние подарки».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399"/>
        </w:trPr>
        <w:tc>
          <w:tcPr>
            <w:tcW w:w="959" w:type="dxa"/>
          </w:tcPr>
          <w:p w:rsidR="00DC2752" w:rsidRPr="00065BE8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239" w:type="dxa"/>
          </w:tcPr>
          <w:p w:rsidR="00DC2752" w:rsidRPr="00E22C3D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Звук и буква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Р,р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и чтение слогов.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/чтение: знакомство со словами по теме «Посуда».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305"/>
        </w:trPr>
        <w:tc>
          <w:tcPr>
            <w:tcW w:w="959" w:type="dxa"/>
          </w:tcPr>
          <w:p w:rsidR="00DC2752" w:rsidRPr="00DB1579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Артикуляция и произношение.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/чтение: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закрепление  слов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«Посуда».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254"/>
        </w:trPr>
        <w:tc>
          <w:tcPr>
            <w:tcW w:w="959" w:type="dxa"/>
          </w:tcPr>
          <w:p w:rsidR="00DC2752" w:rsidRPr="00DB1579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Звук и буква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и чтение слогов с буквой Б. Закрепление слов по теме «Посуда» (глобальное чтение).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Видеопросмотр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сказки К. Чуковского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480"/>
        </w:trPr>
        <w:tc>
          <w:tcPr>
            <w:tcW w:w="959" w:type="dxa"/>
          </w:tcPr>
          <w:p w:rsidR="00DC2752" w:rsidRPr="00DB1579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и чтение слогов с буквой Б.</w:t>
            </w:r>
          </w:p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чтение:  знакомство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словами по теме «Мебель». Чтение сказки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«Хрюк на ёлке».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372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изученных букв. Составление и чтение слогов.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/чтение: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закрепление  слов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«Мебель». Чтение сказки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«Хрюк на ёлке».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288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во 2 четверти.</w:t>
            </w:r>
          </w:p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и рассказы про Новый год.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170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(10ч)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270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изученных звуков и букв. 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изученных  букв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слогов, слов (глобальное чтение).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«Ромашки в январе»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1504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Д, д. Артикуляция,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произноше-ние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чтение.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/чтение: знакомство со словами по теме: «Школьные принадлежности» (глобальное чтение).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про школьные вещи.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327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Звук и буква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Д,д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Выделение первого звука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словах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соотнесение с изученной буквой.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слов по теме «Школьные принадлежности» (глобальное чтение).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 лесной полянке».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196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Звук и буква Д, д.  Составление слогов из букв разрезной азбуки. 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слов по теме «Школьные принадлежности» (глобальное чтение).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«Мороз и заяц».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339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Звук и буква Д, д. Составление и чтение слогов (да, до,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из букв разрезной азбуки.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/чтение: знакомство со словами-действия-ми.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Б.Житков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«Храбрый утёнок».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247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Ш, ш.  Артикуляция, произношение, чтение.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Закрепление  слов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-действий (глобальное чтение).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«Три поросёнка».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288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Звук и буква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Ш,ш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Выделение первого звука в словах  и соотнесение с изученной буквой. 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слов-действий (глобальное чтение).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Видеосказка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«Три поросёнка».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247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Звук и буква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Ш,ш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и чтение  слогов из букв разрезной азбуки. 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/чтение: слова-предметы и слова-действия. Стихи  и рассказы о маме.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288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Звук и буква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Ш,ш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и чтение слогов из букв разрезной азбуки. 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/чтение: слова-предметы и слова-действия. Стихи и рассказы о маме.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305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звуков и букв. Чтение изученных  букв, слогов, слов (глобальное чтение).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356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DC2752" w:rsidRPr="00E87ED6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(9ч)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B45080">
        <w:trPr>
          <w:trHeight w:val="225"/>
        </w:trPr>
        <w:tc>
          <w:tcPr>
            <w:tcW w:w="959" w:type="dxa"/>
          </w:tcPr>
          <w:p w:rsidR="00DC2752" w:rsidRPr="00E87E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1239" w:type="dxa"/>
          </w:tcPr>
          <w:p w:rsidR="00DC2752" w:rsidRPr="00E87E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изученных звуков и букв. 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изученных  букв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слогов, слов (глобальное чтение). Стихи и рассказы о весне.</w:t>
            </w:r>
          </w:p>
        </w:tc>
        <w:tc>
          <w:tcPr>
            <w:tcW w:w="1275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RPr="00E87ED6" w:rsidTr="00B45080">
        <w:trPr>
          <w:trHeight w:val="288"/>
        </w:trPr>
        <w:tc>
          <w:tcPr>
            <w:tcW w:w="959" w:type="dxa"/>
          </w:tcPr>
          <w:p w:rsidR="00DC2752" w:rsidRPr="00E87E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1239" w:type="dxa"/>
          </w:tcPr>
          <w:p w:rsidR="00DC2752" w:rsidRPr="00E87E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43" w:type="dxa"/>
          </w:tcPr>
          <w:p w:rsidR="00DC2752" w:rsidRPr="00E87ED6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К,к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Артикуляция,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произноше-ние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чтение.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/чтение: составление и чтение предложений из двух слов (Кошка играет. Мама спит.). Стихи и рассказы о весне.</w:t>
            </w:r>
          </w:p>
          <w:p w:rsidR="00DC2752" w:rsidRPr="00E87ED6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2752" w:rsidRPr="00E87E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RPr="00CA5420" w:rsidTr="00B45080">
        <w:trPr>
          <w:trHeight w:val="254"/>
        </w:trPr>
        <w:tc>
          <w:tcPr>
            <w:tcW w:w="959" w:type="dxa"/>
          </w:tcPr>
          <w:p w:rsidR="00DC2752" w:rsidRPr="00E87E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0" w:type="dxa"/>
          </w:tcPr>
          <w:p w:rsidR="00DC2752" w:rsidRPr="00AA0D80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239" w:type="dxa"/>
          </w:tcPr>
          <w:p w:rsidR="00DC2752" w:rsidRPr="00E87E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5420">
              <w:rPr>
                <w:rFonts w:ascii="Times New Roman" w:hAnsi="Times New Roman"/>
                <w:sz w:val="24"/>
                <w:szCs w:val="24"/>
              </w:rPr>
              <w:t xml:space="preserve">Закрепление. Звук и буква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К,к</w:t>
            </w:r>
            <w:proofErr w:type="spellEnd"/>
            <w:r w:rsidRPr="00CA54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и чтение слогов с буквой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/чтение: составление и чтение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двух слов.</w:t>
            </w:r>
          </w:p>
          <w:p w:rsidR="00DC2752" w:rsidRPr="00CA5420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«Весна».</w:t>
            </w:r>
          </w:p>
        </w:tc>
        <w:tc>
          <w:tcPr>
            <w:tcW w:w="1275" w:type="dxa"/>
          </w:tcPr>
          <w:p w:rsidR="00DC2752" w:rsidRPr="00CA5420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RPr="00CA5420" w:rsidTr="00B45080">
        <w:trPr>
          <w:trHeight w:val="322"/>
        </w:trPr>
        <w:tc>
          <w:tcPr>
            <w:tcW w:w="959" w:type="dxa"/>
          </w:tcPr>
          <w:p w:rsidR="00DC2752" w:rsidRPr="00E87E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0" w:type="dxa"/>
          </w:tcPr>
          <w:p w:rsidR="00DC2752" w:rsidRPr="00AA0D80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239" w:type="dxa"/>
          </w:tcPr>
          <w:p w:rsidR="00DC2752" w:rsidRPr="00E87E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43" w:type="dxa"/>
          </w:tcPr>
          <w:p w:rsidR="00DC2752" w:rsidRPr="00CA5420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Звук и буква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К,к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и чтение слогов. 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/чтение: составление и чтение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двух слов.</w:t>
            </w:r>
          </w:p>
          <w:p w:rsidR="00DC2752" w:rsidRPr="00CA5420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«Барсук».</w:t>
            </w:r>
          </w:p>
        </w:tc>
        <w:tc>
          <w:tcPr>
            <w:tcW w:w="1275" w:type="dxa"/>
          </w:tcPr>
          <w:p w:rsidR="00DC2752" w:rsidRPr="00CA5420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RPr="0058403D" w:rsidTr="00B45080">
        <w:trPr>
          <w:trHeight w:val="254"/>
        </w:trPr>
        <w:tc>
          <w:tcPr>
            <w:tcW w:w="959" w:type="dxa"/>
          </w:tcPr>
          <w:p w:rsidR="00DC2752" w:rsidRPr="004D1214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2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DC2752" w:rsidRPr="00AA0D80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239" w:type="dxa"/>
          </w:tcPr>
          <w:p w:rsidR="00DC2752" w:rsidRPr="004D1214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2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Звук и буква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К,к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и чтение слогов с буквой </w:t>
            </w:r>
            <w:r w:rsidRPr="004D121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/чтение: составление и чтение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двух слов.</w:t>
            </w:r>
          </w:p>
          <w:p w:rsidR="00DC2752" w:rsidRPr="0058403D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«Храбрый птенец».</w:t>
            </w:r>
          </w:p>
        </w:tc>
        <w:tc>
          <w:tcPr>
            <w:tcW w:w="1275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RPr="0058403D" w:rsidTr="00B45080">
        <w:trPr>
          <w:trHeight w:val="237"/>
        </w:trPr>
        <w:tc>
          <w:tcPr>
            <w:tcW w:w="959" w:type="dxa"/>
          </w:tcPr>
          <w:p w:rsidR="00DC2752" w:rsidRPr="00E87E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60" w:type="dxa"/>
          </w:tcPr>
          <w:p w:rsidR="00DC2752" w:rsidRPr="00AA0D80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239" w:type="dxa"/>
          </w:tcPr>
          <w:p w:rsidR="00DC2752" w:rsidRPr="00E87E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изученных букв. Составление и чтение слогов с изученными буквами. 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/чтение: составление и чтение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двух слов.</w:t>
            </w:r>
          </w:p>
          <w:p w:rsidR="00DC2752" w:rsidRPr="0058403D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Г.Цыферов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«Петушок и солнышко».</w:t>
            </w:r>
          </w:p>
        </w:tc>
        <w:tc>
          <w:tcPr>
            <w:tcW w:w="1275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RPr="0058403D" w:rsidTr="00B45080">
        <w:trPr>
          <w:trHeight w:val="828"/>
        </w:trPr>
        <w:tc>
          <w:tcPr>
            <w:tcW w:w="959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0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239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58403D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изученных звуков и букв. 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изученных  букв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слогов, слов.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/чтение: составление и чтение предложений из двух слов. Стихи о лете.</w:t>
            </w:r>
          </w:p>
        </w:tc>
        <w:tc>
          <w:tcPr>
            <w:tcW w:w="1275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RPr="0058403D" w:rsidTr="00B45080">
        <w:trPr>
          <w:trHeight w:val="368"/>
        </w:trPr>
        <w:tc>
          <w:tcPr>
            <w:tcW w:w="959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239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/чтение: составление и чтение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двух слов.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Викторов «В гости к лету».</w:t>
            </w:r>
          </w:p>
        </w:tc>
        <w:tc>
          <w:tcPr>
            <w:tcW w:w="1275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RPr="0058403D" w:rsidTr="00B45080">
        <w:trPr>
          <w:trHeight w:val="269"/>
        </w:trPr>
        <w:tc>
          <w:tcPr>
            <w:tcW w:w="959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1239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изученного. </w:t>
            </w:r>
          </w:p>
        </w:tc>
        <w:tc>
          <w:tcPr>
            <w:tcW w:w="1275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752" w:rsidRDefault="00DC2752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Письмо</w:t>
      </w:r>
      <w:r w:rsidRPr="002A671E">
        <w:rPr>
          <w:rFonts w:ascii="Times New Roman" w:hAnsi="Times New Roman"/>
          <w:b/>
          <w:sz w:val="28"/>
          <w:szCs w:val="28"/>
          <w:lang w:eastAsia="ru-RU"/>
        </w:rPr>
        <w:t xml:space="preserve"> и развитие речи</w:t>
      </w:r>
    </w:p>
    <w:p w:rsidR="00DC2752" w:rsidRDefault="00DC2752" w:rsidP="00DC2752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671E">
        <w:rPr>
          <w:rFonts w:ascii="Times New Roman" w:hAnsi="Times New Roman"/>
          <w:sz w:val="28"/>
          <w:szCs w:val="28"/>
          <w:lang w:eastAsia="ru-RU"/>
        </w:rPr>
        <w:t>(1 час в неделю, в год-35ч)</w:t>
      </w:r>
    </w:p>
    <w:p w:rsidR="00DC2752" w:rsidRPr="002A671E" w:rsidRDefault="00DC2752" w:rsidP="00DC2752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1360"/>
        <w:gridCol w:w="1239"/>
        <w:gridCol w:w="4943"/>
        <w:gridCol w:w="1133"/>
      </w:tblGrid>
      <w:tr w:rsidR="00DC2752" w:rsidTr="00AF75E6">
        <w:tc>
          <w:tcPr>
            <w:tcW w:w="959" w:type="dxa"/>
          </w:tcPr>
          <w:p w:rsidR="00DC2752" w:rsidRDefault="00DC2752" w:rsidP="00AC54B2">
            <w:pPr>
              <w:pStyle w:val="aa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3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DC2752" w:rsidTr="00AF75E6"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(9ч)</w:t>
            </w:r>
          </w:p>
        </w:tc>
        <w:tc>
          <w:tcPr>
            <w:tcW w:w="1133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2752" w:rsidTr="00AF75E6"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123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2A671E" w:rsidRDefault="00DC2752" w:rsidP="00AC54B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изученного в 3 классе. 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23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D63557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Письмо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изученных  гласных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букв. Соотнесение печатных и письменных букв.</w:t>
            </w:r>
          </w:p>
        </w:tc>
        <w:tc>
          <w:tcPr>
            <w:tcW w:w="1133" w:type="dxa"/>
          </w:tcPr>
          <w:p w:rsidR="00DC2752" w:rsidRPr="00D63557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AF75E6"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23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D63557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Письмо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изученных  гласных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букв. Соотнесение печатных и письменных букв.</w:t>
            </w:r>
          </w:p>
        </w:tc>
        <w:tc>
          <w:tcPr>
            <w:tcW w:w="1133" w:type="dxa"/>
          </w:tcPr>
          <w:p w:rsidR="00DC2752" w:rsidRPr="00D63557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AF75E6"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23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D63557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Письмо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изученных  согласных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букв, слогов по обводке. Соотнесение печатных и письменных букв. </w:t>
            </w:r>
          </w:p>
        </w:tc>
        <w:tc>
          <w:tcPr>
            <w:tcW w:w="1133" w:type="dxa"/>
          </w:tcPr>
          <w:p w:rsidR="00DC2752" w:rsidRPr="00D63557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AF75E6"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23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D63557" w:rsidRDefault="00DC2752" w:rsidP="00AC54B2">
            <w:pPr>
              <w:pStyle w:val="aa"/>
              <w:ind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Письмо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изученных  согласных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букв, слогов по обводке. Д/игра «Найди пару»</w:t>
            </w:r>
          </w:p>
        </w:tc>
        <w:tc>
          <w:tcPr>
            <w:tcW w:w="1133" w:type="dxa"/>
          </w:tcPr>
          <w:p w:rsidR="00DC2752" w:rsidRPr="00D63557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AF75E6">
        <w:trPr>
          <w:trHeight w:val="698"/>
        </w:trPr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23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7306A4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65BE8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  <w:r>
              <w:rPr>
                <w:rFonts w:ascii="Times New Roman" w:hAnsi="Times New Roman"/>
                <w:sz w:val="24"/>
                <w:szCs w:val="24"/>
              </w:rPr>
              <w:t>Различение гласных и согласных букв. Письмо букв, слогов по обводке. Д/игра «Найди пару»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440"/>
        </w:trPr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DB1579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Р,р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Письмо печатных букв. Строчная буква </w:t>
            </w:r>
            <w:r w:rsidRPr="001E50B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508"/>
        </w:trPr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239" w:type="dxa"/>
          </w:tcPr>
          <w:p w:rsidR="00DC2752" w:rsidRPr="001E50B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0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</w:t>
            </w:r>
            <w:r w:rsidRPr="001E50B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Письмо по обводке слогов с буквой </w:t>
            </w:r>
            <w:r w:rsidRPr="001E50B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400"/>
        </w:trPr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Письмо изученных букв, слогов. Письмо отдельных букв под диктовку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F53C48">
        <w:trPr>
          <w:trHeight w:val="445"/>
        </w:trPr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306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(7ч)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304"/>
        </w:trPr>
        <w:tc>
          <w:tcPr>
            <w:tcW w:w="959" w:type="dxa"/>
          </w:tcPr>
          <w:p w:rsidR="00DC2752" w:rsidRPr="007306A4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6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239" w:type="dxa"/>
          </w:tcPr>
          <w:p w:rsidR="00DC2752" w:rsidRPr="007306A4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6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в  1 четверти.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399"/>
        </w:trPr>
        <w:tc>
          <w:tcPr>
            <w:tcW w:w="959" w:type="dxa"/>
          </w:tcPr>
          <w:p w:rsidR="00DC2752" w:rsidRPr="001E50B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0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239" w:type="dxa"/>
          </w:tcPr>
          <w:p w:rsidR="00DC2752" w:rsidRPr="00E22C3D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Письмо строчной и заглавной букв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Р,р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Соотнесение печатных  и письменных букв.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354"/>
        </w:trPr>
        <w:tc>
          <w:tcPr>
            <w:tcW w:w="959" w:type="dxa"/>
          </w:tcPr>
          <w:p w:rsidR="00DC2752" w:rsidRPr="00DB1579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Письмо строчной буквы </w:t>
            </w:r>
            <w:r w:rsidRPr="00F15F6A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735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Письмо заглавной 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15F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15F6A">
              <w:rPr>
                <w:rFonts w:ascii="Times New Roman" w:hAnsi="Times New Roman"/>
                <w:sz w:val="24"/>
                <w:szCs w:val="24"/>
              </w:rPr>
              <w:t>Письмо слогов с буквой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 </w:t>
            </w:r>
            <w:r w:rsidRPr="00F15F6A">
              <w:rPr>
                <w:rFonts w:ascii="Times New Roman" w:hAnsi="Times New Roman"/>
                <w:sz w:val="24"/>
                <w:szCs w:val="24"/>
              </w:rPr>
              <w:t>по обводке.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254"/>
        </w:trPr>
        <w:tc>
          <w:tcPr>
            <w:tcW w:w="959" w:type="dxa"/>
          </w:tcPr>
          <w:p w:rsidR="00DC2752" w:rsidRPr="00DB1579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Письмо строчной и заглавной букв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5F6A">
              <w:rPr>
                <w:rFonts w:ascii="Times New Roman" w:hAnsi="Times New Roman"/>
                <w:sz w:val="24"/>
                <w:szCs w:val="24"/>
              </w:rPr>
              <w:t>Письмо слогов с буквой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 </w:t>
            </w:r>
            <w:r w:rsidRPr="00F15F6A">
              <w:rPr>
                <w:rFonts w:ascii="Times New Roman" w:hAnsi="Times New Roman"/>
                <w:sz w:val="24"/>
                <w:szCs w:val="24"/>
              </w:rPr>
              <w:t>по обводке.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372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F15F6A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288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букв, слогов. Письмо под диктовку изученных букв.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170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15F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(10ч)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270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во 2 четверти.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332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Д, д. Письмо строчной буквы </w:t>
            </w:r>
            <w:r w:rsidRPr="00F15F6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599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Звук и буква Д, д. Письмо заглавной буквы Д.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196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Письмо строчной и заглавной букв </w:t>
            </w:r>
            <w:r w:rsidRPr="0048567B">
              <w:rPr>
                <w:rFonts w:ascii="Times New Roman" w:hAnsi="Times New Roman"/>
                <w:b/>
                <w:sz w:val="24"/>
                <w:szCs w:val="24"/>
              </w:rPr>
              <w:t>Д,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567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Письмо слогов по обводке. 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339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Письмо строчной и заглавной букв  </w:t>
            </w:r>
            <w:r w:rsidRPr="0048567B">
              <w:rPr>
                <w:rFonts w:ascii="Times New Roman" w:hAnsi="Times New Roman"/>
                <w:b/>
                <w:sz w:val="24"/>
                <w:szCs w:val="24"/>
              </w:rPr>
              <w:t>Д, д</w:t>
            </w:r>
            <w:r>
              <w:rPr>
                <w:rFonts w:ascii="Times New Roman" w:hAnsi="Times New Roman"/>
                <w:sz w:val="24"/>
                <w:szCs w:val="24"/>
              </w:rPr>
              <w:t>. Соотнесение печатных  и письменных букв.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247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Ш, ш.  Письмо строчной буквы </w:t>
            </w:r>
            <w:r w:rsidRPr="0048567B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288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заглавной 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образцу.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247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Письмо строчной и заглавной букв  </w:t>
            </w:r>
            <w:proofErr w:type="spellStart"/>
            <w:r w:rsidRPr="0048567B">
              <w:rPr>
                <w:rFonts w:ascii="Times New Roman" w:hAnsi="Times New Roman"/>
                <w:b/>
                <w:sz w:val="24"/>
                <w:szCs w:val="24"/>
              </w:rPr>
              <w:t>Ш,ш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Письмо по обводке слогов: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288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Письмо строчной и заглавной букв </w:t>
            </w:r>
            <w:r w:rsidRPr="0048567B">
              <w:rPr>
                <w:rFonts w:ascii="Times New Roman" w:hAnsi="Times New Roman"/>
                <w:b/>
                <w:sz w:val="24"/>
                <w:szCs w:val="24"/>
              </w:rPr>
              <w:t>Ш, 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Письмо по обводке слогов: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шу,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305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букв. Письмо под диктовку изученных букв, списывание изученных букв и слогов с печатного варианта (с помощью учителя).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356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DC2752" w:rsidRPr="00E87ED6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AF75E6">
        <w:trPr>
          <w:trHeight w:val="225"/>
        </w:trPr>
        <w:tc>
          <w:tcPr>
            <w:tcW w:w="959" w:type="dxa"/>
          </w:tcPr>
          <w:p w:rsidR="00DC2752" w:rsidRPr="00E87E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C2752" w:rsidRPr="00E87E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Письмо изученных букв. Письмо слогов по образцу. Д/игра «Найди пару».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RPr="00E87ED6" w:rsidTr="00AF75E6">
        <w:trPr>
          <w:trHeight w:val="288"/>
        </w:trPr>
        <w:tc>
          <w:tcPr>
            <w:tcW w:w="959" w:type="dxa"/>
          </w:tcPr>
          <w:p w:rsidR="00DC2752" w:rsidRPr="00B3710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1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C2752" w:rsidRPr="00B3710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1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E87ED6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proofErr w:type="gramStart"/>
            <w:r w:rsidRPr="0048567B">
              <w:rPr>
                <w:rFonts w:ascii="Times New Roman" w:hAnsi="Times New Roman"/>
                <w:b/>
                <w:sz w:val="24"/>
                <w:szCs w:val="24"/>
              </w:rPr>
              <w:t>К,к</w:t>
            </w:r>
            <w:proofErr w:type="spellEnd"/>
            <w:r w:rsidRPr="004856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Письмо печатных букв. Письмо строчной буквы </w:t>
            </w:r>
            <w:r w:rsidRPr="0048567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образцу.</w:t>
            </w:r>
          </w:p>
        </w:tc>
        <w:tc>
          <w:tcPr>
            <w:tcW w:w="1133" w:type="dxa"/>
          </w:tcPr>
          <w:p w:rsidR="00DC2752" w:rsidRPr="00E87E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RPr="00CA5420" w:rsidTr="00AF75E6">
        <w:trPr>
          <w:trHeight w:val="254"/>
        </w:trPr>
        <w:tc>
          <w:tcPr>
            <w:tcW w:w="959" w:type="dxa"/>
          </w:tcPr>
          <w:p w:rsidR="00DC2752" w:rsidRPr="00E87E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0" w:type="dxa"/>
          </w:tcPr>
          <w:p w:rsidR="00DC2752" w:rsidRPr="00E87E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9" w:type="dxa"/>
          </w:tcPr>
          <w:p w:rsidR="00DC2752" w:rsidRPr="00E87E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43" w:type="dxa"/>
          </w:tcPr>
          <w:p w:rsidR="00DC2752" w:rsidRPr="00CA5420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образцу. Письмо по обводке слогов: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DC2752" w:rsidRPr="00CA5420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RPr="00CA5420" w:rsidTr="00AF75E6">
        <w:trPr>
          <w:trHeight w:val="322"/>
        </w:trPr>
        <w:tc>
          <w:tcPr>
            <w:tcW w:w="959" w:type="dxa"/>
          </w:tcPr>
          <w:p w:rsidR="00DC2752" w:rsidRPr="00B3710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1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DC2752" w:rsidRPr="00B3710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C2752" w:rsidRPr="00B3710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1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CA5420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Письмо строчной и заглавной букв К, к. Письмо по обводке слогов: ка, ку, 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DC2752" w:rsidRPr="00CA5420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RPr="0058403D" w:rsidTr="00AF75E6">
        <w:trPr>
          <w:trHeight w:val="254"/>
        </w:trPr>
        <w:tc>
          <w:tcPr>
            <w:tcW w:w="959" w:type="dxa"/>
          </w:tcPr>
          <w:p w:rsidR="00DC2752" w:rsidRPr="0048567B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6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DC2752" w:rsidRPr="0048567B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C2752" w:rsidRPr="0048567B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6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58403D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Письмо изученных букв, слогов. Соотнесение печатных и письменных букв. </w:t>
            </w:r>
          </w:p>
        </w:tc>
        <w:tc>
          <w:tcPr>
            <w:tcW w:w="1133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RPr="0058403D" w:rsidTr="00AF75E6">
        <w:trPr>
          <w:trHeight w:val="237"/>
        </w:trPr>
        <w:tc>
          <w:tcPr>
            <w:tcW w:w="959" w:type="dxa"/>
          </w:tcPr>
          <w:p w:rsidR="00DC2752" w:rsidRPr="0048567B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6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DC2752" w:rsidRPr="0048567B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C2752" w:rsidRPr="0048567B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6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58403D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133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RPr="0058403D" w:rsidTr="00AF75E6">
        <w:trPr>
          <w:trHeight w:val="254"/>
        </w:trPr>
        <w:tc>
          <w:tcPr>
            <w:tcW w:w="959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0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58403D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Письмо изученных букв и слогов. </w:t>
            </w:r>
          </w:p>
        </w:tc>
        <w:tc>
          <w:tcPr>
            <w:tcW w:w="1133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752" w:rsidRDefault="00DC2752" w:rsidP="00DC2752"/>
    <w:p w:rsidR="00DC2752" w:rsidRDefault="00DC2752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Математика</w:t>
      </w:r>
    </w:p>
    <w:p w:rsidR="00DC2752" w:rsidRDefault="00DC2752" w:rsidP="00DC2752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671E">
        <w:rPr>
          <w:rFonts w:ascii="Times New Roman" w:hAnsi="Times New Roman"/>
          <w:sz w:val="28"/>
          <w:szCs w:val="28"/>
          <w:lang w:eastAsia="ru-RU"/>
        </w:rPr>
        <w:t>(1 час в неделю, в год-3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A671E">
        <w:rPr>
          <w:rFonts w:ascii="Times New Roman" w:hAnsi="Times New Roman"/>
          <w:sz w:val="28"/>
          <w:szCs w:val="28"/>
          <w:lang w:eastAsia="ru-RU"/>
        </w:rPr>
        <w:t>ч)</w:t>
      </w:r>
    </w:p>
    <w:p w:rsidR="00DC2752" w:rsidRPr="002A671E" w:rsidRDefault="00DC2752" w:rsidP="00DC2752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1360"/>
        <w:gridCol w:w="1239"/>
        <w:gridCol w:w="4943"/>
        <w:gridCol w:w="1133"/>
      </w:tblGrid>
      <w:tr w:rsidR="00DC2752" w:rsidTr="00C33467">
        <w:tc>
          <w:tcPr>
            <w:tcW w:w="959" w:type="dxa"/>
          </w:tcPr>
          <w:p w:rsidR="00DC2752" w:rsidRDefault="00DC2752" w:rsidP="00AC54B2">
            <w:pPr>
              <w:pStyle w:val="aa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3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DC2752" w:rsidTr="00C33467"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(9ч)</w:t>
            </w:r>
          </w:p>
        </w:tc>
        <w:tc>
          <w:tcPr>
            <w:tcW w:w="1133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2752" w:rsidTr="00C33467"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</w:t>
            </w:r>
          </w:p>
        </w:tc>
        <w:tc>
          <w:tcPr>
            <w:tcW w:w="123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2A671E" w:rsidRDefault="00DC2752" w:rsidP="00AC54B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изученного в 3 классе. 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398"/>
        </w:trPr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23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D63557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Числа от 1до 5. Письмо изученных цифр.</w:t>
            </w:r>
          </w:p>
        </w:tc>
        <w:tc>
          <w:tcPr>
            <w:tcW w:w="1133" w:type="dxa"/>
          </w:tcPr>
          <w:p w:rsidR="00DC2752" w:rsidRPr="00D63557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C33467">
        <w:trPr>
          <w:trHeight w:val="567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Числовой ряд от 1 до 5. Счёт прямой и обратный. Порядковый счёт. Сравнение чисел в пределах 5.</w:t>
            </w:r>
          </w:p>
        </w:tc>
        <w:tc>
          <w:tcPr>
            <w:tcW w:w="1133" w:type="dxa"/>
          </w:tcPr>
          <w:p w:rsidR="00DC2752" w:rsidRPr="00D63557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C33467">
        <w:trPr>
          <w:trHeight w:val="429"/>
        </w:trPr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D63557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Сравнение чисел в пределах 5. Решение примеров  на сложение и вычитание в пределах 5. </w:t>
            </w:r>
          </w:p>
        </w:tc>
        <w:tc>
          <w:tcPr>
            <w:tcW w:w="1133" w:type="dxa"/>
          </w:tcPr>
          <w:p w:rsidR="00DC2752" w:rsidRPr="00D63557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C33467">
        <w:trPr>
          <w:trHeight w:val="536"/>
        </w:trPr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Геометрические фигуры. Построение  геометрических фигур с помощью линейки.</w:t>
            </w:r>
          </w:p>
        </w:tc>
        <w:tc>
          <w:tcPr>
            <w:tcW w:w="1133" w:type="dxa"/>
          </w:tcPr>
          <w:p w:rsidR="00DC2752" w:rsidRPr="00D63557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C33467">
        <w:trPr>
          <w:trHeight w:val="698"/>
        </w:trPr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1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23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7306A4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Точка. Отрезок. Мера длины: сантиметр. Построение отрезков заданной длины с помощью линейки.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440"/>
        </w:trPr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DB1579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и цифра 6. 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475"/>
        </w:trPr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239" w:type="dxa"/>
          </w:tcPr>
          <w:p w:rsidR="00DC2752" w:rsidRPr="00ED166A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Число и цифра 6. Числовой ряд от 1 до 6. Счёт прямой и обратный. Порядковый счёт.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338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1239" w:type="dxa"/>
          </w:tcPr>
          <w:p w:rsidR="00DC2752" w:rsidRPr="00ED166A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 в пределах 6.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321"/>
        </w:trPr>
        <w:tc>
          <w:tcPr>
            <w:tcW w:w="959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306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(7ч)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304"/>
        </w:trPr>
        <w:tc>
          <w:tcPr>
            <w:tcW w:w="959" w:type="dxa"/>
          </w:tcPr>
          <w:p w:rsidR="00DC2752" w:rsidRPr="007306A4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6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239" w:type="dxa"/>
          </w:tcPr>
          <w:p w:rsidR="00DC2752" w:rsidRPr="007306A4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6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изученного за 1 четверть.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322"/>
        </w:trPr>
        <w:tc>
          <w:tcPr>
            <w:tcW w:w="959" w:type="dxa"/>
          </w:tcPr>
          <w:p w:rsidR="00DC2752" w:rsidRPr="00ED166A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C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239" w:type="dxa"/>
          </w:tcPr>
          <w:p w:rsidR="00DC2752" w:rsidRPr="00E22C3D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на сложение и вычитание в пределах 6.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307"/>
        </w:trPr>
        <w:tc>
          <w:tcPr>
            <w:tcW w:w="959" w:type="dxa"/>
          </w:tcPr>
          <w:p w:rsidR="00DC2752" w:rsidRPr="00FD4C4C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«задача». Составление по рисунку и решение простых задач на «сложение» с помощью счётного материала.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364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Составление по рисунку и решение простых задач на «сложение» с помощью счётного материала.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254"/>
        </w:trPr>
        <w:tc>
          <w:tcPr>
            <w:tcW w:w="959" w:type="dxa"/>
          </w:tcPr>
          <w:p w:rsidR="00DC2752" w:rsidRPr="00DB1579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по рисунку и решение простых задач на «вычитание» с помощью счётного материала.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372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F60F23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0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288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Составление по рисунку и решение простых задач на «вычитание» с помощью счётного материала.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170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(9 ч)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270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065BE8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 во 2 четверти.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337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7.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292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Число и цифра 7.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196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Сравнение куба и квадрата. 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339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ряд от 1 до 7. Порядковый счёт.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246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чисел в пределах 7. 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383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и простых задач  в пределах 7.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337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Время. Неделя. Дни недели. 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292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 Сутки. Час. Определение времени по часам.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356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DC2752" w:rsidRPr="00226A77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226A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(7 ч)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C33467">
        <w:trPr>
          <w:trHeight w:val="225"/>
        </w:trPr>
        <w:tc>
          <w:tcPr>
            <w:tcW w:w="959" w:type="dxa"/>
          </w:tcPr>
          <w:p w:rsidR="00DC2752" w:rsidRPr="00226A77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5.04</w:t>
            </w:r>
          </w:p>
        </w:tc>
        <w:tc>
          <w:tcPr>
            <w:tcW w:w="1239" w:type="dxa"/>
          </w:tcPr>
          <w:p w:rsidR="00DC2752" w:rsidRPr="00226A77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1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Брус. Сравнение бруса и прямоугольника.</w:t>
            </w:r>
          </w:p>
        </w:tc>
        <w:tc>
          <w:tcPr>
            <w:tcW w:w="1133" w:type="dxa"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RPr="00E87ED6" w:rsidTr="00C33467">
        <w:trPr>
          <w:trHeight w:val="277"/>
        </w:trPr>
        <w:tc>
          <w:tcPr>
            <w:tcW w:w="959" w:type="dxa"/>
          </w:tcPr>
          <w:p w:rsidR="00DC2752" w:rsidRPr="00B3710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239" w:type="dxa"/>
          </w:tcPr>
          <w:p w:rsidR="00DC2752" w:rsidRPr="00B3710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E87ED6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8. Числовой ряд от 1 до 8. Порядковый счёт.</w:t>
            </w:r>
          </w:p>
        </w:tc>
        <w:tc>
          <w:tcPr>
            <w:tcW w:w="1133" w:type="dxa"/>
          </w:tcPr>
          <w:p w:rsidR="00DC2752" w:rsidRPr="00E87E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RPr="00E87ED6" w:rsidTr="00C33467">
        <w:trPr>
          <w:trHeight w:val="352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123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Число и цифра 8. Числовой ряд от 1 до 8.</w:t>
            </w:r>
          </w:p>
        </w:tc>
        <w:tc>
          <w:tcPr>
            <w:tcW w:w="1133" w:type="dxa"/>
          </w:tcPr>
          <w:p w:rsidR="00DC2752" w:rsidRPr="00E87E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RPr="00CA5420" w:rsidTr="00C33467">
        <w:trPr>
          <w:trHeight w:val="254"/>
        </w:trPr>
        <w:tc>
          <w:tcPr>
            <w:tcW w:w="959" w:type="dxa"/>
          </w:tcPr>
          <w:p w:rsidR="00DC2752" w:rsidRPr="00D927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DC2752" w:rsidRPr="00D927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239" w:type="dxa"/>
          </w:tcPr>
          <w:p w:rsidR="00DC2752" w:rsidRPr="00D927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7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CA5420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 в пределах 8.</w:t>
            </w:r>
          </w:p>
        </w:tc>
        <w:tc>
          <w:tcPr>
            <w:tcW w:w="1133" w:type="dxa"/>
          </w:tcPr>
          <w:p w:rsidR="00DC2752" w:rsidRPr="00CA5420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RPr="0058403D" w:rsidTr="00C33467">
        <w:trPr>
          <w:trHeight w:val="552"/>
        </w:trPr>
        <w:tc>
          <w:tcPr>
            <w:tcW w:w="959" w:type="dxa"/>
          </w:tcPr>
          <w:p w:rsidR="00DC2752" w:rsidRPr="00D927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DC2752" w:rsidRPr="00D927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239" w:type="dxa"/>
          </w:tcPr>
          <w:p w:rsidR="00DC2752" w:rsidRPr="00D927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A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Pr="0058403D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решение примеров и простых задач в пределах 8.</w:t>
            </w:r>
          </w:p>
        </w:tc>
        <w:tc>
          <w:tcPr>
            <w:tcW w:w="1133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RPr="0058403D" w:rsidTr="00C33467">
        <w:trPr>
          <w:trHeight w:val="231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DC2752" w:rsidRPr="00D927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239" w:type="dxa"/>
          </w:tcPr>
          <w:p w:rsidR="00DC2752" w:rsidRPr="00226A77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133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RPr="0058403D" w:rsidTr="00C33467">
        <w:trPr>
          <w:trHeight w:val="306"/>
        </w:trPr>
        <w:tc>
          <w:tcPr>
            <w:tcW w:w="959" w:type="dxa"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</w:tcPr>
          <w:p w:rsidR="00DC2752" w:rsidRPr="00D927D6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1239" w:type="dxa"/>
          </w:tcPr>
          <w:p w:rsidR="00DC2752" w:rsidRPr="00226A77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133" w:type="dxa"/>
          </w:tcPr>
          <w:p w:rsidR="00DC2752" w:rsidRPr="0058403D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752" w:rsidRDefault="00DC2752" w:rsidP="00DC2752"/>
    <w:p w:rsidR="00BE1B6D" w:rsidRDefault="00BE1B6D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2752" w:rsidRDefault="00DC2752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Предметно-практическая деятельность</w:t>
      </w:r>
    </w:p>
    <w:p w:rsidR="00DC2752" w:rsidRDefault="00DC2752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(конструирование, ручной труд, изобразительное искусство)</w:t>
      </w:r>
    </w:p>
    <w:p w:rsidR="00DC2752" w:rsidRDefault="00DC2752" w:rsidP="00DC2752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(2 часа в неделю, в год-65ч)</w:t>
      </w:r>
    </w:p>
    <w:p w:rsidR="00DC2752" w:rsidRDefault="00DC2752" w:rsidP="00DC2752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1360"/>
        <w:gridCol w:w="1239"/>
        <w:gridCol w:w="4943"/>
        <w:gridCol w:w="1275"/>
      </w:tblGrid>
      <w:tr w:rsidR="00DC2752" w:rsidTr="001B6C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DC2752" w:rsidTr="001B6C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(18ч)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2752" w:rsidTr="001B6C47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Pr="00D15377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15377">
              <w:rPr>
                <w:rFonts w:ascii="Times New Roman" w:hAnsi="Times New Roman"/>
                <w:sz w:val="24"/>
                <w:szCs w:val="24"/>
              </w:rPr>
              <w:t>Вспоминаем лето красное. Лепка: ветка с вишнями.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Осень золотая. Краски осени.  </w:t>
            </w:r>
          </w:p>
          <w:p w:rsidR="00DC2752" w:rsidRDefault="00DC2752" w:rsidP="00AC54B2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по картинам.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лес. Сбор природного материала.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1B6C47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Сушка осенних листьев. Изготовление гербария из сухих листьев.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1B6C47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Рисование. Корзина с грибами.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1B6C47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сухих листьев «Весёлый зайка».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1B6C47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сухих листьев «Подводное царство».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сухих листьев «Поросёнок-путешественник».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 из природного материала. Композиция  «На лесной полянке».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гуашью. Изображаем  разные деревья: сосна и 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гуашью. Изображаем разные деревья: берёза и дуб осенью.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Рисование. Смешиваем краски. Д/игра «Получаем новые цвета».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гуашью. «Белые уточки на воде».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акварелью. Рисуем сложные по форме листья с помощью трафарета.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солёного теста: «Фрукты на тарелке». Раскрашивание гуашью.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50F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(14ч)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Радостные и грустные цвета.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картинам.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«Солнечный день».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«Пасмурный день»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солёного теста: «Овощи на столе». Раскрашивание гуашью.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Наступила красавица зима. Беседа по картинам.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пластилином. Лепим снеговика.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«Снеговики во дворе».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 «Лес зимой».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ёлочных игрушек. Подвеска «Звёздочка».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 цветной бумаги  ёлочной игрушки «Зайчик».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ёлочной игрушки «Самоцвет».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нитками. Подвеска «Гномик».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(19ч)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картинам. И. Шишкин «Зима».</w:t>
            </w:r>
          </w:p>
          <w:p w:rsidR="00DC2752" w:rsidRPr="003A0F17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Панорама из цветной бумаги «В лесу зимой».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техникой «мозаика».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 «На морском дне».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 из бумаги «Черепаха».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1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из пластилина: «Золотая рыбка».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пластилина: «Золотой петушок».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19.02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22.02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пластилина: «Весёлый Петрушка».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Конструирование. Работа с конструктором.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праздничной открытки к 8 Марта.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Лепка. Собака.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Лепка. Кошка.</w:t>
            </w:r>
          </w:p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бумаги «Мишка» /из готовых деталей/.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C12E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(15ч)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Pr="003F6AC0" w:rsidRDefault="00DC2752" w:rsidP="00AC54B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F6AC0">
              <w:rPr>
                <w:rFonts w:ascii="Times New Roman" w:hAnsi="Times New Roman"/>
                <w:sz w:val="24"/>
                <w:szCs w:val="24"/>
              </w:rPr>
              <w:t>Беседа «Дымковская игрушка». Учимся рисовать дымковский узор.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5.04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Pr="003F6AC0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F6AC0">
              <w:rPr>
                <w:rFonts w:ascii="Times New Roman" w:hAnsi="Times New Roman"/>
                <w:sz w:val="24"/>
                <w:szCs w:val="24"/>
              </w:rPr>
              <w:t>Рисование. Украшение  узором дымковской  игрушки «Барыня».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Pr="003F6AC0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F6AC0">
              <w:rPr>
                <w:rFonts w:ascii="Times New Roman" w:hAnsi="Times New Roman"/>
                <w:sz w:val="24"/>
                <w:szCs w:val="24"/>
              </w:rPr>
              <w:t>Рисование. Украшение  узором дымковской игрушки «Конь».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1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Pr="003F6AC0" w:rsidRDefault="00DC2752" w:rsidP="00AC54B2">
            <w:pPr>
              <w:spacing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3F6AC0">
              <w:rPr>
                <w:rFonts w:ascii="Times New Roman" w:hAnsi="Times New Roman"/>
                <w:sz w:val="24"/>
                <w:szCs w:val="24"/>
              </w:rPr>
              <w:t xml:space="preserve">Беседа по картине </w:t>
            </w:r>
            <w:proofErr w:type="spellStart"/>
            <w:r w:rsidRPr="003F6AC0">
              <w:rPr>
                <w:rFonts w:ascii="Times New Roman" w:hAnsi="Times New Roman"/>
                <w:sz w:val="24"/>
                <w:szCs w:val="24"/>
              </w:rPr>
              <w:t>В.Саврасова</w:t>
            </w:r>
            <w:proofErr w:type="spellEnd"/>
            <w:r w:rsidRPr="003F6AC0">
              <w:rPr>
                <w:rFonts w:ascii="Times New Roman" w:hAnsi="Times New Roman"/>
                <w:sz w:val="24"/>
                <w:szCs w:val="24"/>
              </w:rPr>
              <w:t xml:space="preserve"> «Грачи прилетели». Аппликация «Скворечник на берёзе».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Pr="003F6AC0" w:rsidRDefault="00DC2752" w:rsidP="00AC54B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F6AC0">
              <w:rPr>
                <w:rFonts w:ascii="Times New Roman" w:hAnsi="Times New Roman"/>
                <w:sz w:val="24"/>
                <w:szCs w:val="24"/>
              </w:rPr>
              <w:t>Поговорим о цветах. Цветы в работах известных  художников.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3F6AC0" w:rsidRDefault="00DC2752" w:rsidP="00AC54B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F6AC0">
              <w:rPr>
                <w:rFonts w:ascii="Times New Roman" w:hAnsi="Times New Roman"/>
                <w:sz w:val="24"/>
                <w:szCs w:val="24"/>
              </w:rPr>
              <w:t xml:space="preserve">Рисунок «Подснежник».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3F6AC0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F6AC0">
              <w:rPr>
                <w:rFonts w:ascii="Times New Roman" w:hAnsi="Times New Roman"/>
                <w:sz w:val="24"/>
                <w:szCs w:val="24"/>
              </w:rPr>
              <w:t xml:space="preserve">Праздничная открытка 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6AC0">
              <w:rPr>
                <w:rFonts w:ascii="Times New Roman" w:hAnsi="Times New Roman"/>
                <w:sz w:val="24"/>
                <w:szCs w:val="24"/>
              </w:rPr>
              <w:t xml:space="preserve"> Мая.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1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Pr="003F6AC0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F6AC0">
              <w:rPr>
                <w:rFonts w:ascii="Times New Roman" w:hAnsi="Times New Roman"/>
                <w:sz w:val="24"/>
                <w:szCs w:val="24"/>
              </w:rPr>
              <w:t>Праздничная открытка к 9 Мая.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Pr="003F6AC0" w:rsidRDefault="00DC2752" w:rsidP="00AC54B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F6AC0">
              <w:rPr>
                <w:rFonts w:ascii="Times New Roman" w:hAnsi="Times New Roman"/>
                <w:sz w:val="24"/>
                <w:szCs w:val="24"/>
              </w:rPr>
              <w:t>Рисунок «Ваза с цветами».</w:t>
            </w:r>
          </w:p>
          <w:p w:rsidR="00DC2752" w:rsidRPr="003F6AC0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Pr="003F6AC0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F6AC0">
              <w:rPr>
                <w:rFonts w:ascii="Times New Roman" w:hAnsi="Times New Roman"/>
                <w:sz w:val="24"/>
                <w:szCs w:val="24"/>
              </w:rPr>
              <w:t>Аппликация «Ваза с цветами».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1B6C47">
        <w:trPr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Конструирование. Работа с конструктором.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6A01" w:rsidRDefault="00776A01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2752" w:rsidRDefault="00DC2752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Хозяйственно-бытовой труд</w:t>
      </w:r>
    </w:p>
    <w:p w:rsidR="00DC2752" w:rsidRDefault="00DC2752" w:rsidP="00DC2752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(1 час в неделю, в год-35ч)</w:t>
      </w:r>
    </w:p>
    <w:p w:rsidR="00DC2752" w:rsidRDefault="00DC2752" w:rsidP="00DC2752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1360"/>
        <w:gridCol w:w="1239"/>
        <w:gridCol w:w="4943"/>
        <w:gridCol w:w="1275"/>
      </w:tblGrid>
      <w:tr w:rsidR="00DC2752" w:rsidTr="00DC2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DC2752" w:rsidTr="00DC2752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(9ч)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2752" w:rsidTr="00DC2752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3068B6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Личная гигиена (6 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2752" w:rsidTr="00DC2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Pr="003068B6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гигиена. Её значение для здоровья и жизни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и средства личной гигиены.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DC2752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и вечерний туалет: правила умывания, чистка зубов.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DC2752"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для умывания и правила их использования.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DC2752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волосами: расчёсывание, мытьё головы. Средства ухода за волосами.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DC2752">
        <w:trPr>
          <w:trHeight w:val="8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руками и ногами. Средства ухода за руками и ногами и правила их использования.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3068B6" w:rsidRDefault="00DC2752" w:rsidP="00AC54B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Уход за одеждой и обувью (5ч)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4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одежды, требования к её содержанию. Хранение одежды.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средства для чистки одежды и обуви. Уход за одеждой и обувью в осенний период: просушка, мытьё.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2A671E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занятие: «Правила ручной стирки и полоскания».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(7ч)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сушки белья. Глажение одежды. ТБ при работе с утюгом.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5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занятие: «Собираемся на прогулку» (самостоятельное одевание и раздевание).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D345DC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Pr="00D345DC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Питание (5 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правильного питания для здоровья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питания. Продукты питания.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Витамины. Значение витаминов в питании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3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овощей и фруктов, содержание витаминов в них; их значение в питании.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хранения продуктов. Хранение продуктов в холодильнике.  Правила пользования холодильником /под контролем взрослого/.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AB7E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(9 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511EAB" w:rsidRDefault="00DC2752" w:rsidP="00AC54B2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1EAB">
              <w:rPr>
                <w:rFonts w:ascii="Times New Roman" w:hAnsi="Times New Roman"/>
                <w:b/>
                <w:i/>
                <w:sz w:val="24"/>
                <w:szCs w:val="24"/>
              </w:rPr>
              <w:t>Посуда. Уход за посудой (4ч)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Pr="00511EAB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Посуда. Виды посуды /повторение/.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и средства для ухода за посудой. Требования к их хранению.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занятие: «Сервировка стола к завтраку».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занятие: «Уборка посуды после еды. Мытьё посуды после завтрака / с помощью взрослого/».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511EAB" w:rsidRDefault="00DC2752" w:rsidP="00AC54B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1EAB">
              <w:rPr>
                <w:rFonts w:ascii="Times New Roman" w:hAnsi="Times New Roman"/>
                <w:b/>
                <w:i/>
                <w:sz w:val="24"/>
                <w:szCs w:val="24"/>
              </w:rPr>
              <w:t>Уход за жилищем (6 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квартира. Название предметов мебели и её назначение.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5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Инвентарь и средства для уборки, их назначение, правила применения (под контролем взрослого).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занятие: «Уборка своей комнаты: правила, последовательность проведения уборки».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занятие: «Уход за комнатными растениями».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занятие: «Пересадка комнатного растения».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(8ч)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3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CA769E" w:rsidRDefault="00DC2752" w:rsidP="00AC54B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69E">
              <w:rPr>
                <w:rFonts w:ascii="Times New Roman" w:hAnsi="Times New Roman"/>
                <w:b/>
                <w:i/>
                <w:sz w:val="24"/>
                <w:szCs w:val="24"/>
              </w:rPr>
              <w:t>Поведение в общественных местах (4ч)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в гости. Правила поведения в гостях.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рождения. Приглашение гостей на праздник.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гостей. Чаепитие.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752" w:rsidTr="00DC2752">
        <w:trPr>
          <w:trHeight w:val="4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общественных местах: в школе, больнице.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DC2752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5D655B" w:rsidRDefault="00DC2752" w:rsidP="00AC54B2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55B">
              <w:rPr>
                <w:rFonts w:ascii="Times New Roman" w:hAnsi="Times New Roman"/>
                <w:b/>
                <w:i/>
                <w:sz w:val="24"/>
                <w:szCs w:val="24"/>
              </w:rPr>
              <w:t>Электричество в доме. Правила пользования бытовыми электроприборами и техникой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5D655B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DC275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Электричество в доме. Бытовые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-боры (загадки).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DC2752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Компьютер. Правила пользования компьютером.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DC2752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Телевизор. Правила пользования телевизором.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52" w:rsidTr="00DC2752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дома. Правила безопасного пользования бытовыми электроприборами, розетками, выключателями.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Default="00DC2752" w:rsidP="00AC54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752" w:rsidRDefault="00DC2752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0E7" w:rsidRDefault="005250E7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0E7" w:rsidRDefault="005250E7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0E7" w:rsidRDefault="005250E7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0E7" w:rsidRDefault="005250E7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0E7" w:rsidRDefault="005250E7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0E7" w:rsidRDefault="005250E7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0E7" w:rsidRDefault="005250E7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0E7" w:rsidRDefault="005250E7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0E7" w:rsidRDefault="005250E7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0E7" w:rsidRDefault="005250E7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0E7" w:rsidRDefault="005250E7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0E7" w:rsidRDefault="005250E7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0E7" w:rsidRDefault="005250E7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0E7" w:rsidRDefault="005250E7" w:rsidP="00DC275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2752" w:rsidRDefault="00485B9F" w:rsidP="00485B9F">
      <w:pPr>
        <w:pStyle w:val="aa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Приложение №6</w:t>
      </w:r>
    </w:p>
    <w:p w:rsidR="00485B9F" w:rsidRPr="0019719F" w:rsidRDefault="00485B9F" w:rsidP="00485B9F">
      <w:pPr>
        <w:pStyle w:val="a4"/>
        <w:spacing w:line="317" w:lineRule="atLeast"/>
        <w:jc w:val="center"/>
        <w:rPr>
          <w:b/>
          <w:bCs/>
          <w:color w:val="000000"/>
        </w:rPr>
      </w:pPr>
      <w:r w:rsidRPr="0019719F">
        <w:rPr>
          <w:b/>
          <w:bCs/>
          <w:color w:val="000000"/>
        </w:rPr>
        <w:t>Согласие</w:t>
      </w:r>
    </w:p>
    <w:p w:rsidR="00485B9F" w:rsidRPr="0019719F" w:rsidRDefault="00485B9F" w:rsidP="00485B9F">
      <w:pPr>
        <w:pStyle w:val="a4"/>
        <w:spacing w:line="317" w:lineRule="atLeast"/>
        <w:jc w:val="center"/>
        <w:rPr>
          <w:rFonts w:ascii="Tahoma" w:hAnsi="Tahoma" w:cs="Tahoma"/>
          <w:color w:val="000000"/>
        </w:rPr>
      </w:pPr>
      <w:r w:rsidRPr="0019719F">
        <w:rPr>
          <w:b/>
          <w:bCs/>
          <w:color w:val="000000"/>
        </w:rPr>
        <w:t>на реализацию специальной индивидуальной программы развития (СИПР)</w:t>
      </w:r>
    </w:p>
    <w:p w:rsidR="00485B9F" w:rsidRPr="0019719F" w:rsidRDefault="00485B9F" w:rsidP="00485B9F">
      <w:pPr>
        <w:pStyle w:val="a4"/>
        <w:spacing w:line="317" w:lineRule="atLeast"/>
        <w:rPr>
          <w:rFonts w:ascii="Tahoma" w:hAnsi="Tahoma" w:cs="Tahoma"/>
          <w:color w:val="000000"/>
        </w:rPr>
      </w:pPr>
      <w:proofErr w:type="gramStart"/>
      <w:r w:rsidRPr="0019719F">
        <w:rPr>
          <w:color w:val="000000"/>
        </w:rPr>
        <w:t>Я,_</w:t>
      </w:r>
      <w:proofErr w:type="gramEnd"/>
      <w:r w:rsidRPr="0019719F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  <w:r w:rsidRPr="0019719F">
        <w:rPr>
          <w:color w:val="000000"/>
        </w:rPr>
        <w:t>_,</w:t>
      </w:r>
    </w:p>
    <w:p w:rsidR="00485B9F" w:rsidRPr="0019719F" w:rsidRDefault="00485B9F" w:rsidP="00485B9F">
      <w:pPr>
        <w:pStyle w:val="a4"/>
        <w:jc w:val="center"/>
        <w:rPr>
          <w:rFonts w:ascii="Tahoma" w:hAnsi="Tahoma" w:cs="Tahoma"/>
          <w:color w:val="000000"/>
        </w:rPr>
      </w:pPr>
      <w:r w:rsidRPr="0019719F">
        <w:rPr>
          <w:color w:val="000000"/>
        </w:rPr>
        <w:t>(Ф.И.О. родителя или законного представителя)</w:t>
      </w:r>
    </w:p>
    <w:p w:rsidR="00485B9F" w:rsidRPr="0019719F" w:rsidRDefault="00485B9F" w:rsidP="00485B9F">
      <w:pPr>
        <w:pStyle w:val="a4"/>
        <w:rPr>
          <w:rFonts w:ascii="Tahoma" w:hAnsi="Tahoma" w:cs="Tahoma"/>
          <w:color w:val="000000"/>
        </w:rPr>
      </w:pPr>
      <w:r w:rsidRPr="0019719F">
        <w:rPr>
          <w:color w:val="000000"/>
        </w:rPr>
        <w:t>ознакомлен(а) и даю согласие на реализацию специальной индивидуальной программы развития для моего ребёнка __________________________________________________________________</w:t>
      </w:r>
      <w:r>
        <w:rPr>
          <w:color w:val="000000"/>
        </w:rPr>
        <w:t>_________</w:t>
      </w:r>
      <w:r w:rsidRPr="0019719F">
        <w:rPr>
          <w:color w:val="000000"/>
        </w:rPr>
        <w:t>__</w:t>
      </w:r>
    </w:p>
    <w:p w:rsidR="00485B9F" w:rsidRPr="0019719F" w:rsidRDefault="00485B9F" w:rsidP="00485B9F">
      <w:pPr>
        <w:pStyle w:val="a4"/>
        <w:jc w:val="center"/>
        <w:rPr>
          <w:rFonts w:ascii="Tahoma" w:hAnsi="Tahoma" w:cs="Tahoma"/>
          <w:color w:val="000000"/>
        </w:rPr>
      </w:pPr>
      <w:r w:rsidRPr="0019719F">
        <w:rPr>
          <w:color w:val="000000"/>
        </w:rPr>
        <w:t>(Ф.И.О. ребенка)</w:t>
      </w:r>
    </w:p>
    <w:p w:rsidR="00485B9F" w:rsidRPr="0019719F" w:rsidRDefault="00485B9F" w:rsidP="00485B9F">
      <w:pPr>
        <w:pStyle w:val="a4"/>
        <w:jc w:val="both"/>
        <w:rPr>
          <w:rFonts w:ascii="Tahoma" w:hAnsi="Tahoma" w:cs="Tahoma"/>
          <w:color w:val="000000"/>
        </w:rPr>
      </w:pPr>
      <w:r w:rsidRPr="0019719F">
        <w:rPr>
          <w:color w:val="000000"/>
        </w:rPr>
        <w:t>Обязуюсь обеспечить соблюдение правил внутреннего распорядка образовательной организации</w:t>
      </w:r>
      <w:r>
        <w:rPr>
          <w:color w:val="000000"/>
        </w:rPr>
        <w:t xml:space="preserve">, обязанностей согласно договора </w:t>
      </w:r>
      <w:r w:rsidRPr="004A4232">
        <w:rPr>
          <w:b/>
          <w:color w:val="000000"/>
        </w:rPr>
        <w:t>об обучении на дому</w:t>
      </w:r>
      <w:r w:rsidRPr="0019719F">
        <w:rPr>
          <w:color w:val="000000"/>
        </w:rPr>
        <w:t>. О возможном не достижении ожидаемых результатов в случае несоблюдения данных обязательств, а также при возникновении объективных обстоятельств, связанных с особенностями психофизического развития и индивидуальными возможностями ребенка, предупрежден(а).</w:t>
      </w:r>
    </w:p>
    <w:p w:rsidR="00485B9F" w:rsidRDefault="00485B9F" w:rsidP="00485B9F">
      <w:pPr>
        <w:pStyle w:val="a4"/>
        <w:rPr>
          <w:color w:val="000000"/>
        </w:rPr>
      </w:pPr>
      <w:r w:rsidRPr="0019719F">
        <w:rPr>
          <w:color w:val="000000"/>
        </w:rPr>
        <w:t>Подпись родителя (законного представителя) _________________________</w:t>
      </w:r>
      <w:r>
        <w:rPr>
          <w:color w:val="000000"/>
        </w:rPr>
        <w:t>_________</w:t>
      </w:r>
      <w:r w:rsidRPr="0019719F">
        <w:rPr>
          <w:color w:val="000000"/>
        </w:rPr>
        <w:t>___</w:t>
      </w:r>
    </w:p>
    <w:p w:rsidR="00485B9F" w:rsidRPr="0019719F" w:rsidRDefault="00485B9F" w:rsidP="00485B9F">
      <w:pPr>
        <w:pStyle w:val="a4"/>
        <w:rPr>
          <w:rFonts w:ascii="Tahoma" w:hAnsi="Tahoma" w:cs="Tahoma"/>
          <w:color w:val="000000"/>
        </w:rPr>
      </w:pPr>
      <w:r>
        <w:rPr>
          <w:color w:val="000000"/>
        </w:rPr>
        <w:t>Дата ________________________________________________________________________</w:t>
      </w:r>
    </w:p>
    <w:p w:rsidR="00485B9F" w:rsidRDefault="00485B9F" w:rsidP="00485B9F">
      <w:pPr>
        <w:pStyle w:val="a4"/>
        <w:spacing w:line="317" w:lineRule="atLeast"/>
        <w:jc w:val="center"/>
        <w:rPr>
          <w:b/>
          <w:bCs/>
          <w:color w:val="000000"/>
        </w:rPr>
      </w:pPr>
    </w:p>
    <w:p w:rsidR="005250E7" w:rsidRDefault="005250E7" w:rsidP="00485B9F">
      <w:pPr>
        <w:pStyle w:val="a4"/>
        <w:spacing w:line="317" w:lineRule="atLeast"/>
        <w:jc w:val="right"/>
        <w:rPr>
          <w:bCs/>
          <w:i/>
          <w:color w:val="000000"/>
          <w:sz w:val="28"/>
          <w:szCs w:val="28"/>
        </w:rPr>
      </w:pPr>
    </w:p>
    <w:p w:rsidR="005250E7" w:rsidRDefault="005250E7" w:rsidP="00485B9F">
      <w:pPr>
        <w:pStyle w:val="a4"/>
        <w:spacing w:line="317" w:lineRule="atLeast"/>
        <w:jc w:val="right"/>
        <w:rPr>
          <w:bCs/>
          <w:i/>
          <w:color w:val="000000"/>
          <w:sz w:val="28"/>
          <w:szCs w:val="28"/>
        </w:rPr>
      </w:pPr>
    </w:p>
    <w:p w:rsidR="005250E7" w:rsidRDefault="005250E7" w:rsidP="00485B9F">
      <w:pPr>
        <w:pStyle w:val="a4"/>
        <w:spacing w:line="317" w:lineRule="atLeast"/>
        <w:jc w:val="right"/>
        <w:rPr>
          <w:bCs/>
          <w:i/>
          <w:color w:val="000000"/>
          <w:sz w:val="28"/>
          <w:szCs w:val="28"/>
        </w:rPr>
      </w:pPr>
    </w:p>
    <w:p w:rsidR="005250E7" w:rsidRDefault="005250E7" w:rsidP="00485B9F">
      <w:pPr>
        <w:pStyle w:val="a4"/>
        <w:spacing w:line="317" w:lineRule="atLeast"/>
        <w:jc w:val="right"/>
        <w:rPr>
          <w:bCs/>
          <w:i/>
          <w:color w:val="000000"/>
          <w:sz w:val="28"/>
          <w:szCs w:val="28"/>
        </w:rPr>
      </w:pPr>
    </w:p>
    <w:p w:rsidR="005250E7" w:rsidRDefault="005250E7" w:rsidP="00485B9F">
      <w:pPr>
        <w:pStyle w:val="a4"/>
        <w:spacing w:line="317" w:lineRule="atLeast"/>
        <w:jc w:val="right"/>
        <w:rPr>
          <w:bCs/>
          <w:i/>
          <w:color w:val="000000"/>
          <w:sz w:val="28"/>
          <w:szCs w:val="28"/>
        </w:rPr>
      </w:pPr>
    </w:p>
    <w:p w:rsidR="005250E7" w:rsidRDefault="005250E7" w:rsidP="00485B9F">
      <w:pPr>
        <w:pStyle w:val="a4"/>
        <w:spacing w:line="317" w:lineRule="atLeast"/>
        <w:jc w:val="right"/>
        <w:rPr>
          <w:bCs/>
          <w:i/>
          <w:color w:val="000000"/>
          <w:sz w:val="28"/>
          <w:szCs w:val="28"/>
        </w:rPr>
      </w:pPr>
    </w:p>
    <w:p w:rsidR="005250E7" w:rsidRDefault="005250E7" w:rsidP="00485B9F">
      <w:pPr>
        <w:pStyle w:val="a4"/>
        <w:spacing w:line="317" w:lineRule="atLeast"/>
        <w:jc w:val="right"/>
        <w:rPr>
          <w:bCs/>
          <w:i/>
          <w:color w:val="000000"/>
          <w:sz w:val="28"/>
          <w:szCs w:val="28"/>
        </w:rPr>
      </w:pPr>
    </w:p>
    <w:p w:rsidR="005250E7" w:rsidRDefault="005250E7" w:rsidP="00485B9F">
      <w:pPr>
        <w:pStyle w:val="a4"/>
        <w:spacing w:line="317" w:lineRule="atLeast"/>
        <w:jc w:val="right"/>
        <w:rPr>
          <w:bCs/>
          <w:i/>
          <w:color w:val="000000"/>
          <w:sz w:val="28"/>
          <w:szCs w:val="28"/>
        </w:rPr>
      </w:pPr>
    </w:p>
    <w:p w:rsidR="005250E7" w:rsidRDefault="005250E7" w:rsidP="00485B9F">
      <w:pPr>
        <w:pStyle w:val="a4"/>
        <w:spacing w:line="317" w:lineRule="atLeast"/>
        <w:jc w:val="right"/>
        <w:rPr>
          <w:bCs/>
          <w:i/>
          <w:color w:val="000000"/>
          <w:sz w:val="28"/>
          <w:szCs w:val="28"/>
        </w:rPr>
      </w:pPr>
    </w:p>
    <w:p w:rsidR="005250E7" w:rsidRDefault="005250E7" w:rsidP="00485B9F">
      <w:pPr>
        <w:pStyle w:val="a4"/>
        <w:spacing w:line="317" w:lineRule="atLeast"/>
        <w:jc w:val="right"/>
        <w:rPr>
          <w:bCs/>
          <w:i/>
          <w:color w:val="000000"/>
          <w:sz w:val="28"/>
          <w:szCs w:val="28"/>
        </w:rPr>
      </w:pPr>
    </w:p>
    <w:p w:rsidR="005250E7" w:rsidRDefault="005250E7" w:rsidP="00485B9F">
      <w:pPr>
        <w:pStyle w:val="a4"/>
        <w:spacing w:line="317" w:lineRule="atLeast"/>
        <w:jc w:val="right"/>
        <w:rPr>
          <w:bCs/>
          <w:i/>
          <w:color w:val="000000"/>
          <w:sz w:val="28"/>
          <w:szCs w:val="28"/>
        </w:rPr>
      </w:pPr>
    </w:p>
    <w:p w:rsidR="005250E7" w:rsidRDefault="005250E7" w:rsidP="00485B9F">
      <w:pPr>
        <w:pStyle w:val="a4"/>
        <w:spacing w:line="317" w:lineRule="atLeast"/>
        <w:jc w:val="right"/>
        <w:rPr>
          <w:bCs/>
          <w:i/>
          <w:color w:val="000000"/>
          <w:sz w:val="28"/>
          <w:szCs w:val="28"/>
        </w:rPr>
      </w:pPr>
    </w:p>
    <w:p w:rsidR="00485B9F" w:rsidRDefault="00485B9F" w:rsidP="00485B9F">
      <w:pPr>
        <w:pStyle w:val="a4"/>
        <w:spacing w:line="317" w:lineRule="atLeast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lastRenderedPageBreak/>
        <w:t>Приложение №7</w:t>
      </w:r>
    </w:p>
    <w:p w:rsidR="00485B9F" w:rsidRPr="005250E7" w:rsidRDefault="00485B9F" w:rsidP="00485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E7">
        <w:rPr>
          <w:rFonts w:ascii="Times New Roman" w:hAnsi="Times New Roman" w:cs="Times New Roman"/>
          <w:b/>
          <w:bCs/>
          <w:sz w:val="28"/>
          <w:szCs w:val="28"/>
        </w:rPr>
        <w:t>ГКОУ ВО «Гусь – Хрустальная специальная (коррекционная) общеобразовательная школа – интернат»</w:t>
      </w:r>
    </w:p>
    <w:p w:rsidR="00485B9F" w:rsidRDefault="00485B9F" w:rsidP="00485B9F">
      <w:pPr>
        <w:jc w:val="center"/>
        <w:rPr>
          <w:b/>
          <w:bCs/>
          <w:sz w:val="28"/>
          <w:szCs w:val="28"/>
        </w:rPr>
      </w:pPr>
    </w:p>
    <w:p w:rsidR="00485B9F" w:rsidRDefault="00485B9F" w:rsidP="00485B9F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="-431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828"/>
        <w:gridCol w:w="2982"/>
      </w:tblGrid>
      <w:tr w:rsidR="00485B9F" w:rsidRPr="00897C4C" w:rsidTr="00DD7838">
        <w:trPr>
          <w:trHeight w:val="2400"/>
        </w:trPr>
        <w:tc>
          <w:tcPr>
            <w:tcW w:w="3397" w:type="dxa"/>
            <w:shd w:val="clear" w:color="auto" w:fill="auto"/>
          </w:tcPr>
          <w:p w:rsidR="00485B9F" w:rsidRDefault="00485B9F" w:rsidP="00DD78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«</w:t>
            </w:r>
            <w:r>
              <w:rPr>
                <w:b/>
                <w:sz w:val="20"/>
                <w:szCs w:val="20"/>
              </w:rPr>
              <w:t>Согласовано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:rsidR="00485B9F" w:rsidRDefault="00485B9F" w:rsidP="00DD78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Родители</w:t>
            </w:r>
          </w:p>
          <w:p w:rsidR="00485B9F" w:rsidRDefault="00485B9F" w:rsidP="00DD78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ФИО_____________________</w:t>
            </w:r>
          </w:p>
          <w:p w:rsidR="00485B9F" w:rsidRDefault="00485B9F" w:rsidP="00DD78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_________________________</w:t>
            </w:r>
          </w:p>
          <w:p w:rsidR="00485B9F" w:rsidRDefault="00485B9F" w:rsidP="00DD78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Подпись__________________</w:t>
            </w:r>
          </w:p>
          <w:p w:rsidR="00485B9F" w:rsidRDefault="00485B9F" w:rsidP="00DD783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85B9F" w:rsidRDefault="00485B9F" w:rsidP="00DD7838">
            <w:pPr>
              <w:spacing w:line="25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«____»_____________20__г.</w:t>
            </w:r>
          </w:p>
        </w:tc>
        <w:tc>
          <w:tcPr>
            <w:tcW w:w="3828" w:type="dxa"/>
            <w:shd w:val="clear" w:color="auto" w:fill="auto"/>
          </w:tcPr>
          <w:p w:rsidR="00485B9F" w:rsidRDefault="00485B9F" w:rsidP="00DD78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«Согласовано»</w:t>
            </w:r>
          </w:p>
          <w:p w:rsidR="00485B9F" w:rsidRDefault="00485B9F" w:rsidP="00DD78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Заместитель директора по УР</w:t>
            </w:r>
          </w:p>
          <w:p w:rsidR="00485B9F" w:rsidRDefault="00485B9F" w:rsidP="00DD783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85B9F" w:rsidRDefault="00485B9F" w:rsidP="00DD78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_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Ракчеева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 И.Г.</w:t>
            </w:r>
          </w:p>
          <w:p w:rsidR="00485B9F" w:rsidRDefault="00485B9F" w:rsidP="00DD783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85B9F" w:rsidRDefault="00485B9F" w:rsidP="00DD7838">
            <w:pPr>
              <w:spacing w:line="25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«____»___________20__г.</w:t>
            </w:r>
          </w:p>
        </w:tc>
        <w:tc>
          <w:tcPr>
            <w:tcW w:w="2982" w:type="dxa"/>
            <w:shd w:val="clear" w:color="auto" w:fill="auto"/>
          </w:tcPr>
          <w:p w:rsidR="00485B9F" w:rsidRDefault="00485B9F" w:rsidP="00DD78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«Утверждаю»</w:t>
            </w:r>
          </w:p>
          <w:p w:rsidR="00485B9F" w:rsidRDefault="00485B9F" w:rsidP="00DD78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Директор  школы</w:t>
            </w:r>
            <w:proofErr w:type="gramEnd"/>
          </w:p>
          <w:p w:rsidR="00485B9F" w:rsidRDefault="00485B9F" w:rsidP="00DD783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85B9F" w:rsidRDefault="00485B9F" w:rsidP="00DD7838">
            <w:pPr>
              <w:spacing w:line="25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____________Бугрова Т.А.</w:t>
            </w:r>
          </w:p>
        </w:tc>
      </w:tr>
    </w:tbl>
    <w:p w:rsidR="00485B9F" w:rsidRDefault="00485B9F" w:rsidP="00485B9F">
      <w:pPr>
        <w:spacing w:line="256" w:lineRule="auto"/>
        <w:rPr>
          <w:rFonts w:eastAsia="Calibri"/>
          <w:sz w:val="28"/>
          <w:szCs w:val="28"/>
        </w:rPr>
      </w:pPr>
    </w:p>
    <w:p w:rsidR="00485B9F" w:rsidRDefault="00485B9F" w:rsidP="00485B9F">
      <w:pPr>
        <w:spacing w:line="256" w:lineRule="auto"/>
        <w:rPr>
          <w:rFonts w:eastAsia="Calibri"/>
          <w:sz w:val="28"/>
          <w:szCs w:val="28"/>
        </w:rPr>
      </w:pPr>
    </w:p>
    <w:p w:rsidR="00485B9F" w:rsidRPr="00142394" w:rsidRDefault="00485B9F" w:rsidP="00485B9F">
      <w:pPr>
        <w:spacing w:line="257" w:lineRule="auto"/>
        <w:jc w:val="center"/>
        <w:rPr>
          <w:rFonts w:eastAsia="Calibri"/>
          <w:sz w:val="28"/>
          <w:szCs w:val="28"/>
        </w:rPr>
      </w:pPr>
      <w:r w:rsidRPr="00142394">
        <w:rPr>
          <w:rFonts w:eastAsia="Calibri"/>
          <w:sz w:val="28"/>
          <w:szCs w:val="28"/>
        </w:rPr>
        <w:t>Рабочая программа</w:t>
      </w:r>
    </w:p>
    <w:p w:rsidR="00485B9F" w:rsidRPr="00142394" w:rsidRDefault="00485B9F" w:rsidP="00485B9F">
      <w:pPr>
        <w:spacing w:line="257" w:lineRule="auto"/>
        <w:jc w:val="center"/>
        <w:rPr>
          <w:rFonts w:eastAsia="Calibri"/>
          <w:sz w:val="28"/>
          <w:szCs w:val="28"/>
        </w:rPr>
      </w:pPr>
      <w:proofErr w:type="spellStart"/>
      <w:r w:rsidRPr="00142394">
        <w:rPr>
          <w:rFonts w:eastAsia="Calibri"/>
          <w:sz w:val="28"/>
          <w:szCs w:val="28"/>
        </w:rPr>
        <w:t>коррекционно</w:t>
      </w:r>
      <w:proofErr w:type="spellEnd"/>
      <w:r w:rsidRPr="00142394">
        <w:rPr>
          <w:rFonts w:eastAsia="Calibri"/>
          <w:sz w:val="28"/>
          <w:szCs w:val="28"/>
        </w:rPr>
        <w:t>–развивающих занятий</w:t>
      </w:r>
    </w:p>
    <w:p w:rsidR="00485B9F" w:rsidRPr="00142394" w:rsidRDefault="00485B9F" w:rsidP="00485B9F">
      <w:pPr>
        <w:spacing w:line="257" w:lineRule="auto"/>
        <w:jc w:val="center"/>
        <w:rPr>
          <w:rFonts w:eastAsia="Calibri"/>
          <w:sz w:val="28"/>
          <w:szCs w:val="28"/>
        </w:rPr>
      </w:pPr>
      <w:r w:rsidRPr="00142394">
        <w:rPr>
          <w:rFonts w:eastAsia="Calibri"/>
          <w:sz w:val="28"/>
          <w:szCs w:val="28"/>
        </w:rPr>
        <w:t>«Развитие познавательных процессов»</w:t>
      </w:r>
    </w:p>
    <w:p w:rsidR="00485B9F" w:rsidRPr="00142394" w:rsidRDefault="00485B9F" w:rsidP="00485B9F">
      <w:pPr>
        <w:tabs>
          <w:tab w:val="left" w:pos="5835"/>
        </w:tabs>
        <w:spacing w:line="257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учащимся 1 </w:t>
      </w:r>
      <w:r w:rsidRPr="00142394">
        <w:rPr>
          <w:rFonts w:eastAsia="Calibri"/>
          <w:sz w:val="28"/>
          <w:szCs w:val="28"/>
        </w:rPr>
        <w:t>класса</w:t>
      </w:r>
    </w:p>
    <w:p w:rsidR="00485B9F" w:rsidRPr="00142394" w:rsidRDefault="00485B9F" w:rsidP="00485B9F">
      <w:pPr>
        <w:tabs>
          <w:tab w:val="left" w:pos="5835"/>
        </w:tabs>
        <w:spacing w:line="257" w:lineRule="auto"/>
        <w:jc w:val="center"/>
        <w:rPr>
          <w:rFonts w:eastAsia="Calibri"/>
          <w:sz w:val="28"/>
          <w:szCs w:val="28"/>
        </w:rPr>
      </w:pPr>
      <w:r w:rsidRPr="00142394">
        <w:rPr>
          <w:rFonts w:eastAsia="Calibri"/>
          <w:sz w:val="28"/>
          <w:szCs w:val="28"/>
        </w:rPr>
        <w:t>индивидуальной формы обучения</w:t>
      </w:r>
    </w:p>
    <w:p w:rsidR="00485B9F" w:rsidRPr="00142394" w:rsidRDefault="00485B9F" w:rsidP="00485B9F">
      <w:pPr>
        <w:tabs>
          <w:tab w:val="left" w:pos="5835"/>
        </w:tabs>
        <w:spacing w:line="257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</w:t>
      </w:r>
    </w:p>
    <w:p w:rsidR="00485B9F" w:rsidRPr="00142394" w:rsidRDefault="00485B9F" w:rsidP="00485B9F">
      <w:pPr>
        <w:tabs>
          <w:tab w:val="left" w:pos="5835"/>
        </w:tabs>
        <w:spacing w:line="257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2018 – 2019</w:t>
      </w:r>
      <w:r w:rsidRPr="00142394">
        <w:rPr>
          <w:rFonts w:eastAsia="Calibri"/>
          <w:sz w:val="28"/>
          <w:szCs w:val="28"/>
        </w:rPr>
        <w:t xml:space="preserve"> уч. год</w:t>
      </w:r>
    </w:p>
    <w:p w:rsidR="00485B9F" w:rsidRDefault="00485B9F" w:rsidP="00485B9F">
      <w:pPr>
        <w:tabs>
          <w:tab w:val="left" w:pos="5835"/>
        </w:tabs>
        <w:spacing w:line="256" w:lineRule="auto"/>
        <w:jc w:val="center"/>
        <w:rPr>
          <w:rFonts w:eastAsia="Calibri"/>
          <w:sz w:val="28"/>
          <w:szCs w:val="28"/>
        </w:rPr>
      </w:pPr>
    </w:p>
    <w:p w:rsidR="00485B9F" w:rsidRDefault="00485B9F" w:rsidP="00485B9F">
      <w:pPr>
        <w:tabs>
          <w:tab w:val="left" w:pos="5835"/>
        </w:tabs>
        <w:spacing w:line="25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Составитель: педагог – психолог __________________________</w:t>
      </w:r>
    </w:p>
    <w:p w:rsidR="00EA561F" w:rsidRDefault="00EA561F" w:rsidP="00485B9F">
      <w:pPr>
        <w:pStyle w:val="1"/>
        <w:jc w:val="center"/>
        <w:rPr>
          <w:b/>
          <w:i/>
          <w:color w:val="000000" w:themeColor="text1"/>
          <w:sz w:val="28"/>
        </w:rPr>
      </w:pPr>
    </w:p>
    <w:p w:rsidR="00485B9F" w:rsidRPr="005250E7" w:rsidRDefault="00485B9F" w:rsidP="00485B9F">
      <w:pPr>
        <w:pStyle w:val="1"/>
        <w:jc w:val="center"/>
        <w:rPr>
          <w:b/>
          <w:i/>
          <w:color w:val="000000" w:themeColor="text1"/>
          <w:sz w:val="28"/>
        </w:rPr>
      </w:pPr>
      <w:r w:rsidRPr="005250E7">
        <w:rPr>
          <w:b/>
          <w:i/>
          <w:color w:val="000000" w:themeColor="text1"/>
          <w:sz w:val="28"/>
        </w:rPr>
        <w:t>Пояснительная</w:t>
      </w:r>
      <w:r w:rsidRPr="005250E7">
        <w:rPr>
          <w:b/>
          <w:color w:val="000000" w:themeColor="text1"/>
          <w:sz w:val="28"/>
        </w:rPr>
        <w:t xml:space="preserve"> </w:t>
      </w:r>
      <w:r w:rsidRPr="005250E7">
        <w:rPr>
          <w:b/>
          <w:i/>
          <w:color w:val="000000" w:themeColor="text1"/>
          <w:sz w:val="28"/>
        </w:rPr>
        <w:t>записка</w:t>
      </w:r>
    </w:p>
    <w:p w:rsidR="00485B9F" w:rsidRPr="008D0ACD" w:rsidRDefault="00485B9F" w:rsidP="00485B9F"/>
    <w:p w:rsidR="00485B9F" w:rsidRPr="00D971E3" w:rsidRDefault="00485B9F" w:rsidP="00485B9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1E3">
        <w:rPr>
          <w:sz w:val="28"/>
          <w:szCs w:val="28"/>
        </w:rPr>
        <w:t xml:space="preserve">Рабочая программа </w:t>
      </w:r>
      <w:proofErr w:type="spellStart"/>
      <w:r w:rsidRPr="00D971E3">
        <w:rPr>
          <w:sz w:val="28"/>
          <w:szCs w:val="28"/>
        </w:rPr>
        <w:t>коррекционно</w:t>
      </w:r>
      <w:proofErr w:type="spellEnd"/>
      <w:r w:rsidRPr="00D971E3">
        <w:rPr>
          <w:sz w:val="28"/>
          <w:szCs w:val="28"/>
        </w:rPr>
        <w:t xml:space="preserve">–развивающих занятий </w:t>
      </w:r>
      <w:r w:rsidRPr="00D971E3">
        <w:rPr>
          <w:sz w:val="28"/>
          <w:szCs w:val="28"/>
          <w:shd w:val="clear" w:color="auto" w:fill="FFFFFF"/>
        </w:rPr>
        <w:t>составлена в соответствии с современной нормативной правовой базой в области образования:</w:t>
      </w:r>
    </w:p>
    <w:p w:rsidR="00485B9F" w:rsidRPr="00D971E3" w:rsidRDefault="00485B9F" w:rsidP="00485B9F">
      <w:pPr>
        <w:pStyle w:val="af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1E3">
        <w:rPr>
          <w:rFonts w:ascii="Times New Roman" w:hAnsi="Times New Roman" w:cs="Times New Roman"/>
          <w:sz w:val="28"/>
          <w:szCs w:val="28"/>
          <w:shd w:val="clear" w:color="auto" w:fill="FFFFFF"/>
        </w:rPr>
        <w:t>- ФЗ «Об образовании в РФ» №273 ФЗ от 29.12.2012г.;</w:t>
      </w:r>
    </w:p>
    <w:p w:rsidR="00485B9F" w:rsidRPr="00D971E3" w:rsidRDefault="00485B9F" w:rsidP="00485B9F">
      <w:pPr>
        <w:pStyle w:val="af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1E3">
        <w:rPr>
          <w:rFonts w:ascii="Times New Roman" w:hAnsi="Times New Roman" w:cs="Times New Roman"/>
          <w:sz w:val="28"/>
          <w:szCs w:val="28"/>
          <w:shd w:val="clear" w:color="auto" w:fill="FFFFFF"/>
        </w:rPr>
        <w:t>- Конвенция о правах ребенка от 20.11.1989г.;</w:t>
      </w:r>
    </w:p>
    <w:p w:rsidR="00485B9F" w:rsidRPr="00D971E3" w:rsidRDefault="00485B9F" w:rsidP="00485B9F">
      <w:pPr>
        <w:pStyle w:val="af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-Приказ Министерства образования и науки Российской Федерации от 19.12.2014 № 1599 «О утверждении федерального государственного </w:t>
      </w:r>
      <w:r w:rsidRPr="00D971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образовательного стандарта образования обучающихся с умственной отсталостью (интеллектуальными нарушениями»;</w:t>
      </w:r>
    </w:p>
    <w:p w:rsidR="00485B9F" w:rsidRPr="00D971E3" w:rsidRDefault="00485B9F" w:rsidP="00485B9F">
      <w:pPr>
        <w:pStyle w:val="af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1E3">
        <w:rPr>
          <w:rFonts w:ascii="Times New Roman" w:hAnsi="Times New Roman" w:cs="Times New Roman"/>
          <w:sz w:val="28"/>
          <w:szCs w:val="28"/>
          <w:shd w:val="clear" w:color="auto" w:fill="FFFFFF"/>
        </w:rPr>
        <w:t>- Конституция Российской Федерации от 12.12.1993г.;</w:t>
      </w:r>
    </w:p>
    <w:p w:rsidR="00485B9F" w:rsidRPr="00D971E3" w:rsidRDefault="00485B9F" w:rsidP="00485B9F">
      <w:pPr>
        <w:pStyle w:val="af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1E3">
        <w:rPr>
          <w:rFonts w:ascii="Times New Roman" w:hAnsi="Times New Roman" w:cs="Times New Roman"/>
          <w:sz w:val="28"/>
          <w:szCs w:val="28"/>
          <w:shd w:val="clear" w:color="auto" w:fill="FFFFFF"/>
        </w:rPr>
        <w:t>- Приказ департамента образования администрации Владимирской области от 30.06.2015 №604 «Об утверждении плана мероприятий по внедрению ФГОС для детей с ОВЗ»</w:t>
      </w:r>
    </w:p>
    <w:p w:rsidR="00485B9F" w:rsidRPr="00D971E3" w:rsidRDefault="00485B9F" w:rsidP="00485B9F">
      <w:pPr>
        <w:pStyle w:val="af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1E3">
        <w:rPr>
          <w:rFonts w:ascii="Times New Roman" w:hAnsi="Times New Roman" w:cs="Times New Roman"/>
          <w:sz w:val="28"/>
          <w:szCs w:val="28"/>
          <w:shd w:val="clear" w:color="auto" w:fill="FFFFFF"/>
        </w:rPr>
        <w:t>- «Положение о службе практической психологии в системе Министерства образования РФ». Приказ МО РФ от 22.10.1999г. №636;</w:t>
      </w:r>
    </w:p>
    <w:p w:rsidR="00485B9F" w:rsidRPr="00D971E3" w:rsidRDefault="00485B9F" w:rsidP="00485B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7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программы: </w:t>
      </w:r>
      <w:r w:rsidRPr="00D971E3">
        <w:rPr>
          <w:rFonts w:ascii="Times New Roman" w:hAnsi="Times New Roman" w:cs="Times New Roman"/>
          <w:bCs/>
          <w:color w:val="000000"/>
          <w:sz w:val="28"/>
          <w:szCs w:val="28"/>
        </w:rPr>
        <w:t>коррекция и развитие познавательной сферы личности в условиях учебно-игровой деятельности.</w:t>
      </w:r>
    </w:p>
    <w:p w:rsidR="00485B9F" w:rsidRPr="00D971E3" w:rsidRDefault="00485B9F" w:rsidP="00485B9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7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485B9F" w:rsidRPr="00D971E3" w:rsidRDefault="00485B9F" w:rsidP="00485B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1E3">
        <w:rPr>
          <w:color w:val="000000"/>
          <w:sz w:val="28"/>
          <w:szCs w:val="28"/>
        </w:rPr>
        <w:t>-формирование и развитие логического мышления;</w:t>
      </w:r>
    </w:p>
    <w:p w:rsidR="00485B9F" w:rsidRPr="00D971E3" w:rsidRDefault="00485B9F" w:rsidP="00485B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1E3">
        <w:rPr>
          <w:color w:val="000000"/>
          <w:sz w:val="28"/>
          <w:szCs w:val="28"/>
        </w:rPr>
        <w:t>-развитие внимания (устойчивость, концентрация, расширение объёма, переключение);</w:t>
      </w:r>
    </w:p>
    <w:p w:rsidR="00485B9F" w:rsidRPr="00D971E3" w:rsidRDefault="00485B9F" w:rsidP="00485B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1E3">
        <w:rPr>
          <w:color w:val="000000"/>
          <w:sz w:val="28"/>
          <w:szCs w:val="28"/>
        </w:rPr>
        <w:t>-развитие памяти (формирование навыков запоминания, устойчивости, развитие смысловой памяти);</w:t>
      </w:r>
    </w:p>
    <w:p w:rsidR="00485B9F" w:rsidRPr="00D971E3" w:rsidRDefault="00485B9F" w:rsidP="00485B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1E3">
        <w:rPr>
          <w:color w:val="000000"/>
          <w:sz w:val="28"/>
          <w:szCs w:val="28"/>
        </w:rPr>
        <w:t>-развитие пространственного восприятия и сенсомоторной координации;</w:t>
      </w:r>
    </w:p>
    <w:p w:rsidR="00485B9F" w:rsidRPr="00D971E3" w:rsidRDefault="00485B9F" w:rsidP="00485B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1E3">
        <w:rPr>
          <w:color w:val="000000"/>
          <w:sz w:val="28"/>
          <w:szCs w:val="28"/>
        </w:rPr>
        <w:t>-развитие психологических предпосылок овладения учебной деятельностью (умение копировать образец, умение слушать и слышать учителя, умение учитывать в своей работе заданную систему требований);</w:t>
      </w:r>
    </w:p>
    <w:p w:rsidR="00485B9F" w:rsidRPr="00D971E3" w:rsidRDefault="00485B9F" w:rsidP="00485B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1E3">
        <w:rPr>
          <w:color w:val="000000"/>
          <w:sz w:val="28"/>
          <w:szCs w:val="28"/>
        </w:rPr>
        <w:t xml:space="preserve"> -развитие быстроты реакции.</w:t>
      </w:r>
    </w:p>
    <w:p w:rsidR="00EA561F" w:rsidRDefault="00EA561F" w:rsidP="00485B9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85B9F" w:rsidRPr="00D971E3" w:rsidRDefault="00485B9F" w:rsidP="00485B9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971E3">
        <w:rPr>
          <w:b/>
          <w:color w:val="000000"/>
          <w:sz w:val="28"/>
          <w:szCs w:val="28"/>
        </w:rPr>
        <w:t>П</w:t>
      </w:r>
      <w:r w:rsidRPr="00D971E3">
        <w:rPr>
          <w:b/>
          <w:bCs/>
          <w:color w:val="000000"/>
          <w:sz w:val="28"/>
          <w:szCs w:val="28"/>
        </w:rPr>
        <w:t>ринципы построения программы:</w:t>
      </w:r>
    </w:p>
    <w:p w:rsidR="00485B9F" w:rsidRPr="00D971E3" w:rsidRDefault="00485B9F" w:rsidP="00485B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5B9F" w:rsidRPr="00D971E3" w:rsidRDefault="00485B9F" w:rsidP="00485B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1E3">
        <w:rPr>
          <w:color w:val="000000"/>
          <w:sz w:val="28"/>
          <w:szCs w:val="28"/>
        </w:rPr>
        <w:t>-Системность коррекционных, профилактических и развивающих задач;</w:t>
      </w:r>
    </w:p>
    <w:p w:rsidR="00485B9F" w:rsidRPr="00D971E3" w:rsidRDefault="00485B9F" w:rsidP="00485B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1E3">
        <w:rPr>
          <w:color w:val="000000"/>
          <w:sz w:val="28"/>
          <w:szCs w:val="28"/>
        </w:rPr>
        <w:t>-Единство диагностики и коррекции;</w:t>
      </w:r>
    </w:p>
    <w:p w:rsidR="00485B9F" w:rsidRPr="00D971E3" w:rsidRDefault="00485B9F" w:rsidP="00485B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1E3">
        <w:rPr>
          <w:color w:val="000000"/>
          <w:sz w:val="28"/>
          <w:szCs w:val="28"/>
        </w:rPr>
        <w:t>-Учёт возрастных, психологических и индивидуальных особенностей ребенка;</w:t>
      </w:r>
    </w:p>
    <w:p w:rsidR="00485B9F" w:rsidRPr="00D971E3" w:rsidRDefault="00485B9F" w:rsidP="00485B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1E3">
        <w:rPr>
          <w:color w:val="000000"/>
          <w:sz w:val="28"/>
          <w:szCs w:val="28"/>
        </w:rPr>
        <w:t>-Комплексность методов психологического воздействия;</w:t>
      </w:r>
    </w:p>
    <w:p w:rsidR="00485B9F" w:rsidRPr="00D971E3" w:rsidRDefault="00485B9F" w:rsidP="00485B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1E3">
        <w:rPr>
          <w:color w:val="000000"/>
          <w:sz w:val="28"/>
          <w:szCs w:val="28"/>
        </w:rPr>
        <w:t>-Учет объема и степени разнообразия материала.</w:t>
      </w:r>
    </w:p>
    <w:p w:rsidR="00485B9F" w:rsidRPr="00D971E3" w:rsidRDefault="00485B9F" w:rsidP="00485B9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</w:pPr>
    </w:p>
    <w:p w:rsidR="00485B9F" w:rsidRDefault="00485B9F" w:rsidP="00485B9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5B9F" w:rsidRPr="00D971E3" w:rsidRDefault="00485B9F" w:rsidP="00485B9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71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Психологическая характеристика</w:t>
      </w:r>
    </w:p>
    <w:p w:rsidR="00485B9F" w:rsidRPr="00D971E3" w:rsidRDefault="00485B9F" w:rsidP="00485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E3">
        <w:rPr>
          <w:rFonts w:ascii="Times New Roman" w:hAnsi="Times New Roman" w:cs="Times New Roman"/>
          <w:b/>
          <w:sz w:val="28"/>
          <w:szCs w:val="28"/>
        </w:rPr>
        <w:t>ученика 1 класса ГКОУ ВО «Гусь – Хрустальная специальная (коррекционная) общеобразовательная школа – интернат»</w:t>
      </w:r>
    </w:p>
    <w:p w:rsidR="00785B73" w:rsidRDefault="00785B73" w:rsidP="00785B73">
      <w:pPr>
        <w:pStyle w:val="af3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485B9F" w:rsidRPr="00D971E3" w:rsidRDefault="00485B9F" w:rsidP="00785B73">
      <w:pPr>
        <w:pStyle w:val="af3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D971E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Календарно-тематический план</w:t>
      </w:r>
    </w:p>
    <w:p w:rsidR="00485B9F" w:rsidRPr="00D971E3" w:rsidRDefault="00485B9F" w:rsidP="00785B73">
      <w:pPr>
        <w:pStyle w:val="af3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proofErr w:type="spellStart"/>
      <w:r w:rsidRPr="00D971E3">
        <w:rPr>
          <w:rFonts w:ascii="Times New Roman" w:eastAsia="Calibri" w:hAnsi="Times New Roman" w:cs="Times New Roman"/>
          <w:b/>
          <w:sz w:val="28"/>
          <w:szCs w:val="28"/>
        </w:rPr>
        <w:t>коррекционно</w:t>
      </w:r>
      <w:proofErr w:type="spellEnd"/>
      <w:r w:rsidRPr="00D971E3">
        <w:rPr>
          <w:rFonts w:ascii="Times New Roman" w:eastAsia="Calibri" w:hAnsi="Times New Roman" w:cs="Times New Roman"/>
          <w:b/>
          <w:sz w:val="28"/>
          <w:szCs w:val="28"/>
        </w:rPr>
        <w:t xml:space="preserve"> – развивающих занятий</w:t>
      </w:r>
    </w:p>
    <w:p w:rsidR="00485B9F" w:rsidRPr="00D971E3" w:rsidRDefault="00485B9F" w:rsidP="00785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1E3">
        <w:rPr>
          <w:rFonts w:ascii="Times New Roman" w:eastAsia="Calibri" w:hAnsi="Times New Roman" w:cs="Times New Roman"/>
          <w:b/>
          <w:sz w:val="28"/>
          <w:szCs w:val="28"/>
        </w:rPr>
        <w:t>«Развитие познавательных процессов»</w:t>
      </w:r>
    </w:p>
    <w:p w:rsidR="00485B9F" w:rsidRPr="00D971E3" w:rsidRDefault="00485B9F" w:rsidP="00485B9F">
      <w:pPr>
        <w:pStyle w:val="af3"/>
        <w:spacing w:line="36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2137"/>
        <w:gridCol w:w="804"/>
        <w:gridCol w:w="1682"/>
        <w:gridCol w:w="2037"/>
        <w:gridCol w:w="992"/>
        <w:gridCol w:w="1217"/>
        <w:gridCol w:w="7"/>
      </w:tblGrid>
      <w:tr w:rsidR="00485B9F" w:rsidRPr="00D971E3" w:rsidTr="00DD7838">
        <w:trPr>
          <w:cantSplit/>
          <w:trHeight w:hRule="exact" w:val="387"/>
        </w:trPr>
        <w:tc>
          <w:tcPr>
            <w:tcW w:w="5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Название раздела, </w:t>
            </w: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 xml:space="preserve">тематика занятий </w:t>
            </w:r>
          </w:p>
        </w:tc>
        <w:tc>
          <w:tcPr>
            <w:tcW w:w="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Коли-</w:t>
            </w:r>
            <w:proofErr w:type="spellStart"/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чест</w:t>
            </w:r>
            <w:proofErr w:type="spellEnd"/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-во</w:t>
            </w: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часов </w:t>
            </w:r>
          </w:p>
        </w:tc>
        <w:tc>
          <w:tcPr>
            <w:tcW w:w="16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 xml:space="preserve">Форма </w:t>
            </w: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проведения</w:t>
            </w:r>
          </w:p>
        </w:tc>
        <w:tc>
          <w:tcPr>
            <w:tcW w:w="20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 xml:space="preserve">Информационное </w:t>
            </w: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22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Дата проведения</w:t>
            </w:r>
          </w:p>
        </w:tc>
      </w:tr>
      <w:tr w:rsidR="00485B9F" w:rsidRPr="00D971E3" w:rsidTr="00DD7838">
        <w:trPr>
          <w:cantSplit/>
        </w:trPr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По плану</w:t>
            </w: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Фактически</w:t>
            </w:r>
          </w:p>
        </w:tc>
      </w:tr>
      <w:tr w:rsidR="00485B9F" w:rsidRPr="00D971E3" w:rsidTr="00DD783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Психологическое обследование учащегося индивидуальной формы обучения 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Индивидуальное обследование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Диагностический</w:t>
            </w:r>
          </w:p>
          <w:p w:rsidR="00485B9F" w:rsidRPr="00D971E3" w:rsidRDefault="00485B9F" w:rsidP="00DD78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комплект</w:t>
            </w:r>
          </w:p>
          <w:p w:rsidR="00485B9F" w:rsidRPr="00D971E3" w:rsidRDefault="00485B9F" w:rsidP="00DD78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методик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85B9F" w:rsidRPr="00D971E3" w:rsidRDefault="00485B9F" w:rsidP="00DD78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Развитие крупной моторики. Целенаправленность выполнения действий и движений по инструкции педагога (повороты, перестроения)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Занятие-игра </w:t>
            </w:r>
          </w:p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Мячи</w:t>
            </w:r>
          </w:p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скакалки</w:t>
            </w:r>
          </w:p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Формирование чувства равновесия («дорожка следов»)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Занятие-путешествие</w:t>
            </w:r>
          </w:p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«Дорожка следов»</w:t>
            </w:r>
          </w:p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полоса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Развитие согласованности действий и движений разных частей тела (повороты с движениями рук, ходьба с изменением направления и т. д.)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Занятие-</w:t>
            </w:r>
          </w:p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игра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Мячи</w:t>
            </w:r>
          </w:p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скакалки</w:t>
            </w:r>
          </w:p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Определение на ощупь величины предмета (большой — маленький — самый маленький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Дидактическая игра «Чудесный мешочек»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Набор разнообразных 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Формирование ощущений от различных поз тела, вербализация собственных ощущений. 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Дидактическая игра «Море волнуется»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Выразительность движений. Имитация движений (оркестр, повадки зверей)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Дидактическая игра «Школьный оркестр»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Детские музыкальные инструменты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Выделение формы предмета, обозначение формы предмета словом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Предметные картинки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Группировка предметов и их изображений по форме (по показу: круглые, квадратные, прямоугольные, треугольные)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Предметы разнообразные по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Развитие мелкой моторики пальцев рук. Пальчиковая гимнастика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Занятие-</w:t>
            </w:r>
          </w:p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практикум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Развитие навыков владения письменными принадлежностями (карандашом, ручкой)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Т.Томилина</w:t>
            </w:r>
            <w:proofErr w:type="spellEnd"/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«Зарядка для </w:t>
            </w:r>
            <w:proofErr w:type="spellStart"/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пальчиков».-М.:Просвещение</w:t>
            </w:r>
            <w:proofErr w:type="spellEnd"/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2007г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12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Движения и позы верхних и нижних конечностей. 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Занятие-игра </w:t>
            </w:r>
          </w:p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13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Формирование навыков зрительного анализа и синтеза (обследование предметов, состоящих из 2—3 деталей, по инструкции педагога)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Занятие-игра 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14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Нахождение отличительных и общих признаков двух предметов. 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Игра «Сравни предметы»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Предметные картинки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Подбор предметов одинаковых по форме.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Дидактическая игра «К каждой фигуре подбери предметы, похожие по форме»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Предметы разнообразные по форме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16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Развитие навыков владения письменными принадлежностями (карандашом, ручкой)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Т.Томилина</w:t>
            </w:r>
            <w:proofErr w:type="spellEnd"/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«Зарядка для </w:t>
            </w:r>
            <w:proofErr w:type="spellStart"/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пальчиков».-М.:Просвещение</w:t>
            </w:r>
            <w:proofErr w:type="spellEnd"/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2007г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17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Обводка по трафарету (внутреннему и внешнему) и штриховка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Внутренние и внешние трафареты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18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Развитие координации движений руки и глаза (завязывание шнурков, нанизывание бусин)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Занятие-</w:t>
            </w:r>
          </w:p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игра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Игры со шнурками;</w:t>
            </w:r>
          </w:p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пособие «Гусеница»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19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Развитие осязания (контрастные температурные ощущения: холодный — горячий), обозначение словом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Сюжетные картинки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Вкусовые ощущения (кислый, сладкий, горький, соленый). Дидактическая игра «Узнай по вкусу»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Предметные картинки;</w:t>
            </w:r>
          </w:p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натуральные предметы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Развитие обоняния (приятный запах — неприятный запах). 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Дидактическая игра «Определи по запаху»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Предметные картинки;</w:t>
            </w:r>
          </w:p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натуральные предметы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22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Выделение и различение звуков окружающей среды (стон, звон, гудение, жужжание). 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Дидактическая игра «Узнай на слух»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Детские музыкальные инструменты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23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Различение музыкальных звуков и звуков окружающей среды (шелест листьев, скрип снега, шум шин). 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Прослушивание музыкальных произведений и </w:t>
            </w:r>
            <w:proofErr w:type="spellStart"/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ззвуков</w:t>
            </w:r>
            <w:proofErr w:type="spellEnd"/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окружающего мира.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Детские музыкальные инструменты;</w:t>
            </w:r>
          </w:p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аудио и </w:t>
            </w:r>
            <w:proofErr w:type="spellStart"/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медиафайлы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24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Различение речевых и музыкальных звуков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Прослушивание музыкальных произведений и </w:t>
            </w:r>
            <w:proofErr w:type="spellStart"/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ззвуков</w:t>
            </w:r>
            <w:proofErr w:type="spellEnd"/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окружающего мира.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аудио и </w:t>
            </w:r>
            <w:proofErr w:type="spellStart"/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медиафайлы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25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Ориентировка на собственном теле (правая или левая рука, правая или левая нога)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Мячи</w:t>
            </w:r>
          </w:p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скакалки</w:t>
            </w:r>
          </w:p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26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Различение речевых и музыкальных звуков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Дидактическая игра «Кто и как голос подает» (имитация крика животных)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аудио и </w:t>
            </w:r>
            <w:proofErr w:type="spellStart"/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медиафайлы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27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Работа с крупной мозаикой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Занятие-игра 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28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Ориентировка на листе бумаги (центр, верх, низ, правая или левая сторона)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Листы бумаги разного формата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29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Ориентировка в линейном ряду (крайний предмет, первый, на третьем месте и т. д.)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Занятие-игра </w:t>
            </w:r>
          </w:p>
          <w:p w:rsidR="00485B9F" w:rsidRPr="00D971E3" w:rsidRDefault="00485B9F" w:rsidP="00DD78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Набор предметов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Сутки. Части суток (утро, день, вечер, ночь). 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Упражнения на графической модели «Сутки»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графическая модель «Сутки»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31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Последовательность событий (смена времени суток)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Упражнения на графической модели «Сутки»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графическая модель «Сутки»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32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Понятия «сегодня», «завтра», «вчера»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485B9F" w:rsidRPr="00D971E3" w:rsidTr="00DD7838">
        <w:trPr>
          <w:gridAfter w:val="1"/>
          <w:wAfter w:w="7" w:type="dxa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Психологическая диагностика учащегося надомного обучения 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71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Групповое и индивидуальное обследование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5B9F" w:rsidRPr="00D971E3" w:rsidRDefault="00485B9F" w:rsidP="00DD783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485B9F" w:rsidRDefault="00485B9F" w:rsidP="00485B9F">
      <w:pPr>
        <w:pStyle w:val="af3"/>
        <w:spacing w:line="360" w:lineRule="auto"/>
        <w:rPr>
          <w:sz w:val="28"/>
          <w:szCs w:val="28"/>
          <w:shd w:val="clear" w:color="auto" w:fill="FFFFFF"/>
        </w:rPr>
      </w:pPr>
    </w:p>
    <w:p w:rsidR="00485B9F" w:rsidRDefault="00D971E3" w:rsidP="00D971E3">
      <w:pPr>
        <w:pStyle w:val="af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Приложение №8</w:t>
      </w:r>
    </w:p>
    <w:p w:rsidR="00970FA0" w:rsidRPr="008F7A54" w:rsidRDefault="00970FA0" w:rsidP="00970FA0">
      <w:pPr>
        <w:pStyle w:val="Standard"/>
        <w:jc w:val="center"/>
        <w:rPr>
          <w:rFonts w:cs="Times New Roman"/>
        </w:rPr>
      </w:pPr>
      <w:r w:rsidRPr="008F7A54">
        <w:rPr>
          <w:rFonts w:cs="Times New Roman"/>
        </w:rPr>
        <w:t>Департамент образования администрации Владимирской области.</w:t>
      </w:r>
    </w:p>
    <w:p w:rsidR="00970FA0" w:rsidRPr="008F7A54" w:rsidRDefault="00970FA0" w:rsidP="00970FA0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F7A5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Государственное казенное общеобразовательное учреждение Владимирской области</w:t>
      </w:r>
    </w:p>
    <w:p w:rsidR="00970FA0" w:rsidRPr="008F7A54" w:rsidRDefault="00970FA0" w:rsidP="00970FA0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F7A5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«Специальная (коррекционная) общеобразовательная школа г. Гусь – Хрустальный»</w:t>
      </w:r>
      <w:r w:rsidRPr="008F7A5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970FA0" w:rsidRPr="008F7A54" w:rsidRDefault="00970FA0" w:rsidP="00970FA0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</w:rPr>
      </w:pPr>
    </w:p>
    <w:tbl>
      <w:tblPr>
        <w:tblW w:w="97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26"/>
        <w:gridCol w:w="2979"/>
      </w:tblGrid>
      <w:tr w:rsidR="00970FA0" w:rsidRPr="008F7A54" w:rsidTr="00DD7838">
        <w:trPr>
          <w:trHeight w:val="2596"/>
        </w:trPr>
        <w:tc>
          <w:tcPr>
            <w:tcW w:w="3440" w:type="dxa"/>
            <w:shd w:val="clear" w:color="auto" w:fill="auto"/>
          </w:tcPr>
          <w:p w:rsidR="00970FA0" w:rsidRPr="008F7A54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7A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«</w:t>
            </w:r>
            <w:r w:rsidRPr="008F7A54">
              <w:rPr>
                <w:rFonts w:ascii="Times New Roman" w:hAnsi="Times New Roman"/>
                <w:b/>
                <w:sz w:val="20"/>
                <w:szCs w:val="20"/>
              </w:rPr>
              <w:t>Согласовано</w:t>
            </w:r>
            <w:r w:rsidRPr="008F7A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970FA0" w:rsidRPr="008F7A54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7A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Родители</w:t>
            </w:r>
          </w:p>
          <w:p w:rsidR="00970FA0" w:rsidRPr="008F7A54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7A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ФИО_____________________</w:t>
            </w:r>
          </w:p>
          <w:p w:rsidR="00970FA0" w:rsidRPr="008F7A54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7A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_________________________</w:t>
            </w:r>
          </w:p>
          <w:p w:rsidR="00970FA0" w:rsidRPr="008F7A54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7A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Подпись__________________</w:t>
            </w:r>
          </w:p>
          <w:p w:rsidR="00970FA0" w:rsidRPr="008F7A54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70FA0" w:rsidRPr="008F7A54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7A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«____»_____________20__г.</w:t>
            </w:r>
          </w:p>
        </w:tc>
        <w:tc>
          <w:tcPr>
            <w:tcW w:w="3326" w:type="dxa"/>
            <w:shd w:val="clear" w:color="auto" w:fill="auto"/>
          </w:tcPr>
          <w:p w:rsidR="00970FA0" w:rsidRPr="008F7A54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7A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«Согласовано»</w:t>
            </w:r>
          </w:p>
          <w:p w:rsidR="00970FA0" w:rsidRPr="008F7A54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7A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Заместитель директора по УР</w:t>
            </w:r>
          </w:p>
          <w:p w:rsidR="00970FA0" w:rsidRPr="008F7A54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70FA0" w:rsidRPr="008F7A54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7A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</w:t>
            </w:r>
            <w:proofErr w:type="gramStart"/>
            <w:r w:rsidRPr="008F7A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_  </w:t>
            </w:r>
            <w:proofErr w:type="spellStart"/>
            <w:r w:rsidRPr="008F7A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Ракчеева</w:t>
            </w:r>
            <w:proofErr w:type="spellEnd"/>
            <w:proofErr w:type="gramEnd"/>
            <w:r w:rsidRPr="008F7A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И.Г.</w:t>
            </w:r>
          </w:p>
          <w:p w:rsidR="00970FA0" w:rsidRPr="008F7A54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70FA0" w:rsidRPr="008F7A54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7A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«____»___________20__г.</w:t>
            </w:r>
          </w:p>
        </w:tc>
        <w:tc>
          <w:tcPr>
            <w:tcW w:w="2979" w:type="dxa"/>
            <w:shd w:val="clear" w:color="auto" w:fill="auto"/>
          </w:tcPr>
          <w:p w:rsidR="00970FA0" w:rsidRPr="008F7A54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7A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«Утверждаю»</w:t>
            </w:r>
          </w:p>
          <w:p w:rsidR="00970FA0" w:rsidRPr="008F7A54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F7A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Директор  школы</w:t>
            </w:r>
            <w:proofErr w:type="gramEnd"/>
          </w:p>
          <w:p w:rsidR="00970FA0" w:rsidRPr="008F7A54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70FA0" w:rsidRPr="008F7A54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7A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____________Бугрова Т.А.</w:t>
            </w:r>
          </w:p>
        </w:tc>
      </w:tr>
    </w:tbl>
    <w:p w:rsidR="00970FA0" w:rsidRPr="008F7A54" w:rsidRDefault="00970FA0" w:rsidP="00970FA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970FA0" w:rsidRPr="008F7A54" w:rsidRDefault="00970FA0" w:rsidP="00970FA0">
      <w:pPr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970FA0" w:rsidRPr="008F7A54" w:rsidRDefault="00970FA0" w:rsidP="00970F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A54">
        <w:rPr>
          <w:rFonts w:ascii="Times New Roman" w:hAnsi="Times New Roman"/>
          <w:b/>
          <w:sz w:val="28"/>
          <w:szCs w:val="28"/>
        </w:rPr>
        <w:t>РАБОЧАЯ ПРОГРАММА ПО ЛОГОПЕДИИ</w:t>
      </w:r>
    </w:p>
    <w:p w:rsidR="00970FA0" w:rsidRPr="008F7A54" w:rsidRDefault="00970FA0" w:rsidP="00970FA0">
      <w:pPr>
        <w:shd w:val="clear" w:color="auto" w:fill="FFFFFF"/>
        <w:tabs>
          <w:tab w:val="left" w:pos="2880"/>
        </w:tabs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8F7A54">
        <w:rPr>
          <w:rFonts w:ascii="Times New Roman" w:hAnsi="Times New Roman"/>
          <w:sz w:val="32"/>
          <w:szCs w:val="32"/>
        </w:rPr>
        <w:t xml:space="preserve">                </w:t>
      </w:r>
    </w:p>
    <w:p w:rsidR="00970FA0" w:rsidRPr="00540B9D" w:rsidRDefault="00970FA0" w:rsidP="00970FA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540B9D">
        <w:rPr>
          <w:rFonts w:ascii="Times New Roman" w:hAnsi="Times New Roman"/>
          <w:sz w:val="32"/>
          <w:szCs w:val="32"/>
        </w:rPr>
        <w:t>Рабочая программа</w:t>
      </w:r>
    </w:p>
    <w:p w:rsidR="00970FA0" w:rsidRPr="00540B9D" w:rsidRDefault="00970FA0" w:rsidP="00970FA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логопедии</w:t>
      </w:r>
    </w:p>
    <w:p w:rsidR="00970FA0" w:rsidRPr="00540B9D" w:rsidRDefault="00970FA0" w:rsidP="00970FA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540B9D">
        <w:rPr>
          <w:rFonts w:ascii="Times New Roman" w:hAnsi="Times New Roman"/>
          <w:sz w:val="32"/>
          <w:szCs w:val="32"/>
        </w:rPr>
        <w:t>с учащимся 1 класса</w:t>
      </w:r>
    </w:p>
    <w:p w:rsidR="00970FA0" w:rsidRPr="00540B9D" w:rsidRDefault="00970FA0" w:rsidP="00970FA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540B9D">
        <w:rPr>
          <w:rFonts w:ascii="Times New Roman" w:hAnsi="Times New Roman"/>
          <w:sz w:val="32"/>
          <w:szCs w:val="32"/>
        </w:rPr>
        <w:t>индивидуальной формы обучения</w:t>
      </w:r>
    </w:p>
    <w:p w:rsidR="00970FA0" w:rsidRPr="00540B9D" w:rsidRDefault="00970FA0" w:rsidP="00970FA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540B9D">
        <w:rPr>
          <w:rFonts w:ascii="Times New Roman" w:hAnsi="Times New Roman"/>
          <w:sz w:val="32"/>
          <w:szCs w:val="32"/>
        </w:rPr>
        <w:t>_________________________________</w:t>
      </w:r>
    </w:p>
    <w:p w:rsidR="00970FA0" w:rsidRPr="00540B9D" w:rsidRDefault="00970FA0" w:rsidP="00970FA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540B9D">
        <w:rPr>
          <w:rFonts w:ascii="Times New Roman" w:hAnsi="Times New Roman"/>
          <w:sz w:val="32"/>
          <w:szCs w:val="32"/>
        </w:rPr>
        <w:t>на 2018 – 2019 уч. год</w:t>
      </w:r>
    </w:p>
    <w:p w:rsidR="00970FA0" w:rsidRPr="00540B9D" w:rsidRDefault="00970FA0" w:rsidP="00970FA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70FA0" w:rsidRDefault="00970FA0" w:rsidP="00970FA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70FA0" w:rsidRPr="00540B9D" w:rsidRDefault="00970FA0" w:rsidP="00970FA0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970FA0" w:rsidRPr="00540B9D" w:rsidRDefault="00970FA0" w:rsidP="00970FA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540B9D">
        <w:rPr>
          <w:rFonts w:ascii="Times New Roman" w:hAnsi="Times New Roman"/>
          <w:sz w:val="32"/>
          <w:szCs w:val="32"/>
        </w:rPr>
        <w:t xml:space="preserve">Составитель: </w:t>
      </w:r>
      <w:r>
        <w:rPr>
          <w:rFonts w:ascii="Times New Roman" w:hAnsi="Times New Roman"/>
          <w:sz w:val="32"/>
          <w:szCs w:val="32"/>
        </w:rPr>
        <w:t>учитель-логопед</w:t>
      </w:r>
      <w:r w:rsidRPr="00540B9D">
        <w:rPr>
          <w:rFonts w:ascii="Times New Roman" w:hAnsi="Times New Roman"/>
          <w:sz w:val="32"/>
          <w:szCs w:val="32"/>
        </w:rPr>
        <w:t xml:space="preserve"> __________________________</w:t>
      </w:r>
    </w:p>
    <w:p w:rsidR="00970FA0" w:rsidRDefault="00970FA0" w:rsidP="00970FA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43ABF" w:rsidRDefault="00E43ABF" w:rsidP="00970FA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43ABF" w:rsidRDefault="00E43ABF" w:rsidP="00970FA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43ABF" w:rsidRDefault="00E43ABF" w:rsidP="00970FA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0FA0" w:rsidRPr="00540B9D" w:rsidRDefault="00970FA0" w:rsidP="00970FA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0B9D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970FA0" w:rsidRPr="00540B9D" w:rsidRDefault="00970FA0" w:rsidP="00970FA0">
      <w:pPr>
        <w:spacing w:line="240" w:lineRule="auto"/>
        <w:ind w:firstLine="360"/>
        <w:rPr>
          <w:rFonts w:ascii="Times New Roman" w:hAnsi="Times New Roman"/>
          <w:sz w:val="28"/>
          <w:szCs w:val="28"/>
          <w:u w:val="single"/>
        </w:rPr>
      </w:pPr>
      <w:r w:rsidRPr="00540B9D">
        <w:rPr>
          <w:rFonts w:ascii="Times New Roman" w:hAnsi="Times New Roman"/>
          <w:sz w:val="28"/>
          <w:szCs w:val="28"/>
          <w:u w:val="single"/>
        </w:rPr>
        <w:t>Рабочая программа составлена на основе:</w:t>
      </w:r>
    </w:p>
    <w:p w:rsidR="00970FA0" w:rsidRPr="00540B9D" w:rsidRDefault="00970FA0" w:rsidP="002B6164">
      <w:pPr>
        <w:pStyle w:val="11"/>
        <w:numPr>
          <w:ilvl w:val="0"/>
          <w:numId w:val="31"/>
        </w:numPr>
        <w:tabs>
          <w:tab w:val="left" w:pos="0"/>
          <w:tab w:val="left" w:pos="480"/>
          <w:tab w:val="left" w:pos="9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0B9D">
        <w:rPr>
          <w:rFonts w:ascii="Times New Roman" w:hAnsi="Times New Roman"/>
          <w:sz w:val="28"/>
          <w:szCs w:val="28"/>
        </w:rPr>
        <w:t>Лалаева</w:t>
      </w:r>
      <w:proofErr w:type="spellEnd"/>
      <w:r w:rsidRPr="00540B9D">
        <w:rPr>
          <w:rFonts w:ascii="Times New Roman" w:hAnsi="Times New Roman"/>
          <w:sz w:val="28"/>
          <w:szCs w:val="28"/>
        </w:rPr>
        <w:t xml:space="preserve"> Р.И.  Логопедическая работа в коррекционных классах. М: ВЛАДОС, 2004г.</w:t>
      </w:r>
    </w:p>
    <w:p w:rsidR="00970FA0" w:rsidRPr="00540B9D" w:rsidRDefault="00970FA0" w:rsidP="002B6164">
      <w:pPr>
        <w:numPr>
          <w:ilvl w:val="0"/>
          <w:numId w:val="31"/>
        </w:numPr>
        <w:tabs>
          <w:tab w:val="left" w:pos="0"/>
          <w:tab w:val="left" w:pos="480"/>
          <w:tab w:val="left" w:pos="9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Юрова Р.А. Формирование произносительных навыков у учащихся с нарушениями интеллектуального развития. М., 2005.</w:t>
      </w:r>
    </w:p>
    <w:p w:rsidR="00970FA0" w:rsidRPr="00540B9D" w:rsidRDefault="00970FA0" w:rsidP="002B6164">
      <w:pPr>
        <w:numPr>
          <w:ilvl w:val="0"/>
          <w:numId w:val="31"/>
        </w:numPr>
        <w:tabs>
          <w:tab w:val="left" w:pos="0"/>
          <w:tab w:val="left" w:pos="480"/>
          <w:tab w:val="left" w:pos="9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bCs/>
          <w:color w:val="000000"/>
          <w:spacing w:val="3"/>
          <w:sz w:val="28"/>
          <w:szCs w:val="28"/>
        </w:rPr>
        <w:t>Обучение детей с выраженным недоразвитием интел</w:t>
      </w:r>
      <w:r w:rsidRPr="00540B9D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540B9D">
        <w:rPr>
          <w:rFonts w:ascii="Times New Roman" w:hAnsi="Times New Roman"/>
          <w:bCs/>
          <w:color w:val="000000"/>
          <w:sz w:val="28"/>
          <w:szCs w:val="28"/>
        </w:rPr>
        <w:t>лекта</w:t>
      </w:r>
      <w:r w:rsidRPr="00540B9D">
        <w:rPr>
          <w:rFonts w:ascii="Times New Roman" w:hAnsi="Times New Roman"/>
          <w:color w:val="000000"/>
          <w:sz w:val="28"/>
          <w:szCs w:val="28"/>
        </w:rPr>
        <w:t xml:space="preserve">: программно-методические материалы / под ред. И.М. </w:t>
      </w:r>
      <w:proofErr w:type="spellStart"/>
      <w:r w:rsidRPr="00540B9D">
        <w:rPr>
          <w:rFonts w:ascii="Times New Roman" w:hAnsi="Times New Roman"/>
          <w:color w:val="000000"/>
          <w:sz w:val="28"/>
          <w:szCs w:val="28"/>
        </w:rPr>
        <w:t>Бгажноковой</w:t>
      </w:r>
      <w:proofErr w:type="spellEnd"/>
      <w:r w:rsidRPr="00540B9D">
        <w:rPr>
          <w:rFonts w:ascii="Times New Roman" w:hAnsi="Times New Roman"/>
          <w:color w:val="000000"/>
          <w:sz w:val="28"/>
          <w:szCs w:val="28"/>
        </w:rPr>
        <w:t xml:space="preserve">. — М.: </w:t>
      </w:r>
      <w:proofErr w:type="spellStart"/>
      <w:r w:rsidRPr="00540B9D">
        <w:rPr>
          <w:rFonts w:ascii="Times New Roman" w:hAnsi="Times New Roman"/>
          <w:color w:val="000000"/>
          <w:sz w:val="28"/>
          <w:szCs w:val="28"/>
        </w:rPr>
        <w:t>Гуманитар</w:t>
      </w:r>
      <w:proofErr w:type="spellEnd"/>
      <w:r w:rsidRPr="00540B9D">
        <w:rPr>
          <w:rFonts w:ascii="Times New Roman" w:hAnsi="Times New Roman"/>
          <w:color w:val="000000"/>
          <w:sz w:val="28"/>
          <w:szCs w:val="28"/>
        </w:rPr>
        <w:t>., изд. центр ВЛАДОС, 2007.</w:t>
      </w:r>
    </w:p>
    <w:p w:rsidR="00970FA0" w:rsidRPr="00540B9D" w:rsidRDefault="00970FA0" w:rsidP="002B6164">
      <w:pPr>
        <w:numPr>
          <w:ilvl w:val="0"/>
          <w:numId w:val="31"/>
        </w:numPr>
        <w:tabs>
          <w:tab w:val="left" w:pos="0"/>
          <w:tab w:val="left" w:pos="480"/>
          <w:tab w:val="left" w:pos="9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 xml:space="preserve">Воспитание и обучение детей и подростков с тяжёлыми и множественными нарушениями развития. Под ред. канд. псих, наук, проф. И.М. </w:t>
      </w:r>
      <w:proofErr w:type="spellStart"/>
      <w:r w:rsidRPr="00540B9D">
        <w:rPr>
          <w:rFonts w:ascii="Times New Roman" w:hAnsi="Times New Roman"/>
          <w:sz w:val="28"/>
          <w:szCs w:val="28"/>
        </w:rPr>
        <w:t>Бгажноковой</w:t>
      </w:r>
      <w:proofErr w:type="spellEnd"/>
    </w:p>
    <w:p w:rsidR="00970FA0" w:rsidRPr="00540B9D" w:rsidRDefault="00970FA0" w:rsidP="002B6164">
      <w:pPr>
        <w:numPr>
          <w:ilvl w:val="0"/>
          <w:numId w:val="31"/>
        </w:numPr>
        <w:tabs>
          <w:tab w:val="left" w:pos="0"/>
          <w:tab w:val="left" w:pos="480"/>
          <w:tab w:val="left" w:pos="9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0B9D">
        <w:rPr>
          <w:rFonts w:ascii="Times New Roman" w:hAnsi="Times New Roman"/>
          <w:sz w:val="28"/>
          <w:szCs w:val="28"/>
        </w:rPr>
        <w:t>Новоторцева</w:t>
      </w:r>
      <w:proofErr w:type="spellEnd"/>
      <w:r w:rsidRPr="00540B9D">
        <w:rPr>
          <w:rFonts w:ascii="Times New Roman" w:hAnsi="Times New Roman"/>
          <w:sz w:val="28"/>
          <w:szCs w:val="28"/>
        </w:rPr>
        <w:t xml:space="preserve"> Н.В. Методика развития речи у неговорящих детей: Учебно-методическое 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B9D">
        <w:rPr>
          <w:rFonts w:ascii="Times New Roman" w:hAnsi="Times New Roman"/>
          <w:sz w:val="28"/>
          <w:szCs w:val="28"/>
        </w:rPr>
        <w:t>Ярославль: Изд-во ЯГПУ, 1999</w:t>
      </w:r>
    </w:p>
    <w:p w:rsidR="00970FA0" w:rsidRPr="00540B9D" w:rsidRDefault="00970FA0" w:rsidP="00970FA0">
      <w:pPr>
        <w:pStyle w:val="a4"/>
        <w:spacing w:before="0" w:beforeAutospacing="0" w:after="0"/>
        <w:rPr>
          <w:sz w:val="28"/>
          <w:szCs w:val="28"/>
        </w:rPr>
      </w:pPr>
    </w:p>
    <w:p w:rsidR="00970FA0" w:rsidRPr="00540B9D" w:rsidRDefault="00970FA0" w:rsidP="00970FA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  <w:u w:val="single"/>
        </w:rPr>
        <w:t>Цель логопедической работы по данной программе</w:t>
      </w:r>
      <w:r w:rsidRPr="00540B9D">
        <w:rPr>
          <w:rFonts w:ascii="Times New Roman" w:hAnsi="Times New Roman"/>
          <w:sz w:val="28"/>
          <w:szCs w:val="28"/>
        </w:rPr>
        <w:t xml:space="preserve"> – формирование первичных произносительных умений у ребёнка с СНР </w:t>
      </w:r>
      <w:r w:rsidRPr="00540B9D">
        <w:rPr>
          <w:rFonts w:ascii="Times New Roman" w:hAnsi="Times New Roman"/>
          <w:sz w:val="28"/>
          <w:szCs w:val="28"/>
          <w:lang w:val="en-US"/>
        </w:rPr>
        <w:t>I</w:t>
      </w:r>
      <w:r w:rsidRPr="00540B9D">
        <w:rPr>
          <w:rFonts w:ascii="Times New Roman" w:hAnsi="Times New Roman"/>
          <w:sz w:val="28"/>
          <w:szCs w:val="28"/>
        </w:rPr>
        <w:t xml:space="preserve"> уровня.</w:t>
      </w:r>
    </w:p>
    <w:p w:rsidR="00970FA0" w:rsidRPr="00540B9D" w:rsidRDefault="00970FA0" w:rsidP="00970FA0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540B9D">
        <w:rPr>
          <w:rFonts w:ascii="Times New Roman" w:hAnsi="Times New Roman"/>
          <w:sz w:val="28"/>
          <w:szCs w:val="28"/>
          <w:u w:val="single"/>
        </w:rPr>
        <w:t xml:space="preserve">Основными задачами коррекционно-логопедической </w:t>
      </w:r>
      <w:proofErr w:type="gramStart"/>
      <w:r w:rsidRPr="00540B9D">
        <w:rPr>
          <w:rFonts w:ascii="Times New Roman" w:hAnsi="Times New Roman"/>
          <w:sz w:val="28"/>
          <w:szCs w:val="28"/>
          <w:u w:val="single"/>
        </w:rPr>
        <w:t>работы  являются</w:t>
      </w:r>
      <w:proofErr w:type="gramEnd"/>
      <w:r w:rsidRPr="00540B9D">
        <w:rPr>
          <w:rFonts w:ascii="Times New Roman" w:hAnsi="Times New Roman"/>
          <w:sz w:val="28"/>
          <w:szCs w:val="28"/>
          <w:u w:val="single"/>
        </w:rPr>
        <w:t>:</w:t>
      </w:r>
    </w:p>
    <w:p w:rsidR="00970FA0" w:rsidRPr="00540B9D" w:rsidRDefault="00970FA0" w:rsidP="00E43AB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1.  Развитие мотивации речевого общения.</w:t>
      </w:r>
    </w:p>
    <w:p w:rsidR="00970FA0" w:rsidRPr="00540B9D" w:rsidRDefault="00970FA0" w:rsidP="00E43AB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2. Формирование умения понимать обращённую речь.</w:t>
      </w:r>
    </w:p>
    <w:p w:rsidR="00970FA0" w:rsidRPr="00540B9D" w:rsidRDefault="00970FA0" w:rsidP="00E43A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 xml:space="preserve">         3. Развитие слухового внимания.</w:t>
      </w:r>
    </w:p>
    <w:p w:rsidR="00970FA0" w:rsidRPr="00540B9D" w:rsidRDefault="00970FA0" w:rsidP="00E43AB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4. Развитие артикуляционной моторики.</w:t>
      </w:r>
    </w:p>
    <w:p w:rsidR="00970FA0" w:rsidRPr="00540B9D" w:rsidRDefault="00970FA0" w:rsidP="00E43AB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5. Обучение звукоподражанию.</w:t>
      </w:r>
    </w:p>
    <w:p w:rsidR="00970FA0" w:rsidRPr="00540B9D" w:rsidRDefault="00970FA0" w:rsidP="00E43AB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6. Расширение словаря.</w:t>
      </w:r>
    </w:p>
    <w:p w:rsidR="00970FA0" w:rsidRPr="00540B9D" w:rsidRDefault="00970FA0" w:rsidP="00E43AB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7. Формирование первоначальных произносительных умений и навыков.</w:t>
      </w:r>
    </w:p>
    <w:p w:rsidR="00970FA0" w:rsidRPr="00540B9D" w:rsidRDefault="00970FA0" w:rsidP="00E43AB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8. Ознакомление с предметами из окружающей жизни.</w:t>
      </w:r>
    </w:p>
    <w:p w:rsidR="00970FA0" w:rsidRPr="00540B9D" w:rsidRDefault="00970FA0" w:rsidP="00970FA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 xml:space="preserve">Рабочая программа рассчитана на 33 учебных часа в год (1 час в неделю), из них </w:t>
      </w:r>
      <w:r w:rsidRPr="00540B9D">
        <w:rPr>
          <w:rFonts w:ascii="Times New Roman" w:hAnsi="Times New Roman"/>
          <w:color w:val="333333"/>
          <w:sz w:val="28"/>
          <w:szCs w:val="28"/>
        </w:rPr>
        <w:t>4 часа логопедическое обследование.</w:t>
      </w:r>
    </w:p>
    <w:p w:rsidR="00970FA0" w:rsidRPr="00540B9D" w:rsidRDefault="00970FA0" w:rsidP="00970FA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Логопедические занятия проводятся индивидуально, 1 раз в неделю по 30 минут.</w:t>
      </w:r>
    </w:p>
    <w:p w:rsidR="00970FA0" w:rsidRPr="00540B9D" w:rsidRDefault="00970FA0" w:rsidP="00970FA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Основой организации и содержания программы является побуждение ребёнка к речевому общению, наполнение программы конкретным содержанием, играми и упражнениями и, как результат, формирование активной речевой коммуникации и возникновение речи, как таковой.</w:t>
      </w:r>
    </w:p>
    <w:p w:rsidR="00970FA0" w:rsidRPr="00540B9D" w:rsidRDefault="00970FA0" w:rsidP="00970FA0">
      <w:pPr>
        <w:spacing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540B9D">
        <w:rPr>
          <w:rFonts w:ascii="Times New Roman" w:hAnsi="Times New Roman"/>
          <w:color w:val="333333"/>
          <w:sz w:val="28"/>
          <w:szCs w:val="28"/>
        </w:rPr>
        <w:t>Работа по программе предполагает активное участие родителей в закреплении, повторении и отработке материала логопедических занятий. Родители могут присутствовать на занятиях (в зависимости от поведения ребёнка); для родителей проводятся индивидуальные консультации.</w:t>
      </w:r>
    </w:p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70FA0" w:rsidRPr="00540B9D" w:rsidRDefault="00970FA0" w:rsidP="00970FA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B9D">
        <w:rPr>
          <w:rFonts w:ascii="Times New Roman" w:hAnsi="Times New Roman"/>
          <w:sz w:val="28"/>
          <w:szCs w:val="28"/>
        </w:rPr>
        <w:lastRenderedPageBreak/>
        <w:t>Задачи  и</w:t>
      </w:r>
      <w:proofErr w:type="gramEnd"/>
      <w:r w:rsidRPr="00540B9D">
        <w:rPr>
          <w:rFonts w:ascii="Times New Roman" w:hAnsi="Times New Roman"/>
          <w:sz w:val="28"/>
          <w:szCs w:val="28"/>
        </w:rPr>
        <w:t xml:space="preserve">  содержание  коррекционно-развивающего  обучения  ребёнка  планируется  с  учётом  результатов  логопедического  обследования (диагностики).</w:t>
      </w:r>
    </w:p>
    <w:p w:rsidR="00970FA0" w:rsidRPr="00540B9D" w:rsidRDefault="00970FA0" w:rsidP="00970FA0">
      <w:pPr>
        <w:shd w:val="clear" w:color="auto" w:fill="FFFFFF"/>
        <w:spacing w:before="100" w:before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0B9D">
        <w:rPr>
          <w:rFonts w:ascii="Times New Roman" w:hAnsi="Times New Roman"/>
          <w:color w:val="000000"/>
          <w:sz w:val="28"/>
          <w:szCs w:val="28"/>
          <w:u w:val="single"/>
        </w:rPr>
        <w:t xml:space="preserve">Цель логопедической диагностики: </w:t>
      </w:r>
      <w:r w:rsidRPr="00540B9D">
        <w:rPr>
          <w:rFonts w:ascii="Times New Roman" w:hAnsi="Times New Roman"/>
          <w:color w:val="000000"/>
          <w:sz w:val="28"/>
          <w:szCs w:val="28"/>
        </w:rPr>
        <w:t>оценка индивидуального развития ребёнка.</w:t>
      </w:r>
    </w:p>
    <w:p w:rsidR="00970FA0" w:rsidRPr="00540B9D" w:rsidRDefault="00970FA0" w:rsidP="00970FA0">
      <w:pPr>
        <w:shd w:val="clear" w:color="auto" w:fill="FFFFFF"/>
        <w:spacing w:before="100" w:before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40B9D">
        <w:rPr>
          <w:rFonts w:ascii="Times New Roman" w:hAnsi="Times New Roman"/>
          <w:color w:val="000000"/>
          <w:sz w:val="28"/>
          <w:szCs w:val="28"/>
          <w:u w:val="single"/>
        </w:rPr>
        <w:t>Периодичность  диагностики</w:t>
      </w:r>
      <w:proofErr w:type="gramEnd"/>
      <w:r w:rsidRPr="00540B9D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Pr="00540B9D">
        <w:rPr>
          <w:rFonts w:ascii="Times New Roman" w:hAnsi="Times New Roman"/>
          <w:color w:val="000000"/>
          <w:sz w:val="28"/>
          <w:szCs w:val="28"/>
        </w:rPr>
        <w:t xml:space="preserve"> сентябрь, май.</w:t>
      </w:r>
    </w:p>
    <w:p w:rsidR="00970FA0" w:rsidRPr="00540B9D" w:rsidRDefault="00970FA0" w:rsidP="00970FA0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FA0" w:rsidRPr="00540B9D" w:rsidRDefault="00970FA0" w:rsidP="00970F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B9D">
        <w:rPr>
          <w:rFonts w:ascii="Times New Roman" w:hAnsi="Times New Roman"/>
          <w:b/>
          <w:sz w:val="28"/>
          <w:szCs w:val="28"/>
        </w:rPr>
        <w:t>Данные логопедического обследования учащегося:</w:t>
      </w:r>
    </w:p>
    <w:p w:rsidR="00970FA0" w:rsidRPr="00540B9D" w:rsidRDefault="00970FA0" w:rsidP="00970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i/>
          <w:sz w:val="28"/>
          <w:szCs w:val="28"/>
        </w:rPr>
        <w:t>1.Словарь</w:t>
      </w:r>
    </w:p>
    <w:p w:rsidR="00970FA0" w:rsidRPr="00540B9D" w:rsidRDefault="00970FA0" w:rsidP="00970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Полное отсутствие речи. Жесты для общения не использует.</w:t>
      </w:r>
    </w:p>
    <w:p w:rsidR="00970FA0" w:rsidRPr="00540B9D" w:rsidRDefault="00970FA0" w:rsidP="00970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Понимание речи затруднено.</w:t>
      </w:r>
    </w:p>
    <w:p w:rsidR="00970FA0" w:rsidRPr="00540B9D" w:rsidRDefault="00970FA0" w:rsidP="00970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i/>
          <w:sz w:val="28"/>
          <w:szCs w:val="28"/>
        </w:rPr>
        <w:t>2.Грамматический строй</w:t>
      </w:r>
    </w:p>
    <w:p w:rsidR="00970FA0" w:rsidRPr="00540B9D" w:rsidRDefault="00970FA0" w:rsidP="00970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Грамматический строй не сформирован. Не понимает простейшие грамматические категории.</w:t>
      </w:r>
    </w:p>
    <w:p w:rsidR="00970FA0" w:rsidRPr="00540B9D" w:rsidRDefault="00970FA0" w:rsidP="00970F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40B9D">
        <w:rPr>
          <w:rFonts w:ascii="Times New Roman" w:hAnsi="Times New Roman"/>
          <w:i/>
          <w:sz w:val="28"/>
          <w:szCs w:val="28"/>
        </w:rPr>
        <w:t>3.Фонематический слух</w:t>
      </w:r>
    </w:p>
    <w:p w:rsidR="00970FA0" w:rsidRPr="00540B9D" w:rsidRDefault="00970FA0" w:rsidP="00970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Фонематический слух не сформирован.</w:t>
      </w:r>
    </w:p>
    <w:p w:rsidR="00970FA0" w:rsidRPr="00540B9D" w:rsidRDefault="00970FA0" w:rsidP="00970F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40B9D">
        <w:rPr>
          <w:rFonts w:ascii="Times New Roman" w:hAnsi="Times New Roman"/>
          <w:i/>
          <w:sz w:val="28"/>
          <w:szCs w:val="28"/>
        </w:rPr>
        <w:t>4.Связная речь</w:t>
      </w:r>
    </w:p>
    <w:p w:rsidR="00970FA0" w:rsidRPr="00540B9D" w:rsidRDefault="00970FA0" w:rsidP="00970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 xml:space="preserve">Полное </w:t>
      </w:r>
      <w:proofErr w:type="gramStart"/>
      <w:r w:rsidRPr="00540B9D">
        <w:rPr>
          <w:rFonts w:ascii="Times New Roman" w:hAnsi="Times New Roman"/>
          <w:sz w:val="28"/>
          <w:szCs w:val="28"/>
        </w:rPr>
        <w:t>отсутствие  общеупотребительной</w:t>
      </w:r>
      <w:proofErr w:type="gramEnd"/>
      <w:r w:rsidRPr="00540B9D">
        <w:rPr>
          <w:rFonts w:ascii="Times New Roman" w:hAnsi="Times New Roman"/>
          <w:sz w:val="28"/>
          <w:szCs w:val="28"/>
        </w:rPr>
        <w:t xml:space="preserve"> речи.</w:t>
      </w:r>
    </w:p>
    <w:p w:rsidR="00970FA0" w:rsidRPr="00540B9D" w:rsidRDefault="00970FA0" w:rsidP="00970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Логопедическое заключение:</w:t>
      </w:r>
    </w:p>
    <w:p w:rsidR="00970FA0" w:rsidRDefault="00970FA0" w:rsidP="00970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Системное недоразвитие речи тяжёлой степени у ребёнка с нарушением интеллекта, алалия</w:t>
      </w:r>
    </w:p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0FA0" w:rsidRPr="00540B9D" w:rsidRDefault="00970FA0" w:rsidP="00970F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B9D">
        <w:rPr>
          <w:rFonts w:ascii="Times New Roman" w:hAnsi="Times New Roman"/>
          <w:b/>
          <w:sz w:val="28"/>
          <w:szCs w:val="28"/>
        </w:rPr>
        <w:t>Направления логопедической работы:</w:t>
      </w:r>
    </w:p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0B9D">
        <w:rPr>
          <w:rFonts w:ascii="Times New Roman" w:hAnsi="Times New Roman"/>
          <w:b/>
          <w:i/>
          <w:sz w:val="28"/>
          <w:szCs w:val="28"/>
        </w:rPr>
        <w:t>1.Формирование эмоционального контакта с логопедом:</w:t>
      </w:r>
    </w:p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Эмоциональное общение логопеда с ребёнком возникает на основе совместных действий, которые должны сопровождаться приветливой улыбкой и ласковым голосом. Задача предлагаемых в данном разделе игр и упражнений состоит в том, чтобы выделить элементарную инструкцию из ситуации, сделать слово руководством к действию. Речевая инструкция должна состоять из одного слова, обозначающего действие, которое побуждает ребёнка к выполнению задания. Цель действия – предмет, с которым манипулирует ребёнок; свойства и перемещения этого предмета в пространстве на данном этапе не определяются словом, а раскрываются с помощью жестов. Например, педагог даёт ребёнку шарик, говорит: «Кати» - и показывает жестом на ворота.</w:t>
      </w:r>
    </w:p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Игры и упражнения: «Ладушки», «Иди ко мне», «Возьми шарик», «Хоровод с куклой», «Пришёл Петрушка», «Возьми, кати»</w:t>
      </w:r>
    </w:p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0B9D">
        <w:rPr>
          <w:rFonts w:ascii="Times New Roman" w:hAnsi="Times New Roman"/>
          <w:b/>
          <w:i/>
          <w:sz w:val="28"/>
          <w:szCs w:val="28"/>
        </w:rPr>
        <w:t>2.Формирование неречевого слуха:</w:t>
      </w:r>
    </w:p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 xml:space="preserve">Неречевые звуки играют большую роль в ориентировке человека в окружающем мире. Различение неречевых звуков помогает воспринимать их как сигналы, свидетельствующие о приближении или удалении отдельных предметов или живых существ. Правильное определение направления, откуда идёт звук, помогает ориентироваться в пространстве, определять своё </w:t>
      </w:r>
      <w:r w:rsidRPr="00540B9D">
        <w:rPr>
          <w:rFonts w:ascii="Times New Roman" w:hAnsi="Times New Roman"/>
          <w:sz w:val="28"/>
          <w:szCs w:val="28"/>
        </w:rPr>
        <w:lastRenderedPageBreak/>
        <w:t>местонахождение, направление движения. Так шум мотора говорит о приближении или удалении машины. Хорошо опознаваемые и осознанно воспринимаемые звуки могут определять характер деятельности ребёнка. Все звуки могут воспринимать только на слух или с опорой на зрение, что значительно легче и должно предшествовать изолированному слуховому восприятию. Развитие восприятия неречевых звуков идёт от элементарной реакции на наличие или отсутствие звука (фиксация) к их различению и восприятию, а затем к использованию в качестве сигнала к действиям, осмыслению. В таком порядке и расположены предлагаемые ниже игры.</w:t>
      </w:r>
    </w:p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Игры: «Тук-тук-тук», «Что гудит», «Кто там», «На чём играл зайка», «Весёлый петрушка», «Кто играл», «Звени, колокольчик»</w:t>
      </w:r>
    </w:p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0B9D">
        <w:rPr>
          <w:rFonts w:ascii="Times New Roman" w:hAnsi="Times New Roman"/>
          <w:b/>
          <w:i/>
          <w:sz w:val="28"/>
          <w:szCs w:val="28"/>
        </w:rPr>
        <w:t>3.Формирование речевого слуха:</w:t>
      </w:r>
    </w:p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 xml:space="preserve">При развитии речевого слуха работа проходит от различения и узнавания к восприятию и представлению, от </w:t>
      </w:r>
      <w:proofErr w:type="spellStart"/>
      <w:r w:rsidRPr="00540B9D"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 w:rsidRPr="00540B9D">
        <w:rPr>
          <w:rFonts w:ascii="Times New Roman" w:hAnsi="Times New Roman"/>
          <w:sz w:val="28"/>
          <w:szCs w:val="28"/>
        </w:rPr>
        <w:t xml:space="preserve"> восприятия к чисто слуховому восприятию. </w:t>
      </w:r>
      <w:proofErr w:type="spellStart"/>
      <w:r w:rsidRPr="00540B9D">
        <w:rPr>
          <w:rFonts w:ascii="Times New Roman" w:hAnsi="Times New Roman"/>
          <w:sz w:val="28"/>
          <w:szCs w:val="28"/>
        </w:rPr>
        <w:t>Слухозрительное</w:t>
      </w:r>
      <w:proofErr w:type="spellEnd"/>
      <w:r w:rsidRPr="00540B9D">
        <w:rPr>
          <w:rFonts w:ascii="Times New Roman" w:hAnsi="Times New Roman"/>
          <w:sz w:val="28"/>
          <w:szCs w:val="28"/>
        </w:rPr>
        <w:t xml:space="preserve"> восприятие слова – это такое восприятие, когда ребёнок не только слышит голос, но и видит губы говорящего. </w:t>
      </w:r>
      <w:proofErr w:type="spellStart"/>
      <w:r w:rsidRPr="00540B9D">
        <w:rPr>
          <w:rFonts w:ascii="Times New Roman" w:hAnsi="Times New Roman"/>
          <w:sz w:val="28"/>
          <w:szCs w:val="28"/>
        </w:rPr>
        <w:t>Слухозрительное</w:t>
      </w:r>
      <w:proofErr w:type="spellEnd"/>
      <w:r w:rsidRPr="00540B9D">
        <w:rPr>
          <w:rFonts w:ascii="Times New Roman" w:hAnsi="Times New Roman"/>
          <w:sz w:val="28"/>
          <w:szCs w:val="28"/>
        </w:rPr>
        <w:t xml:space="preserve"> восприятие речи легче, чем восприятие на слух.</w:t>
      </w:r>
    </w:p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Игры: «Кто за дверью», «Кто как кричит», «Угадай, кто пришёл», «Кто тебя позвал», «День рождения куклы»</w:t>
      </w:r>
    </w:p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0B9D">
        <w:rPr>
          <w:rFonts w:ascii="Times New Roman" w:hAnsi="Times New Roman"/>
          <w:b/>
          <w:i/>
          <w:sz w:val="28"/>
          <w:szCs w:val="28"/>
        </w:rPr>
        <w:t>4.Развитие пассивного словаря:</w:t>
      </w:r>
    </w:p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Обратить особое внимание на развитие умения вслушиваться в слова логопеда, выполнять простейшие инструкции. Это является фундаментом, на котором строится вся логопедическая работа по развитию понимания речи, по накоплению пассивного речевого запаса. Знакомя ребёнка с лексической темой, привлекать его внимание к самому предмету, действию или признаку и его словесному обозначению.</w:t>
      </w:r>
    </w:p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Темы: «Моя семья», «Части тела», «Игрушки», «Овощи», «Фрукты», «Животные».</w:t>
      </w:r>
    </w:p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0B9D">
        <w:rPr>
          <w:rFonts w:ascii="Times New Roman" w:hAnsi="Times New Roman"/>
          <w:b/>
          <w:i/>
          <w:sz w:val="28"/>
          <w:szCs w:val="28"/>
        </w:rPr>
        <w:t>5. Развитие мелкой моторики:</w:t>
      </w:r>
    </w:p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 xml:space="preserve">- Развитие статической организации движений (точно воспроизводить </w:t>
      </w:r>
      <w:proofErr w:type="gramStart"/>
      <w:r w:rsidRPr="00540B9D">
        <w:rPr>
          <w:rFonts w:ascii="Times New Roman" w:hAnsi="Times New Roman"/>
          <w:sz w:val="28"/>
          <w:szCs w:val="28"/>
        </w:rPr>
        <w:t>и  удерживать</w:t>
      </w:r>
      <w:proofErr w:type="gramEnd"/>
      <w:r w:rsidRPr="00540B9D">
        <w:rPr>
          <w:rFonts w:ascii="Times New Roman" w:hAnsi="Times New Roman"/>
          <w:sz w:val="28"/>
          <w:szCs w:val="28"/>
        </w:rPr>
        <w:t xml:space="preserve"> позы, преодоление напряжённости и скованности движений ).</w:t>
      </w:r>
    </w:p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- Развитие динамической организации движений (точно и плавно воспроизводить серию движений).</w:t>
      </w:r>
    </w:p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 xml:space="preserve">(Пальчиковый </w:t>
      </w:r>
      <w:proofErr w:type="spellStart"/>
      <w:r w:rsidRPr="00540B9D">
        <w:rPr>
          <w:rFonts w:ascii="Times New Roman" w:hAnsi="Times New Roman"/>
          <w:sz w:val="28"/>
          <w:szCs w:val="28"/>
        </w:rPr>
        <w:t>игротренинг</w:t>
      </w:r>
      <w:proofErr w:type="spellEnd"/>
      <w:r w:rsidRPr="00540B9D">
        <w:rPr>
          <w:rFonts w:ascii="Times New Roman" w:hAnsi="Times New Roman"/>
          <w:sz w:val="28"/>
          <w:szCs w:val="28"/>
        </w:rPr>
        <w:t xml:space="preserve">, массаж и самомассаж, шнуровка, работа с </w:t>
      </w:r>
      <w:proofErr w:type="gramStart"/>
      <w:r w:rsidRPr="00540B9D">
        <w:rPr>
          <w:rFonts w:ascii="Times New Roman" w:hAnsi="Times New Roman"/>
          <w:sz w:val="28"/>
          <w:szCs w:val="28"/>
        </w:rPr>
        <w:t>мозаикой  и</w:t>
      </w:r>
      <w:proofErr w:type="gramEnd"/>
      <w:r w:rsidRPr="00540B9D">
        <w:rPr>
          <w:rFonts w:ascii="Times New Roman" w:hAnsi="Times New Roman"/>
          <w:sz w:val="28"/>
          <w:szCs w:val="28"/>
        </w:rPr>
        <w:t xml:space="preserve"> конструктором, обводка и штриховка фигур).</w:t>
      </w:r>
    </w:p>
    <w:p w:rsidR="00970FA0" w:rsidRPr="00540B9D" w:rsidRDefault="00970FA0" w:rsidP="00970FA0">
      <w:pPr>
        <w:spacing w:line="240" w:lineRule="auto"/>
        <w:jc w:val="both"/>
        <w:rPr>
          <w:rStyle w:val="CenturySchoolbook48"/>
          <w:rFonts w:ascii="Times New Roman" w:hAnsi="Times New Roman"/>
          <w:b/>
          <w:i/>
          <w:sz w:val="28"/>
          <w:szCs w:val="28"/>
        </w:rPr>
      </w:pPr>
      <w:r w:rsidRPr="00540B9D">
        <w:rPr>
          <w:rStyle w:val="CenturySchoolbook48"/>
          <w:rFonts w:ascii="Times New Roman" w:hAnsi="Times New Roman"/>
          <w:b/>
          <w:i/>
          <w:sz w:val="28"/>
          <w:szCs w:val="28"/>
        </w:rPr>
        <w:t>6. Развитие артикуляционной моторики:</w:t>
      </w:r>
    </w:p>
    <w:p w:rsidR="00970FA0" w:rsidRPr="00540B9D" w:rsidRDefault="00970FA0" w:rsidP="00A21A68">
      <w:pPr>
        <w:spacing w:after="0" w:line="240" w:lineRule="auto"/>
        <w:jc w:val="both"/>
        <w:rPr>
          <w:rStyle w:val="CenturySchoolbook48"/>
          <w:rFonts w:ascii="Times New Roman" w:hAnsi="Times New Roman"/>
          <w:sz w:val="28"/>
          <w:szCs w:val="28"/>
        </w:rPr>
      </w:pPr>
      <w:r w:rsidRPr="00540B9D">
        <w:rPr>
          <w:rStyle w:val="CenturySchoolbook48"/>
          <w:rFonts w:ascii="Times New Roman" w:hAnsi="Times New Roman"/>
          <w:sz w:val="28"/>
          <w:szCs w:val="28"/>
        </w:rPr>
        <w:t>- Пассивная артикуляционная гимнастика</w:t>
      </w:r>
    </w:p>
    <w:p w:rsidR="00970FA0" w:rsidRPr="00540B9D" w:rsidRDefault="00970FA0" w:rsidP="00A21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Style w:val="CenturySchoolbook48"/>
          <w:rFonts w:ascii="Times New Roman" w:hAnsi="Times New Roman"/>
          <w:sz w:val="28"/>
          <w:szCs w:val="28"/>
        </w:rPr>
        <w:t>- Логопедический массаж</w:t>
      </w:r>
    </w:p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0B9D">
        <w:rPr>
          <w:rFonts w:ascii="Times New Roman" w:hAnsi="Times New Roman"/>
          <w:b/>
          <w:i/>
          <w:sz w:val="28"/>
          <w:szCs w:val="28"/>
        </w:rPr>
        <w:t>7. Работа над дыханием:</w:t>
      </w:r>
    </w:p>
    <w:p w:rsidR="00970FA0" w:rsidRPr="00540B9D" w:rsidRDefault="00970FA0" w:rsidP="00A21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40B9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40B9D">
        <w:rPr>
          <w:rFonts w:ascii="Times New Roman" w:hAnsi="Times New Roman"/>
          <w:sz w:val="28"/>
          <w:szCs w:val="28"/>
        </w:rPr>
        <w:t>Развитие  ротового</w:t>
      </w:r>
      <w:proofErr w:type="gramEnd"/>
      <w:r w:rsidRPr="00540B9D">
        <w:rPr>
          <w:rFonts w:ascii="Times New Roman" w:hAnsi="Times New Roman"/>
          <w:sz w:val="28"/>
          <w:szCs w:val="28"/>
        </w:rPr>
        <w:t xml:space="preserve"> выдоха.</w:t>
      </w:r>
    </w:p>
    <w:p w:rsidR="00970FA0" w:rsidRPr="00540B9D" w:rsidRDefault="00970FA0" w:rsidP="00A21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- Дифференциация носового и ротового выдоха.</w:t>
      </w:r>
    </w:p>
    <w:bookmarkEnd w:id="0"/>
    <w:p w:rsidR="00970FA0" w:rsidRPr="00540B9D" w:rsidRDefault="00970FA0" w:rsidP="00970F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B9D">
        <w:rPr>
          <w:rFonts w:ascii="Times New Roman" w:hAnsi="Times New Roman"/>
          <w:b/>
          <w:sz w:val="28"/>
          <w:szCs w:val="28"/>
        </w:rPr>
        <w:lastRenderedPageBreak/>
        <w:t>Учебно-тематическое планирование: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6861"/>
        <w:gridCol w:w="1616"/>
      </w:tblGrid>
      <w:tr w:rsidR="00970FA0" w:rsidRPr="00540B9D" w:rsidTr="00DD7838">
        <w:tc>
          <w:tcPr>
            <w:tcW w:w="959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85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970FA0" w:rsidRPr="00540B9D" w:rsidTr="00DD7838">
        <w:tc>
          <w:tcPr>
            <w:tcW w:w="959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70FA0" w:rsidRPr="00540B9D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Обследование речи</w:t>
            </w:r>
          </w:p>
        </w:tc>
        <w:tc>
          <w:tcPr>
            <w:tcW w:w="1785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970FA0" w:rsidRPr="00540B9D" w:rsidTr="00DD7838">
        <w:tc>
          <w:tcPr>
            <w:tcW w:w="959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70FA0" w:rsidRPr="00540B9D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Формирование эмоционального контакта</w:t>
            </w:r>
          </w:p>
        </w:tc>
        <w:tc>
          <w:tcPr>
            <w:tcW w:w="1785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970FA0" w:rsidRPr="00540B9D" w:rsidTr="00DD7838">
        <w:tc>
          <w:tcPr>
            <w:tcW w:w="959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70FA0" w:rsidRPr="00540B9D" w:rsidRDefault="00970FA0" w:rsidP="00DD78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Формирование неречевого и речевого слуха</w:t>
            </w:r>
          </w:p>
        </w:tc>
        <w:tc>
          <w:tcPr>
            <w:tcW w:w="1785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970FA0" w:rsidRPr="00540B9D" w:rsidTr="00DD7838">
        <w:tc>
          <w:tcPr>
            <w:tcW w:w="959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Развитие понимания речи</w:t>
            </w:r>
          </w:p>
        </w:tc>
        <w:tc>
          <w:tcPr>
            <w:tcW w:w="1785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970FA0" w:rsidRPr="00540B9D" w:rsidTr="00DD7838">
        <w:tc>
          <w:tcPr>
            <w:tcW w:w="959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Развитие артикуляционной моторики</w:t>
            </w:r>
          </w:p>
        </w:tc>
        <w:tc>
          <w:tcPr>
            <w:tcW w:w="1785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</w:tr>
      <w:tr w:rsidR="00970FA0" w:rsidRPr="00540B9D" w:rsidTr="00DD7838">
        <w:tc>
          <w:tcPr>
            <w:tcW w:w="959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Подражательная речевая деятельность</w:t>
            </w:r>
          </w:p>
        </w:tc>
        <w:tc>
          <w:tcPr>
            <w:tcW w:w="1785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970FA0" w:rsidRPr="00540B9D" w:rsidTr="00DD7838">
        <w:tc>
          <w:tcPr>
            <w:tcW w:w="959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Расширение словарного запаса</w:t>
            </w:r>
          </w:p>
        </w:tc>
        <w:tc>
          <w:tcPr>
            <w:tcW w:w="1785" w:type="dxa"/>
          </w:tcPr>
          <w:p w:rsidR="00970FA0" w:rsidRPr="00540B9D" w:rsidRDefault="00970FA0" w:rsidP="00DD78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12 часов</w:t>
            </w:r>
          </w:p>
        </w:tc>
      </w:tr>
    </w:tbl>
    <w:p w:rsidR="00970FA0" w:rsidRPr="00540B9D" w:rsidRDefault="00970FA0" w:rsidP="00970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0FA0" w:rsidRPr="00540B9D" w:rsidRDefault="00970FA0" w:rsidP="00970F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B9D">
        <w:rPr>
          <w:rFonts w:ascii="Times New Roman" w:hAnsi="Times New Roman"/>
          <w:b/>
          <w:sz w:val="28"/>
          <w:szCs w:val="28"/>
        </w:rPr>
        <w:t>Оценка результатов предметной деятельности:</w:t>
      </w:r>
    </w:p>
    <w:p w:rsidR="00970FA0" w:rsidRPr="00540B9D" w:rsidRDefault="00970FA0" w:rsidP="002B616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Понимание обращённой речи на уровне своего интеллекта.</w:t>
      </w:r>
    </w:p>
    <w:p w:rsidR="00970FA0" w:rsidRPr="00540B9D" w:rsidRDefault="00970FA0" w:rsidP="002B616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Различение на слух неречевых звуков.</w:t>
      </w:r>
    </w:p>
    <w:p w:rsidR="00970FA0" w:rsidRPr="00540B9D" w:rsidRDefault="00970FA0" w:rsidP="002B616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Понимание значения слов по изученным лексическим темам.</w:t>
      </w:r>
    </w:p>
    <w:p w:rsidR="00970FA0" w:rsidRPr="00540B9D" w:rsidRDefault="00970FA0" w:rsidP="002B616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bCs/>
          <w:sz w:val="28"/>
          <w:szCs w:val="28"/>
        </w:rPr>
        <w:t>Подражательная речевая деятельность в форме любых звуковых проявлений.</w:t>
      </w:r>
    </w:p>
    <w:p w:rsidR="00970FA0" w:rsidRPr="00540B9D" w:rsidRDefault="00970FA0" w:rsidP="00970FA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0FA0" w:rsidRDefault="00970FA0" w:rsidP="00970FA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40B9D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образовательного процесса:</w:t>
      </w:r>
    </w:p>
    <w:p w:rsidR="00970FA0" w:rsidRPr="00540B9D" w:rsidRDefault="00970FA0" w:rsidP="00970FA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0FA0" w:rsidRDefault="00970FA0" w:rsidP="00970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0B9D">
        <w:rPr>
          <w:rFonts w:ascii="Times New Roman" w:hAnsi="Times New Roman"/>
          <w:sz w:val="28"/>
          <w:szCs w:val="28"/>
        </w:rPr>
        <w:t>Лалаева</w:t>
      </w:r>
      <w:proofErr w:type="spellEnd"/>
      <w:r w:rsidRPr="00540B9D">
        <w:rPr>
          <w:rFonts w:ascii="Times New Roman" w:hAnsi="Times New Roman"/>
          <w:sz w:val="28"/>
          <w:szCs w:val="28"/>
        </w:rPr>
        <w:t xml:space="preserve"> Р.И. Логопедическая работа в коррекционных классах. М., «</w:t>
      </w:r>
      <w:proofErr w:type="spellStart"/>
      <w:r w:rsidRPr="00540B9D">
        <w:rPr>
          <w:rFonts w:ascii="Times New Roman" w:hAnsi="Times New Roman"/>
          <w:sz w:val="28"/>
          <w:szCs w:val="28"/>
        </w:rPr>
        <w:t>Владос</w:t>
      </w:r>
      <w:proofErr w:type="spellEnd"/>
      <w:r w:rsidRPr="00540B9D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1 г"/>
        </w:smartTagPr>
        <w:r w:rsidRPr="00540B9D">
          <w:rPr>
            <w:rFonts w:ascii="Times New Roman" w:hAnsi="Times New Roman"/>
            <w:sz w:val="28"/>
            <w:szCs w:val="28"/>
          </w:rPr>
          <w:t>2001 г</w:t>
        </w:r>
      </w:smartTag>
      <w:r w:rsidRPr="00540B9D">
        <w:rPr>
          <w:rFonts w:ascii="Times New Roman" w:hAnsi="Times New Roman"/>
          <w:sz w:val="28"/>
          <w:szCs w:val="28"/>
        </w:rPr>
        <w:t>.</w:t>
      </w:r>
    </w:p>
    <w:p w:rsidR="00970FA0" w:rsidRPr="00540B9D" w:rsidRDefault="00970FA0" w:rsidP="00970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Коноваленко В.В., Коноваленко С.В. «Фронтальные логопедические занятия для детей с ОНР» М., 2000</w:t>
      </w:r>
    </w:p>
    <w:p w:rsidR="00970FA0" w:rsidRDefault="00970FA0" w:rsidP="00970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B9D">
        <w:rPr>
          <w:rFonts w:ascii="Times New Roman" w:hAnsi="Times New Roman"/>
          <w:sz w:val="28"/>
          <w:szCs w:val="28"/>
        </w:rPr>
        <w:t>Иншакова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B9D">
        <w:rPr>
          <w:rFonts w:ascii="Times New Roman" w:hAnsi="Times New Roman"/>
          <w:sz w:val="28"/>
          <w:szCs w:val="28"/>
        </w:rPr>
        <w:t>О.Б.  Альбом для логопеда.  М., 2003.</w:t>
      </w:r>
    </w:p>
    <w:p w:rsidR="00970FA0" w:rsidRPr="00540B9D" w:rsidRDefault="00970FA0" w:rsidP="00970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FA0" w:rsidRPr="00540B9D" w:rsidRDefault="00970FA0" w:rsidP="00970FA0">
      <w:pPr>
        <w:pStyle w:val="Standard"/>
        <w:jc w:val="center"/>
        <w:rPr>
          <w:rFonts w:cs="Times New Roman"/>
          <w:sz w:val="28"/>
          <w:szCs w:val="28"/>
        </w:rPr>
      </w:pPr>
      <w:r w:rsidRPr="00540B9D">
        <w:rPr>
          <w:rFonts w:cs="Times New Roman"/>
          <w:sz w:val="28"/>
          <w:szCs w:val="28"/>
        </w:rPr>
        <w:t>Оборудование:</w:t>
      </w:r>
    </w:p>
    <w:p w:rsidR="00970FA0" w:rsidRPr="00540B9D" w:rsidRDefault="00970FA0" w:rsidP="002B6164">
      <w:pPr>
        <w:pStyle w:val="Standard"/>
        <w:numPr>
          <w:ilvl w:val="0"/>
          <w:numId w:val="33"/>
        </w:numPr>
        <w:jc w:val="both"/>
        <w:rPr>
          <w:rFonts w:cs="Times New Roman"/>
          <w:sz w:val="28"/>
          <w:szCs w:val="28"/>
        </w:rPr>
      </w:pPr>
      <w:r w:rsidRPr="00540B9D">
        <w:rPr>
          <w:rFonts w:cs="Times New Roman"/>
          <w:sz w:val="28"/>
          <w:szCs w:val="28"/>
        </w:rPr>
        <w:t>Карточки с артикуляционными упражнениями.</w:t>
      </w:r>
    </w:p>
    <w:p w:rsidR="00970FA0" w:rsidRPr="00540B9D" w:rsidRDefault="00970FA0" w:rsidP="002B6164">
      <w:pPr>
        <w:pStyle w:val="Standard"/>
        <w:numPr>
          <w:ilvl w:val="0"/>
          <w:numId w:val="33"/>
        </w:numPr>
        <w:jc w:val="both"/>
        <w:rPr>
          <w:rFonts w:cs="Times New Roman"/>
          <w:sz w:val="28"/>
          <w:szCs w:val="28"/>
        </w:rPr>
      </w:pPr>
      <w:r w:rsidRPr="00540B9D">
        <w:rPr>
          <w:rFonts w:cs="Times New Roman"/>
          <w:sz w:val="28"/>
          <w:szCs w:val="28"/>
        </w:rPr>
        <w:t xml:space="preserve">Компьютерная </w:t>
      </w:r>
      <w:proofErr w:type="gramStart"/>
      <w:r w:rsidRPr="00540B9D">
        <w:rPr>
          <w:rFonts w:cs="Times New Roman"/>
          <w:sz w:val="28"/>
          <w:szCs w:val="28"/>
        </w:rPr>
        <w:t>программа  «</w:t>
      </w:r>
      <w:proofErr w:type="spellStart"/>
      <w:proofErr w:type="gramEnd"/>
      <w:r w:rsidRPr="00540B9D">
        <w:rPr>
          <w:rFonts w:cs="Times New Roman"/>
          <w:sz w:val="28"/>
          <w:szCs w:val="28"/>
        </w:rPr>
        <w:t>Дэльфа</w:t>
      </w:r>
      <w:proofErr w:type="spellEnd"/>
      <w:r w:rsidRPr="00540B9D">
        <w:rPr>
          <w:rFonts w:cs="Times New Roman"/>
          <w:sz w:val="28"/>
          <w:szCs w:val="28"/>
        </w:rPr>
        <w:t>»</w:t>
      </w:r>
    </w:p>
    <w:p w:rsidR="00970FA0" w:rsidRPr="00540B9D" w:rsidRDefault="00970FA0" w:rsidP="002B6164">
      <w:pPr>
        <w:pStyle w:val="Standard"/>
        <w:numPr>
          <w:ilvl w:val="0"/>
          <w:numId w:val="33"/>
        </w:numPr>
        <w:jc w:val="both"/>
        <w:rPr>
          <w:rFonts w:cs="Times New Roman"/>
          <w:sz w:val="28"/>
          <w:szCs w:val="28"/>
        </w:rPr>
      </w:pPr>
      <w:r w:rsidRPr="00540B9D">
        <w:rPr>
          <w:rFonts w:cs="Times New Roman"/>
          <w:sz w:val="28"/>
          <w:szCs w:val="28"/>
        </w:rPr>
        <w:t>Презентации по лексическим темам.</w:t>
      </w:r>
    </w:p>
    <w:p w:rsidR="00970FA0" w:rsidRPr="00540B9D" w:rsidRDefault="00970FA0" w:rsidP="002B6164">
      <w:pPr>
        <w:pStyle w:val="Standard"/>
        <w:numPr>
          <w:ilvl w:val="0"/>
          <w:numId w:val="33"/>
        </w:numPr>
        <w:jc w:val="both"/>
        <w:rPr>
          <w:rFonts w:cs="Times New Roman"/>
          <w:sz w:val="28"/>
          <w:szCs w:val="28"/>
        </w:rPr>
      </w:pPr>
      <w:proofErr w:type="gramStart"/>
      <w:r w:rsidRPr="00540B9D">
        <w:rPr>
          <w:rFonts w:cs="Times New Roman"/>
          <w:sz w:val="28"/>
          <w:szCs w:val="28"/>
        </w:rPr>
        <w:t>Дудочка,  губная</w:t>
      </w:r>
      <w:proofErr w:type="gramEnd"/>
      <w:r w:rsidRPr="00540B9D">
        <w:rPr>
          <w:rFonts w:cs="Times New Roman"/>
          <w:sz w:val="28"/>
          <w:szCs w:val="28"/>
        </w:rPr>
        <w:t xml:space="preserve">  гармошка, бубен, барабан, колокольчик.</w:t>
      </w:r>
    </w:p>
    <w:p w:rsidR="00970FA0" w:rsidRPr="00540B9D" w:rsidRDefault="00970FA0" w:rsidP="002B6164">
      <w:pPr>
        <w:pStyle w:val="Standard"/>
        <w:numPr>
          <w:ilvl w:val="0"/>
          <w:numId w:val="33"/>
        </w:numPr>
        <w:jc w:val="both"/>
        <w:rPr>
          <w:rFonts w:cs="Times New Roman"/>
          <w:sz w:val="28"/>
          <w:szCs w:val="28"/>
        </w:rPr>
      </w:pPr>
      <w:r w:rsidRPr="00540B9D">
        <w:rPr>
          <w:rFonts w:cs="Times New Roman"/>
          <w:sz w:val="28"/>
          <w:szCs w:val="28"/>
        </w:rPr>
        <w:t>Зеркала (</w:t>
      </w:r>
      <w:proofErr w:type="gramStart"/>
      <w:r w:rsidRPr="00540B9D">
        <w:rPr>
          <w:rFonts w:cs="Times New Roman"/>
          <w:sz w:val="28"/>
          <w:szCs w:val="28"/>
        </w:rPr>
        <w:t>настенное  и</w:t>
      </w:r>
      <w:proofErr w:type="gramEnd"/>
      <w:r w:rsidRPr="00540B9D">
        <w:rPr>
          <w:rFonts w:cs="Times New Roman"/>
          <w:sz w:val="28"/>
          <w:szCs w:val="28"/>
        </w:rPr>
        <w:t xml:space="preserve">  индивидуальные).</w:t>
      </w:r>
    </w:p>
    <w:p w:rsidR="00970FA0" w:rsidRPr="00540B9D" w:rsidRDefault="00970FA0" w:rsidP="002B6164">
      <w:pPr>
        <w:pStyle w:val="Standard"/>
        <w:numPr>
          <w:ilvl w:val="0"/>
          <w:numId w:val="33"/>
        </w:numPr>
        <w:jc w:val="both"/>
        <w:rPr>
          <w:rFonts w:cs="Times New Roman"/>
          <w:sz w:val="28"/>
          <w:szCs w:val="28"/>
        </w:rPr>
      </w:pPr>
      <w:r w:rsidRPr="00540B9D">
        <w:rPr>
          <w:rFonts w:cs="Times New Roman"/>
          <w:sz w:val="28"/>
          <w:szCs w:val="28"/>
        </w:rPr>
        <w:t xml:space="preserve">Игрушки, </w:t>
      </w:r>
      <w:proofErr w:type="gramStart"/>
      <w:r w:rsidRPr="00540B9D">
        <w:rPr>
          <w:rFonts w:cs="Times New Roman"/>
          <w:sz w:val="28"/>
          <w:szCs w:val="28"/>
        </w:rPr>
        <w:t>наборы  объёмных</w:t>
      </w:r>
      <w:proofErr w:type="gramEnd"/>
      <w:r w:rsidRPr="00540B9D">
        <w:rPr>
          <w:rFonts w:cs="Times New Roman"/>
          <w:sz w:val="28"/>
          <w:szCs w:val="28"/>
        </w:rPr>
        <w:t xml:space="preserve">  и  геометрических  тел  основных  цветов.</w:t>
      </w:r>
    </w:p>
    <w:p w:rsidR="00970FA0" w:rsidRPr="00540B9D" w:rsidRDefault="00970FA0" w:rsidP="002B6164">
      <w:pPr>
        <w:pStyle w:val="Standard"/>
        <w:numPr>
          <w:ilvl w:val="0"/>
          <w:numId w:val="33"/>
        </w:numPr>
        <w:jc w:val="both"/>
        <w:rPr>
          <w:rFonts w:cs="Times New Roman"/>
          <w:sz w:val="28"/>
          <w:szCs w:val="28"/>
        </w:rPr>
      </w:pPr>
      <w:r w:rsidRPr="00540B9D">
        <w:rPr>
          <w:rFonts w:cs="Times New Roman"/>
          <w:sz w:val="28"/>
          <w:szCs w:val="28"/>
        </w:rPr>
        <w:t xml:space="preserve">Предметные, </w:t>
      </w:r>
      <w:proofErr w:type="gramStart"/>
      <w:r w:rsidRPr="00540B9D">
        <w:rPr>
          <w:rFonts w:cs="Times New Roman"/>
          <w:sz w:val="28"/>
          <w:szCs w:val="28"/>
        </w:rPr>
        <w:t>сюжетные  картинки</w:t>
      </w:r>
      <w:proofErr w:type="gramEnd"/>
      <w:r w:rsidRPr="00540B9D">
        <w:rPr>
          <w:rFonts w:cs="Times New Roman"/>
          <w:sz w:val="28"/>
          <w:szCs w:val="28"/>
        </w:rPr>
        <w:t xml:space="preserve">  и  образные  игрушки  по  различным  лексическим  темам.</w:t>
      </w:r>
    </w:p>
    <w:p w:rsidR="00970FA0" w:rsidRPr="00540B9D" w:rsidRDefault="00970FA0" w:rsidP="002B6164">
      <w:pPr>
        <w:pStyle w:val="Standard"/>
        <w:numPr>
          <w:ilvl w:val="0"/>
          <w:numId w:val="33"/>
        </w:numPr>
        <w:jc w:val="both"/>
        <w:rPr>
          <w:rFonts w:cs="Times New Roman"/>
          <w:sz w:val="28"/>
          <w:szCs w:val="28"/>
        </w:rPr>
      </w:pPr>
      <w:r w:rsidRPr="00540B9D">
        <w:rPr>
          <w:rFonts w:cs="Times New Roman"/>
          <w:sz w:val="28"/>
          <w:szCs w:val="28"/>
        </w:rPr>
        <w:t xml:space="preserve">Приспособления для выработки воздушной струи: </w:t>
      </w:r>
      <w:proofErr w:type="gramStart"/>
      <w:r w:rsidRPr="00540B9D">
        <w:rPr>
          <w:rFonts w:cs="Times New Roman"/>
          <w:sz w:val="28"/>
          <w:szCs w:val="28"/>
        </w:rPr>
        <w:t>снежинки  из</w:t>
      </w:r>
      <w:proofErr w:type="gramEnd"/>
      <w:r w:rsidRPr="00540B9D">
        <w:rPr>
          <w:rFonts w:cs="Times New Roman"/>
          <w:sz w:val="28"/>
          <w:szCs w:val="28"/>
        </w:rPr>
        <w:t xml:space="preserve">  папиросной  бумаги, кусочки  ваты  на  ниточке, свеча, мыльные  пузыри, флюгер, бумажные  кораблики, бумажные  кораблики,  стакан  с  водой  и  трубочка, султанчики.</w:t>
      </w:r>
    </w:p>
    <w:p w:rsidR="00970FA0" w:rsidRPr="00540B9D" w:rsidRDefault="00970FA0" w:rsidP="002B6164">
      <w:pPr>
        <w:pStyle w:val="Standard"/>
        <w:numPr>
          <w:ilvl w:val="0"/>
          <w:numId w:val="33"/>
        </w:numPr>
        <w:jc w:val="both"/>
        <w:rPr>
          <w:rFonts w:cs="Times New Roman"/>
          <w:sz w:val="28"/>
          <w:szCs w:val="28"/>
        </w:rPr>
      </w:pPr>
      <w:proofErr w:type="gramStart"/>
      <w:r w:rsidRPr="00540B9D">
        <w:rPr>
          <w:rFonts w:cs="Times New Roman"/>
          <w:sz w:val="28"/>
          <w:szCs w:val="28"/>
        </w:rPr>
        <w:t>Дидактические  игрушки</w:t>
      </w:r>
      <w:proofErr w:type="gramEnd"/>
      <w:r w:rsidRPr="00540B9D">
        <w:rPr>
          <w:rFonts w:cs="Times New Roman"/>
          <w:sz w:val="28"/>
          <w:szCs w:val="28"/>
        </w:rPr>
        <w:t xml:space="preserve">  зрительно – пространственного </w:t>
      </w:r>
      <w:proofErr w:type="spellStart"/>
      <w:r w:rsidRPr="00540B9D">
        <w:rPr>
          <w:rFonts w:cs="Times New Roman"/>
          <w:sz w:val="28"/>
          <w:szCs w:val="28"/>
        </w:rPr>
        <w:t>гнозиса</w:t>
      </w:r>
      <w:proofErr w:type="spellEnd"/>
      <w:r w:rsidRPr="00540B9D">
        <w:rPr>
          <w:rFonts w:cs="Times New Roman"/>
          <w:sz w:val="28"/>
          <w:szCs w:val="28"/>
        </w:rPr>
        <w:t xml:space="preserve"> и </w:t>
      </w:r>
      <w:proofErr w:type="spellStart"/>
      <w:r w:rsidRPr="00540B9D">
        <w:rPr>
          <w:rFonts w:cs="Times New Roman"/>
          <w:sz w:val="28"/>
          <w:szCs w:val="28"/>
        </w:rPr>
        <w:t>праксиса</w:t>
      </w:r>
      <w:proofErr w:type="spellEnd"/>
      <w:r w:rsidRPr="00540B9D">
        <w:rPr>
          <w:rFonts w:cs="Times New Roman"/>
          <w:sz w:val="28"/>
          <w:szCs w:val="28"/>
        </w:rPr>
        <w:t>: кубики, мозаика, пирамидки, матрёшки, настольный  конструктор, внутренние  и  внешние  трафареты, куклы  и  кукольная  одежда  с  большим  количеством  пуговиц, кнопок, молний; рукавички  и  перчатки  с  изображением  мордочек  животных, театральные  куклы</w:t>
      </w:r>
    </w:p>
    <w:p w:rsidR="00970FA0" w:rsidRPr="00540B9D" w:rsidRDefault="00970FA0" w:rsidP="002B6164">
      <w:pPr>
        <w:pStyle w:val="Standard"/>
        <w:numPr>
          <w:ilvl w:val="0"/>
          <w:numId w:val="33"/>
        </w:numPr>
        <w:jc w:val="both"/>
        <w:rPr>
          <w:rFonts w:cs="Times New Roman"/>
          <w:sz w:val="28"/>
          <w:szCs w:val="28"/>
        </w:rPr>
      </w:pPr>
      <w:proofErr w:type="gramStart"/>
      <w:r w:rsidRPr="00540B9D">
        <w:rPr>
          <w:rFonts w:cs="Times New Roman"/>
          <w:sz w:val="28"/>
          <w:szCs w:val="28"/>
        </w:rPr>
        <w:lastRenderedPageBreak/>
        <w:t>Дидактические  ящики</w:t>
      </w:r>
      <w:proofErr w:type="gramEnd"/>
      <w:r w:rsidRPr="00540B9D">
        <w:rPr>
          <w:rFonts w:cs="Times New Roman"/>
          <w:sz w:val="28"/>
          <w:szCs w:val="28"/>
        </w:rPr>
        <w:t xml:space="preserve">  с фигурками – вкладышами.</w:t>
      </w:r>
    </w:p>
    <w:p w:rsidR="00970FA0" w:rsidRPr="00540B9D" w:rsidRDefault="00970FA0" w:rsidP="002B6164">
      <w:pPr>
        <w:pStyle w:val="Standard"/>
        <w:numPr>
          <w:ilvl w:val="0"/>
          <w:numId w:val="33"/>
        </w:numPr>
        <w:jc w:val="both"/>
        <w:rPr>
          <w:rFonts w:cs="Times New Roman"/>
          <w:sz w:val="28"/>
          <w:szCs w:val="28"/>
        </w:rPr>
      </w:pPr>
      <w:proofErr w:type="gramStart"/>
      <w:r w:rsidRPr="00540B9D">
        <w:rPr>
          <w:rFonts w:cs="Times New Roman"/>
          <w:sz w:val="28"/>
          <w:szCs w:val="28"/>
        </w:rPr>
        <w:t>Игровые  приспособления</w:t>
      </w:r>
      <w:proofErr w:type="gramEnd"/>
      <w:r w:rsidRPr="00540B9D">
        <w:rPr>
          <w:rFonts w:cs="Times New Roman"/>
          <w:sz w:val="28"/>
          <w:szCs w:val="28"/>
        </w:rPr>
        <w:t xml:space="preserve">  для  шнуровки.</w:t>
      </w:r>
    </w:p>
    <w:p w:rsidR="00970FA0" w:rsidRPr="00540B9D" w:rsidRDefault="00970FA0" w:rsidP="002B6164">
      <w:pPr>
        <w:numPr>
          <w:ilvl w:val="0"/>
          <w:numId w:val="33"/>
        </w:numPr>
        <w:spacing w:after="200" w:line="240" w:lineRule="auto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proofErr w:type="gramStart"/>
      <w:r w:rsidRPr="00540B9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Приспособления  для</w:t>
      </w:r>
      <w:proofErr w:type="gramEnd"/>
      <w:r w:rsidRPr="00540B9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массажа  рук: балансировочные  подушки, мячи  для  массажа  кистей  рук, массажные  валики, кольца,  коврик.</w:t>
      </w:r>
    </w:p>
    <w:p w:rsidR="00970FA0" w:rsidRPr="00540B9D" w:rsidRDefault="00970FA0" w:rsidP="00970F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B9D">
        <w:rPr>
          <w:rFonts w:ascii="Times New Roman" w:hAnsi="Times New Roman"/>
          <w:b/>
          <w:sz w:val="28"/>
          <w:szCs w:val="28"/>
        </w:rPr>
        <w:t>Содержание программы по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4431"/>
        <w:gridCol w:w="1675"/>
      </w:tblGrid>
      <w:tr w:rsidR="00970FA0" w:rsidRPr="00540B9D" w:rsidTr="00DD7838">
        <w:tc>
          <w:tcPr>
            <w:tcW w:w="3662" w:type="dxa"/>
            <w:shd w:val="clear" w:color="auto" w:fill="auto"/>
          </w:tcPr>
          <w:p w:rsidR="00970FA0" w:rsidRPr="00540B9D" w:rsidRDefault="00970FA0" w:rsidP="00DD78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5266" w:type="dxa"/>
            <w:shd w:val="clear" w:color="auto" w:fill="auto"/>
          </w:tcPr>
          <w:p w:rsidR="00970FA0" w:rsidRPr="00540B9D" w:rsidRDefault="00970FA0" w:rsidP="00DD78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060" w:type="dxa"/>
            <w:shd w:val="clear" w:color="auto" w:fill="auto"/>
          </w:tcPr>
          <w:p w:rsidR="00970FA0" w:rsidRPr="00540B9D" w:rsidRDefault="00970FA0" w:rsidP="00DD78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970FA0" w:rsidRPr="00540B9D" w:rsidTr="00DD7838">
        <w:tc>
          <w:tcPr>
            <w:tcW w:w="3662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0B9D">
              <w:rPr>
                <w:rFonts w:ascii="Times New Roman" w:hAnsi="Times New Roman"/>
                <w:i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5266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0FA0" w:rsidRPr="00540B9D" w:rsidTr="00DD7838">
        <w:tc>
          <w:tcPr>
            <w:tcW w:w="3662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0B9D">
              <w:rPr>
                <w:rFonts w:ascii="Times New Roman" w:hAnsi="Times New Roman"/>
                <w:i/>
                <w:sz w:val="28"/>
                <w:szCs w:val="28"/>
              </w:rPr>
              <w:t>Формирование эмоционального контакта</w:t>
            </w:r>
          </w:p>
        </w:tc>
        <w:tc>
          <w:tcPr>
            <w:tcW w:w="5266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Совместные игры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FA0" w:rsidRPr="00540B9D" w:rsidTr="00DD7838">
        <w:tc>
          <w:tcPr>
            <w:tcW w:w="3662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0B9D">
              <w:rPr>
                <w:rFonts w:ascii="Times New Roman" w:hAnsi="Times New Roman"/>
                <w:i/>
                <w:sz w:val="28"/>
                <w:szCs w:val="28"/>
              </w:rPr>
              <w:t>Формирование неречевого и речевого слуха</w:t>
            </w:r>
          </w:p>
        </w:tc>
        <w:tc>
          <w:tcPr>
            <w:tcW w:w="5266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Развитие неречевого слуха: «Тук-тук-тук</w:t>
            </w:r>
            <w:proofErr w:type="gramStart"/>
            <w:r w:rsidRPr="00540B9D">
              <w:rPr>
                <w:rFonts w:ascii="Times New Roman" w:hAnsi="Times New Roman"/>
                <w:sz w:val="28"/>
                <w:szCs w:val="28"/>
              </w:rPr>
              <w:t>»,  «</w:t>
            </w:r>
            <w:proofErr w:type="gramEnd"/>
            <w:r w:rsidRPr="00540B9D">
              <w:rPr>
                <w:rFonts w:ascii="Times New Roman" w:hAnsi="Times New Roman"/>
                <w:sz w:val="28"/>
                <w:szCs w:val="28"/>
              </w:rPr>
              <w:t>Что гудит»,  «На чём играл зайка»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Развитие неречевого слуха: «Весёлый Петрушка», «Звени колокольчик»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Развитие речевого слуха: «Кто играл»,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«Кто за дверью», «Кто как кричит»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Развитие речевого слуха:  «Угадай, кто пришёл»,  «Кто тебя позвал»,  «Кто в домике живёт»</w:t>
            </w:r>
          </w:p>
        </w:tc>
        <w:tc>
          <w:tcPr>
            <w:tcW w:w="2060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0FA0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0FA0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FA0" w:rsidRPr="00540B9D" w:rsidTr="00DD7838">
        <w:tc>
          <w:tcPr>
            <w:tcW w:w="3662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0B9D">
              <w:rPr>
                <w:rFonts w:ascii="Times New Roman" w:hAnsi="Times New Roman"/>
                <w:i/>
                <w:sz w:val="28"/>
                <w:szCs w:val="28"/>
              </w:rPr>
              <w:t>Развитие понимания речи</w:t>
            </w:r>
          </w:p>
        </w:tc>
        <w:tc>
          <w:tcPr>
            <w:tcW w:w="5266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napToGrid w:val="0"/>
                <w:sz w:val="28"/>
                <w:szCs w:val="28"/>
              </w:rPr>
              <w:t>Показ предметов в комнате.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Показ предметов на картинке.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Показ простых движений (встать, сесть, подойти, лечь, попрыгать, бежать).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Раскладывание предметов, игрушек в заданной последовательности.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Совершение действий по инструкции педагога.</w:t>
            </w:r>
          </w:p>
        </w:tc>
        <w:tc>
          <w:tcPr>
            <w:tcW w:w="2060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B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B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A0" w:rsidRPr="00540B9D" w:rsidTr="00DD7838">
        <w:tc>
          <w:tcPr>
            <w:tcW w:w="3662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0B9D">
              <w:rPr>
                <w:rFonts w:ascii="Times New Roman" w:hAnsi="Times New Roman"/>
                <w:i/>
                <w:sz w:val="28"/>
                <w:szCs w:val="28"/>
              </w:rPr>
              <w:t>Развитие артикуляционной моторики</w:t>
            </w:r>
          </w:p>
        </w:tc>
        <w:tc>
          <w:tcPr>
            <w:tcW w:w="5266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Артикуляционные упражнения для губ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Артикуляционные упражнения для языка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2060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A0" w:rsidRPr="00540B9D" w:rsidTr="00DD7838">
        <w:tc>
          <w:tcPr>
            <w:tcW w:w="3662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0B9D">
              <w:rPr>
                <w:rFonts w:ascii="Times New Roman" w:hAnsi="Times New Roman"/>
                <w:i/>
                <w:sz w:val="28"/>
                <w:szCs w:val="28"/>
              </w:rPr>
              <w:t>Подражательная речевая деятельность</w:t>
            </w:r>
          </w:p>
        </w:tc>
        <w:tc>
          <w:tcPr>
            <w:tcW w:w="5266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Аня куколку качала: А-А-А.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Разболелся зуб у зайки: О-О-О.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Паровозик загудел: У-У-У.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Колокольчик песенку запел: И-И-И.</w:t>
            </w:r>
          </w:p>
        </w:tc>
        <w:tc>
          <w:tcPr>
            <w:tcW w:w="2060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A0" w:rsidRPr="00540B9D" w:rsidTr="00DD7838">
        <w:tc>
          <w:tcPr>
            <w:tcW w:w="3662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0B9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Расширение словарного запаса</w:t>
            </w:r>
          </w:p>
        </w:tc>
        <w:tc>
          <w:tcPr>
            <w:tcW w:w="5266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«Части тела»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«Животные».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«Овощи»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«Фрукты»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0FA0" w:rsidRPr="00540B9D" w:rsidRDefault="00970FA0" w:rsidP="00DD7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70FA0" w:rsidRPr="00540B9D" w:rsidRDefault="00970FA0" w:rsidP="00970F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971E3" w:rsidRDefault="00970FA0" w:rsidP="00D971E3">
      <w:pPr>
        <w:pStyle w:val="af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Приложение №9</w:t>
      </w:r>
    </w:p>
    <w:p w:rsidR="002B6164" w:rsidRPr="00582061" w:rsidRDefault="002B6164" w:rsidP="002B61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РЕЧЕВАЯ КАРТА</w:t>
      </w:r>
    </w:p>
    <w:p w:rsidR="002B6164" w:rsidRPr="00582061" w:rsidRDefault="002B6164" w:rsidP="002B61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</w:t>
      </w: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огопедического обследования ребёнка с выраженной умственной отсталостью, поступившего в специальное (коррекционное) учреждение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Фамилия, имя ребёнка 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Дата рождения_______________________________________________________________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Диагноз психоневролога_______________________________________________________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ФИО родителей (представителей)_______________________________________________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Анамнез (какая беременность по счёту, как протекали беременность и роды)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Слух_________________________________________________________________________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Зрение_______________________________________________________________________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Интеллект____________________________________________________________________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Раннее физическое развитие: начал держать голову_________________________________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сидеть__________________________ползать_______________________________________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стоять___________________________ходить_______________________________________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Дата обследования_____________________________________________________________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Логопед______________________________________________________________________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I. СВЕДЕНИ</w:t>
      </w:r>
      <w:r w:rsidRPr="00582061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О СЕБЕ:</w:t>
      </w:r>
    </w:p>
    <w:p w:rsidR="002B6164" w:rsidRPr="00582061" w:rsidRDefault="002B6164" w:rsidP="002B61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Покажи, где_______________________________________________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</w:t>
      </w:r>
    </w:p>
    <w:p w:rsidR="002B6164" w:rsidRPr="00582061" w:rsidRDefault="002B6164" w:rsidP="002B61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Сколько лет_______________________________________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II. ОСОБЕННОСТИ СТРОЕНИЯ РЕЧЕВОГО АППАРАТА: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Прикус____________</w:t>
      </w:r>
      <w:proofErr w:type="gramStart"/>
      <w:r w:rsidRPr="00582061">
        <w:rPr>
          <w:rFonts w:ascii="Times New Roman" w:hAnsi="Times New Roman"/>
          <w:sz w:val="24"/>
          <w:szCs w:val="24"/>
          <w:lang w:eastAsia="ru-RU"/>
        </w:rPr>
        <w:t>_ ,</w:t>
      </w:r>
      <w:proofErr w:type="gramEnd"/>
      <w:r w:rsidRPr="00582061">
        <w:rPr>
          <w:rFonts w:ascii="Times New Roman" w:hAnsi="Times New Roman"/>
          <w:sz w:val="24"/>
          <w:szCs w:val="24"/>
          <w:lang w:eastAsia="ru-RU"/>
        </w:rPr>
        <w:t xml:space="preserve"> язык_________________ , саливация________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______, нёбо________________, подъязычная связка_____________________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_______, смыкание губ__________________, губы______________________________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_.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Строение зубного ряда______________________________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________________.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III. ЭКСПРЕССИВНАЯ РЕЧЬ.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1. Присутствие в речи отдельных звуков: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гласных__________________________________________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согласных_____________________________________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2. Звукоподражания_____________________________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3. Отдельные слова__________________________________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IV. ВОСПРИЯТИЕ РЕЧИ.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1. Реакция на звуки: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неречевые__________________________________________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речевые______________________________________________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2. Выполнение инструкций: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одноступенчатая__________________________________________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двухступенчатая______________________________________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Состояние пассивного словаря.</w:t>
      </w:r>
    </w:p>
    <w:p w:rsidR="00E43ABF" w:rsidRDefault="00E43ABF" w:rsidP="002B61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6184" w:rsidRDefault="00E06184" w:rsidP="002B61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6164" w:rsidRPr="00582061" w:rsidRDefault="002B6164" w:rsidP="002B61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СЛОВА-ПРЕДМЕТЫ</w:t>
      </w:r>
    </w:p>
    <w:p w:rsidR="002B6164" w:rsidRPr="00582061" w:rsidRDefault="002B6164" w:rsidP="002B616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Части тела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голова_______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волосы_______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глаза_________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 xml:space="preserve">__ 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уши__________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нос___________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щёки___________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рот_____________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ноги_______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зубы_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пальцы__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туловище_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живот_____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руки___________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спина____________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6164" w:rsidRPr="00582061" w:rsidRDefault="002B6164" w:rsidP="002B616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Люди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мальчик_________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дядя___________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девочка__________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тётя______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 xml:space="preserve">________ </w:t>
      </w:r>
    </w:p>
    <w:p w:rsidR="002B6164" w:rsidRPr="00582061" w:rsidRDefault="002B6164" w:rsidP="002B616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Пища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хлеб__________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конфета_________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яблоко__________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колбаса_________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яйцо____________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 xml:space="preserve">_ </w:t>
      </w:r>
    </w:p>
    <w:p w:rsidR="002B6164" w:rsidRPr="00582061" w:rsidRDefault="002B6164" w:rsidP="002B616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Животные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кошка__________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волк__________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собака_________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лиса______________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корова_____________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медведь_____________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лошадь____________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ворона___________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 xml:space="preserve">__ </w:t>
      </w:r>
    </w:p>
    <w:p w:rsidR="002B6164" w:rsidRPr="00582061" w:rsidRDefault="002B6164" w:rsidP="002B616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Одежда и обувь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майка___________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брюки_____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трусы______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рубашка_____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колготки___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шорты_______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туфли________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юбка__________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 xml:space="preserve">_____ </w:t>
      </w:r>
    </w:p>
    <w:p w:rsidR="002B6164" w:rsidRPr="00582061" w:rsidRDefault="002B6164" w:rsidP="002B61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Мебель</w:t>
      </w:r>
    </w:p>
    <w:p w:rsidR="002B6164" w:rsidRPr="008222D6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стол_________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кровать_____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стул__________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шкаф________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E06184" w:rsidRDefault="00E06184" w:rsidP="002B61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6164" w:rsidRPr="00582061" w:rsidRDefault="002B6164" w:rsidP="002B61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СЛОВА-ДЕЙСТВИЯ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сидит_________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ест____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стоит_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прыгает___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</w:r>
      <w:r w:rsidRPr="00582061">
        <w:rPr>
          <w:rFonts w:ascii="Times New Roman" w:hAnsi="Times New Roman"/>
          <w:sz w:val="24"/>
          <w:szCs w:val="24"/>
          <w:lang w:eastAsia="ru-RU"/>
        </w:rPr>
        <w:lastRenderedPageBreak/>
        <w:t>лежит_______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бежит________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2B6164" w:rsidRPr="00582061" w:rsidRDefault="002B6164" w:rsidP="002B61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СЛОВА-ПРИЗНАКИ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большой___________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холодный__________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маленький_________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синий_____________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такой же_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красный___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горячий_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V. НАВЫКИ ОБЩЕНИЯ.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1. Умение здороваться____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прощаться________________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2. Умение подражать мимике_____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действиям___________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br/>
        <w:t>звукам_______________________________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3. Просит о помощи_____________________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с помощью каких средств__________________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VI. ОБЩАЯ МОТОРИКА.</w:t>
      </w:r>
    </w:p>
    <w:p w:rsidR="002B6164" w:rsidRPr="00582061" w:rsidRDefault="002B6164" w:rsidP="002B616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Поднимается по лестнице______________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2B6164" w:rsidRPr="00582061" w:rsidRDefault="002B6164" w:rsidP="002B616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Спускается по лестнице__________________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2B6164" w:rsidRPr="00582061" w:rsidRDefault="002B6164" w:rsidP="002B616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Бросает мяч_____________________________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2B6164" w:rsidRPr="00582061" w:rsidRDefault="002B6164" w:rsidP="002B616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Ловит мяч_______________________________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2B6164" w:rsidRPr="00582061" w:rsidRDefault="002B6164" w:rsidP="002B616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Прыгает на двух ногах______________________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VII. МЕЛКАЯ МОТОРИКА РУК.</w:t>
      </w:r>
    </w:p>
    <w:p w:rsidR="002B6164" w:rsidRPr="00582061" w:rsidRDefault="002B6164" w:rsidP="002B616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Надевает деталь пирамидки на штырь_______________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2B6164" w:rsidRPr="00582061" w:rsidRDefault="002B6164" w:rsidP="002B616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Захватывает щепотью предметы_____________________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2B6164" w:rsidRPr="00582061" w:rsidRDefault="002B6164" w:rsidP="002B616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Строит башню из кубиков________________________________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2B6164" w:rsidRPr="00582061" w:rsidRDefault="002B6164" w:rsidP="002B616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Складывает разрезную картинку____________________________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</w:t>
      </w:r>
    </w:p>
    <w:p w:rsidR="002B6164" w:rsidRPr="00582061" w:rsidRDefault="002B6164" w:rsidP="002B616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Конструирует из палочек____________________________________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</w:t>
      </w:r>
    </w:p>
    <w:p w:rsidR="002B6164" w:rsidRPr="00582061" w:rsidRDefault="002B6164" w:rsidP="002B616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Вкладывает треугольную пластинку в отверстие доски____________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</w:t>
      </w:r>
    </w:p>
    <w:p w:rsidR="002B6164" w:rsidRPr="00582061" w:rsidRDefault="002B6164" w:rsidP="002B616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Рисует дорожку______________________________________________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</w:t>
      </w:r>
    </w:p>
    <w:p w:rsidR="002B6164" w:rsidRPr="00582061" w:rsidRDefault="002B6164" w:rsidP="002B616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Ведущая рука_________________________________________________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2B6164" w:rsidRPr="00582061" w:rsidRDefault="002B6164" w:rsidP="002B616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061">
        <w:rPr>
          <w:rFonts w:ascii="Times New Roman" w:hAnsi="Times New Roman"/>
          <w:sz w:val="24"/>
          <w:szCs w:val="24"/>
          <w:lang w:eastAsia="ru-RU"/>
        </w:rPr>
        <w:t>Сжимает пальцы педагога__________________________________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582061">
        <w:rPr>
          <w:rFonts w:ascii="Times New Roman" w:hAnsi="Times New Roman"/>
          <w:sz w:val="24"/>
          <w:szCs w:val="24"/>
          <w:lang w:eastAsia="ru-RU"/>
        </w:rPr>
        <w:t>_____</w:t>
      </w:r>
    </w:p>
    <w:p w:rsidR="002B6164" w:rsidRPr="00582061" w:rsidRDefault="002B6164" w:rsidP="002B6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ЗАКЛЮЧЕНИЕ:_</w:t>
      </w:r>
      <w:proofErr w:type="gramEnd"/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</w:t>
      </w:r>
      <w:r w:rsidRPr="00582061">
        <w:rPr>
          <w:rFonts w:ascii="Times New Roman" w:hAnsi="Times New Roman"/>
          <w:b/>
          <w:bCs/>
          <w:sz w:val="24"/>
          <w:szCs w:val="24"/>
          <w:lang w:eastAsia="ru-RU"/>
        </w:rPr>
        <w:t>_</w:t>
      </w:r>
    </w:p>
    <w:p w:rsidR="002B6164" w:rsidRDefault="002B6164" w:rsidP="002B6164">
      <w:pPr>
        <w:spacing w:after="0"/>
      </w:pPr>
    </w:p>
    <w:p w:rsidR="002B6164" w:rsidRPr="00EB0986" w:rsidRDefault="002B6164" w:rsidP="002B6164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449" w:rsidRDefault="00F73449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3449" w:rsidRPr="0075538D" w:rsidRDefault="00F73449" w:rsidP="00A85A5F">
      <w:pPr>
        <w:tabs>
          <w:tab w:val="left" w:pos="2410"/>
        </w:tabs>
        <w:spacing w:after="0" w:line="240" w:lineRule="auto"/>
        <w:ind w:left="-15" w:right="2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73449" w:rsidRPr="0075538D" w:rsidSect="0038565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5E4"/>
    <w:multiLevelType w:val="hybridMultilevel"/>
    <w:tmpl w:val="9D1000E6"/>
    <w:lvl w:ilvl="0" w:tplc="F51E2B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3243CCF"/>
    <w:multiLevelType w:val="hybridMultilevel"/>
    <w:tmpl w:val="04D83314"/>
    <w:lvl w:ilvl="0" w:tplc="F17E1A0A">
      <w:start w:val="1"/>
      <w:numFmt w:val="decimal"/>
      <w:lvlText w:val="%1."/>
      <w:lvlJc w:val="left"/>
      <w:pPr>
        <w:ind w:left="705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61046F9"/>
    <w:multiLevelType w:val="hybridMultilevel"/>
    <w:tmpl w:val="03AA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52516"/>
    <w:multiLevelType w:val="hybridMultilevel"/>
    <w:tmpl w:val="974A6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4"/>
        </w:tabs>
        <w:ind w:left="137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4"/>
        </w:tabs>
        <w:ind w:left="281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4"/>
        </w:tabs>
        <w:ind w:left="353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4"/>
        </w:tabs>
        <w:ind w:left="497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4"/>
        </w:tabs>
        <w:ind w:left="5694" w:hanging="360"/>
      </w:pPr>
    </w:lvl>
  </w:abstractNum>
  <w:abstractNum w:abstractNumId="4" w15:restartNumberingAfterBreak="0">
    <w:nsid w:val="0B061C59"/>
    <w:multiLevelType w:val="multilevel"/>
    <w:tmpl w:val="8816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443F0"/>
    <w:multiLevelType w:val="hybridMultilevel"/>
    <w:tmpl w:val="EFCE665A"/>
    <w:lvl w:ilvl="0" w:tplc="FE28FDA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" w15:restartNumberingAfterBreak="0">
    <w:nsid w:val="152C7703"/>
    <w:multiLevelType w:val="hybridMultilevel"/>
    <w:tmpl w:val="9A1C923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5BC075D"/>
    <w:multiLevelType w:val="hybridMultilevel"/>
    <w:tmpl w:val="21341372"/>
    <w:lvl w:ilvl="0" w:tplc="61A69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B6C2A"/>
    <w:multiLevelType w:val="multilevel"/>
    <w:tmpl w:val="A6DC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9C1062"/>
    <w:multiLevelType w:val="multilevel"/>
    <w:tmpl w:val="7FE6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B30111"/>
    <w:multiLevelType w:val="multilevel"/>
    <w:tmpl w:val="1F66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323FC7"/>
    <w:multiLevelType w:val="multilevel"/>
    <w:tmpl w:val="7562A4AA"/>
    <w:lvl w:ilvl="0">
      <w:start w:val="1"/>
      <w:numFmt w:val="decimal"/>
      <w:lvlText w:val="%1."/>
      <w:lvlJc w:val="left"/>
      <w:pPr>
        <w:ind w:left="2303" w:hanging="720"/>
      </w:pPr>
      <w:rPr>
        <w:rFonts w:ascii="Times New Roman" w:eastAsia="Calibr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03" w:hanging="720"/>
      </w:pPr>
    </w:lvl>
    <w:lvl w:ilvl="2">
      <w:start w:val="1"/>
      <w:numFmt w:val="decimal"/>
      <w:isLgl/>
      <w:lvlText w:val="%1.%2.%3."/>
      <w:lvlJc w:val="left"/>
      <w:pPr>
        <w:ind w:left="2303" w:hanging="720"/>
      </w:pPr>
    </w:lvl>
    <w:lvl w:ilvl="3">
      <w:start w:val="1"/>
      <w:numFmt w:val="decimal"/>
      <w:isLgl/>
      <w:lvlText w:val="%1.%2.%3.%4."/>
      <w:lvlJc w:val="left"/>
      <w:pPr>
        <w:ind w:left="2663" w:hanging="1080"/>
      </w:pPr>
    </w:lvl>
    <w:lvl w:ilvl="4">
      <w:start w:val="1"/>
      <w:numFmt w:val="decimal"/>
      <w:isLgl/>
      <w:lvlText w:val="%1.%2.%3.%4.%5."/>
      <w:lvlJc w:val="left"/>
      <w:pPr>
        <w:ind w:left="2663" w:hanging="1080"/>
      </w:pPr>
    </w:lvl>
    <w:lvl w:ilvl="5">
      <w:start w:val="1"/>
      <w:numFmt w:val="decimal"/>
      <w:isLgl/>
      <w:lvlText w:val="%1.%2.%3.%4.%5.%6."/>
      <w:lvlJc w:val="left"/>
      <w:pPr>
        <w:ind w:left="3023" w:hanging="1440"/>
      </w:pPr>
    </w:lvl>
    <w:lvl w:ilvl="6">
      <w:start w:val="1"/>
      <w:numFmt w:val="decimal"/>
      <w:isLgl/>
      <w:lvlText w:val="%1.%2.%3.%4.%5.%6.%7."/>
      <w:lvlJc w:val="left"/>
      <w:pPr>
        <w:ind w:left="3023" w:hanging="1440"/>
      </w:pPr>
    </w:lvl>
    <w:lvl w:ilvl="7">
      <w:start w:val="1"/>
      <w:numFmt w:val="decimal"/>
      <w:isLgl/>
      <w:lvlText w:val="%1.%2.%3.%4.%5.%6.%7.%8."/>
      <w:lvlJc w:val="left"/>
      <w:pPr>
        <w:ind w:left="3383" w:hanging="1800"/>
      </w:pPr>
    </w:lvl>
    <w:lvl w:ilvl="8">
      <w:start w:val="1"/>
      <w:numFmt w:val="decimal"/>
      <w:isLgl/>
      <w:lvlText w:val="%1.%2.%3.%4.%5.%6.%7.%8.%9."/>
      <w:lvlJc w:val="left"/>
      <w:pPr>
        <w:ind w:left="3383" w:hanging="1800"/>
      </w:pPr>
    </w:lvl>
  </w:abstractNum>
  <w:abstractNum w:abstractNumId="12" w15:restartNumberingAfterBreak="0">
    <w:nsid w:val="204E19D8"/>
    <w:multiLevelType w:val="hybridMultilevel"/>
    <w:tmpl w:val="329613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021B1A"/>
    <w:multiLevelType w:val="multilevel"/>
    <w:tmpl w:val="F020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4D53EF"/>
    <w:multiLevelType w:val="multilevel"/>
    <w:tmpl w:val="381875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eastAsia="SimSun" w:hAnsi="Times New Roman" w:cs="Mang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EA60EB"/>
    <w:multiLevelType w:val="hybridMultilevel"/>
    <w:tmpl w:val="5312691E"/>
    <w:lvl w:ilvl="0" w:tplc="865CE1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D8D455C"/>
    <w:multiLevelType w:val="hybridMultilevel"/>
    <w:tmpl w:val="3FF88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16FC7"/>
    <w:multiLevelType w:val="hybridMultilevel"/>
    <w:tmpl w:val="B6D8F8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40765"/>
    <w:multiLevelType w:val="hybridMultilevel"/>
    <w:tmpl w:val="1EAE4E68"/>
    <w:lvl w:ilvl="0" w:tplc="7024B5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A06DFB"/>
    <w:multiLevelType w:val="multilevel"/>
    <w:tmpl w:val="30CA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F486011"/>
    <w:multiLevelType w:val="hybridMultilevel"/>
    <w:tmpl w:val="7D162DD0"/>
    <w:lvl w:ilvl="0" w:tplc="E4426526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14E25E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EA618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25A8EF0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C82E754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6CEA9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EA88FF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0463A9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F2A2FF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416A3BCA"/>
    <w:multiLevelType w:val="multilevel"/>
    <w:tmpl w:val="D224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F25E8A"/>
    <w:multiLevelType w:val="hybridMultilevel"/>
    <w:tmpl w:val="1B70EFC6"/>
    <w:lvl w:ilvl="0" w:tplc="D37CB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525F5"/>
    <w:multiLevelType w:val="hybridMultilevel"/>
    <w:tmpl w:val="D91CC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6E6D71"/>
    <w:multiLevelType w:val="hybridMultilevel"/>
    <w:tmpl w:val="FC7CDE96"/>
    <w:lvl w:ilvl="0" w:tplc="5478E19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5D1C3CDA"/>
    <w:multiLevelType w:val="multilevel"/>
    <w:tmpl w:val="74F8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A57E9C"/>
    <w:multiLevelType w:val="hybridMultilevel"/>
    <w:tmpl w:val="E34A3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4"/>
        </w:tabs>
        <w:ind w:left="137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4"/>
        </w:tabs>
        <w:ind w:left="281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4"/>
        </w:tabs>
        <w:ind w:left="353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4"/>
        </w:tabs>
        <w:ind w:left="497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4"/>
        </w:tabs>
        <w:ind w:left="5694" w:hanging="360"/>
      </w:pPr>
    </w:lvl>
  </w:abstractNum>
  <w:abstractNum w:abstractNumId="27" w15:restartNumberingAfterBreak="0">
    <w:nsid w:val="6C443840"/>
    <w:multiLevelType w:val="hybridMultilevel"/>
    <w:tmpl w:val="B202AA86"/>
    <w:lvl w:ilvl="0" w:tplc="B0AE8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6810E9"/>
    <w:multiLevelType w:val="hybridMultilevel"/>
    <w:tmpl w:val="DA00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570CA"/>
    <w:multiLevelType w:val="hybridMultilevel"/>
    <w:tmpl w:val="056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13F02"/>
    <w:multiLevelType w:val="hybridMultilevel"/>
    <w:tmpl w:val="0480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8087D"/>
    <w:multiLevelType w:val="hybridMultilevel"/>
    <w:tmpl w:val="C650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326CF"/>
    <w:multiLevelType w:val="hybridMultilevel"/>
    <w:tmpl w:val="7D162DD0"/>
    <w:lvl w:ilvl="0" w:tplc="E4426526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14E25E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EA618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25A8EF0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C82E754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6CEA9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EA88FF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0463A9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F2A2FF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3" w15:restartNumberingAfterBreak="0">
    <w:nsid w:val="79266A27"/>
    <w:multiLevelType w:val="multilevel"/>
    <w:tmpl w:val="316E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21"/>
  </w:num>
  <w:num w:numId="7">
    <w:abstractNumId w:val="33"/>
  </w:num>
  <w:num w:numId="8">
    <w:abstractNumId w:val="13"/>
  </w:num>
  <w:num w:numId="9">
    <w:abstractNumId w:val="8"/>
  </w:num>
  <w:num w:numId="10">
    <w:abstractNumId w:val="4"/>
  </w:num>
  <w:num w:numId="11">
    <w:abstractNumId w:val="25"/>
  </w:num>
  <w:num w:numId="12">
    <w:abstractNumId w:val="9"/>
  </w:num>
  <w:num w:numId="13">
    <w:abstractNumId w:val="19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1"/>
  </w:num>
  <w:num w:numId="18">
    <w:abstractNumId w:val="23"/>
  </w:num>
  <w:num w:numId="19">
    <w:abstractNumId w:val="27"/>
  </w:num>
  <w:num w:numId="20">
    <w:abstractNumId w:val="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2"/>
  </w:num>
  <w:num w:numId="25">
    <w:abstractNumId w:val="1"/>
  </w:num>
  <w:num w:numId="26">
    <w:abstractNumId w:val="5"/>
  </w:num>
  <w:num w:numId="27">
    <w:abstractNumId w:val="29"/>
  </w:num>
  <w:num w:numId="28">
    <w:abstractNumId w:val="16"/>
  </w:num>
  <w:num w:numId="29">
    <w:abstractNumId w:val="15"/>
  </w:num>
  <w:num w:numId="30">
    <w:abstractNumId w:val="12"/>
  </w:num>
  <w:num w:numId="31">
    <w:abstractNumId w:val="7"/>
  </w:num>
  <w:num w:numId="32">
    <w:abstractNumId w:val="30"/>
  </w:num>
  <w:num w:numId="33">
    <w:abstractNumId w:val="14"/>
  </w:num>
  <w:num w:numId="34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AE"/>
    <w:rsid w:val="00012205"/>
    <w:rsid w:val="000223F6"/>
    <w:rsid w:val="00030F70"/>
    <w:rsid w:val="000F6072"/>
    <w:rsid w:val="00130BC4"/>
    <w:rsid w:val="001440C4"/>
    <w:rsid w:val="00145640"/>
    <w:rsid w:val="001B1BA0"/>
    <w:rsid w:val="001B3811"/>
    <w:rsid w:val="001B6C47"/>
    <w:rsid w:val="001B78A9"/>
    <w:rsid w:val="001C1AF3"/>
    <w:rsid w:val="001C1D25"/>
    <w:rsid w:val="001F0120"/>
    <w:rsid w:val="00231946"/>
    <w:rsid w:val="00234480"/>
    <w:rsid w:val="00246DB6"/>
    <w:rsid w:val="002974AB"/>
    <w:rsid w:val="002A7C11"/>
    <w:rsid w:val="002B2F5C"/>
    <w:rsid w:val="002B6164"/>
    <w:rsid w:val="002D4A20"/>
    <w:rsid w:val="002F2912"/>
    <w:rsid w:val="003220BB"/>
    <w:rsid w:val="00327E63"/>
    <w:rsid w:val="003308B5"/>
    <w:rsid w:val="00362B45"/>
    <w:rsid w:val="00367B68"/>
    <w:rsid w:val="00381E7D"/>
    <w:rsid w:val="00385655"/>
    <w:rsid w:val="003B1E24"/>
    <w:rsid w:val="003C443C"/>
    <w:rsid w:val="003C5412"/>
    <w:rsid w:val="003F6007"/>
    <w:rsid w:val="0042117E"/>
    <w:rsid w:val="004233F3"/>
    <w:rsid w:val="00444789"/>
    <w:rsid w:val="00450C42"/>
    <w:rsid w:val="00467886"/>
    <w:rsid w:val="00485B9F"/>
    <w:rsid w:val="004D6B10"/>
    <w:rsid w:val="004F0EB9"/>
    <w:rsid w:val="005250E7"/>
    <w:rsid w:val="005520CB"/>
    <w:rsid w:val="0055657C"/>
    <w:rsid w:val="00567C1B"/>
    <w:rsid w:val="00567E67"/>
    <w:rsid w:val="00583514"/>
    <w:rsid w:val="0059294A"/>
    <w:rsid w:val="005B5B82"/>
    <w:rsid w:val="005F7780"/>
    <w:rsid w:val="00634D5E"/>
    <w:rsid w:val="00641B88"/>
    <w:rsid w:val="00687745"/>
    <w:rsid w:val="006B29C1"/>
    <w:rsid w:val="007400FB"/>
    <w:rsid w:val="00754560"/>
    <w:rsid w:val="0075538D"/>
    <w:rsid w:val="00776A01"/>
    <w:rsid w:val="00785B73"/>
    <w:rsid w:val="0079087D"/>
    <w:rsid w:val="0079172F"/>
    <w:rsid w:val="00797EC6"/>
    <w:rsid w:val="007A3633"/>
    <w:rsid w:val="007C48BA"/>
    <w:rsid w:val="007E563D"/>
    <w:rsid w:val="007F7696"/>
    <w:rsid w:val="008075B4"/>
    <w:rsid w:val="008222D6"/>
    <w:rsid w:val="00842204"/>
    <w:rsid w:val="00844339"/>
    <w:rsid w:val="00856D5C"/>
    <w:rsid w:val="008606C8"/>
    <w:rsid w:val="00870192"/>
    <w:rsid w:val="0088212D"/>
    <w:rsid w:val="008B7D89"/>
    <w:rsid w:val="008E569E"/>
    <w:rsid w:val="008F0391"/>
    <w:rsid w:val="00933F8D"/>
    <w:rsid w:val="009417D4"/>
    <w:rsid w:val="00950F96"/>
    <w:rsid w:val="00955DF9"/>
    <w:rsid w:val="00970FA0"/>
    <w:rsid w:val="00983393"/>
    <w:rsid w:val="009A5085"/>
    <w:rsid w:val="009A5D20"/>
    <w:rsid w:val="009C4AD9"/>
    <w:rsid w:val="009E38B0"/>
    <w:rsid w:val="009F0819"/>
    <w:rsid w:val="00A21A68"/>
    <w:rsid w:val="00A31DF3"/>
    <w:rsid w:val="00A41252"/>
    <w:rsid w:val="00A712DF"/>
    <w:rsid w:val="00A85A5F"/>
    <w:rsid w:val="00AB4927"/>
    <w:rsid w:val="00AB6987"/>
    <w:rsid w:val="00AC54B2"/>
    <w:rsid w:val="00AC5FEB"/>
    <w:rsid w:val="00AD4377"/>
    <w:rsid w:val="00AE66B5"/>
    <w:rsid w:val="00AF75E6"/>
    <w:rsid w:val="00B11621"/>
    <w:rsid w:val="00B33146"/>
    <w:rsid w:val="00B35E51"/>
    <w:rsid w:val="00B45080"/>
    <w:rsid w:val="00B83D0B"/>
    <w:rsid w:val="00B91180"/>
    <w:rsid w:val="00BA5F82"/>
    <w:rsid w:val="00BB0059"/>
    <w:rsid w:val="00BE1B6D"/>
    <w:rsid w:val="00BE2D77"/>
    <w:rsid w:val="00BF23EC"/>
    <w:rsid w:val="00C2049D"/>
    <w:rsid w:val="00C20E45"/>
    <w:rsid w:val="00C24C1B"/>
    <w:rsid w:val="00C33467"/>
    <w:rsid w:val="00C41433"/>
    <w:rsid w:val="00C61D89"/>
    <w:rsid w:val="00C74E4F"/>
    <w:rsid w:val="00C85214"/>
    <w:rsid w:val="00C85C4E"/>
    <w:rsid w:val="00CA7D8F"/>
    <w:rsid w:val="00CC3C47"/>
    <w:rsid w:val="00CD3B1D"/>
    <w:rsid w:val="00CD60AE"/>
    <w:rsid w:val="00D03061"/>
    <w:rsid w:val="00D5210F"/>
    <w:rsid w:val="00D56DAB"/>
    <w:rsid w:val="00D80459"/>
    <w:rsid w:val="00D971E3"/>
    <w:rsid w:val="00DB4592"/>
    <w:rsid w:val="00DC2752"/>
    <w:rsid w:val="00DD7838"/>
    <w:rsid w:val="00DE65AD"/>
    <w:rsid w:val="00E06184"/>
    <w:rsid w:val="00E070AA"/>
    <w:rsid w:val="00E43ABF"/>
    <w:rsid w:val="00E4401C"/>
    <w:rsid w:val="00E441B9"/>
    <w:rsid w:val="00E55C60"/>
    <w:rsid w:val="00E6734D"/>
    <w:rsid w:val="00E74176"/>
    <w:rsid w:val="00E81AE4"/>
    <w:rsid w:val="00E943A5"/>
    <w:rsid w:val="00EA561F"/>
    <w:rsid w:val="00EB0986"/>
    <w:rsid w:val="00EB1044"/>
    <w:rsid w:val="00EB32C7"/>
    <w:rsid w:val="00EC4AF0"/>
    <w:rsid w:val="00ED0592"/>
    <w:rsid w:val="00EE7EA3"/>
    <w:rsid w:val="00EF193E"/>
    <w:rsid w:val="00F15154"/>
    <w:rsid w:val="00F254A9"/>
    <w:rsid w:val="00F37506"/>
    <w:rsid w:val="00F46E2E"/>
    <w:rsid w:val="00F47268"/>
    <w:rsid w:val="00F53C48"/>
    <w:rsid w:val="00F53CDB"/>
    <w:rsid w:val="00F549C2"/>
    <w:rsid w:val="00F611C2"/>
    <w:rsid w:val="00F73449"/>
    <w:rsid w:val="00FB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2DA395"/>
  <w15:docId w15:val="{A2B6F47D-F863-4B66-A666-26E2286D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2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6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4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EB0986"/>
    <w:rPr>
      <w:color w:val="0000FF"/>
      <w:u w:val="single"/>
    </w:rPr>
  </w:style>
  <w:style w:type="character" w:styleId="a7">
    <w:name w:val="Strong"/>
    <w:basedOn w:val="a0"/>
    <w:uiPriority w:val="22"/>
    <w:qFormat/>
    <w:rsid w:val="00EB098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56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B69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AB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6987"/>
  </w:style>
  <w:style w:type="paragraph" w:styleId="ab">
    <w:name w:val="caption"/>
    <w:basedOn w:val="a"/>
    <w:next w:val="a"/>
    <w:uiPriority w:val="35"/>
    <w:unhideWhenUsed/>
    <w:qFormat/>
    <w:rsid w:val="000F60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aterial-page-content-headm-t-0">
    <w:name w:val="material-page-content-head m-t-0"/>
    <w:basedOn w:val="a"/>
    <w:rsid w:val="0014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A85A5F"/>
    <w:rPr>
      <w:color w:val="954F72" w:themeColor="followedHyperlink"/>
      <w:u w:val="single"/>
    </w:rPr>
  </w:style>
  <w:style w:type="paragraph" w:customStyle="1" w:styleId="Default">
    <w:name w:val="Default"/>
    <w:rsid w:val="000122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rsid w:val="005F7780"/>
    <w:pPr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77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E441B9"/>
    <w:pPr>
      <w:widowControl w:val="0"/>
      <w:autoSpaceDE w:val="0"/>
      <w:autoSpaceDN w:val="0"/>
      <w:adjustRightInd w:val="0"/>
      <w:spacing w:after="0" w:line="323" w:lineRule="exact"/>
      <w:ind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2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DC27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17">
    <w:name w:val="c17"/>
    <w:basedOn w:val="a0"/>
    <w:rsid w:val="00DC2752"/>
  </w:style>
  <w:style w:type="character" w:customStyle="1" w:styleId="apple-converted-space">
    <w:name w:val="apple-converted-space"/>
    <w:basedOn w:val="a0"/>
    <w:rsid w:val="00DC2752"/>
  </w:style>
  <w:style w:type="paragraph" w:customStyle="1" w:styleId="c2">
    <w:name w:val="c2"/>
    <w:basedOn w:val="a"/>
    <w:rsid w:val="00DC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C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2752"/>
  </w:style>
  <w:style w:type="paragraph" w:customStyle="1" w:styleId="c30">
    <w:name w:val="c30"/>
    <w:basedOn w:val="a"/>
    <w:rsid w:val="00DC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C2752"/>
  </w:style>
  <w:style w:type="character" w:customStyle="1" w:styleId="c15">
    <w:name w:val="c15"/>
    <w:basedOn w:val="a0"/>
    <w:rsid w:val="00DC2752"/>
  </w:style>
  <w:style w:type="character" w:customStyle="1" w:styleId="ndfhfb-c4yzdc-darucf-nnafwf-hgduwe">
    <w:name w:val="ndfhfb-c4yzdc-darucf-nnafwf-hgduwe"/>
    <w:basedOn w:val="a0"/>
    <w:rsid w:val="00DC2752"/>
  </w:style>
  <w:style w:type="character" w:customStyle="1" w:styleId="ndfhfb-c4yzdc-eglorb-ge6pde-fmcms">
    <w:name w:val="ndfhfb-c4yzdc-eglorb-ge6pde-fmcms"/>
    <w:basedOn w:val="a0"/>
    <w:rsid w:val="00DC2752"/>
  </w:style>
  <w:style w:type="paragraph" w:customStyle="1" w:styleId="ndfhfb-c4yzdc-cysp0e-darucf-df1zy-eegnhe">
    <w:name w:val="ndfhfb-c4yzdc-cysp0e-darucf-df1zy-eegnhe"/>
    <w:basedOn w:val="a"/>
    <w:rsid w:val="00DC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DC27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DC2752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DC27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DC2752"/>
    <w:rPr>
      <w:rFonts w:ascii="Calibri" w:eastAsia="Calibri" w:hAnsi="Calibri" w:cs="Times New Roman"/>
    </w:rPr>
  </w:style>
  <w:style w:type="character" w:customStyle="1" w:styleId="c3">
    <w:name w:val="c3"/>
    <w:rsid w:val="00DC2752"/>
  </w:style>
  <w:style w:type="character" w:customStyle="1" w:styleId="c12">
    <w:name w:val="c12"/>
    <w:rsid w:val="00DC2752"/>
  </w:style>
  <w:style w:type="paragraph" w:customStyle="1" w:styleId="c8">
    <w:name w:val="c8"/>
    <w:basedOn w:val="a"/>
    <w:rsid w:val="00DC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C2752"/>
  </w:style>
  <w:style w:type="paragraph" w:customStyle="1" w:styleId="c27">
    <w:name w:val="c27"/>
    <w:basedOn w:val="a"/>
    <w:rsid w:val="00DC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C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C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B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ody Text"/>
    <w:basedOn w:val="a"/>
    <w:link w:val="af4"/>
    <w:uiPriority w:val="99"/>
    <w:semiHidden/>
    <w:unhideWhenUsed/>
    <w:rsid w:val="00485B9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85B9F"/>
  </w:style>
  <w:style w:type="character" w:customStyle="1" w:styleId="CenturySchoolbook48">
    <w:name w:val="Стиль Century Schoolbook 48 пт"/>
    <w:rsid w:val="00970FA0"/>
    <w:rPr>
      <w:rFonts w:ascii="Century Schoolbook" w:hAnsi="Century Schoolbook" w:cs="Times New Roman"/>
      <w:sz w:val="96"/>
    </w:rPr>
  </w:style>
  <w:style w:type="paragraph" w:customStyle="1" w:styleId="11">
    <w:name w:val="Абзац списка1"/>
    <w:basedOn w:val="a"/>
    <w:rsid w:val="00970FA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34" Type="http://schemas.openxmlformats.org/officeDocument/2006/relationships/hyperlink" Target="http://vestnikpedagoga.ru/servisy/publik/publ?id=13136" TargetMode="Externa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hyperlink" Target="https://www.menobr.ru/article/65363-qqq-17-m11-individualno-obrazovatelnyy-marshrut-rebenka-s-ovz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kuban.ru/docs/Zakon/2012/Zakon_RF_2012-12-29_N_273.rtf" TargetMode="Externa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image" Target="media/image1.jpeg"/><Relationship Id="rId37" Type="http://schemas.openxmlformats.org/officeDocument/2006/relationships/hyperlink" Target="http://pedsovet.su/load/1214-1-0-50742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openxmlformats.org/officeDocument/2006/relationships/hyperlink" Target="http://pedsovet.su/load/1214-1-0-50742" TargetMode="Externa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hyperlink" Target="https://docviewer.yandex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558A85-1BF5-47A1-B5A9-8C3CD94DBDC4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</dgm:pt>
    <dgm:pt modelId="{4CDC7A25-B10B-4937-8272-76DA5AFAEBC5}">
      <dgm:prSet phldrT="[Текст]" custT="1"/>
      <dgm:spPr/>
      <dgm:t>
        <a:bodyPr/>
        <a:lstStyle/>
        <a:p>
          <a:pPr algn="ctr"/>
          <a:r>
            <a:rPr lang="ru-RU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Педагог</a:t>
          </a:r>
          <a:endParaRPr lang="ru-RU" sz="18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CEFC7B0-C48B-49E3-8FD1-09ED4168A17F}" type="parTrans" cxnId="{CD954DCA-98D7-4B3A-8128-2695422FA63B}">
      <dgm:prSet/>
      <dgm:spPr/>
      <dgm:t>
        <a:bodyPr/>
        <a:lstStyle/>
        <a:p>
          <a:pPr algn="ctr"/>
          <a:endParaRPr lang="ru-RU"/>
        </a:p>
      </dgm:t>
    </dgm:pt>
    <dgm:pt modelId="{CCE8B6EE-237B-4EC0-AECE-242EF13D5663}" type="sibTrans" cxnId="{CD954DCA-98D7-4B3A-8128-2695422FA63B}">
      <dgm:prSet/>
      <dgm:spPr/>
      <dgm:t>
        <a:bodyPr/>
        <a:lstStyle/>
        <a:p>
          <a:pPr algn="ctr"/>
          <a:endParaRPr lang="ru-RU"/>
        </a:p>
      </dgm:t>
    </dgm:pt>
    <dgm:pt modelId="{A20294EF-0403-4805-A657-D8F782A88DE7}">
      <dgm:prSet phldrT="[Текст]" custT="1"/>
      <dgm:spPr/>
      <dgm:t>
        <a:bodyPr/>
        <a:lstStyle/>
        <a:p>
          <a:pPr algn="ctr"/>
          <a:r>
            <a:rPr lang="ru-RU" sz="1400"/>
            <a:t>Педагог</a:t>
          </a:r>
        </a:p>
      </dgm:t>
    </dgm:pt>
    <dgm:pt modelId="{96E4761E-50F8-45A8-B66A-1AD2763F6237}" type="parTrans" cxnId="{EC2144FA-35D0-475C-B11A-66D4ED5A8219}">
      <dgm:prSet/>
      <dgm:spPr/>
      <dgm:t>
        <a:bodyPr/>
        <a:lstStyle/>
        <a:p>
          <a:pPr algn="ctr"/>
          <a:endParaRPr lang="ru-RU"/>
        </a:p>
      </dgm:t>
    </dgm:pt>
    <dgm:pt modelId="{8149CD20-3DF6-4B14-9D62-4F9C7C72E79F}" type="sibTrans" cxnId="{EC2144FA-35D0-475C-B11A-66D4ED5A8219}">
      <dgm:prSet/>
      <dgm:spPr/>
      <dgm:t>
        <a:bodyPr/>
        <a:lstStyle/>
        <a:p>
          <a:pPr algn="ctr"/>
          <a:endParaRPr lang="ru-RU"/>
        </a:p>
      </dgm:t>
    </dgm:pt>
    <dgm:pt modelId="{89378E74-C2BB-4D29-AE1E-592BE4A7DA9A}" type="pres">
      <dgm:prSet presAssocID="{8A558A85-1BF5-47A1-B5A9-8C3CD94DBDC4}" presName="Name0" presStyleCnt="0">
        <dgm:presLayoutVars>
          <dgm:dir/>
          <dgm:resizeHandles val="exact"/>
        </dgm:presLayoutVars>
      </dgm:prSet>
      <dgm:spPr/>
    </dgm:pt>
    <dgm:pt modelId="{305B085B-BD78-46D3-B2BB-12752EC4AB5D}" type="pres">
      <dgm:prSet presAssocID="{4CDC7A25-B10B-4937-8272-76DA5AFAEBC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87F468-27E5-439F-B7D2-AF2771D238E3}" type="pres">
      <dgm:prSet presAssocID="{CCE8B6EE-237B-4EC0-AECE-242EF13D5663}" presName="sibTrans" presStyleLbl="sibTrans2D1" presStyleIdx="0" presStyleCnt="1"/>
      <dgm:spPr/>
      <dgm:t>
        <a:bodyPr/>
        <a:lstStyle/>
        <a:p>
          <a:endParaRPr lang="ru-RU"/>
        </a:p>
      </dgm:t>
    </dgm:pt>
    <dgm:pt modelId="{BB6F1D3E-B9F2-45AF-B4B0-44930244F4A0}" type="pres">
      <dgm:prSet presAssocID="{CCE8B6EE-237B-4EC0-AECE-242EF13D5663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1511C0BB-6928-4B31-9F11-3D80D4CF15DB}" type="pres">
      <dgm:prSet presAssocID="{A20294EF-0403-4805-A657-D8F782A88DE7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01B5264-8FED-493D-A01C-0FF0D3B806E1}" type="presOf" srcId="{8A558A85-1BF5-47A1-B5A9-8C3CD94DBDC4}" destId="{89378E74-C2BB-4D29-AE1E-592BE4A7DA9A}" srcOrd="0" destOrd="0" presId="urn:microsoft.com/office/officeart/2005/8/layout/process1"/>
    <dgm:cxn modelId="{EC2144FA-35D0-475C-B11A-66D4ED5A8219}" srcId="{8A558A85-1BF5-47A1-B5A9-8C3CD94DBDC4}" destId="{A20294EF-0403-4805-A657-D8F782A88DE7}" srcOrd="1" destOrd="0" parTransId="{96E4761E-50F8-45A8-B66A-1AD2763F6237}" sibTransId="{8149CD20-3DF6-4B14-9D62-4F9C7C72E79F}"/>
    <dgm:cxn modelId="{D25703E8-D050-4C6A-946A-C22A424C5783}" type="presOf" srcId="{CCE8B6EE-237B-4EC0-AECE-242EF13D5663}" destId="{8A87F468-27E5-439F-B7D2-AF2771D238E3}" srcOrd="0" destOrd="0" presId="urn:microsoft.com/office/officeart/2005/8/layout/process1"/>
    <dgm:cxn modelId="{CD954DCA-98D7-4B3A-8128-2695422FA63B}" srcId="{8A558A85-1BF5-47A1-B5A9-8C3CD94DBDC4}" destId="{4CDC7A25-B10B-4937-8272-76DA5AFAEBC5}" srcOrd="0" destOrd="0" parTransId="{8CEFC7B0-C48B-49E3-8FD1-09ED4168A17F}" sibTransId="{CCE8B6EE-237B-4EC0-AECE-242EF13D5663}"/>
    <dgm:cxn modelId="{CBCF0147-63FC-412F-B45B-85B78A2061AB}" type="presOf" srcId="{CCE8B6EE-237B-4EC0-AECE-242EF13D5663}" destId="{BB6F1D3E-B9F2-45AF-B4B0-44930244F4A0}" srcOrd="1" destOrd="0" presId="urn:microsoft.com/office/officeart/2005/8/layout/process1"/>
    <dgm:cxn modelId="{9C88365F-AC73-4828-8713-B1D0AD2821D8}" type="presOf" srcId="{A20294EF-0403-4805-A657-D8F782A88DE7}" destId="{1511C0BB-6928-4B31-9F11-3D80D4CF15DB}" srcOrd="0" destOrd="0" presId="urn:microsoft.com/office/officeart/2005/8/layout/process1"/>
    <dgm:cxn modelId="{CAEAFF4F-D19E-44B2-BCC0-4C26B6836B7E}" type="presOf" srcId="{4CDC7A25-B10B-4937-8272-76DA5AFAEBC5}" destId="{305B085B-BD78-46D3-B2BB-12752EC4AB5D}" srcOrd="0" destOrd="0" presId="urn:microsoft.com/office/officeart/2005/8/layout/process1"/>
    <dgm:cxn modelId="{6C08BBD0-CC0A-44AA-886B-0FFDF93988DA}" type="presParOf" srcId="{89378E74-C2BB-4D29-AE1E-592BE4A7DA9A}" destId="{305B085B-BD78-46D3-B2BB-12752EC4AB5D}" srcOrd="0" destOrd="0" presId="urn:microsoft.com/office/officeart/2005/8/layout/process1"/>
    <dgm:cxn modelId="{96075CE4-AB47-4C93-BE03-3F1B569588BB}" type="presParOf" srcId="{89378E74-C2BB-4D29-AE1E-592BE4A7DA9A}" destId="{8A87F468-27E5-439F-B7D2-AF2771D238E3}" srcOrd="1" destOrd="0" presId="urn:microsoft.com/office/officeart/2005/8/layout/process1"/>
    <dgm:cxn modelId="{6D877FB6-3DB6-4F65-9ADD-7734904158C0}" type="presParOf" srcId="{8A87F468-27E5-439F-B7D2-AF2771D238E3}" destId="{BB6F1D3E-B9F2-45AF-B4B0-44930244F4A0}" srcOrd="0" destOrd="0" presId="urn:microsoft.com/office/officeart/2005/8/layout/process1"/>
    <dgm:cxn modelId="{7CC785B1-2C10-4548-B262-ED2C04E07D61}" type="presParOf" srcId="{89378E74-C2BB-4D29-AE1E-592BE4A7DA9A}" destId="{1511C0BB-6928-4B31-9F11-3D80D4CF15DB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558A85-1BF5-47A1-B5A9-8C3CD94DBDC4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</dgm:pt>
    <dgm:pt modelId="{4CDC7A25-B10B-4937-8272-76DA5AFAEBC5}">
      <dgm:prSet phldrT="[Текст]" custT="1"/>
      <dgm:spPr/>
      <dgm:t>
        <a:bodyPr/>
        <a:lstStyle/>
        <a:p>
          <a:r>
            <a:rPr lang="ru-RU" sz="1400"/>
            <a:t>Специалисты</a:t>
          </a:r>
          <a:endParaRPr lang="ru-RU" sz="1600"/>
        </a:p>
      </dgm:t>
    </dgm:pt>
    <dgm:pt modelId="{8CEFC7B0-C48B-49E3-8FD1-09ED4168A17F}" type="parTrans" cxnId="{CD954DCA-98D7-4B3A-8128-2695422FA63B}">
      <dgm:prSet/>
      <dgm:spPr/>
      <dgm:t>
        <a:bodyPr/>
        <a:lstStyle/>
        <a:p>
          <a:endParaRPr lang="ru-RU"/>
        </a:p>
      </dgm:t>
    </dgm:pt>
    <dgm:pt modelId="{CCE8B6EE-237B-4EC0-AECE-242EF13D5663}" type="sibTrans" cxnId="{CD954DCA-98D7-4B3A-8128-2695422FA63B}">
      <dgm:prSet/>
      <dgm:spPr/>
      <dgm:t>
        <a:bodyPr/>
        <a:lstStyle/>
        <a:p>
          <a:endParaRPr lang="ru-RU"/>
        </a:p>
      </dgm:t>
    </dgm:pt>
    <dgm:pt modelId="{A20294EF-0403-4805-A657-D8F782A88DE7}">
      <dgm:prSet phldrT="[Текст]" custT="1"/>
      <dgm:spPr/>
      <dgm:t>
        <a:bodyPr/>
        <a:lstStyle/>
        <a:p>
          <a:r>
            <a:rPr lang="ru-RU" sz="1400"/>
            <a:t>Педагог</a:t>
          </a:r>
        </a:p>
      </dgm:t>
    </dgm:pt>
    <dgm:pt modelId="{96E4761E-50F8-45A8-B66A-1AD2763F6237}" type="parTrans" cxnId="{EC2144FA-35D0-475C-B11A-66D4ED5A8219}">
      <dgm:prSet/>
      <dgm:spPr/>
      <dgm:t>
        <a:bodyPr/>
        <a:lstStyle/>
        <a:p>
          <a:endParaRPr lang="ru-RU"/>
        </a:p>
      </dgm:t>
    </dgm:pt>
    <dgm:pt modelId="{8149CD20-3DF6-4B14-9D62-4F9C7C72E79F}" type="sibTrans" cxnId="{EC2144FA-35D0-475C-B11A-66D4ED5A8219}">
      <dgm:prSet/>
      <dgm:spPr/>
      <dgm:t>
        <a:bodyPr/>
        <a:lstStyle/>
        <a:p>
          <a:endParaRPr lang="ru-RU"/>
        </a:p>
      </dgm:t>
    </dgm:pt>
    <dgm:pt modelId="{89378E74-C2BB-4D29-AE1E-592BE4A7DA9A}" type="pres">
      <dgm:prSet presAssocID="{8A558A85-1BF5-47A1-B5A9-8C3CD94DBDC4}" presName="Name0" presStyleCnt="0">
        <dgm:presLayoutVars>
          <dgm:dir/>
          <dgm:resizeHandles val="exact"/>
        </dgm:presLayoutVars>
      </dgm:prSet>
      <dgm:spPr/>
    </dgm:pt>
    <dgm:pt modelId="{305B085B-BD78-46D3-B2BB-12752EC4AB5D}" type="pres">
      <dgm:prSet presAssocID="{4CDC7A25-B10B-4937-8272-76DA5AFAEBC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87F468-27E5-439F-B7D2-AF2771D238E3}" type="pres">
      <dgm:prSet presAssocID="{CCE8B6EE-237B-4EC0-AECE-242EF13D5663}" presName="sibTrans" presStyleLbl="sibTrans2D1" presStyleIdx="0" presStyleCnt="1"/>
      <dgm:spPr/>
      <dgm:t>
        <a:bodyPr/>
        <a:lstStyle/>
        <a:p>
          <a:endParaRPr lang="ru-RU"/>
        </a:p>
      </dgm:t>
    </dgm:pt>
    <dgm:pt modelId="{BB6F1D3E-B9F2-45AF-B4B0-44930244F4A0}" type="pres">
      <dgm:prSet presAssocID="{CCE8B6EE-237B-4EC0-AECE-242EF13D5663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1511C0BB-6928-4B31-9F11-3D80D4CF15DB}" type="pres">
      <dgm:prSet presAssocID="{A20294EF-0403-4805-A657-D8F782A88DE7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01B5264-8FED-493D-A01C-0FF0D3B806E1}" type="presOf" srcId="{8A558A85-1BF5-47A1-B5A9-8C3CD94DBDC4}" destId="{89378E74-C2BB-4D29-AE1E-592BE4A7DA9A}" srcOrd="0" destOrd="0" presId="urn:microsoft.com/office/officeart/2005/8/layout/process1"/>
    <dgm:cxn modelId="{EC2144FA-35D0-475C-B11A-66D4ED5A8219}" srcId="{8A558A85-1BF5-47A1-B5A9-8C3CD94DBDC4}" destId="{A20294EF-0403-4805-A657-D8F782A88DE7}" srcOrd="1" destOrd="0" parTransId="{96E4761E-50F8-45A8-B66A-1AD2763F6237}" sibTransId="{8149CD20-3DF6-4B14-9D62-4F9C7C72E79F}"/>
    <dgm:cxn modelId="{D25703E8-D050-4C6A-946A-C22A424C5783}" type="presOf" srcId="{CCE8B6EE-237B-4EC0-AECE-242EF13D5663}" destId="{8A87F468-27E5-439F-B7D2-AF2771D238E3}" srcOrd="0" destOrd="0" presId="urn:microsoft.com/office/officeart/2005/8/layout/process1"/>
    <dgm:cxn modelId="{CD954DCA-98D7-4B3A-8128-2695422FA63B}" srcId="{8A558A85-1BF5-47A1-B5A9-8C3CD94DBDC4}" destId="{4CDC7A25-B10B-4937-8272-76DA5AFAEBC5}" srcOrd="0" destOrd="0" parTransId="{8CEFC7B0-C48B-49E3-8FD1-09ED4168A17F}" sibTransId="{CCE8B6EE-237B-4EC0-AECE-242EF13D5663}"/>
    <dgm:cxn modelId="{CBCF0147-63FC-412F-B45B-85B78A2061AB}" type="presOf" srcId="{CCE8B6EE-237B-4EC0-AECE-242EF13D5663}" destId="{BB6F1D3E-B9F2-45AF-B4B0-44930244F4A0}" srcOrd="1" destOrd="0" presId="urn:microsoft.com/office/officeart/2005/8/layout/process1"/>
    <dgm:cxn modelId="{9C88365F-AC73-4828-8713-B1D0AD2821D8}" type="presOf" srcId="{A20294EF-0403-4805-A657-D8F782A88DE7}" destId="{1511C0BB-6928-4B31-9F11-3D80D4CF15DB}" srcOrd="0" destOrd="0" presId="urn:microsoft.com/office/officeart/2005/8/layout/process1"/>
    <dgm:cxn modelId="{CAEAFF4F-D19E-44B2-BCC0-4C26B6836B7E}" type="presOf" srcId="{4CDC7A25-B10B-4937-8272-76DA5AFAEBC5}" destId="{305B085B-BD78-46D3-B2BB-12752EC4AB5D}" srcOrd="0" destOrd="0" presId="urn:microsoft.com/office/officeart/2005/8/layout/process1"/>
    <dgm:cxn modelId="{6C08BBD0-CC0A-44AA-886B-0FFDF93988DA}" type="presParOf" srcId="{89378E74-C2BB-4D29-AE1E-592BE4A7DA9A}" destId="{305B085B-BD78-46D3-B2BB-12752EC4AB5D}" srcOrd="0" destOrd="0" presId="urn:microsoft.com/office/officeart/2005/8/layout/process1"/>
    <dgm:cxn modelId="{96075CE4-AB47-4C93-BE03-3F1B569588BB}" type="presParOf" srcId="{89378E74-C2BB-4D29-AE1E-592BE4A7DA9A}" destId="{8A87F468-27E5-439F-B7D2-AF2771D238E3}" srcOrd="1" destOrd="0" presId="urn:microsoft.com/office/officeart/2005/8/layout/process1"/>
    <dgm:cxn modelId="{6D877FB6-3DB6-4F65-9ADD-7734904158C0}" type="presParOf" srcId="{8A87F468-27E5-439F-B7D2-AF2771D238E3}" destId="{BB6F1D3E-B9F2-45AF-B4B0-44930244F4A0}" srcOrd="0" destOrd="0" presId="urn:microsoft.com/office/officeart/2005/8/layout/process1"/>
    <dgm:cxn modelId="{7CC785B1-2C10-4548-B262-ED2C04E07D61}" type="presParOf" srcId="{89378E74-C2BB-4D29-AE1E-592BE4A7DA9A}" destId="{1511C0BB-6928-4B31-9F11-3D80D4CF15DB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A558A85-1BF5-47A1-B5A9-8C3CD94DBDC4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</dgm:pt>
    <dgm:pt modelId="{4CDC7A25-B10B-4937-8272-76DA5AFAEBC5}">
      <dgm:prSet phldrT="[Текст]"/>
      <dgm:spPr/>
      <dgm:t>
        <a:bodyPr/>
        <a:lstStyle/>
        <a:p>
          <a:r>
            <a:rPr lang="ru-RU"/>
            <a:t>Педагог-наставник </a:t>
          </a:r>
        </a:p>
      </dgm:t>
    </dgm:pt>
    <dgm:pt modelId="{CCE8B6EE-237B-4EC0-AECE-242EF13D5663}" type="sibTrans" cxnId="{CD954DCA-98D7-4B3A-8128-2695422FA63B}">
      <dgm:prSet/>
      <dgm:spPr/>
      <dgm:t>
        <a:bodyPr/>
        <a:lstStyle/>
        <a:p>
          <a:endParaRPr lang="ru-RU"/>
        </a:p>
      </dgm:t>
    </dgm:pt>
    <dgm:pt modelId="{8CEFC7B0-C48B-49E3-8FD1-09ED4168A17F}" type="parTrans" cxnId="{CD954DCA-98D7-4B3A-8128-2695422FA63B}">
      <dgm:prSet/>
      <dgm:spPr/>
      <dgm:t>
        <a:bodyPr/>
        <a:lstStyle/>
        <a:p>
          <a:endParaRPr lang="ru-RU"/>
        </a:p>
      </dgm:t>
    </dgm:pt>
    <dgm:pt modelId="{A20294EF-0403-4805-A657-D8F782A88DE7}">
      <dgm:prSet phldrT="[Текст]"/>
      <dgm:spPr/>
      <dgm:t>
        <a:bodyPr/>
        <a:lstStyle/>
        <a:p>
          <a:r>
            <a:rPr lang="ru-RU"/>
            <a:t>Педагог-молодой специалист</a:t>
          </a:r>
        </a:p>
      </dgm:t>
    </dgm:pt>
    <dgm:pt modelId="{8149CD20-3DF6-4B14-9D62-4F9C7C72E79F}" type="sibTrans" cxnId="{EC2144FA-35D0-475C-B11A-66D4ED5A8219}">
      <dgm:prSet/>
      <dgm:spPr/>
      <dgm:t>
        <a:bodyPr/>
        <a:lstStyle/>
        <a:p>
          <a:endParaRPr lang="ru-RU"/>
        </a:p>
      </dgm:t>
    </dgm:pt>
    <dgm:pt modelId="{96E4761E-50F8-45A8-B66A-1AD2763F6237}" type="parTrans" cxnId="{EC2144FA-35D0-475C-B11A-66D4ED5A8219}">
      <dgm:prSet/>
      <dgm:spPr/>
      <dgm:t>
        <a:bodyPr/>
        <a:lstStyle/>
        <a:p>
          <a:endParaRPr lang="ru-RU"/>
        </a:p>
      </dgm:t>
    </dgm:pt>
    <dgm:pt modelId="{89378E74-C2BB-4D29-AE1E-592BE4A7DA9A}" type="pres">
      <dgm:prSet presAssocID="{8A558A85-1BF5-47A1-B5A9-8C3CD94DBDC4}" presName="Name0" presStyleCnt="0">
        <dgm:presLayoutVars>
          <dgm:dir/>
          <dgm:resizeHandles val="exact"/>
        </dgm:presLayoutVars>
      </dgm:prSet>
      <dgm:spPr/>
    </dgm:pt>
    <dgm:pt modelId="{305B085B-BD78-46D3-B2BB-12752EC4AB5D}" type="pres">
      <dgm:prSet presAssocID="{4CDC7A25-B10B-4937-8272-76DA5AFAEBC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87F468-27E5-439F-B7D2-AF2771D238E3}" type="pres">
      <dgm:prSet presAssocID="{CCE8B6EE-237B-4EC0-AECE-242EF13D5663}" presName="sibTrans" presStyleLbl="sibTrans2D1" presStyleIdx="0" presStyleCnt="1"/>
      <dgm:spPr/>
      <dgm:t>
        <a:bodyPr/>
        <a:lstStyle/>
        <a:p>
          <a:endParaRPr lang="ru-RU"/>
        </a:p>
      </dgm:t>
    </dgm:pt>
    <dgm:pt modelId="{BB6F1D3E-B9F2-45AF-B4B0-44930244F4A0}" type="pres">
      <dgm:prSet presAssocID="{CCE8B6EE-237B-4EC0-AECE-242EF13D5663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1511C0BB-6928-4B31-9F11-3D80D4CF15DB}" type="pres">
      <dgm:prSet presAssocID="{A20294EF-0403-4805-A657-D8F782A88DE7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01B5264-8FED-493D-A01C-0FF0D3B806E1}" type="presOf" srcId="{8A558A85-1BF5-47A1-B5A9-8C3CD94DBDC4}" destId="{89378E74-C2BB-4D29-AE1E-592BE4A7DA9A}" srcOrd="0" destOrd="0" presId="urn:microsoft.com/office/officeart/2005/8/layout/process1"/>
    <dgm:cxn modelId="{EC2144FA-35D0-475C-B11A-66D4ED5A8219}" srcId="{8A558A85-1BF5-47A1-B5A9-8C3CD94DBDC4}" destId="{A20294EF-0403-4805-A657-D8F782A88DE7}" srcOrd="1" destOrd="0" parTransId="{96E4761E-50F8-45A8-B66A-1AD2763F6237}" sibTransId="{8149CD20-3DF6-4B14-9D62-4F9C7C72E79F}"/>
    <dgm:cxn modelId="{D25703E8-D050-4C6A-946A-C22A424C5783}" type="presOf" srcId="{CCE8B6EE-237B-4EC0-AECE-242EF13D5663}" destId="{8A87F468-27E5-439F-B7D2-AF2771D238E3}" srcOrd="0" destOrd="0" presId="urn:microsoft.com/office/officeart/2005/8/layout/process1"/>
    <dgm:cxn modelId="{CD954DCA-98D7-4B3A-8128-2695422FA63B}" srcId="{8A558A85-1BF5-47A1-B5A9-8C3CD94DBDC4}" destId="{4CDC7A25-B10B-4937-8272-76DA5AFAEBC5}" srcOrd="0" destOrd="0" parTransId="{8CEFC7B0-C48B-49E3-8FD1-09ED4168A17F}" sibTransId="{CCE8B6EE-237B-4EC0-AECE-242EF13D5663}"/>
    <dgm:cxn modelId="{CBCF0147-63FC-412F-B45B-85B78A2061AB}" type="presOf" srcId="{CCE8B6EE-237B-4EC0-AECE-242EF13D5663}" destId="{BB6F1D3E-B9F2-45AF-B4B0-44930244F4A0}" srcOrd="1" destOrd="0" presId="urn:microsoft.com/office/officeart/2005/8/layout/process1"/>
    <dgm:cxn modelId="{9C88365F-AC73-4828-8713-B1D0AD2821D8}" type="presOf" srcId="{A20294EF-0403-4805-A657-D8F782A88DE7}" destId="{1511C0BB-6928-4B31-9F11-3D80D4CF15DB}" srcOrd="0" destOrd="0" presId="urn:microsoft.com/office/officeart/2005/8/layout/process1"/>
    <dgm:cxn modelId="{CAEAFF4F-D19E-44B2-BCC0-4C26B6836B7E}" type="presOf" srcId="{4CDC7A25-B10B-4937-8272-76DA5AFAEBC5}" destId="{305B085B-BD78-46D3-B2BB-12752EC4AB5D}" srcOrd="0" destOrd="0" presId="urn:microsoft.com/office/officeart/2005/8/layout/process1"/>
    <dgm:cxn modelId="{6C08BBD0-CC0A-44AA-886B-0FFDF93988DA}" type="presParOf" srcId="{89378E74-C2BB-4D29-AE1E-592BE4A7DA9A}" destId="{305B085B-BD78-46D3-B2BB-12752EC4AB5D}" srcOrd="0" destOrd="0" presId="urn:microsoft.com/office/officeart/2005/8/layout/process1"/>
    <dgm:cxn modelId="{96075CE4-AB47-4C93-BE03-3F1B569588BB}" type="presParOf" srcId="{89378E74-C2BB-4D29-AE1E-592BE4A7DA9A}" destId="{8A87F468-27E5-439F-B7D2-AF2771D238E3}" srcOrd="1" destOrd="0" presId="urn:microsoft.com/office/officeart/2005/8/layout/process1"/>
    <dgm:cxn modelId="{6D877FB6-3DB6-4F65-9ADD-7734904158C0}" type="presParOf" srcId="{8A87F468-27E5-439F-B7D2-AF2771D238E3}" destId="{BB6F1D3E-B9F2-45AF-B4B0-44930244F4A0}" srcOrd="0" destOrd="0" presId="urn:microsoft.com/office/officeart/2005/8/layout/process1"/>
    <dgm:cxn modelId="{7CC785B1-2C10-4548-B262-ED2C04E07D61}" type="presParOf" srcId="{89378E74-C2BB-4D29-AE1E-592BE4A7DA9A}" destId="{1511C0BB-6928-4B31-9F11-3D80D4CF15DB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A558A85-1BF5-47A1-B5A9-8C3CD94DBDC4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</dgm:pt>
    <dgm:pt modelId="{4CDC7A25-B10B-4937-8272-76DA5AFAEBC5}">
      <dgm:prSet phldrT="[Текст]" custT="1"/>
      <dgm:spPr>
        <a:xfrm>
          <a:off x="1114" y="0"/>
          <a:ext cx="2376849" cy="36299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Администрация</a:t>
          </a:r>
        </a:p>
      </dgm:t>
    </dgm:pt>
    <dgm:pt modelId="{CCE8B6EE-237B-4EC0-AECE-242EF13D5663}" type="sibTrans" cxnId="{CD954DCA-98D7-4B3A-8128-2695422FA63B}">
      <dgm:prSet/>
      <dgm:spPr>
        <a:xfrm>
          <a:off x="2615649" y="0"/>
          <a:ext cx="503892" cy="36299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CEFC7B0-C48B-49E3-8FD1-09ED4168A17F}" type="parTrans" cxnId="{CD954DCA-98D7-4B3A-8128-2695422FA63B}">
      <dgm:prSet/>
      <dgm:spPr/>
      <dgm:t>
        <a:bodyPr/>
        <a:lstStyle/>
        <a:p>
          <a:endParaRPr lang="ru-RU"/>
        </a:p>
      </dgm:t>
    </dgm:pt>
    <dgm:pt modelId="{A20294EF-0403-4805-A657-D8F782A88DE7}">
      <dgm:prSet phldrT="[Текст]" custT="1"/>
      <dgm:spPr>
        <a:xfrm>
          <a:off x="3328704" y="0"/>
          <a:ext cx="2376849" cy="36299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Педагог</a:t>
          </a:r>
          <a:endParaRPr lang="ru-RU" sz="15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149CD20-3DF6-4B14-9D62-4F9C7C72E79F}" type="sibTrans" cxnId="{EC2144FA-35D0-475C-B11A-66D4ED5A8219}">
      <dgm:prSet/>
      <dgm:spPr/>
      <dgm:t>
        <a:bodyPr/>
        <a:lstStyle/>
        <a:p>
          <a:endParaRPr lang="ru-RU"/>
        </a:p>
      </dgm:t>
    </dgm:pt>
    <dgm:pt modelId="{96E4761E-50F8-45A8-B66A-1AD2763F6237}" type="parTrans" cxnId="{EC2144FA-35D0-475C-B11A-66D4ED5A8219}">
      <dgm:prSet/>
      <dgm:spPr/>
      <dgm:t>
        <a:bodyPr/>
        <a:lstStyle/>
        <a:p>
          <a:endParaRPr lang="ru-RU"/>
        </a:p>
      </dgm:t>
    </dgm:pt>
    <dgm:pt modelId="{89378E74-C2BB-4D29-AE1E-592BE4A7DA9A}" type="pres">
      <dgm:prSet presAssocID="{8A558A85-1BF5-47A1-B5A9-8C3CD94DBDC4}" presName="Name0" presStyleCnt="0">
        <dgm:presLayoutVars>
          <dgm:dir/>
          <dgm:resizeHandles val="exact"/>
        </dgm:presLayoutVars>
      </dgm:prSet>
      <dgm:spPr/>
    </dgm:pt>
    <dgm:pt modelId="{305B085B-BD78-46D3-B2BB-12752EC4AB5D}" type="pres">
      <dgm:prSet presAssocID="{4CDC7A25-B10B-4937-8272-76DA5AFAEBC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87F468-27E5-439F-B7D2-AF2771D238E3}" type="pres">
      <dgm:prSet presAssocID="{CCE8B6EE-237B-4EC0-AECE-242EF13D5663}" presName="sibTrans" presStyleLbl="sibTrans2D1" presStyleIdx="0" presStyleCnt="1"/>
      <dgm:spPr/>
      <dgm:t>
        <a:bodyPr/>
        <a:lstStyle/>
        <a:p>
          <a:endParaRPr lang="ru-RU"/>
        </a:p>
      </dgm:t>
    </dgm:pt>
    <dgm:pt modelId="{BB6F1D3E-B9F2-45AF-B4B0-44930244F4A0}" type="pres">
      <dgm:prSet presAssocID="{CCE8B6EE-237B-4EC0-AECE-242EF13D5663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1511C0BB-6928-4B31-9F11-3D80D4CF15DB}" type="pres">
      <dgm:prSet presAssocID="{A20294EF-0403-4805-A657-D8F782A88DE7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01B5264-8FED-493D-A01C-0FF0D3B806E1}" type="presOf" srcId="{8A558A85-1BF5-47A1-B5A9-8C3CD94DBDC4}" destId="{89378E74-C2BB-4D29-AE1E-592BE4A7DA9A}" srcOrd="0" destOrd="0" presId="urn:microsoft.com/office/officeart/2005/8/layout/process1"/>
    <dgm:cxn modelId="{EC2144FA-35D0-475C-B11A-66D4ED5A8219}" srcId="{8A558A85-1BF5-47A1-B5A9-8C3CD94DBDC4}" destId="{A20294EF-0403-4805-A657-D8F782A88DE7}" srcOrd="1" destOrd="0" parTransId="{96E4761E-50F8-45A8-B66A-1AD2763F6237}" sibTransId="{8149CD20-3DF6-4B14-9D62-4F9C7C72E79F}"/>
    <dgm:cxn modelId="{D25703E8-D050-4C6A-946A-C22A424C5783}" type="presOf" srcId="{CCE8B6EE-237B-4EC0-AECE-242EF13D5663}" destId="{8A87F468-27E5-439F-B7D2-AF2771D238E3}" srcOrd="0" destOrd="0" presId="urn:microsoft.com/office/officeart/2005/8/layout/process1"/>
    <dgm:cxn modelId="{CD954DCA-98D7-4B3A-8128-2695422FA63B}" srcId="{8A558A85-1BF5-47A1-B5A9-8C3CD94DBDC4}" destId="{4CDC7A25-B10B-4937-8272-76DA5AFAEBC5}" srcOrd="0" destOrd="0" parTransId="{8CEFC7B0-C48B-49E3-8FD1-09ED4168A17F}" sibTransId="{CCE8B6EE-237B-4EC0-AECE-242EF13D5663}"/>
    <dgm:cxn modelId="{CBCF0147-63FC-412F-B45B-85B78A2061AB}" type="presOf" srcId="{CCE8B6EE-237B-4EC0-AECE-242EF13D5663}" destId="{BB6F1D3E-B9F2-45AF-B4B0-44930244F4A0}" srcOrd="1" destOrd="0" presId="urn:microsoft.com/office/officeart/2005/8/layout/process1"/>
    <dgm:cxn modelId="{9C88365F-AC73-4828-8713-B1D0AD2821D8}" type="presOf" srcId="{A20294EF-0403-4805-A657-D8F782A88DE7}" destId="{1511C0BB-6928-4B31-9F11-3D80D4CF15DB}" srcOrd="0" destOrd="0" presId="urn:microsoft.com/office/officeart/2005/8/layout/process1"/>
    <dgm:cxn modelId="{CAEAFF4F-D19E-44B2-BCC0-4C26B6836B7E}" type="presOf" srcId="{4CDC7A25-B10B-4937-8272-76DA5AFAEBC5}" destId="{305B085B-BD78-46D3-B2BB-12752EC4AB5D}" srcOrd="0" destOrd="0" presId="urn:microsoft.com/office/officeart/2005/8/layout/process1"/>
    <dgm:cxn modelId="{6C08BBD0-CC0A-44AA-886B-0FFDF93988DA}" type="presParOf" srcId="{89378E74-C2BB-4D29-AE1E-592BE4A7DA9A}" destId="{305B085B-BD78-46D3-B2BB-12752EC4AB5D}" srcOrd="0" destOrd="0" presId="urn:microsoft.com/office/officeart/2005/8/layout/process1"/>
    <dgm:cxn modelId="{96075CE4-AB47-4C93-BE03-3F1B569588BB}" type="presParOf" srcId="{89378E74-C2BB-4D29-AE1E-592BE4A7DA9A}" destId="{8A87F468-27E5-439F-B7D2-AF2771D238E3}" srcOrd="1" destOrd="0" presId="urn:microsoft.com/office/officeart/2005/8/layout/process1"/>
    <dgm:cxn modelId="{6D877FB6-3DB6-4F65-9ADD-7734904158C0}" type="presParOf" srcId="{8A87F468-27E5-439F-B7D2-AF2771D238E3}" destId="{BB6F1D3E-B9F2-45AF-B4B0-44930244F4A0}" srcOrd="0" destOrd="0" presId="urn:microsoft.com/office/officeart/2005/8/layout/process1"/>
    <dgm:cxn modelId="{7CC785B1-2C10-4548-B262-ED2C04E07D61}" type="presParOf" srcId="{89378E74-C2BB-4D29-AE1E-592BE4A7DA9A}" destId="{1511C0BB-6928-4B31-9F11-3D80D4CF15DB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50F1E50-3302-402D-BFE8-0F9D96621449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C2FAB16-31C7-463E-8863-E7E144A64A02}">
      <dgm:prSet phldrT="[Текст]" custT="1"/>
      <dgm:spPr/>
      <dgm:t>
        <a:bodyPr/>
        <a:lstStyle/>
        <a:p>
          <a:r>
            <a:rPr lang="ru-RU" sz="1400"/>
            <a:t>Учащиеся</a:t>
          </a:r>
        </a:p>
        <a:p>
          <a:r>
            <a:rPr lang="ru-RU" sz="1400"/>
            <a:t>надомного обчения</a:t>
          </a:r>
        </a:p>
      </dgm:t>
    </dgm:pt>
    <dgm:pt modelId="{22BC1EBE-8659-42B2-A0A3-4A8C8D66A28C}" type="parTrans" cxnId="{E7953F22-DEC0-4867-B407-63BB96831B50}">
      <dgm:prSet/>
      <dgm:spPr/>
      <dgm:t>
        <a:bodyPr/>
        <a:lstStyle/>
        <a:p>
          <a:endParaRPr lang="ru-RU"/>
        </a:p>
      </dgm:t>
    </dgm:pt>
    <dgm:pt modelId="{6B1B642E-2618-4ADF-B3DF-55E3F1B462D8}" type="sibTrans" cxnId="{E7953F22-DEC0-4867-B407-63BB96831B50}">
      <dgm:prSet/>
      <dgm:spPr/>
      <dgm:t>
        <a:bodyPr/>
        <a:lstStyle/>
        <a:p>
          <a:endParaRPr lang="ru-RU"/>
        </a:p>
      </dgm:t>
    </dgm:pt>
    <dgm:pt modelId="{E6BDD1D7-D6C1-4A47-ABE1-5BA374A18869}" type="asst">
      <dgm:prSet phldrT="[Текст]" custT="1"/>
      <dgm:spPr/>
      <dgm:t>
        <a:bodyPr/>
        <a:lstStyle/>
        <a:p>
          <a:r>
            <a:rPr lang="ru-RU" sz="1400"/>
            <a:t>Индивидуальный образовательный</a:t>
          </a:r>
          <a:r>
            <a:rPr lang="ru-RU" sz="1200"/>
            <a:t> маршрут</a:t>
          </a:r>
        </a:p>
        <a:p>
          <a:r>
            <a:rPr lang="ru-RU" sz="1200"/>
            <a:t>(согласование с родителями)</a:t>
          </a:r>
        </a:p>
      </dgm:t>
    </dgm:pt>
    <dgm:pt modelId="{0E9EF2CF-4456-4414-A258-1E1E638482EB}" type="parTrans" cxnId="{0B283C70-0C81-4803-A131-8E73A6866F4C}">
      <dgm:prSet/>
      <dgm:spPr/>
      <dgm:t>
        <a:bodyPr/>
        <a:lstStyle/>
        <a:p>
          <a:endParaRPr lang="ru-RU"/>
        </a:p>
      </dgm:t>
    </dgm:pt>
    <dgm:pt modelId="{64D5EC72-1143-49E4-95FA-21602DC14861}" type="sibTrans" cxnId="{0B283C70-0C81-4803-A131-8E73A6866F4C}">
      <dgm:prSet/>
      <dgm:spPr/>
      <dgm:t>
        <a:bodyPr/>
        <a:lstStyle/>
        <a:p>
          <a:endParaRPr lang="ru-RU"/>
        </a:p>
      </dgm:t>
    </dgm:pt>
    <dgm:pt modelId="{9D07269B-645F-46F6-AEA5-3C225FDF38EB}">
      <dgm:prSet phldrT="[Текст]"/>
      <dgm:spPr/>
      <dgm:t>
        <a:bodyPr/>
        <a:lstStyle/>
        <a:p>
          <a:r>
            <a:rPr lang="ru-RU"/>
            <a:t>Педагог</a:t>
          </a:r>
        </a:p>
      </dgm:t>
    </dgm:pt>
    <dgm:pt modelId="{D6A5EE0B-E28F-49D9-9B06-1D39B5C3DCF3}" type="parTrans" cxnId="{39B2A4FE-EF2E-4680-82C0-197B3BB24DCB}">
      <dgm:prSet/>
      <dgm:spPr/>
      <dgm:t>
        <a:bodyPr/>
        <a:lstStyle/>
        <a:p>
          <a:endParaRPr lang="ru-RU"/>
        </a:p>
      </dgm:t>
    </dgm:pt>
    <dgm:pt modelId="{5E4BC54D-838E-45F5-9E3A-9A9D243C6795}" type="sibTrans" cxnId="{39B2A4FE-EF2E-4680-82C0-197B3BB24DCB}">
      <dgm:prSet/>
      <dgm:spPr/>
      <dgm:t>
        <a:bodyPr/>
        <a:lstStyle/>
        <a:p>
          <a:endParaRPr lang="ru-RU"/>
        </a:p>
      </dgm:t>
    </dgm:pt>
    <dgm:pt modelId="{257FA331-70A3-42E2-B61E-0659A1536DB0}">
      <dgm:prSet phldrT="[Текст]"/>
      <dgm:spPr/>
      <dgm:t>
        <a:bodyPr/>
        <a:lstStyle/>
        <a:p>
          <a:r>
            <a:rPr lang="ru-RU"/>
            <a:t>Социальный педагог</a:t>
          </a:r>
        </a:p>
      </dgm:t>
    </dgm:pt>
    <dgm:pt modelId="{A8616BAA-F50C-4710-92DE-B54FAA578F56}" type="parTrans" cxnId="{3E12636F-A3C1-454B-805D-A57282640DBB}">
      <dgm:prSet/>
      <dgm:spPr/>
      <dgm:t>
        <a:bodyPr/>
        <a:lstStyle/>
        <a:p>
          <a:endParaRPr lang="ru-RU"/>
        </a:p>
      </dgm:t>
    </dgm:pt>
    <dgm:pt modelId="{33332798-1BF4-4E10-9907-24691840F866}" type="sibTrans" cxnId="{3E12636F-A3C1-454B-805D-A57282640DBB}">
      <dgm:prSet/>
      <dgm:spPr/>
      <dgm:t>
        <a:bodyPr/>
        <a:lstStyle/>
        <a:p>
          <a:endParaRPr lang="ru-RU"/>
        </a:p>
      </dgm:t>
    </dgm:pt>
    <dgm:pt modelId="{C18CEF74-91D7-49F9-BF79-87D5B30385DC}">
      <dgm:prSet phldrT="[Текст]"/>
      <dgm:spPr/>
      <dgm:t>
        <a:bodyPr/>
        <a:lstStyle/>
        <a:p>
          <a:r>
            <a:rPr lang="ru-RU"/>
            <a:t>Медицинские работники</a:t>
          </a:r>
        </a:p>
      </dgm:t>
    </dgm:pt>
    <dgm:pt modelId="{93F272C7-9B4B-479A-AF99-84CDCA4D54BB}" type="parTrans" cxnId="{F2D64BAA-5ADB-48A3-AD76-3C8F19D01423}">
      <dgm:prSet/>
      <dgm:spPr/>
      <dgm:t>
        <a:bodyPr/>
        <a:lstStyle/>
        <a:p>
          <a:endParaRPr lang="ru-RU"/>
        </a:p>
      </dgm:t>
    </dgm:pt>
    <dgm:pt modelId="{C731802D-8F4B-4C13-834E-C7F5F0E3258F}" type="sibTrans" cxnId="{F2D64BAA-5ADB-48A3-AD76-3C8F19D01423}">
      <dgm:prSet/>
      <dgm:spPr/>
      <dgm:t>
        <a:bodyPr/>
        <a:lstStyle/>
        <a:p>
          <a:endParaRPr lang="ru-RU"/>
        </a:p>
      </dgm:t>
    </dgm:pt>
    <dgm:pt modelId="{C778F3C0-C891-42A1-A526-6ADE4D13E235}">
      <dgm:prSet/>
      <dgm:spPr/>
      <dgm:t>
        <a:bodyPr/>
        <a:lstStyle/>
        <a:p>
          <a:pPr>
            <a:spcAft>
              <a:spcPts val="0"/>
            </a:spcAft>
          </a:pPr>
          <a:r>
            <a:rPr lang="ru-RU"/>
            <a:t>Педагог-</a:t>
          </a:r>
        </a:p>
        <a:p>
          <a:pPr>
            <a:spcAft>
              <a:spcPts val="0"/>
            </a:spcAft>
          </a:pPr>
          <a:r>
            <a:rPr lang="ru-RU"/>
            <a:t>психолог</a:t>
          </a:r>
        </a:p>
      </dgm:t>
    </dgm:pt>
    <dgm:pt modelId="{D6B85F5B-4714-4880-9B88-1C35EF6D6742}" type="parTrans" cxnId="{5B364C84-993E-4CD5-A419-91ABCBBE697B}">
      <dgm:prSet/>
      <dgm:spPr/>
      <dgm:t>
        <a:bodyPr/>
        <a:lstStyle/>
        <a:p>
          <a:endParaRPr lang="ru-RU"/>
        </a:p>
      </dgm:t>
    </dgm:pt>
    <dgm:pt modelId="{3B8D03A7-8DAD-4C8F-A721-326AE2D56392}" type="sibTrans" cxnId="{5B364C84-993E-4CD5-A419-91ABCBBE697B}">
      <dgm:prSet/>
      <dgm:spPr/>
      <dgm:t>
        <a:bodyPr/>
        <a:lstStyle/>
        <a:p>
          <a:endParaRPr lang="ru-RU"/>
        </a:p>
      </dgm:t>
    </dgm:pt>
    <dgm:pt modelId="{6CDC40B9-EE04-4022-B1C4-BAF9969D29F7}">
      <dgm:prSet/>
      <dgm:spPr/>
      <dgm:t>
        <a:bodyPr/>
        <a:lstStyle/>
        <a:p>
          <a:pPr>
            <a:spcAft>
              <a:spcPts val="0"/>
            </a:spcAft>
          </a:pPr>
          <a:r>
            <a:rPr lang="ru-RU"/>
            <a:t>Учитель-</a:t>
          </a:r>
        </a:p>
        <a:p>
          <a:pPr>
            <a:spcAft>
              <a:spcPts val="0"/>
            </a:spcAft>
          </a:pPr>
          <a:r>
            <a:rPr lang="ru-RU"/>
            <a:t>логопед</a:t>
          </a:r>
        </a:p>
      </dgm:t>
    </dgm:pt>
    <dgm:pt modelId="{776CBE8E-D656-4FA6-9930-86FCA040AC8C}" type="parTrans" cxnId="{1EDAFF8C-7234-49ED-ABF3-AE570EF82FD6}">
      <dgm:prSet/>
      <dgm:spPr/>
      <dgm:t>
        <a:bodyPr/>
        <a:lstStyle/>
        <a:p>
          <a:endParaRPr lang="ru-RU"/>
        </a:p>
      </dgm:t>
    </dgm:pt>
    <dgm:pt modelId="{DE6CB7C2-88AA-47D8-923B-19076CC53D42}" type="sibTrans" cxnId="{1EDAFF8C-7234-49ED-ABF3-AE570EF82FD6}">
      <dgm:prSet/>
      <dgm:spPr/>
      <dgm:t>
        <a:bodyPr/>
        <a:lstStyle/>
        <a:p>
          <a:endParaRPr lang="ru-RU"/>
        </a:p>
      </dgm:t>
    </dgm:pt>
    <dgm:pt modelId="{B0FBCC79-A3EB-4623-B8CE-071B92F34F5C}" type="pres">
      <dgm:prSet presAssocID="{F50F1E50-3302-402D-BFE8-0F9D966214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4ADA7DA-D2A7-4E0C-813C-18CE4F835720}" type="pres">
      <dgm:prSet presAssocID="{DC2FAB16-31C7-463E-8863-E7E144A64A02}" presName="hierRoot1" presStyleCnt="0">
        <dgm:presLayoutVars>
          <dgm:hierBranch val="init"/>
        </dgm:presLayoutVars>
      </dgm:prSet>
      <dgm:spPr/>
    </dgm:pt>
    <dgm:pt modelId="{81B2D354-D476-4A86-A145-16BFFF219589}" type="pres">
      <dgm:prSet presAssocID="{DC2FAB16-31C7-463E-8863-E7E144A64A02}" presName="rootComposite1" presStyleCnt="0"/>
      <dgm:spPr/>
    </dgm:pt>
    <dgm:pt modelId="{7B75BBFC-04D9-4149-812E-DE787D3A6B1B}" type="pres">
      <dgm:prSet presAssocID="{DC2FAB16-31C7-463E-8863-E7E144A64A02}" presName="rootText1" presStyleLbl="node0" presStyleIdx="0" presStyleCnt="1" custScaleX="183134" custScaleY="129195" custLinFactNeighborX="0" custLinFactNeighborY="-680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C351FE-3597-4C7B-9AC6-AF2D7E28E9EE}" type="pres">
      <dgm:prSet presAssocID="{DC2FAB16-31C7-463E-8863-E7E144A64A0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39FA7BE-A320-47F0-9E31-2CC649EAA7FE}" type="pres">
      <dgm:prSet presAssocID="{DC2FAB16-31C7-463E-8863-E7E144A64A02}" presName="hierChild2" presStyleCnt="0"/>
      <dgm:spPr/>
    </dgm:pt>
    <dgm:pt modelId="{0C5589A2-406E-4CC0-B941-B07CD6B7BF27}" type="pres">
      <dgm:prSet presAssocID="{D6A5EE0B-E28F-49D9-9B06-1D39B5C3DCF3}" presName="Name37" presStyleLbl="parChTrans1D2" presStyleIdx="0" presStyleCnt="6"/>
      <dgm:spPr/>
      <dgm:t>
        <a:bodyPr/>
        <a:lstStyle/>
        <a:p>
          <a:endParaRPr lang="ru-RU"/>
        </a:p>
      </dgm:t>
    </dgm:pt>
    <dgm:pt modelId="{DBB76D27-7E42-4D22-BA38-2DFEDF34A0A9}" type="pres">
      <dgm:prSet presAssocID="{9D07269B-645F-46F6-AEA5-3C225FDF38EB}" presName="hierRoot2" presStyleCnt="0">
        <dgm:presLayoutVars>
          <dgm:hierBranch val="init"/>
        </dgm:presLayoutVars>
      </dgm:prSet>
      <dgm:spPr/>
    </dgm:pt>
    <dgm:pt modelId="{5B66CCBB-FF5B-4F8C-A4D9-E26B6D2176C3}" type="pres">
      <dgm:prSet presAssocID="{9D07269B-645F-46F6-AEA5-3C225FDF38EB}" presName="rootComposite" presStyleCnt="0"/>
      <dgm:spPr/>
    </dgm:pt>
    <dgm:pt modelId="{296F2FFC-CFBF-4C0A-870C-FC1FAE6A7783}" type="pres">
      <dgm:prSet presAssocID="{9D07269B-645F-46F6-AEA5-3C225FDF38EB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479E87-75F7-4CE8-B878-258F90653625}" type="pres">
      <dgm:prSet presAssocID="{9D07269B-645F-46F6-AEA5-3C225FDF38EB}" presName="rootConnector" presStyleLbl="node2" presStyleIdx="0" presStyleCnt="5"/>
      <dgm:spPr/>
      <dgm:t>
        <a:bodyPr/>
        <a:lstStyle/>
        <a:p>
          <a:endParaRPr lang="ru-RU"/>
        </a:p>
      </dgm:t>
    </dgm:pt>
    <dgm:pt modelId="{615DEEAD-F53B-4683-8A1A-6176FDAEBE7D}" type="pres">
      <dgm:prSet presAssocID="{9D07269B-645F-46F6-AEA5-3C225FDF38EB}" presName="hierChild4" presStyleCnt="0"/>
      <dgm:spPr/>
    </dgm:pt>
    <dgm:pt modelId="{FB687D16-5259-4A07-A698-24FCAFEBD264}" type="pres">
      <dgm:prSet presAssocID="{9D07269B-645F-46F6-AEA5-3C225FDF38EB}" presName="hierChild5" presStyleCnt="0"/>
      <dgm:spPr/>
    </dgm:pt>
    <dgm:pt modelId="{6B133730-4C3A-470F-ACF5-C53BB90AF782}" type="pres">
      <dgm:prSet presAssocID="{776CBE8E-D656-4FA6-9930-86FCA040AC8C}" presName="Name37" presStyleLbl="parChTrans1D2" presStyleIdx="1" presStyleCnt="6"/>
      <dgm:spPr/>
      <dgm:t>
        <a:bodyPr/>
        <a:lstStyle/>
        <a:p>
          <a:endParaRPr lang="ru-RU"/>
        </a:p>
      </dgm:t>
    </dgm:pt>
    <dgm:pt modelId="{3A1ADB0F-18E7-41BB-BBCA-4FCFF5FD0854}" type="pres">
      <dgm:prSet presAssocID="{6CDC40B9-EE04-4022-B1C4-BAF9969D29F7}" presName="hierRoot2" presStyleCnt="0">
        <dgm:presLayoutVars>
          <dgm:hierBranch val="init"/>
        </dgm:presLayoutVars>
      </dgm:prSet>
      <dgm:spPr/>
    </dgm:pt>
    <dgm:pt modelId="{BEEF1B62-B628-4EE1-9AC8-CF011345AD7F}" type="pres">
      <dgm:prSet presAssocID="{6CDC40B9-EE04-4022-B1C4-BAF9969D29F7}" presName="rootComposite" presStyleCnt="0"/>
      <dgm:spPr/>
    </dgm:pt>
    <dgm:pt modelId="{FD27675D-41CE-42B8-8CCE-4D78FB4B0864}" type="pres">
      <dgm:prSet presAssocID="{6CDC40B9-EE04-4022-B1C4-BAF9969D29F7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B9408C-C993-4971-BCC5-76FDF0652087}" type="pres">
      <dgm:prSet presAssocID="{6CDC40B9-EE04-4022-B1C4-BAF9969D29F7}" presName="rootConnector" presStyleLbl="node2" presStyleIdx="1" presStyleCnt="5"/>
      <dgm:spPr/>
      <dgm:t>
        <a:bodyPr/>
        <a:lstStyle/>
        <a:p>
          <a:endParaRPr lang="ru-RU"/>
        </a:p>
      </dgm:t>
    </dgm:pt>
    <dgm:pt modelId="{B716C093-67EE-4015-8912-7348BCC8C9F6}" type="pres">
      <dgm:prSet presAssocID="{6CDC40B9-EE04-4022-B1C4-BAF9969D29F7}" presName="hierChild4" presStyleCnt="0"/>
      <dgm:spPr/>
    </dgm:pt>
    <dgm:pt modelId="{128B8AD3-21EF-49E3-93B4-B58901A08EDE}" type="pres">
      <dgm:prSet presAssocID="{6CDC40B9-EE04-4022-B1C4-BAF9969D29F7}" presName="hierChild5" presStyleCnt="0"/>
      <dgm:spPr/>
    </dgm:pt>
    <dgm:pt modelId="{C61FE815-3793-4640-96F3-C1AEB0FBADBD}" type="pres">
      <dgm:prSet presAssocID="{D6B85F5B-4714-4880-9B88-1C35EF6D6742}" presName="Name37" presStyleLbl="parChTrans1D2" presStyleIdx="2" presStyleCnt="6"/>
      <dgm:spPr/>
      <dgm:t>
        <a:bodyPr/>
        <a:lstStyle/>
        <a:p>
          <a:endParaRPr lang="ru-RU"/>
        </a:p>
      </dgm:t>
    </dgm:pt>
    <dgm:pt modelId="{806674DA-5B5C-4AB4-A8C5-EDA12E1C6259}" type="pres">
      <dgm:prSet presAssocID="{C778F3C0-C891-42A1-A526-6ADE4D13E235}" presName="hierRoot2" presStyleCnt="0">
        <dgm:presLayoutVars>
          <dgm:hierBranch val="init"/>
        </dgm:presLayoutVars>
      </dgm:prSet>
      <dgm:spPr/>
    </dgm:pt>
    <dgm:pt modelId="{0657BB60-49D3-4636-96A4-B57B0276E128}" type="pres">
      <dgm:prSet presAssocID="{C778F3C0-C891-42A1-A526-6ADE4D13E235}" presName="rootComposite" presStyleCnt="0"/>
      <dgm:spPr/>
    </dgm:pt>
    <dgm:pt modelId="{EA3BB392-08E5-4699-9922-032DC890E9DE}" type="pres">
      <dgm:prSet presAssocID="{C778F3C0-C891-42A1-A526-6ADE4D13E235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2A377D-D226-4A2B-A474-51A192E3200C}" type="pres">
      <dgm:prSet presAssocID="{C778F3C0-C891-42A1-A526-6ADE4D13E235}" presName="rootConnector" presStyleLbl="node2" presStyleIdx="2" presStyleCnt="5"/>
      <dgm:spPr/>
      <dgm:t>
        <a:bodyPr/>
        <a:lstStyle/>
        <a:p>
          <a:endParaRPr lang="ru-RU"/>
        </a:p>
      </dgm:t>
    </dgm:pt>
    <dgm:pt modelId="{15D3D9F2-1307-49A0-B05C-CD54FB11FB9F}" type="pres">
      <dgm:prSet presAssocID="{C778F3C0-C891-42A1-A526-6ADE4D13E235}" presName="hierChild4" presStyleCnt="0"/>
      <dgm:spPr/>
    </dgm:pt>
    <dgm:pt modelId="{D1C26BFA-2C26-4E39-93B7-2B4EA396819E}" type="pres">
      <dgm:prSet presAssocID="{C778F3C0-C891-42A1-A526-6ADE4D13E235}" presName="hierChild5" presStyleCnt="0"/>
      <dgm:spPr/>
    </dgm:pt>
    <dgm:pt modelId="{0D514B0A-FC8A-406C-A205-6B91E88F8873}" type="pres">
      <dgm:prSet presAssocID="{A8616BAA-F50C-4710-92DE-B54FAA578F56}" presName="Name37" presStyleLbl="parChTrans1D2" presStyleIdx="3" presStyleCnt="6"/>
      <dgm:spPr/>
      <dgm:t>
        <a:bodyPr/>
        <a:lstStyle/>
        <a:p>
          <a:endParaRPr lang="ru-RU"/>
        </a:p>
      </dgm:t>
    </dgm:pt>
    <dgm:pt modelId="{0491082F-9BED-44F8-97F0-0534280A06B9}" type="pres">
      <dgm:prSet presAssocID="{257FA331-70A3-42E2-B61E-0659A1536DB0}" presName="hierRoot2" presStyleCnt="0">
        <dgm:presLayoutVars>
          <dgm:hierBranch val="init"/>
        </dgm:presLayoutVars>
      </dgm:prSet>
      <dgm:spPr/>
    </dgm:pt>
    <dgm:pt modelId="{21B7B3F7-8695-4855-8074-5BE6F68EDCA0}" type="pres">
      <dgm:prSet presAssocID="{257FA331-70A3-42E2-B61E-0659A1536DB0}" presName="rootComposite" presStyleCnt="0"/>
      <dgm:spPr/>
    </dgm:pt>
    <dgm:pt modelId="{802AABF9-1488-4B9E-86F1-F3BE0CDBF427}" type="pres">
      <dgm:prSet presAssocID="{257FA331-70A3-42E2-B61E-0659A1536DB0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926C80-3E2A-4812-AD22-6232F84E9B66}" type="pres">
      <dgm:prSet presAssocID="{257FA331-70A3-42E2-B61E-0659A1536DB0}" presName="rootConnector" presStyleLbl="node2" presStyleIdx="3" presStyleCnt="5"/>
      <dgm:spPr/>
      <dgm:t>
        <a:bodyPr/>
        <a:lstStyle/>
        <a:p>
          <a:endParaRPr lang="ru-RU"/>
        </a:p>
      </dgm:t>
    </dgm:pt>
    <dgm:pt modelId="{5131CC73-5804-40D5-A9AC-A1FD7D013C85}" type="pres">
      <dgm:prSet presAssocID="{257FA331-70A3-42E2-B61E-0659A1536DB0}" presName="hierChild4" presStyleCnt="0"/>
      <dgm:spPr/>
    </dgm:pt>
    <dgm:pt modelId="{A25BF9C7-7E15-4879-B504-3E9F9DAA99A8}" type="pres">
      <dgm:prSet presAssocID="{257FA331-70A3-42E2-B61E-0659A1536DB0}" presName="hierChild5" presStyleCnt="0"/>
      <dgm:spPr/>
    </dgm:pt>
    <dgm:pt modelId="{94F8F841-9D3F-4B70-BC8A-2AF836C99050}" type="pres">
      <dgm:prSet presAssocID="{93F272C7-9B4B-479A-AF99-84CDCA4D54BB}" presName="Name37" presStyleLbl="parChTrans1D2" presStyleIdx="4" presStyleCnt="6"/>
      <dgm:spPr/>
      <dgm:t>
        <a:bodyPr/>
        <a:lstStyle/>
        <a:p>
          <a:endParaRPr lang="ru-RU"/>
        </a:p>
      </dgm:t>
    </dgm:pt>
    <dgm:pt modelId="{55B89A1F-369F-495A-990D-7E78E93674A0}" type="pres">
      <dgm:prSet presAssocID="{C18CEF74-91D7-49F9-BF79-87D5B30385DC}" presName="hierRoot2" presStyleCnt="0">
        <dgm:presLayoutVars>
          <dgm:hierBranch val="init"/>
        </dgm:presLayoutVars>
      </dgm:prSet>
      <dgm:spPr/>
    </dgm:pt>
    <dgm:pt modelId="{A2C88BA6-C549-46A4-BB2E-13F81CC84E70}" type="pres">
      <dgm:prSet presAssocID="{C18CEF74-91D7-49F9-BF79-87D5B30385DC}" presName="rootComposite" presStyleCnt="0"/>
      <dgm:spPr/>
    </dgm:pt>
    <dgm:pt modelId="{114A69A6-2790-4948-B3B6-AD398A4C87AC}" type="pres">
      <dgm:prSet presAssocID="{C18CEF74-91D7-49F9-BF79-87D5B30385DC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001DD2-E132-4723-8B3D-89F94B6B1A32}" type="pres">
      <dgm:prSet presAssocID="{C18CEF74-91D7-49F9-BF79-87D5B30385DC}" presName="rootConnector" presStyleLbl="node2" presStyleIdx="4" presStyleCnt="5"/>
      <dgm:spPr/>
      <dgm:t>
        <a:bodyPr/>
        <a:lstStyle/>
        <a:p>
          <a:endParaRPr lang="ru-RU"/>
        </a:p>
      </dgm:t>
    </dgm:pt>
    <dgm:pt modelId="{4278D211-0AE0-4094-855D-756D7335FF43}" type="pres">
      <dgm:prSet presAssocID="{C18CEF74-91D7-49F9-BF79-87D5B30385DC}" presName="hierChild4" presStyleCnt="0"/>
      <dgm:spPr/>
    </dgm:pt>
    <dgm:pt modelId="{CCC24968-32CA-4D61-901F-0CBEAF9DE662}" type="pres">
      <dgm:prSet presAssocID="{C18CEF74-91D7-49F9-BF79-87D5B30385DC}" presName="hierChild5" presStyleCnt="0"/>
      <dgm:spPr/>
    </dgm:pt>
    <dgm:pt modelId="{DBE5784B-3D9D-49CA-B417-F0A04830675C}" type="pres">
      <dgm:prSet presAssocID="{DC2FAB16-31C7-463E-8863-E7E144A64A02}" presName="hierChild3" presStyleCnt="0"/>
      <dgm:spPr/>
    </dgm:pt>
    <dgm:pt modelId="{8C9201E2-FDE4-4BAE-91AB-3009972CFF55}" type="pres">
      <dgm:prSet presAssocID="{0E9EF2CF-4456-4414-A258-1E1E638482EB}" presName="Name111" presStyleLbl="parChTrans1D2" presStyleIdx="5" presStyleCnt="6"/>
      <dgm:spPr/>
      <dgm:t>
        <a:bodyPr/>
        <a:lstStyle/>
        <a:p>
          <a:endParaRPr lang="ru-RU"/>
        </a:p>
      </dgm:t>
    </dgm:pt>
    <dgm:pt modelId="{348A5F8D-9DF1-47A4-B495-8FD15B8DDE9E}" type="pres">
      <dgm:prSet presAssocID="{E6BDD1D7-D6C1-4A47-ABE1-5BA374A18869}" presName="hierRoot3" presStyleCnt="0">
        <dgm:presLayoutVars>
          <dgm:hierBranch val="init"/>
        </dgm:presLayoutVars>
      </dgm:prSet>
      <dgm:spPr/>
    </dgm:pt>
    <dgm:pt modelId="{5D818B5E-42D7-4290-AD99-4DDE25536430}" type="pres">
      <dgm:prSet presAssocID="{E6BDD1D7-D6C1-4A47-ABE1-5BA374A18869}" presName="rootComposite3" presStyleCnt="0"/>
      <dgm:spPr/>
    </dgm:pt>
    <dgm:pt modelId="{25FB289A-B418-4680-A4C6-568A1A0BC12E}" type="pres">
      <dgm:prSet presAssocID="{E6BDD1D7-D6C1-4A47-ABE1-5BA374A18869}" presName="rootText3" presStyleLbl="asst1" presStyleIdx="0" presStyleCnt="1" custScaleX="245749" custScaleY="165759" custLinFactX="31794" custLinFactNeighborX="100000" custLinFactNeighborY="-534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0DFEE8-8BCB-4458-A0AC-382C3BD3ADA0}" type="pres">
      <dgm:prSet presAssocID="{E6BDD1D7-D6C1-4A47-ABE1-5BA374A18869}" presName="rootConnector3" presStyleLbl="asst1" presStyleIdx="0" presStyleCnt="1"/>
      <dgm:spPr/>
      <dgm:t>
        <a:bodyPr/>
        <a:lstStyle/>
        <a:p>
          <a:endParaRPr lang="ru-RU"/>
        </a:p>
      </dgm:t>
    </dgm:pt>
    <dgm:pt modelId="{A85DC3D3-38F1-427B-B0A8-104C4AF57525}" type="pres">
      <dgm:prSet presAssocID="{E6BDD1D7-D6C1-4A47-ABE1-5BA374A18869}" presName="hierChild6" presStyleCnt="0"/>
      <dgm:spPr/>
    </dgm:pt>
    <dgm:pt modelId="{6FDEAE18-46A0-40BE-A713-9B9C3FA80611}" type="pres">
      <dgm:prSet presAssocID="{E6BDD1D7-D6C1-4A47-ABE1-5BA374A18869}" presName="hierChild7" presStyleCnt="0"/>
      <dgm:spPr/>
    </dgm:pt>
  </dgm:ptLst>
  <dgm:cxnLst>
    <dgm:cxn modelId="{4923A36A-0808-47B2-AF07-26C1BDDC7F2D}" type="presOf" srcId="{776CBE8E-D656-4FA6-9930-86FCA040AC8C}" destId="{6B133730-4C3A-470F-ACF5-C53BB90AF782}" srcOrd="0" destOrd="0" presId="urn:microsoft.com/office/officeart/2005/8/layout/orgChart1"/>
    <dgm:cxn modelId="{3B79E85E-F18F-4C64-BB4C-591DBC4DCC05}" type="presOf" srcId="{E6BDD1D7-D6C1-4A47-ABE1-5BA374A18869}" destId="{25FB289A-B418-4680-A4C6-568A1A0BC12E}" srcOrd="0" destOrd="0" presId="urn:microsoft.com/office/officeart/2005/8/layout/orgChart1"/>
    <dgm:cxn modelId="{F7374C61-1473-47F5-AD15-3A1262DFB218}" type="presOf" srcId="{93F272C7-9B4B-479A-AF99-84CDCA4D54BB}" destId="{94F8F841-9D3F-4B70-BC8A-2AF836C99050}" srcOrd="0" destOrd="0" presId="urn:microsoft.com/office/officeart/2005/8/layout/orgChart1"/>
    <dgm:cxn modelId="{10D4D26C-26C6-4CD2-B568-F670C571785C}" type="presOf" srcId="{F50F1E50-3302-402D-BFE8-0F9D96621449}" destId="{B0FBCC79-A3EB-4623-B8CE-071B92F34F5C}" srcOrd="0" destOrd="0" presId="urn:microsoft.com/office/officeart/2005/8/layout/orgChart1"/>
    <dgm:cxn modelId="{0DF751D1-BDBF-48E1-B707-CC9CDFED04E5}" type="presOf" srcId="{C778F3C0-C891-42A1-A526-6ADE4D13E235}" destId="{B32A377D-D226-4A2B-A474-51A192E3200C}" srcOrd="1" destOrd="0" presId="urn:microsoft.com/office/officeart/2005/8/layout/orgChart1"/>
    <dgm:cxn modelId="{3E12636F-A3C1-454B-805D-A57282640DBB}" srcId="{DC2FAB16-31C7-463E-8863-E7E144A64A02}" destId="{257FA331-70A3-42E2-B61E-0659A1536DB0}" srcOrd="4" destOrd="0" parTransId="{A8616BAA-F50C-4710-92DE-B54FAA578F56}" sibTransId="{33332798-1BF4-4E10-9907-24691840F866}"/>
    <dgm:cxn modelId="{1EE63877-3853-4441-8B19-CB5845C06696}" type="presOf" srcId="{9D07269B-645F-46F6-AEA5-3C225FDF38EB}" destId="{296F2FFC-CFBF-4C0A-870C-FC1FAE6A7783}" srcOrd="0" destOrd="0" presId="urn:microsoft.com/office/officeart/2005/8/layout/orgChart1"/>
    <dgm:cxn modelId="{6BF4A9F8-4FBF-4709-84B5-062A5880F4D4}" type="presOf" srcId="{DC2FAB16-31C7-463E-8863-E7E144A64A02}" destId="{7B75BBFC-04D9-4149-812E-DE787D3A6B1B}" srcOrd="0" destOrd="0" presId="urn:microsoft.com/office/officeart/2005/8/layout/orgChart1"/>
    <dgm:cxn modelId="{28B3ADCB-4B26-408A-8555-85A6EC7EFB43}" type="presOf" srcId="{6CDC40B9-EE04-4022-B1C4-BAF9969D29F7}" destId="{FD27675D-41CE-42B8-8CCE-4D78FB4B0864}" srcOrd="0" destOrd="0" presId="urn:microsoft.com/office/officeart/2005/8/layout/orgChart1"/>
    <dgm:cxn modelId="{72AB6687-3B5D-48FD-A645-51E31FDC7637}" type="presOf" srcId="{D6B85F5B-4714-4880-9B88-1C35EF6D6742}" destId="{C61FE815-3793-4640-96F3-C1AEB0FBADBD}" srcOrd="0" destOrd="0" presId="urn:microsoft.com/office/officeart/2005/8/layout/orgChart1"/>
    <dgm:cxn modelId="{CA4EEB07-443C-47D4-A95B-0C00186FBF2A}" type="presOf" srcId="{257FA331-70A3-42E2-B61E-0659A1536DB0}" destId="{FD926C80-3E2A-4812-AD22-6232F84E9B66}" srcOrd="1" destOrd="0" presId="urn:microsoft.com/office/officeart/2005/8/layout/orgChart1"/>
    <dgm:cxn modelId="{ACFA3DE8-FB35-4D6F-8B7D-B05B6FCF03BE}" type="presOf" srcId="{C778F3C0-C891-42A1-A526-6ADE4D13E235}" destId="{EA3BB392-08E5-4699-9922-032DC890E9DE}" srcOrd="0" destOrd="0" presId="urn:microsoft.com/office/officeart/2005/8/layout/orgChart1"/>
    <dgm:cxn modelId="{B9165BC8-2FE2-44CC-8CD5-B86B2751A231}" type="presOf" srcId="{D6A5EE0B-E28F-49D9-9B06-1D39B5C3DCF3}" destId="{0C5589A2-406E-4CC0-B941-B07CD6B7BF27}" srcOrd="0" destOrd="0" presId="urn:microsoft.com/office/officeart/2005/8/layout/orgChart1"/>
    <dgm:cxn modelId="{927CF997-CF7B-4539-B854-C02C819F1911}" type="presOf" srcId="{257FA331-70A3-42E2-B61E-0659A1536DB0}" destId="{802AABF9-1488-4B9E-86F1-F3BE0CDBF427}" srcOrd="0" destOrd="0" presId="urn:microsoft.com/office/officeart/2005/8/layout/orgChart1"/>
    <dgm:cxn modelId="{E7953F22-DEC0-4867-B407-63BB96831B50}" srcId="{F50F1E50-3302-402D-BFE8-0F9D96621449}" destId="{DC2FAB16-31C7-463E-8863-E7E144A64A02}" srcOrd="0" destOrd="0" parTransId="{22BC1EBE-8659-42B2-A0A3-4A8C8D66A28C}" sibTransId="{6B1B642E-2618-4ADF-B3DF-55E3F1B462D8}"/>
    <dgm:cxn modelId="{B017CF4B-B732-4741-8C62-673DC5B7902E}" type="presOf" srcId="{6CDC40B9-EE04-4022-B1C4-BAF9969D29F7}" destId="{4CB9408C-C993-4971-BCC5-76FDF0652087}" srcOrd="1" destOrd="0" presId="urn:microsoft.com/office/officeart/2005/8/layout/orgChart1"/>
    <dgm:cxn modelId="{F2D64BAA-5ADB-48A3-AD76-3C8F19D01423}" srcId="{DC2FAB16-31C7-463E-8863-E7E144A64A02}" destId="{C18CEF74-91D7-49F9-BF79-87D5B30385DC}" srcOrd="5" destOrd="0" parTransId="{93F272C7-9B4B-479A-AF99-84CDCA4D54BB}" sibTransId="{C731802D-8F4B-4C13-834E-C7F5F0E3258F}"/>
    <dgm:cxn modelId="{0B283C70-0C81-4803-A131-8E73A6866F4C}" srcId="{DC2FAB16-31C7-463E-8863-E7E144A64A02}" destId="{E6BDD1D7-D6C1-4A47-ABE1-5BA374A18869}" srcOrd="0" destOrd="0" parTransId="{0E9EF2CF-4456-4414-A258-1E1E638482EB}" sibTransId="{64D5EC72-1143-49E4-95FA-21602DC14861}"/>
    <dgm:cxn modelId="{45F23051-2A1E-4E92-A6B1-172ADE07E99E}" type="presOf" srcId="{C18CEF74-91D7-49F9-BF79-87D5B30385DC}" destId="{114A69A6-2790-4948-B3B6-AD398A4C87AC}" srcOrd="0" destOrd="0" presId="urn:microsoft.com/office/officeart/2005/8/layout/orgChart1"/>
    <dgm:cxn modelId="{1EDAFF8C-7234-49ED-ABF3-AE570EF82FD6}" srcId="{DC2FAB16-31C7-463E-8863-E7E144A64A02}" destId="{6CDC40B9-EE04-4022-B1C4-BAF9969D29F7}" srcOrd="2" destOrd="0" parTransId="{776CBE8E-D656-4FA6-9930-86FCA040AC8C}" sibTransId="{DE6CB7C2-88AA-47D8-923B-19076CC53D42}"/>
    <dgm:cxn modelId="{39B2A4FE-EF2E-4680-82C0-197B3BB24DCB}" srcId="{DC2FAB16-31C7-463E-8863-E7E144A64A02}" destId="{9D07269B-645F-46F6-AEA5-3C225FDF38EB}" srcOrd="1" destOrd="0" parTransId="{D6A5EE0B-E28F-49D9-9B06-1D39B5C3DCF3}" sibTransId="{5E4BC54D-838E-45F5-9E3A-9A9D243C6795}"/>
    <dgm:cxn modelId="{6A5AE964-6B44-47FB-8457-558EC899425B}" type="presOf" srcId="{E6BDD1D7-D6C1-4A47-ABE1-5BA374A18869}" destId="{CF0DFEE8-8BCB-4458-A0AC-382C3BD3ADA0}" srcOrd="1" destOrd="0" presId="urn:microsoft.com/office/officeart/2005/8/layout/orgChart1"/>
    <dgm:cxn modelId="{5B364C84-993E-4CD5-A419-91ABCBBE697B}" srcId="{DC2FAB16-31C7-463E-8863-E7E144A64A02}" destId="{C778F3C0-C891-42A1-A526-6ADE4D13E235}" srcOrd="3" destOrd="0" parTransId="{D6B85F5B-4714-4880-9B88-1C35EF6D6742}" sibTransId="{3B8D03A7-8DAD-4C8F-A721-326AE2D56392}"/>
    <dgm:cxn modelId="{2FFD5C96-69D1-4F28-9B7A-E2BAA213A133}" type="presOf" srcId="{0E9EF2CF-4456-4414-A258-1E1E638482EB}" destId="{8C9201E2-FDE4-4BAE-91AB-3009972CFF55}" srcOrd="0" destOrd="0" presId="urn:microsoft.com/office/officeart/2005/8/layout/orgChart1"/>
    <dgm:cxn modelId="{2E26C797-7B29-49DF-900D-B61C674726E7}" type="presOf" srcId="{C18CEF74-91D7-49F9-BF79-87D5B30385DC}" destId="{EE001DD2-E132-4723-8B3D-89F94B6B1A32}" srcOrd="1" destOrd="0" presId="urn:microsoft.com/office/officeart/2005/8/layout/orgChart1"/>
    <dgm:cxn modelId="{4F1E4E83-2D0C-4D98-BDE4-2BB1140AE903}" type="presOf" srcId="{A8616BAA-F50C-4710-92DE-B54FAA578F56}" destId="{0D514B0A-FC8A-406C-A205-6B91E88F8873}" srcOrd="0" destOrd="0" presId="urn:microsoft.com/office/officeart/2005/8/layout/orgChart1"/>
    <dgm:cxn modelId="{52D4D327-B73A-462B-9378-2872EEC5DECB}" type="presOf" srcId="{DC2FAB16-31C7-463E-8863-E7E144A64A02}" destId="{91C351FE-3597-4C7B-9AC6-AF2D7E28E9EE}" srcOrd="1" destOrd="0" presId="urn:microsoft.com/office/officeart/2005/8/layout/orgChart1"/>
    <dgm:cxn modelId="{972ADA61-6AB8-4103-AF97-BA4A4FAA8C34}" type="presOf" srcId="{9D07269B-645F-46F6-AEA5-3C225FDF38EB}" destId="{5B479E87-75F7-4CE8-B878-258F90653625}" srcOrd="1" destOrd="0" presId="urn:microsoft.com/office/officeart/2005/8/layout/orgChart1"/>
    <dgm:cxn modelId="{44E21EEC-7668-46FA-946B-B4F94716421F}" type="presParOf" srcId="{B0FBCC79-A3EB-4623-B8CE-071B92F34F5C}" destId="{54ADA7DA-D2A7-4E0C-813C-18CE4F835720}" srcOrd="0" destOrd="0" presId="urn:microsoft.com/office/officeart/2005/8/layout/orgChart1"/>
    <dgm:cxn modelId="{04D68C6D-FC93-45E1-A9AF-21C231EC3770}" type="presParOf" srcId="{54ADA7DA-D2A7-4E0C-813C-18CE4F835720}" destId="{81B2D354-D476-4A86-A145-16BFFF219589}" srcOrd="0" destOrd="0" presId="urn:microsoft.com/office/officeart/2005/8/layout/orgChart1"/>
    <dgm:cxn modelId="{1E47A820-10B3-4914-8031-3AC7F9E6AF2B}" type="presParOf" srcId="{81B2D354-D476-4A86-A145-16BFFF219589}" destId="{7B75BBFC-04D9-4149-812E-DE787D3A6B1B}" srcOrd="0" destOrd="0" presId="urn:microsoft.com/office/officeart/2005/8/layout/orgChart1"/>
    <dgm:cxn modelId="{1EEF0FE4-E515-48D1-8D49-8233C3FD7A2E}" type="presParOf" srcId="{81B2D354-D476-4A86-A145-16BFFF219589}" destId="{91C351FE-3597-4C7B-9AC6-AF2D7E28E9EE}" srcOrd="1" destOrd="0" presId="urn:microsoft.com/office/officeart/2005/8/layout/orgChart1"/>
    <dgm:cxn modelId="{F8E1ED8C-4854-492F-A367-5B89DF0298B9}" type="presParOf" srcId="{54ADA7DA-D2A7-4E0C-813C-18CE4F835720}" destId="{239FA7BE-A320-47F0-9E31-2CC649EAA7FE}" srcOrd="1" destOrd="0" presId="urn:microsoft.com/office/officeart/2005/8/layout/orgChart1"/>
    <dgm:cxn modelId="{A8C0D5A4-DD0D-49B5-855F-296124421526}" type="presParOf" srcId="{239FA7BE-A320-47F0-9E31-2CC649EAA7FE}" destId="{0C5589A2-406E-4CC0-B941-B07CD6B7BF27}" srcOrd="0" destOrd="0" presId="urn:microsoft.com/office/officeart/2005/8/layout/orgChart1"/>
    <dgm:cxn modelId="{E58B3BD8-F86E-413F-9FA9-D0CEE32272D2}" type="presParOf" srcId="{239FA7BE-A320-47F0-9E31-2CC649EAA7FE}" destId="{DBB76D27-7E42-4D22-BA38-2DFEDF34A0A9}" srcOrd="1" destOrd="0" presId="urn:microsoft.com/office/officeart/2005/8/layout/orgChart1"/>
    <dgm:cxn modelId="{FAA05CA9-46F0-43F5-BACE-52466B6E5549}" type="presParOf" srcId="{DBB76D27-7E42-4D22-BA38-2DFEDF34A0A9}" destId="{5B66CCBB-FF5B-4F8C-A4D9-E26B6D2176C3}" srcOrd="0" destOrd="0" presId="urn:microsoft.com/office/officeart/2005/8/layout/orgChart1"/>
    <dgm:cxn modelId="{4ED47DD5-D278-4561-945A-783A9D8102D8}" type="presParOf" srcId="{5B66CCBB-FF5B-4F8C-A4D9-E26B6D2176C3}" destId="{296F2FFC-CFBF-4C0A-870C-FC1FAE6A7783}" srcOrd="0" destOrd="0" presId="urn:microsoft.com/office/officeart/2005/8/layout/orgChart1"/>
    <dgm:cxn modelId="{783C3E24-149D-44AB-A39A-727A54152BBA}" type="presParOf" srcId="{5B66CCBB-FF5B-4F8C-A4D9-E26B6D2176C3}" destId="{5B479E87-75F7-4CE8-B878-258F90653625}" srcOrd="1" destOrd="0" presId="urn:microsoft.com/office/officeart/2005/8/layout/orgChart1"/>
    <dgm:cxn modelId="{CA2D0769-A923-47C8-ABF1-268774B0E915}" type="presParOf" srcId="{DBB76D27-7E42-4D22-BA38-2DFEDF34A0A9}" destId="{615DEEAD-F53B-4683-8A1A-6176FDAEBE7D}" srcOrd="1" destOrd="0" presId="urn:microsoft.com/office/officeart/2005/8/layout/orgChart1"/>
    <dgm:cxn modelId="{47F33167-4696-4B8D-831A-BF935E0C0624}" type="presParOf" srcId="{DBB76D27-7E42-4D22-BA38-2DFEDF34A0A9}" destId="{FB687D16-5259-4A07-A698-24FCAFEBD264}" srcOrd="2" destOrd="0" presId="urn:microsoft.com/office/officeart/2005/8/layout/orgChart1"/>
    <dgm:cxn modelId="{7CD4FD6D-AFAC-4C40-BF64-A9BFEA3EBD0B}" type="presParOf" srcId="{239FA7BE-A320-47F0-9E31-2CC649EAA7FE}" destId="{6B133730-4C3A-470F-ACF5-C53BB90AF782}" srcOrd="2" destOrd="0" presId="urn:microsoft.com/office/officeart/2005/8/layout/orgChart1"/>
    <dgm:cxn modelId="{A82D0445-B1D4-465C-AA0A-F830EE5FEF5C}" type="presParOf" srcId="{239FA7BE-A320-47F0-9E31-2CC649EAA7FE}" destId="{3A1ADB0F-18E7-41BB-BBCA-4FCFF5FD0854}" srcOrd="3" destOrd="0" presId="urn:microsoft.com/office/officeart/2005/8/layout/orgChart1"/>
    <dgm:cxn modelId="{ED469E40-FEEE-4E4B-A4AA-F0CD548A3A80}" type="presParOf" srcId="{3A1ADB0F-18E7-41BB-BBCA-4FCFF5FD0854}" destId="{BEEF1B62-B628-4EE1-9AC8-CF011345AD7F}" srcOrd="0" destOrd="0" presId="urn:microsoft.com/office/officeart/2005/8/layout/orgChart1"/>
    <dgm:cxn modelId="{30FF7D14-0D5D-48B7-9F9D-8F1D0BD07632}" type="presParOf" srcId="{BEEF1B62-B628-4EE1-9AC8-CF011345AD7F}" destId="{FD27675D-41CE-42B8-8CCE-4D78FB4B0864}" srcOrd="0" destOrd="0" presId="urn:microsoft.com/office/officeart/2005/8/layout/orgChart1"/>
    <dgm:cxn modelId="{E2505C7A-6512-4009-A5EB-0626BABCFBB7}" type="presParOf" srcId="{BEEF1B62-B628-4EE1-9AC8-CF011345AD7F}" destId="{4CB9408C-C993-4971-BCC5-76FDF0652087}" srcOrd="1" destOrd="0" presId="urn:microsoft.com/office/officeart/2005/8/layout/orgChart1"/>
    <dgm:cxn modelId="{FEA42923-74A4-4D0A-B3FD-40170031E1A1}" type="presParOf" srcId="{3A1ADB0F-18E7-41BB-BBCA-4FCFF5FD0854}" destId="{B716C093-67EE-4015-8912-7348BCC8C9F6}" srcOrd="1" destOrd="0" presId="urn:microsoft.com/office/officeart/2005/8/layout/orgChart1"/>
    <dgm:cxn modelId="{0A6EC944-35E6-4092-A60E-97DE48EF25E9}" type="presParOf" srcId="{3A1ADB0F-18E7-41BB-BBCA-4FCFF5FD0854}" destId="{128B8AD3-21EF-49E3-93B4-B58901A08EDE}" srcOrd="2" destOrd="0" presId="urn:microsoft.com/office/officeart/2005/8/layout/orgChart1"/>
    <dgm:cxn modelId="{5E5C5253-3A83-4CC7-9F8E-0A6BA53256EF}" type="presParOf" srcId="{239FA7BE-A320-47F0-9E31-2CC649EAA7FE}" destId="{C61FE815-3793-4640-96F3-C1AEB0FBADBD}" srcOrd="4" destOrd="0" presId="urn:microsoft.com/office/officeart/2005/8/layout/orgChart1"/>
    <dgm:cxn modelId="{A5078568-019E-4F23-9BA8-E5469D64F733}" type="presParOf" srcId="{239FA7BE-A320-47F0-9E31-2CC649EAA7FE}" destId="{806674DA-5B5C-4AB4-A8C5-EDA12E1C6259}" srcOrd="5" destOrd="0" presId="urn:microsoft.com/office/officeart/2005/8/layout/orgChart1"/>
    <dgm:cxn modelId="{5237D7D9-7F91-4AC8-B243-5911651191B9}" type="presParOf" srcId="{806674DA-5B5C-4AB4-A8C5-EDA12E1C6259}" destId="{0657BB60-49D3-4636-96A4-B57B0276E128}" srcOrd="0" destOrd="0" presId="urn:microsoft.com/office/officeart/2005/8/layout/orgChart1"/>
    <dgm:cxn modelId="{507A95B6-FF2E-42F3-995C-ABDD6F481C1D}" type="presParOf" srcId="{0657BB60-49D3-4636-96A4-B57B0276E128}" destId="{EA3BB392-08E5-4699-9922-032DC890E9DE}" srcOrd="0" destOrd="0" presId="urn:microsoft.com/office/officeart/2005/8/layout/orgChart1"/>
    <dgm:cxn modelId="{1632FDCC-18B7-42A6-A067-B1D8DD5CFBCA}" type="presParOf" srcId="{0657BB60-49D3-4636-96A4-B57B0276E128}" destId="{B32A377D-D226-4A2B-A474-51A192E3200C}" srcOrd="1" destOrd="0" presId="urn:microsoft.com/office/officeart/2005/8/layout/orgChart1"/>
    <dgm:cxn modelId="{44E12EFF-8A8C-4606-A0D0-6C48769C7F0D}" type="presParOf" srcId="{806674DA-5B5C-4AB4-A8C5-EDA12E1C6259}" destId="{15D3D9F2-1307-49A0-B05C-CD54FB11FB9F}" srcOrd="1" destOrd="0" presId="urn:microsoft.com/office/officeart/2005/8/layout/orgChart1"/>
    <dgm:cxn modelId="{2CF1DE9E-0DD1-4967-916E-EBC78B3F0C7C}" type="presParOf" srcId="{806674DA-5B5C-4AB4-A8C5-EDA12E1C6259}" destId="{D1C26BFA-2C26-4E39-93B7-2B4EA396819E}" srcOrd="2" destOrd="0" presId="urn:microsoft.com/office/officeart/2005/8/layout/orgChart1"/>
    <dgm:cxn modelId="{C226AA04-FDA1-4DC0-B279-E989C4E9E187}" type="presParOf" srcId="{239FA7BE-A320-47F0-9E31-2CC649EAA7FE}" destId="{0D514B0A-FC8A-406C-A205-6B91E88F8873}" srcOrd="6" destOrd="0" presId="urn:microsoft.com/office/officeart/2005/8/layout/orgChart1"/>
    <dgm:cxn modelId="{C58DBDB8-8786-4CDF-8063-E85FB9C3E827}" type="presParOf" srcId="{239FA7BE-A320-47F0-9E31-2CC649EAA7FE}" destId="{0491082F-9BED-44F8-97F0-0534280A06B9}" srcOrd="7" destOrd="0" presId="urn:microsoft.com/office/officeart/2005/8/layout/orgChart1"/>
    <dgm:cxn modelId="{1913E572-A164-4371-9043-1E59A1719F6A}" type="presParOf" srcId="{0491082F-9BED-44F8-97F0-0534280A06B9}" destId="{21B7B3F7-8695-4855-8074-5BE6F68EDCA0}" srcOrd="0" destOrd="0" presId="urn:microsoft.com/office/officeart/2005/8/layout/orgChart1"/>
    <dgm:cxn modelId="{C3430004-EB62-4099-81CD-0A3B69916099}" type="presParOf" srcId="{21B7B3F7-8695-4855-8074-5BE6F68EDCA0}" destId="{802AABF9-1488-4B9E-86F1-F3BE0CDBF427}" srcOrd="0" destOrd="0" presId="urn:microsoft.com/office/officeart/2005/8/layout/orgChart1"/>
    <dgm:cxn modelId="{73CB67F4-AFD1-4A57-8C37-003CF443C05C}" type="presParOf" srcId="{21B7B3F7-8695-4855-8074-5BE6F68EDCA0}" destId="{FD926C80-3E2A-4812-AD22-6232F84E9B66}" srcOrd="1" destOrd="0" presId="urn:microsoft.com/office/officeart/2005/8/layout/orgChart1"/>
    <dgm:cxn modelId="{51393176-DE6F-416B-8711-5C2FF319B771}" type="presParOf" srcId="{0491082F-9BED-44F8-97F0-0534280A06B9}" destId="{5131CC73-5804-40D5-A9AC-A1FD7D013C85}" srcOrd="1" destOrd="0" presId="urn:microsoft.com/office/officeart/2005/8/layout/orgChart1"/>
    <dgm:cxn modelId="{5CCBCF2B-E209-4B6F-A477-0186D43C635D}" type="presParOf" srcId="{0491082F-9BED-44F8-97F0-0534280A06B9}" destId="{A25BF9C7-7E15-4879-B504-3E9F9DAA99A8}" srcOrd="2" destOrd="0" presId="urn:microsoft.com/office/officeart/2005/8/layout/orgChart1"/>
    <dgm:cxn modelId="{2ADE36E0-B5C2-426D-BD80-763DE900D36D}" type="presParOf" srcId="{239FA7BE-A320-47F0-9E31-2CC649EAA7FE}" destId="{94F8F841-9D3F-4B70-BC8A-2AF836C99050}" srcOrd="8" destOrd="0" presId="urn:microsoft.com/office/officeart/2005/8/layout/orgChart1"/>
    <dgm:cxn modelId="{34C220E2-2406-4212-982F-EBEF28D35A91}" type="presParOf" srcId="{239FA7BE-A320-47F0-9E31-2CC649EAA7FE}" destId="{55B89A1F-369F-495A-990D-7E78E93674A0}" srcOrd="9" destOrd="0" presId="urn:microsoft.com/office/officeart/2005/8/layout/orgChart1"/>
    <dgm:cxn modelId="{5E7A6925-F895-481D-B4AB-4D1CF4878455}" type="presParOf" srcId="{55B89A1F-369F-495A-990D-7E78E93674A0}" destId="{A2C88BA6-C549-46A4-BB2E-13F81CC84E70}" srcOrd="0" destOrd="0" presId="urn:microsoft.com/office/officeart/2005/8/layout/orgChart1"/>
    <dgm:cxn modelId="{D0E2F18A-4AD7-4931-ACFE-937BFFB9DD68}" type="presParOf" srcId="{A2C88BA6-C549-46A4-BB2E-13F81CC84E70}" destId="{114A69A6-2790-4948-B3B6-AD398A4C87AC}" srcOrd="0" destOrd="0" presId="urn:microsoft.com/office/officeart/2005/8/layout/orgChart1"/>
    <dgm:cxn modelId="{BBF83FDC-1DB5-4011-A195-E4C1A365DFCA}" type="presParOf" srcId="{A2C88BA6-C549-46A4-BB2E-13F81CC84E70}" destId="{EE001DD2-E132-4723-8B3D-89F94B6B1A32}" srcOrd="1" destOrd="0" presId="urn:microsoft.com/office/officeart/2005/8/layout/orgChart1"/>
    <dgm:cxn modelId="{B5CD214B-374A-4D82-BB30-9742FE48333D}" type="presParOf" srcId="{55B89A1F-369F-495A-990D-7E78E93674A0}" destId="{4278D211-0AE0-4094-855D-756D7335FF43}" srcOrd="1" destOrd="0" presId="urn:microsoft.com/office/officeart/2005/8/layout/orgChart1"/>
    <dgm:cxn modelId="{008E00E9-7BCF-44CF-B06A-0D1832D1F0E0}" type="presParOf" srcId="{55B89A1F-369F-495A-990D-7E78E93674A0}" destId="{CCC24968-32CA-4D61-901F-0CBEAF9DE662}" srcOrd="2" destOrd="0" presId="urn:microsoft.com/office/officeart/2005/8/layout/orgChart1"/>
    <dgm:cxn modelId="{43ECD414-3E30-43A0-BACE-DDC62C957AFB}" type="presParOf" srcId="{54ADA7DA-D2A7-4E0C-813C-18CE4F835720}" destId="{DBE5784B-3D9D-49CA-B417-F0A04830675C}" srcOrd="2" destOrd="0" presId="urn:microsoft.com/office/officeart/2005/8/layout/orgChart1"/>
    <dgm:cxn modelId="{F4FF5171-CF12-47E1-B072-2966962A4412}" type="presParOf" srcId="{DBE5784B-3D9D-49CA-B417-F0A04830675C}" destId="{8C9201E2-FDE4-4BAE-91AB-3009972CFF55}" srcOrd="0" destOrd="0" presId="urn:microsoft.com/office/officeart/2005/8/layout/orgChart1"/>
    <dgm:cxn modelId="{8C57FFFD-216D-42D3-B5B2-36C6785AA8D5}" type="presParOf" srcId="{DBE5784B-3D9D-49CA-B417-F0A04830675C}" destId="{348A5F8D-9DF1-47A4-B495-8FD15B8DDE9E}" srcOrd="1" destOrd="0" presId="urn:microsoft.com/office/officeart/2005/8/layout/orgChart1"/>
    <dgm:cxn modelId="{21FD89C7-1EEC-438A-A9DC-D6C43AA3DBB2}" type="presParOf" srcId="{348A5F8D-9DF1-47A4-B495-8FD15B8DDE9E}" destId="{5D818B5E-42D7-4290-AD99-4DDE25536430}" srcOrd="0" destOrd="0" presId="urn:microsoft.com/office/officeart/2005/8/layout/orgChart1"/>
    <dgm:cxn modelId="{59EC4525-3258-429F-A3BD-4BB655217852}" type="presParOf" srcId="{5D818B5E-42D7-4290-AD99-4DDE25536430}" destId="{25FB289A-B418-4680-A4C6-568A1A0BC12E}" srcOrd="0" destOrd="0" presId="urn:microsoft.com/office/officeart/2005/8/layout/orgChart1"/>
    <dgm:cxn modelId="{EC1AB482-F39C-4AA5-8F08-F4130A7FD979}" type="presParOf" srcId="{5D818B5E-42D7-4290-AD99-4DDE25536430}" destId="{CF0DFEE8-8BCB-4458-A0AC-382C3BD3ADA0}" srcOrd="1" destOrd="0" presId="urn:microsoft.com/office/officeart/2005/8/layout/orgChart1"/>
    <dgm:cxn modelId="{F086DB60-DBE3-44E6-B10A-F062531952F9}" type="presParOf" srcId="{348A5F8D-9DF1-47A4-B495-8FD15B8DDE9E}" destId="{A85DC3D3-38F1-427B-B0A8-104C4AF57525}" srcOrd="1" destOrd="0" presId="urn:microsoft.com/office/officeart/2005/8/layout/orgChart1"/>
    <dgm:cxn modelId="{08067A9F-0185-4D30-AD41-1B9D2B3CE3DF}" type="presParOf" srcId="{348A5F8D-9DF1-47A4-B495-8FD15B8DDE9E}" destId="{6FDEAE18-46A0-40BE-A713-9B9C3FA8061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5B085B-BD78-46D3-B2BB-12752EC4AB5D}">
      <dsp:nvSpPr>
        <dsp:cNvPr id="0" name=""/>
        <dsp:cNvSpPr/>
      </dsp:nvSpPr>
      <dsp:spPr>
        <a:xfrm>
          <a:off x="940" y="0"/>
          <a:ext cx="2005057" cy="3745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Педагог</a:t>
          </a:r>
          <a:endParaRPr lang="ru-RU" sz="18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1911" y="10971"/>
        <a:ext cx="1983115" cy="352631"/>
      </dsp:txXfrm>
    </dsp:sp>
    <dsp:sp modelId="{8A87F468-27E5-439F-B7D2-AF2771D238E3}">
      <dsp:nvSpPr>
        <dsp:cNvPr id="0" name=""/>
        <dsp:cNvSpPr/>
      </dsp:nvSpPr>
      <dsp:spPr>
        <a:xfrm>
          <a:off x="2206503" y="0"/>
          <a:ext cx="425072" cy="3745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2206503" y="74915"/>
        <a:ext cx="312700" cy="224743"/>
      </dsp:txXfrm>
    </dsp:sp>
    <dsp:sp modelId="{1511C0BB-6928-4B31-9F11-3D80D4CF15DB}">
      <dsp:nvSpPr>
        <dsp:cNvPr id="0" name=""/>
        <dsp:cNvSpPr/>
      </dsp:nvSpPr>
      <dsp:spPr>
        <a:xfrm>
          <a:off x="2808021" y="0"/>
          <a:ext cx="2005057" cy="3745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Педагог</a:t>
          </a:r>
        </a:p>
      </dsp:txBody>
      <dsp:txXfrm>
        <a:off x="2818992" y="10971"/>
        <a:ext cx="1983115" cy="3526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5B085B-BD78-46D3-B2BB-12752EC4AB5D}">
      <dsp:nvSpPr>
        <dsp:cNvPr id="0" name=""/>
        <dsp:cNvSpPr/>
      </dsp:nvSpPr>
      <dsp:spPr>
        <a:xfrm>
          <a:off x="940" y="0"/>
          <a:ext cx="2005057" cy="3745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Специалисты</a:t>
          </a:r>
          <a:endParaRPr lang="ru-RU" sz="1600" kern="1200"/>
        </a:p>
      </dsp:txBody>
      <dsp:txXfrm>
        <a:off x="11911" y="10971"/>
        <a:ext cx="1983115" cy="352631"/>
      </dsp:txXfrm>
    </dsp:sp>
    <dsp:sp modelId="{8A87F468-27E5-439F-B7D2-AF2771D238E3}">
      <dsp:nvSpPr>
        <dsp:cNvPr id="0" name=""/>
        <dsp:cNvSpPr/>
      </dsp:nvSpPr>
      <dsp:spPr>
        <a:xfrm>
          <a:off x="2206503" y="0"/>
          <a:ext cx="425072" cy="3745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2206503" y="74915"/>
        <a:ext cx="312700" cy="224743"/>
      </dsp:txXfrm>
    </dsp:sp>
    <dsp:sp modelId="{1511C0BB-6928-4B31-9F11-3D80D4CF15DB}">
      <dsp:nvSpPr>
        <dsp:cNvPr id="0" name=""/>
        <dsp:cNvSpPr/>
      </dsp:nvSpPr>
      <dsp:spPr>
        <a:xfrm>
          <a:off x="2808021" y="0"/>
          <a:ext cx="2005057" cy="3745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Педагог</a:t>
          </a:r>
        </a:p>
      </dsp:txBody>
      <dsp:txXfrm>
        <a:off x="2818992" y="10971"/>
        <a:ext cx="1983115" cy="35263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5B085B-BD78-46D3-B2BB-12752EC4AB5D}">
      <dsp:nvSpPr>
        <dsp:cNvPr id="0" name=""/>
        <dsp:cNvSpPr/>
      </dsp:nvSpPr>
      <dsp:spPr>
        <a:xfrm>
          <a:off x="1114" y="0"/>
          <a:ext cx="2376849" cy="3629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Педагог-наставник </a:t>
          </a:r>
        </a:p>
      </dsp:txBody>
      <dsp:txXfrm>
        <a:off x="11746" y="10632"/>
        <a:ext cx="2355585" cy="341733"/>
      </dsp:txXfrm>
    </dsp:sp>
    <dsp:sp modelId="{8A87F468-27E5-439F-B7D2-AF2771D238E3}">
      <dsp:nvSpPr>
        <dsp:cNvPr id="0" name=""/>
        <dsp:cNvSpPr/>
      </dsp:nvSpPr>
      <dsp:spPr>
        <a:xfrm>
          <a:off x="2615649" y="0"/>
          <a:ext cx="503892" cy="36299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615649" y="72599"/>
        <a:ext cx="394993" cy="217799"/>
      </dsp:txXfrm>
    </dsp:sp>
    <dsp:sp modelId="{1511C0BB-6928-4B31-9F11-3D80D4CF15DB}">
      <dsp:nvSpPr>
        <dsp:cNvPr id="0" name=""/>
        <dsp:cNvSpPr/>
      </dsp:nvSpPr>
      <dsp:spPr>
        <a:xfrm>
          <a:off x="3328704" y="0"/>
          <a:ext cx="2376849" cy="3629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Педагог-молодой специалист</a:t>
          </a:r>
        </a:p>
      </dsp:txBody>
      <dsp:txXfrm>
        <a:off x="3339336" y="10632"/>
        <a:ext cx="2355585" cy="34173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5B085B-BD78-46D3-B2BB-12752EC4AB5D}">
      <dsp:nvSpPr>
        <dsp:cNvPr id="0" name=""/>
        <dsp:cNvSpPr/>
      </dsp:nvSpPr>
      <dsp:spPr>
        <a:xfrm>
          <a:off x="1114" y="0"/>
          <a:ext cx="2376849" cy="36299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Администрация</a:t>
          </a:r>
        </a:p>
      </dsp:txBody>
      <dsp:txXfrm>
        <a:off x="11746" y="10632"/>
        <a:ext cx="2355585" cy="341733"/>
      </dsp:txXfrm>
    </dsp:sp>
    <dsp:sp modelId="{8A87F468-27E5-439F-B7D2-AF2771D238E3}">
      <dsp:nvSpPr>
        <dsp:cNvPr id="0" name=""/>
        <dsp:cNvSpPr/>
      </dsp:nvSpPr>
      <dsp:spPr>
        <a:xfrm>
          <a:off x="2615649" y="0"/>
          <a:ext cx="503892" cy="36299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615649" y="72599"/>
        <a:ext cx="394993" cy="217799"/>
      </dsp:txXfrm>
    </dsp:sp>
    <dsp:sp modelId="{1511C0BB-6928-4B31-9F11-3D80D4CF15DB}">
      <dsp:nvSpPr>
        <dsp:cNvPr id="0" name=""/>
        <dsp:cNvSpPr/>
      </dsp:nvSpPr>
      <dsp:spPr>
        <a:xfrm>
          <a:off x="3328704" y="0"/>
          <a:ext cx="2376849" cy="36299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Педагог</a:t>
          </a:r>
          <a:endParaRPr lang="ru-RU" sz="1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3339336" y="10632"/>
        <a:ext cx="2355585" cy="34173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9201E2-FDE4-4BAE-91AB-3009972CFF55}">
      <dsp:nvSpPr>
        <dsp:cNvPr id="0" name=""/>
        <dsp:cNvSpPr/>
      </dsp:nvSpPr>
      <dsp:spPr>
        <a:xfrm>
          <a:off x="2743200" y="644343"/>
          <a:ext cx="1139304" cy="654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39304" y="6547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F8F841-9D3F-4B70-BC8A-2AF836C99050}">
      <dsp:nvSpPr>
        <dsp:cNvPr id="0" name=""/>
        <dsp:cNvSpPr/>
      </dsp:nvSpPr>
      <dsp:spPr>
        <a:xfrm>
          <a:off x="2743200" y="644343"/>
          <a:ext cx="2273085" cy="1492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3847"/>
              </a:lnTo>
              <a:lnTo>
                <a:pt x="2273085" y="1393847"/>
              </a:lnTo>
              <a:lnTo>
                <a:pt x="2273085" y="14924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14B0A-FC8A-406C-A205-6B91E88F8873}">
      <dsp:nvSpPr>
        <dsp:cNvPr id="0" name=""/>
        <dsp:cNvSpPr/>
      </dsp:nvSpPr>
      <dsp:spPr>
        <a:xfrm>
          <a:off x="2743200" y="644343"/>
          <a:ext cx="1136542" cy="1492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3847"/>
              </a:lnTo>
              <a:lnTo>
                <a:pt x="1136542" y="1393847"/>
              </a:lnTo>
              <a:lnTo>
                <a:pt x="1136542" y="14924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FE815-3793-4640-96F3-C1AEB0FBADBD}">
      <dsp:nvSpPr>
        <dsp:cNvPr id="0" name=""/>
        <dsp:cNvSpPr/>
      </dsp:nvSpPr>
      <dsp:spPr>
        <a:xfrm>
          <a:off x="2697480" y="644343"/>
          <a:ext cx="91440" cy="14924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24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133730-4C3A-470F-ACF5-C53BB90AF782}">
      <dsp:nvSpPr>
        <dsp:cNvPr id="0" name=""/>
        <dsp:cNvSpPr/>
      </dsp:nvSpPr>
      <dsp:spPr>
        <a:xfrm>
          <a:off x="1606657" y="644343"/>
          <a:ext cx="1136542" cy="1492473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1393847"/>
              </a:lnTo>
              <a:lnTo>
                <a:pt x="0" y="1393847"/>
              </a:lnTo>
              <a:lnTo>
                <a:pt x="0" y="14924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5589A2-406E-4CC0-B941-B07CD6B7BF27}">
      <dsp:nvSpPr>
        <dsp:cNvPr id="0" name=""/>
        <dsp:cNvSpPr/>
      </dsp:nvSpPr>
      <dsp:spPr>
        <a:xfrm>
          <a:off x="470114" y="644343"/>
          <a:ext cx="2273085" cy="1492473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1393847"/>
              </a:lnTo>
              <a:lnTo>
                <a:pt x="0" y="1393847"/>
              </a:lnTo>
              <a:lnTo>
                <a:pt x="0" y="14924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5BBFC-04D9-4149-812E-DE787D3A6B1B}">
      <dsp:nvSpPr>
        <dsp:cNvPr id="0" name=""/>
        <dsp:cNvSpPr/>
      </dsp:nvSpPr>
      <dsp:spPr>
        <a:xfrm>
          <a:off x="1883118" y="37584"/>
          <a:ext cx="1720162" cy="6067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Учащиеся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надомного обчения</a:t>
          </a:r>
        </a:p>
      </dsp:txBody>
      <dsp:txXfrm>
        <a:off x="1883118" y="37584"/>
        <a:ext cx="1720162" cy="606758"/>
      </dsp:txXfrm>
    </dsp:sp>
    <dsp:sp modelId="{296F2FFC-CFBF-4C0A-870C-FC1FAE6A7783}">
      <dsp:nvSpPr>
        <dsp:cNvPr id="0" name=""/>
        <dsp:cNvSpPr/>
      </dsp:nvSpPr>
      <dsp:spPr>
        <a:xfrm>
          <a:off x="468" y="2136816"/>
          <a:ext cx="939291" cy="4696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Педагог</a:t>
          </a:r>
        </a:p>
      </dsp:txBody>
      <dsp:txXfrm>
        <a:off x="468" y="2136816"/>
        <a:ext cx="939291" cy="469645"/>
      </dsp:txXfrm>
    </dsp:sp>
    <dsp:sp modelId="{FD27675D-41CE-42B8-8CCE-4D78FB4B0864}">
      <dsp:nvSpPr>
        <dsp:cNvPr id="0" name=""/>
        <dsp:cNvSpPr/>
      </dsp:nvSpPr>
      <dsp:spPr>
        <a:xfrm>
          <a:off x="1137011" y="2136816"/>
          <a:ext cx="939291" cy="4696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Учитель-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логопед</a:t>
          </a:r>
        </a:p>
      </dsp:txBody>
      <dsp:txXfrm>
        <a:off x="1137011" y="2136816"/>
        <a:ext cx="939291" cy="469645"/>
      </dsp:txXfrm>
    </dsp:sp>
    <dsp:sp modelId="{EA3BB392-08E5-4699-9922-032DC890E9DE}">
      <dsp:nvSpPr>
        <dsp:cNvPr id="0" name=""/>
        <dsp:cNvSpPr/>
      </dsp:nvSpPr>
      <dsp:spPr>
        <a:xfrm>
          <a:off x="2273554" y="2136816"/>
          <a:ext cx="939291" cy="4696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Педагог-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психолог</a:t>
          </a:r>
        </a:p>
      </dsp:txBody>
      <dsp:txXfrm>
        <a:off x="2273554" y="2136816"/>
        <a:ext cx="939291" cy="469645"/>
      </dsp:txXfrm>
    </dsp:sp>
    <dsp:sp modelId="{802AABF9-1488-4B9E-86F1-F3BE0CDBF427}">
      <dsp:nvSpPr>
        <dsp:cNvPr id="0" name=""/>
        <dsp:cNvSpPr/>
      </dsp:nvSpPr>
      <dsp:spPr>
        <a:xfrm>
          <a:off x="3410096" y="2136816"/>
          <a:ext cx="939291" cy="4696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Социальный педагог</a:t>
          </a:r>
        </a:p>
      </dsp:txBody>
      <dsp:txXfrm>
        <a:off x="3410096" y="2136816"/>
        <a:ext cx="939291" cy="469645"/>
      </dsp:txXfrm>
    </dsp:sp>
    <dsp:sp modelId="{114A69A6-2790-4948-B3B6-AD398A4C87AC}">
      <dsp:nvSpPr>
        <dsp:cNvPr id="0" name=""/>
        <dsp:cNvSpPr/>
      </dsp:nvSpPr>
      <dsp:spPr>
        <a:xfrm>
          <a:off x="4546639" y="2136816"/>
          <a:ext cx="939291" cy="4696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Медицинские работники</a:t>
          </a:r>
        </a:p>
      </dsp:txBody>
      <dsp:txXfrm>
        <a:off x="4546639" y="2136816"/>
        <a:ext cx="939291" cy="469645"/>
      </dsp:txXfrm>
    </dsp:sp>
    <dsp:sp modelId="{25FB289A-B418-4680-A4C6-568A1A0BC12E}">
      <dsp:nvSpPr>
        <dsp:cNvPr id="0" name=""/>
        <dsp:cNvSpPr/>
      </dsp:nvSpPr>
      <dsp:spPr>
        <a:xfrm>
          <a:off x="1574204" y="909857"/>
          <a:ext cx="2308299" cy="7784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Индивидуальный образовательный</a:t>
          </a:r>
          <a:r>
            <a:rPr lang="ru-RU" sz="1200" kern="1200"/>
            <a:t> маршрут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(согласование с родителями)</a:t>
          </a:r>
        </a:p>
      </dsp:txBody>
      <dsp:txXfrm>
        <a:off x="1574204" y="909857"/>
        <a:ext cx="2308299" cy="7784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CED37-84F6-4E2E-8747-A00370A9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70</Pages>
  <Words>22201</Words>
  <Characters>126550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Васина</cp:lastModifiedBy>
  <cp:revision>98</cp:revision>
  <cp:lastPrinted>2019-02-12T10:52:00Z</cp:lastPrinted>
  <dcterms:created xsi:type="dcterms:W3CDTF">2018-12-20T12:20:00Z</dcterms:created>
  <dcterms:modified xsi:type="dcterms:W3CDTF">2019-02-12T11:37:00Z</dcterms:modified>
</cp:coreProperties>
</file>