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0E" w:rsidRDefault="005B5E12" w:rsidP="00632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7F0E">
        <w:rPr>
          <w:rFonts w:ascii="Times New Roman" w:hAnsi="Times New Roman" w:cs="Times New Roman"/>
          <w:sz w:val="24"/>
          <w:szCs w:val="24"/>
        </w:rPr>
        <w:t>осударственное бюджетное учреждение Владимирской области</w:t>
      </w:r>
    </w:p>
    <w:p w:rsidR="00287F0E" w:rsidRDefault="00287F0E" w:rsidP="00632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психолого-педагогической и социальной поддержки»</w:t>
      </w:r>
    </w:p>
    <w:p w:rsidR="00287F0E" w:rsidRDefault="00287F0E" w:rsidP="00632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F0E" w:rsidRDefault="00287F0E" w:rsidP="00632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«Гусь-Хрустальный центр психолого-педагогического и социального</w:t>
      </w:r>
    </w:p>
    <w:p w:rsidR="00287F0E" w:rsidRDefault="00287F0E" w:rsidP="00632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сопровождения»</w:t>
      </w: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 по теме: «Оказание помощи детям, испытывающим трудности в освоении основных общеобразовательных программ»</w:t>
      </w:r>
    </w:p>
    <w:p w:rsidR="00287F0E" w:rsidRDefault="00287F0E" w:rsidP="00632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E99" w:rsidRDefault="00D11E99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E99" w:rsidRDefault="00D11E99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E99" w:rsidRDefault="00D11E99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E99" w:rsidRDefault="00D11E99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E99" w:rsidRDefault="00D11E99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E99" w:rsidRDefault="00D11E99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E99" w:rsidRDefault="00D11E99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E99" w:rsidRPr="00CF20B0" w:rsidRDefault="00D11E99" w:rsidP="00632F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20B0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287F0E" w:rsidRPr="00CF20B0" w:rsidRDefault="00D11E99" w:rsidP="00632F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20B0">
        <w:rPr>
          <w:rFonts w:ascii="Times New Roman" w:hAnsi="Times New Roman" w:cs="Times New Roman"/>
          <w:sz w:val="28"/>
          <w:szCs w:val="28"/>
        </w:rPr>
        <w:t>Шереметьева Т.С., педагог-психолог,</w:t>
      </w:r>
    </w:p>
    <w:p w:rsidR="00D11E99" w:rsidRPr="00CF20B0" w:rsidRDefault="00D11E99" w:rsidP="00632F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20B0">
        <w:rPr>
          <w:rFonts w:ascii="Times New Roman" w:hAnsi="Times New Roman" w:cs="Times New Roman"/>
          <w:sz w:val="28"/>
          <w:szCs w:val="28"/>
        </w:rPr>
        <w:t>Попова Я.А., социальный педагог</w:t>
      </w: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07F" w:rsidRDefault="0063107F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07F" w:rsidRDefault="0063107F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07F" w:rsidRDefault="0063107F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07F" w:rsidRDefault="0063107F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287F0E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0E" w:rsidRDefault="00D11E99" w:rsidP="00632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63107F" w:rsidRDefault="0063107F" w:rsidP="00632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7F" w:rsidRDefault="0063107F" w:rsidP="00632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D3" w:rsidRPr="00616F5F" w:rsidRDefault="00DF0ED3" w:rsidP="00632F1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F5F">
        <w:rPr>
          <w:rFonts w:ascii="Times New Roman" w:hAnsi="Times New Roman"/>
          <w:b/>
          <w:sz w:val="28"/>
          <w:szCs w:val="28"/>
        </w:rPr>
        <w:t>Условия возникновения и ст</w:t>
      </w:r>
      <w:r w:rsidR="00616F5F" w:rsidRPr="00616F5F">
        <w:rPr>
          <w:rFonts w:ascii="Times New Roman" w:hAnsi="Times New Roman"/>
          <w:b/>
          <w:sz w:val="28"/>
          <w:szCs w:val="28"/>
        </w:rPr>
        <w:t>ановления педагогического опыта</w:t>
      </w:r>
    </w:p>
    <w:p w:rsidR="00616F5F" w:rsidRPr="00616F5F" w:rsidRDefault="00616F5F" w:rsidP="00632F1A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 xml:space="preserve">Филиал ГБУ ВО «Центр психолого-педагогической и социальной поддержки» «Гусь-Хрустальный Центр психолого-педагогического и социального сопровождения» (далее - Филиал) был открыт 1 января 2015 года в городе Гусь-Хрустальный на базе Государственного автономного профессионального образовательного учреждения Владимирской области «Гусь-Хрустальный технологический колледж» имени Г.Ф. </w:t>
      </w:r>
      <w:proofErr w:type="spellStart"/>
      <w:r w:rsidRPr="00083763">
        <w:rPr>
          <w:rFonts w:ascii="Times New Roman" w:hAnsi="Times New Roman" w:cs="Times New Roman"/>
          <w:sz w:val="28"/>
          <w:szCs w:val="28"/>
        </w:rPr>
        <w:t>Чехлова</w:t>
      </w:r>
      <w:proofErr w:type="spellEnd"/>
      <w:r w:rsidRPr="00083763">
        <w:rPr>
          <w:rFonts w:ascii="Times New Roman" w:hAnsi="Times New Roman" w:cs="Times New Roman"/>
          <w:sz w:val="28"/>
          <w:szCs w:val="28"/>
        </w:rPr>
        <w:t xml:space="preserve"> по адресу: г. Гусь-Хрустальный, ул. Лесная, д.18. </w:t>
      </w:r>
    </w:p>
    <w:p w:rsidR="00DF0ED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В своей деятельности специалисты филиала «Гусь-Хрустальный Центр психолого-педагогического и социального сопровождения» руководствуются Конвенцией ООН о правах ребенка, Конституцией Российской Федерации, Семейным и Гражданским кодексами Российской Федерации, действующим федеральным и региональным законодательством, Уставом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 xml:space="preserve">Филиал является важным звеном образовательной системы города Гусь-Хрустальный и Гусь-Хрустального района в обеспечении социальной адаптации детей и подростков, активным субъектом профилактики негативных явлений. Ему принадлежит значительная роль в практической, организационно-методической, информационно-аналитической работе по предупреждению и преодолению психологического, эмоционального неблагополучия детей и подростков, поведенческих рисков. 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«Гусь-Хрустальный Центр психолого-педагогического и социального сопровождения» оказывает помощь детям и подросткам, проживающим в  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083763">
        <w:rPr>
          <w:rFonts w:ascii="Times New Roman" w:hAnsi="Times New Roman" w:cs="Times New Roman"/>
          <w:sz w:val="28"/>
          <w:szCs w:val="28"/>
        </w:rPr>
        <w:t xml:space="preserve"> Гусь-Хрустальный и Гусь-Хрустальном районе в возрасте от 3 до 18 лет, обратившимся за помощью по инициативе родителей (законных представителей) или самостоятельно (с 14 лет)</w:t>
      </w:r>
      <w:r>
        <w:rPr>
          <w:rFonts w:ascii="Times New Roman" w:hAnsi="Times New Roman" w:cs="Times New Roman"/>
          <w:sz w:val="28"/>
          <w:szCs w:val="28"/>
        </w:rPr>
        <w:t>, различных категорий</w:t>
      </w:r>
      <w:r w:rsidRPr="00083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- с педагогической запущенностью;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- с нарушениями эмоционально-волевой сферы;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- подвергшиеся различным формам псих</w:t>
      </w:r>
      <w:r>
        <w:rPr>
          <w:rFonts w:ascii="Times New Roman" w:hAnsi="Times New Roman" w:cs="Times New Roman"/>
          <w:sz w:val="28"/>
          <w:szCs w:val="28"/>
        </w:rPr>
        <w:t>ологи</w:t>
      </w:r>
      <w:r w:rsidRPr="00083763">
        <w:rPr>
          <w:rFonts w:ascii="Times New Roman" w:hAnsi="Times New Roman" w:cs="Times New Roman"/>
          <w:sz w:val="28"/>
          <w:szCs w:val="28"/>
        </w:rPr>
        <w:t>ческого и физического насилия;</w:t>
      </w:r>
    </w:p>
    <w:p w:rsidR="00DF0ED3" w:rsidRPr="00083763" w:rsidRDefault="00DF0ED3" w:rsidP="0063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-  находящиеся в трудной жизненной ситуации;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- оказавшиеся в социально опасном положении, в том числе дети-сироты, оставшиеся без попечения родителей;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- несовершеннолетние, склонные к злоупотреблению ПАВ;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- дети  с ограниченными возможностями здоровья;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- с отклоняющимся поведением;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- с нарушениями речи;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 xml:space="preserve">- с задержкой психического развития, с </w:t>
      </w:r>
      <w:r>
        <w:rPr>
          <w:rFonts w:ascii="Times New Roman" w:hAnsi="Times New Roman" w:cs="Times New Roman"/>
          <w:sz w:val="28"/>
          <w:szCs w:val="28"/>
        </w:rPr>
        <w:t>интеллектуальными нарушениями,</w:t>
      </w:r>
      <w:r w:rsidRPr="0008376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расстройствами</w:t>
      </w:r>
      <w:r w:rsidRPr="00083763">
        <w:rPr>
          <w:rFonts w:ascii="Times New Roman" w:hAnsi="Times New Roman" w:cs="Times New Roman"/>
          <w:sz w:val="28"/>
          <w:szCs w:val="28"/>
        </w:rPr>
        <w:t xml:space="preserve"> аути</w:t>
      </w:r>
      <w:r>
        <w:rPr>
          <w:rFonts w:ascii="Times New Roman" w:hAnsi="Times New Roman" w:cs="Times New Roman"/>
          <w:sz w:val="28"/>
          <w:szCs w:val="28"/>
        </w:rPr>
        <w:t>стического спектра</w:t>
      </w:r>
      <w:r w:rsidRPr="00083763">
        <w:rPr>
          <w:rFonts w:ascii="Times New Roman" w:hAnsi="Times New Roman" w:cs="Times New Roman"/>
          <w:sz w:val="28"/>
          <w:szCs w:val="28"/>
        </w:rPr>
        <w:t>.</w:t>
      </w:r>
    </w:p>
    <w:p w:rsidR="00DF0ED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поставленной цели и решения намеченных задач и качественного предоставления образовательных услуг созданы благоприятные условия </w:t>
      </w:r>
      <w:r w:rsidRPr="0065002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развивающей среды</w:t>
      </w:r>
      <w:r w:rsidRPr="006500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F4D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4D0F">
        <w:rPr>
          <w:rFonts w:ascii="Times New Roman" w:hAnsi="Times New Roman" w:cs="Times New Roman"/>
          <w:sz w:val="28"/>
          <w:szCs w:val="28"/>
        </w:rPr>
        <w:t>В Филиале оборудован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4D0F">
        <w:rPr>
          <w:rFonts w:ascii="Times New Roman" w:hAnsi="Times New Roman" w:cs="Times New Roman"/>
          <w:sz w:val="28"/>
          <w:szCs w:val="28"/>
        </w:rPr>
        <w:t xml:space="preserve"> кабинет учителя-логопеда, учителя-дефектолога, педагога-психолога, кабинет </w:t>
      </w:r>
      <w:r w:rsidRPr="006F4D0F">
        <w:rPr>
          <w:rFonts w:ascii="Times New Roman" w:hAnsi="Times New Roman" w:cs="Times New Roman"/>
          <w:sz w:val="28"/>
          <w:szCs w:val="28"/>
        </w:rPr>
        <w:lastRenderedPageBreak/>
        <w:t>заведующего, класс для групповых, индивидуальных коррекционно-развивающих занятий и консультаций, а также сенсорная комната.</w:t>
      </w:r>
    </w:p>
    <w:p w:rsidR="00DF0ED3" w:rsidRPr="006F4D0F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D0F">
        <w:rPr>
          <w:rFonts w:ascii="Times New Roman" w:hAnsi="Times New Roman" w:cs="Times New Roman"/>
          <w:sz w:val="28"/>
          <w:szCs w:val="28"/>
        </w:rPr>
        <w:t xml:space="preserve">Кабинеты, предназначенные для выполнения различных видов работы, обеспечены дидактическими пособиями, диагностическими, методическими, информационными материалами в соответствии с возрастом детей и направлением деятельности специалистов. Сформирована материально-техническая база рабочих зон для проведения консультативной, диагностической, коррекционно-развивающей, методической работы. </w:t>
      </w:r>
    </w:p>
    <w:p w:rsidR="00DF0ED3" w:rsidRPr="00650027" w:rsidRDefault="00DF0ED3" w:rsidP="00632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сенсорной комнате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имеется</w:t>
      </w:r>
      <w:r w:rsidRPr="006F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разнообразное оборудование: сухой бассейн с шарами, воздушно-пузырьковая колонна с рыбками, сенсорные дорожки и тактильные панели, сухой душ, пуфы-груши, песочница со световым эффектом, световой проектор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арома</w:t>
      </w:r>
      <w:r w:rsidRPr="006F4D0F">
        <w:rPr>
          <w:rFonts w:ascii="Times New Roman" w:hAnsi="Times New Roman"/>
          <w:sz w:val="28"/>
          <w:szCs w:val="28"/>
          <w:shd w:val="clear" w:color="auto" w:fill="FFFFFF"/>
        </w:rPr>
        <w:t>лампа</w:t>
      </w:r>
      <w:proofErr w:type="spellEnd"/>
      <w:r w:rsidRPr="006F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6F4D0F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 w:rsidRPr="006F4D0F">
        <w:rPr>
          <w:rFonts w:ascii="Times New Roman" w:eastAsia="Times New Roman" w:hAnsi="Times New Roman" w:cs="Times New Roman"/>
          <w:sz w:val="28"/>
          <w:szCs w:val="28"/>
        </w:rPr>
        <w:t>омната многофункциональна и позволяет расслабляться и восстанавливать силы, что необходимо для детей с особыми потребностями.</w:t>
      </w:r>
    </w:p>
    <w:p w:rsidR="00DF0ED3" w:rsidRPr="0008376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63">
        <w:rPr>
          <w:rFonts w:ascii="Times New Roman" w:hAnsi="Times New Roman" w:cs="Times New Roman"/>
          <w:sz w:val="28"/>
          <w:szCs w:val="28"/>
        </w:rPr>
        <w:t>Филиал осуществляет следующие виды деятельности:</w:t>
      </w:r>
    </w:p>
    <w:p w:rsidR="00DF0ED3" w:rsidRPr="00083763" w:rsidRDefault="00DF0ED3" w:rsidP="00632F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763">
        <w:rPr>
          <w:rFonts w:ascii="Times New Roman" w:hAnsi="Times New Roman"/>
          <w:sz w:val="28"/>
          <w:szCs w:val="28"/>
        </w:rPr>
        <w:t>Предоставление психолого-педагогической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DF0ED3" w:rsidRPr="00083763" w:rsidRDefault="00DF0ED3" w:rsidP="00632F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763">
        <w:rPr>
          <w:rFonts w:ascii="Times New Roman" w:hAnsi="Times New Roman"/>
          <w:sz w:val="28"/>
          <w:szCs w:val="28"/>
        </w:rPr>
        <w:t>Ведение дополнительной образовательной деятельности.</w:t>
      </w:r>
    </w:p>
    <w:p w:rsidR="00DF0ED3" w:rsidRPr="00083763" w:rsidRDefault="00DF0ED3" w:rsidP="00632F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763">
        <w:rPr>
          <w:rFonts w:ascii="Times New Roman" w:hAnsi="Times New Roman"/>
          <w:sz w:val="28"/>
          <w:szCs w:val="28"/>
        </w:rPr>
        <w:t>Консультирование граждан Российской Федерации, постоянно проживающих на территории Российской Федерации и желающих усыновить (удочерить) детей, оставшихся без попечения родителей, принять их под опеку (попечительство) или в приемные семьи, а также граждан Российской Федерации, постоянно проживающих за пределами Российской Федерации, иностранных граждан и лиц без гражданства, желающих усыновить (удочерить) детей, оставшихся без попечения родителей.</w:t>
      </w:r>
    </w:p>
    <w:p w:rsidR="00DF0ED3" w:rsidRPr="00083763" w:rsidRDefault="00DF0ED3" w:rsidP="00632F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763">
        <w:rPr>
          <w:rFonts w:ascii="Times New Roman" w:hAnsi="Times New Roman"/>
          <w:sz w:val="28"/>
          <w:szCs w:val="28"/>
        </w:rPr>
        <w:t>Предоставление психолого-педагогической и консультативной помощи детям–сиротам и детям, оставшимся без попечения родителей, переданным в семьи граждан; семьям, воспитывающим детей-сирот и детей, оставшихся без попечения родителей.</w:t>
      </w:r>
    </w:p>
    <w:p w:rsidR="00DF0ED3" w:rsidRPr="00083763" w:rsidRDefault="00DF0ED3" w:rsidP="00632F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763">
        <w:rPr>
          <w:rFonts w:ascii="Times New Roman" w:hAnsi="Times New Roman"/>
          <w:sz w:val="28"/>
          <w:szCs w:val="28"/>
        </w:rPr>
        <w:t>Проведение областных и районных массовых мероприятий.</w:t>
      </w:r>
    </w:p>
    <w:p w:rsidR="00DF0ED3" w:rsidRPr="00083763" w:rsidRDefault="00DF0ED3" w:rsidP="00632F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763">
        <w:rPr>
          <w:rFonts w:ascii="Times New Roman" w:hAnsi="Times New Roman"/>
          <w:sz w:val="28"/>
          <w:szCs w:val="28"/>
        </w:rPr>
        <w:t xml:space="preserve">Взаимодействие с администрацией муниципального образования и другими организациями муниципального образования для решения целей деятельности </w:t>
      </w:r>
      <w:r>
        <w:rPr>
          <w:rFonts w:ascii="Times New Roman" w:hAnsi="Times New Roman"/>
          <w:sz w:val="28"/>
          <w:szCs w:val="28"/>
        </w:rPr>
        <w:t>Ф</w:t>
      </w:r>
      <w:r w:rsidRPr="00083763">
        <w:rPr>
          <w:rFonts w:ascii="Times New Roman" w:hAnsi="Times New Roman"/>
          <w:sz w:val="28"/>
          <w:szCs w:val="28"/>
        </w:rPr>
        <w:t>илиала.</w:t>
      </w:r>
    </w:p>
    <w:p w:rsidR="00DF0ED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одним из о</w:t>
      </w:r>
      <w:r w:rsidRPr="00083763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376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3763">
        <w:rPr>
          <w:rFonts w:ascii="Times New Roman" w:hAnsi="Times New Roman" w:cs="Times New Roman"/>
          <w:sz w:val="28"/>
          <w:szCs w:val="28"/>
        </w:rPr>
        <w:t xml:space="preserve"> работы Филиала является оказание помощи детям в освоении ими основных общеобразовательных программ, их успешн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3763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3763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3763">
        <w:rPr>
          <w:rFonts w:ascii="Times New Roman" w:hAnsi="Times New Roman" w:cs="Times New Roman"/>
          <w:sz w:val="28"/>
          <w:szCs w:val="28"/>
        </w:rPr>
        <w:t xml:space="preserve"> и коррекция имеющихся у них недостатков развития. В работу с детьми включены специалисты: учитель-логопед, социальный педагог и педагоги–психологи, </w:t>
      </w:r>
      <w:r>
        <w:rPr>
          <w:rFonts w:ascii="Times New Roman" w:hAnsi="Times New Roman" w:cs="Times New Roman"/>
          <w:sz w:val="28"/>
          <w:szCs w:val="28"/>
        </w:rPr>
        <w:t>учитель-</w:t>
      </w:r>
      <w:r w:rsidRPr="00083763">
        <w:rPr>
          <w:rFonts w:ascii="Times New Roman" w:hAnsi="Times New Roman" w:cs="Times New Roman"/>
          <w:sz w:val="28"/>
          <w:szCs w:val="28"/>
        </w:rPr>
        <w:t>дефектолог. С детьми проводятся индивидуальные</w:t>
      </w:r>
      <w:r>
        <w:rPr>
          <w:rFonts w:ascii="Times New Roman" w:hAnsi="Times New Roman" w:cs="Times New Roman"/>
          <w:sz w:val="28"/>
          <w:szCs w:val="28"/>
        </w:rPr>
        <w:t>, подгрупповые</w:t>
      </w:r>
      <w:r w:rsidRPr="00083763">
        <w:rPr>
          <w:rFonts w:ascii="Times New Roman" w:hAnsi="Times New Roman" w:cs="Times New Roman"/>
          <w:sz w:val="28"/>
          <w:szCs w:val="28"/>
        </w:rPr>
        <w:t xml:space="preserve"> и групповые коррекционно-развивающие занятия. </w:t>
      </w:r>
    </w:p>
    <w:p w:rsidR="00616F5F" w:rsidRDefault="00616F5F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C41" w:rsidRPr="00083763" w:rsidRDefault="004B0C41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D3" w:rsidRPr="00616F5F" w:rsidRDefault="00DF0ED3" w:rsidP="00632F1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F5F">
        <w:rPr>
          <w:rFonts w:ascii="Times New Roman" w:hAnsi="Times New Roman"/>
          <w:b/>
          <w:sz w:val="28"/>
          <w:szCs w:val="28"/>
        </w:rPr>
        <w:lastRenderedPageBreak/>
        <w:t>А</w:t>
      </w:r>
      <w:r w:rsidR="00616F5F" w:rsidRPr="00616F5F">
        <w:rPr>
          <w:rFonts w:ascii="Times New Roman" w:hAnsi="Times New Roman"/>
          <w:b/>
          <w:sz w:val="28"/>
          <w:szCs w:val="28"/>
        </w:rPr>
        <w:t>ктуальность и перспектива опыта</w:t>
      </w:r>
    </w:p>
    <w:p w:rsidR="00616F5F" w:rsidRPr="00616F5F" w:rsidRDefault="00616F5F" w:rsidP="00632F1A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DF0ED3" w:rsidRPr="00B64942" w:rsidRDefault="00DF0ED3" w:rsidP="00632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64942">
        <w:rPr>
          <w:rFonts w:ascii="Times New Roman" w:hAnsi="Times New Roman"/>
          <w:sz w:val="28"/>
          <w:szCs w:val="28"/>
        </w:rPr>
        <w:t xml:space="preserve">ля органов государственной власти субъектов Российской Федерации в сфере образования </w:t>
      </w:r>
      <w:r>
        <w:rPr>
          <w:rFonts w:ascii="Times New Roman" w:hAnsi="Times New Roman"/>
          <w:sz w:val="28"/>
          <w:szCs w:val="28"/>
        </w:rPr>
        <w:t>а</w:t>
      </w:r>
      <w:r w:rsidRPr="00B64942">
        <w:rPr>
          <w:rFonts w:ascii="Times New Roman" w:hAnsi="Times New Roman"/>
          <w:sz w:val="28"/>
          <w:szCs w:val="28"/>
        </w:rPr>
        <w:t>ктуальной становится задача наиболее эффективно</w:t>
      </w:r>
      <w:r>
        <w:rPr>
          <w:rFonts w:ascii="Times New Roman" w:hAnsi="Times New Roman"/>
          <w:sz w:val="28"/>
          <w:szCs w:val="28"/>
        </w:rPr>
        <w:t>й</w:t>
      </w:r>
      <w:r w:rsidRPr="00B64942">
        <w:rPr>
          <w:rFonts w:ascii="Times New Roman" w:hAnsi="Times New Roman"/>
          <w:sz w:val="28"/>
          <w:szCs w:val="28"/>
        </w:rPr>
        <w:t xml:space="preserve"> реализ</w:t>
      </w:r>
      <w:r>
        <w:rPr>
          <w:rFonts w:ascii="Times New Roman" w:hAnsi="Times New Roman"/>
          <w:sz w:val="28"/>
          <w:szCs w:val="28"/>
        </w:rPr>
        <w:t>ации</w:t>
      </w:r>
      <w:r w:rsidR="00F65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 по «</w:t>
      </w:r>
      <w:r w:rsidRPr="00B64942">
        <w:rPr>
          <w:rFonts w:ascii="Times New Roman" w:hAnsi="Times New Roman"/>
          <w:sz w:val="28"/>
          <w:szCs w:val="28"/>
        </w:rPr>
        <w:t xml:space="preserve">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</w:t>
      </w:r>
      <w:r>
        <w:rPr>
          <w:rFonts w:ascii="Times New Roman" w:hAnsi="Times New Roman"/>
          <w:sz w:val="28"/>
          <w:szCs w:val="28"/>
        </w:rPr>
        <w:t>развитии и социальной адаптации» (статья 8, пункт 12 Федерального закона «Об образовании в Российской Федерации» от 29.12.2012 года №273-ФЗ)</w:t>
      </w:r>
      <w:r w:rsidRPr="00B64942">
        <w:rPr>
          <w:rFonts w:ascii="Times New Roman" w:hAnsi="Times New Roman"/>
          <w:sz w:val="28"/>
          <w:szCs w:val="28"/>
        </w:rPr>
        <w:t>.</w:t>
      </w:r>
    </w:p>
    <w:p w:rsidR="00DF0ED3" w:rsidRDefault="00DF0ED3" w:rsidP="00632F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</w:t>
      </w:r>
      <w:r w:rsidRPr="00B64942">
        <w:rPr>
          <w:rFonts w:ascii="Times New Roman" w:hAnsi="Times New Roman"/>
          <w:sz w:val="28"/>
          <w:szCs w:val="28"/>
        </w:rPr>
        <w:t xml:space="preserve"> соответствии со статьей 42 </w:t>
      </w:r>
      <w:r>
        <w:rPr>
          <w:rFonts w:ascii="Times New Roman" w:hAnsi="Times New Roman"/>
          <w:sz w:val="28"/>
          <w:szCs w:val="28"/>
        </w:rPr>
        <w:t>данного</w:t>
      </w:r>
      <w:r w:rsidRPr="00B64942">
        <w:rPr>
          <w:rFonts w:ascii="Times New Roman" w:hAnsi="Times New Roman"/>
          <w:sz w:val="28"/>
          <w:szCs w:val="28"/>
        </w:rPr>
        <w:t xml:space="preserve"> закона 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центрах психолого-педагогической, медицинской и социальной помощи, создаваемых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Федерации.</w:t>
      </w:r>
    </w:p>
    <w:p w:rsidR="00DF0ED3" w:rsidRDefault="00DF0ED3" w:rsidP="0063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CC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для реализации вышеуказанного полномочия перед </w:t>
      </w:r>
      <w:r w:rsidRPr="00443ACC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443ACC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443AC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443ACC">
        <w:rPr>
          <w:rFonts w:ascii="Times New Roman" w:hAnsi="Times New Roman"/>
          <w:sz w:val="28"/>
          <w:szCs w:val="28"/>
        </w:rPr>
        <w:t xml:space="preserve"> Владимирской области «Центр психолого-педагогической и социальной поддержки»</w:t>
      </w:r>
      <w:r>
        <w:rPr>
          <w:rFonts w:ascii="Times New Roman" w:hAnsi="Times New Roman"/>
          <w:sz w:val="28"/>
          <w:szCs w:val="28"/>
        </w:rPr>
        <w:t xml:space="preserve"> были поставлены следующие </w:t>
      </w:r>
      <w:r w:rsidRPr="00FA5A4A">
        <w:rPr>
          <w:rFonts w:ascii="Times New Roman" w:hAnsi="Times New Roman"/>
          <w:b/>
          <w:sz w:val="28"/>
          <w:szCs w:val="28"/>
        </w:rPr>
        <w:t>задачи:</w:t>
      </w:r>
    </w:p>
    <w:p w:rsidR="00DF0ED3" w:rsidRDefault="00DF0ED3" w:rsidP="00632F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7954">
        <w:rPr>
          <w:rFonts w:ascii="Times New Roman" w:hAnsi="Times New Roman" w:cs="Times New Roman"/>
          <w:sz w:val="28"/>
          <w:szCs w:val="28"/>
        </w:rPr>
        <w:t>овершенствование содержания, организационных форм, методов и технологий психолого-педагогической и социальной деятельности, разработка программ, направленных на развитие образовательн</w:t>
      </w:r>
      <w:r>
        <w:rPr>
          <w:rFonts w:ascii="Times New Roman" w:hAnsi="Times New Roman" w:cs="Times New Roman"/>
          <w:sz w:val="28"/>
          <w:szCs w:val="28"/>
        </w:rPr>
        <w:t>ой и деятельности;</w:t>
      </w:r>
    </w:p>
    <w:p w:rsidR="00DF0ED3" w:rsidRPr="00A37954" w:rsidRDefault="00DF0ED3" w:rsidP="00632F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7954">
        <w:rPr>
          <w:rFonts w:ascii="Times New Roman" w:hAnsi="Times New Roman" w:cs="Times New Roman"/>
          <w:sz w:val="28"/>
          <w:szCs w:val="28"/>
        </w:rPr>
        <w:t>беспечение необходимых условий для личностного, интеллектуального развития и социального самоопределения детей;</w:t>
      </w:r>
    </w:p>
    <w:p w:rsidR="00DF0ED3" w:rsidRPr="00A37954" w:rsidRDefault="00DF0ED3" w:rsidP="00632F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37954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казание поддержки и помощи ребенку в решении задач развития, обу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чения, воспитания, социализации;</w:t>
      </w:r>
    </w:p>
    <w:p w:rsidR="00DF0ED3" w:rsidRPr="00A37954" w:rsidRDefault="00DF0ED3" w:rsidP="00632F1A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3574">
        <w:rPr>
          <w:rFonts w:ascii="Times New Roman" w:eastAsia="Times New Roman" w:hAnsi="Times New Roman" w:cs="Times New Roman"/>
          <w:sz w:val="28"/>
          <w:szCs w:val="28"/>
        </w:rPr>
        <w:t>одействие развитию готовности учащихся к жизненному и пр</w:t>
      </w:r>
      <w:r>
        <w:rPr>
          <w:rFonts w:ascii="Times New Roman" w:eastAsia="Times New Roman" w:hAnsi="Times New Roman" w:cs="Times New Roman"/>
          <w:sz w:val="28"/>
          <w:szCs w:val="28"/>
        </w:rPr>
        <w:t>офессиональному самоопределению;</w:t>
      </w:r>
    </w:p>
    <w:p w:rsidR="00DF0ED3" w:rsidRDefault="00DF0ED3" w:rsidP="00632F1A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D3574">
        <w:rPr>
          <w:rFonts w:ascii="Times New Roman" w:eastAsia="Times New Roman" w:hAnsi="Times New Roman" w:cs="Times New Roman"/>
          <w:sz w:val="28"/>
          <w:szCs w:val="28"/>
        </w:rPr>
        <w:t xml:space="preserve">азвитие психолого-педагогической компетентности учащихся, родителей,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педагогов.</w:t>
      </w:r>
    </w:p>
    <w:p w:rsidR="00DF0ED3" w:rsidRDefault="00DF0ED3" w:rsidP="0063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03">
        <w:rPr>
          <w:rFonts w:ascii="Times New Roman" w:hAnsi="Times New Roman" w:cs="Times New Roman"/>
          <w:sz w:val="28"/>
          <w:szCs w:val="28"/>
        </w:rPr>
        <w:t>Необходимость такой работы обусловлена увеличением числа детей, испытывающих трудности в освоении основных общеобразовательных программ, нуждающихся в помощи.</w:t>
      </w:r>
      <w:r w:rsidR="00F65DD9">
        <w:rPr>
          <w:rFonts w:ascii="Times New Roman" w:hAnsi="Times New Roman" w:cs="Times New Roman"/>
          <w:sz w:val="28"/>
          <w:szCs w:val="28"/>
        </w:rPr>
        <w:t xml:space="preserve"> </w:t>
      </w:r>
      <w:r w:rsidRPr="00EE5303">
        <w:rPr>
          <w:rFonts w:ascii="Times New Roman" w:hAnsi="Times New Roman" w:cs="Times New Roman"/>
          <w:sz w:val="28"/>
          <w:szCs w:val="28"/>
        </w:rPr>
        <w:t>Существует большая потребность у семей, воспитывающих ребенка с ОВЗ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303">
        <w:rPr>
          <w:rFonts w:ascii="Times New Roman" w:hAnsi="Times New Roman" w:cs="Times New Roman"/>
          <w:sz w:val="28"/>
          <w:szCs w:val="28"/>
        </w:rPr>
        <w:t xml:space="preserve"> получить помощь в развитии и успешной социализации детей с учетом их индивидуальных особенностей. С другой стороны, в «Гусь-Хрустальном Центре психолого-педагогического и социального сопровождения» уже накоплен успешный опыт в ко</w:t>
      </w:r>
      <w:r>
        <w:rPr>
          <w:rFonts w:ascii="Times New Roman" w:hAnsi="Times New Roman" w:cs="Times New Roman"/>
          <w:sz w:val="28"/>
          <w:szCs w:val="28"/>
        </w:rPr>
        <w:t>ррекционно- развивающей работе</w:t>
      </w:r>
      <w:r w:rsidRPr="00EE5303">
        <w:rPr>
          <w:rFonts w:ascii="Times New Roman" w:hAnsi="Times New Roman" w:cs="Times New Roman"/>
          <w:sz w:val="28"/>
          <w:szCs w:val="28"/>
        </w:rPr>
        <w:t xml:space="preserve"> с подключением ресурсов семьи, педагогической среды образовательного учреждения, медицинского сопровождения. Работа в данном направлении имеет положительные результаты.</w:t>
      </w:r>
    </w:p>
    <w:p w:rsidR="00616F5F" w:rsidRDefault="00616F5F" w:rsidP="00632F1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C41" w:rsidRDefault="004B0C41" w:rsidP="00632F1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C41" w:rsidRPr="00EE5303" w:rsidRDefault="004B0C41" w:rsidP="00632F1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ED3" w:rsidRDefault="00DF0ED3" w:rsidP="00632F1A">
      <w:pPr>
        <w:pStyle w:val="ConsPlusNormal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A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 педагогическая идея опыта</w:t>
      </w:r>
    </w:p>
    <w:p w:rsidR="00616F5F" w:rsidRDefault="00616F5F" w:rsidP="00632F1A">
      <w:pPr>
        <w:pStyle w:val="ConsPlusNormal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ED3" w:rsidRDefault="00DF0ED3" w:rsidP="00632F1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EB">
        <w:rPr>
          <w:rFonts w:ascii="Times New Roman" w:eastAsia="Times New Roman" w:hAnsi="Times New Roman" w:cs="Times New Roman"/>
          <w:sz w:val="28"/>
          <w:szCs w:val="28"/>
        </w:rPr>
        <w:t xml:space="preserve">Ведущая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</w:t>
      </w:r>
      <w:r w:rsidRPr="006E33EB">
        <w:rPr>
          <w:rFonts w:ascii="Times New Roman" w:eastAsia="Times New Roman" w:hAnsi="Times New Roman" w:cs="Times New Roman"/>
          <w:sz w:val="28"/>
          <w:szCs w:val="28"/>
        </w:rPr>
        <w:t>идея опыта заключается в убежденност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33EB">
        <w:rPr>
          <w:rFonts w:ascii="Times New Roman" w:eastAsia="Times New Roman" w:hAnsi="Times New Roman" w:cs="Times New Roman"/>
          <w:sz w:val="28"/>
          <w:szCs w:val="28"/>
        </w:rPr>
        <w:t>, что оказание компенсирующей, логопедической и психологической помощи детям с ограниченными возможностями здоровья и особыми образовательными потребностями в условиях «Гусь-Хрустального Центра психолого-педагогического и социального сопровождения» будет способствовать освоению</w:t>
      </w:r>
      <w:r w:rsidR="00F65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3EB">
        <w:rPr>
          <w:rFonts w:ascii="Times New Roman" w:eastAsia="Times New Roman" w:hAnsi="Times New Roman" w:cs="Times New Roman"/>
          <w:sz w:val="28"/>
          <w:szCs w:val="28"/>
        </w:rPr>
        <w:t>им основных общеобразовательных программ, максимальному развитию и успешной социальной адаптации.</w:t>
      </w:r>
    </w:p>
    <w:p w:rsidR="00616F5F" w:rsidRPr="006E33EB" w:rsidRDefault="00616F5F" w:rsidP="00632F1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ED3" w:rsidRPr="00616F5F" w:rsidRDefault="00616F5F" w:rsidP="00632F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F5F">
        <w:rPr>
          <w:rFonts w:ascii="Times New Roman" w:hAnsi="Times New Roman"/>
          <w:b/>
          <w:sz w:val="28"/>
          <w:szCs w:val="28"/>
        </w:rPr>
        <w:t>Практическая значимость опыта</w:t>
      </w:r>
    </w:p>
    <w:p w:rsidR="00616F5F" w:rsidRPr="00616F5F" w:rsidRDefault="00616F5F" w:rsidP="00632F1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DF0ED3" w:rsidRDefault="00DF0ED3" w:rsidP="0063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03">
        <w:rPr>
          <w:rFonts w:ascii="Times New Roman" w:hAnsi="Times New Roman"/>
          <w:sz w:val="28"/>
          <w:szCs w:val="28"/>
        </w:rPr>
        <w:t>Данное направление работы ориентировано на детей в возрасте от 3 до 18 лет, имеющих ограниченные возможности здоровья и испытывающих трудности в освоении основных общеобразовательных программ, развитии и социальной адаптации, их родителей (законных представителей), и педагогов.</w:t>
      </w:r>
      <w:r w:rsidR="00F65DD9">
        <w:rPr>
          <w:rFonts w:ascii="Times New Roman" w:hAnsi="Times New Roman"/>
          <w:sz w:val="28"/>
          <w:szCs w:val="28"/>
        </w:rPr>
        <w:t xml:space="preserve"> </w:t>
      </w:r>
      <w:r w:rsidRPr="001B6C6F">
        <w:rPr>
          <w:rFonts w:ascii="Times New Roman" w:hAnsi="Times New Roman" w:cs="Times New Roman"/>
          <w:sz w:val="28"/>
          <w:szCs w:val="28"/>
        </w:rPr>
        <w:t xml:space="preserve">Реализация данной работы способствует решению социально-значимой проблемы дальнейшего успешного обучения детей в общеобразовательной школе по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B6C6F">
        <w:rPr>
          <w:rFonts w:ascii="Times New Roman" w:hAnsi="Times New Roman" w:cs="Times New Roman"/>
          <w:sz w:val="28"/>
          <w:szCs w:val="28"/>
        </w:rPr>
        <w:t>программе.</w:t>
      </w:r>
    </w:p>
    <w:p w:rsidR="00DF0ED3" w:rsidRDefault="00DF0ED3" w:rsidP="0063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участника процесса данная работа имеет свою практическую значимость:</w:t>
      </w:r>
    </w:p>
    <w:p w:rsidR="00DF0ED3" w:rsidRDefault="00DF0ED3" w:rsidP="0063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B3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CA7FB3">
        <w:rPr>
          <w:rFonts w:ascii="Times New Roman" w:hAnsi="Times New Roman" w:cs="Times New Roman"/>
          <w:sz w:val="28"/>
          <w:szCs w:val="28"/>
        </w:rPr>
        <w:t xml:space="preserve"> – это обогащение социального опыта, эмоциональное удовлетворение от занятий и изменение эмоционального баланса в целом в пользу положительных чувств и переживаний, развитие познавательной сферы, в том числе 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5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7FB3">
        <w:rPr>
          <w:rFonts w:ascii="Times New Roman" w:hAnsi="Times New Roman" w:cs="Times New Roman"/>
          <w:sz w:val="28"/>
          <w:szCs w:val="28"/>
        </w:rPr>
        <w:t xml:space="preserve"> также возможность переноса ребенком нового позитивного опыта и усвоенных на коррекционных занятиях способов действия в реальную жизнь;</w:t>
      </w:r>
    </w:p>
    <w:p w:rsidR="00DF0ED3" w:rsidRDefault="00DF0ED3" w:rsidP="0063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B3">
        <w:rPr>
          <w:rFonts w:ascii="Times New Roman" w:hAnsi="Times New Roman" w:cs="Times New Roman"/>
          <w:sz w:val="28"/>
          <w:szCs w:val="28"/>
        </w:rPr>
        <w:t>-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CA7FB3">
        <w:rPr>
          <w:rFonts w:ascii="Times New Roman" w:hAnsi="Times New Roman" w:cs="Times New Roman"/>
          <w:sz w:val="28"/>
          <w:szCs w:val="28"/>
        </w:rPr>
        <w:t xml:space="preserve"> – осознание проблем ребенка и формирование стратегии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A7FB3">
        <w:rPr>
          <w:rFonts w:ascii="Times New Roman" w:hAnsi="Times New Roman" w:cs="Times New Roman"/>
          <w:sz w:val="28"/>
          <w:szCs w:val="28"/>
        </w:rPr>
        <w:t xml:space="preserve">решения, степень удовлетворения родительского запроса, получение психологической поддержки в трудных жизненных ситуациях; </w:t>
      </w:r>
    </w:p>
    <w:p w:rsidR="00DF0ED3" w:rsidRDefault="00DF0ED3" w:rsidP="0063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B3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CA7F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компетенции,  </w:t>
      </w:r>
      <w:r w:rsidRPr="00CA7FB3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CA7FB3">
        <w:rPr>
          <w:rFonts w:ascii="Times New Roman" w:hAnsi="Times New Roman" w:cs="Times New Roman"/>
          <w:sz w:val="28"/>
          <w:szCs w:val="28"/>
        </w:rPr>
        <w:t xml:space="preserve"> поставленных целей, ощущение профессиональной и личной удовлетворенности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F5F" w:rsidRDefault="00616F5F" w:rsidP="00632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ED3" w:rsidRPr="00616F5F" w:rsidRDefault="00616F5F" w:rsidP="00632F1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16F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Теоретические аспекты опыта</w:t>
      </w:r>
    </w:p>
    <w:p w:rsidR="00616F5F" w:rsidRPr="00616F5F" w:rsidRDefault="00616F5F" w:rsidP="00632F1A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F0ED3" w:rsidRPr="009C7725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124114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24114">
        <w:rPr>
          <w:rFonts w:ascii="Times New Roman" w:hAnsi="Times New Roman" w:cs="Times New Roman"/>
          <w:sz w:val="28"/>
          <w:szCs w:val="28"/>
        </w:rPr>
        <w:t xml:space="preserve"> детей, испытывающих трудности в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114">
        <w:rPr>
          <w:rFonts w:ascii="Times New Roman" w:hAnsi="Times New Roman" w:cs="Times New Roman"/>
          <w:sz w:val="28"/>
          <w:szCs w:val="28"/>
        </w:rPr>
        <w:t xml:space="preserve"> занимались многие педагоги и психологи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114">
        <w:rPr>
          <w:rFonts w:ascii="Times New Roman" w:hAnsi="Times New Roman" w:cs="Times New Roman"/>
          <w:sz w:val="28"/>
          <w:szCs w:val="28"/>
        </w:rPr>
        <w:t xml:space="preserve"> такие как: </w:t>
      </w:r>
      <w:r>
        <w:rPr>
          <w:rFonts w:ascii="Times New Roman" w:hAnsi="Times New Roman" w:cs="Times New Roman"/>
          <w:sz w:val="28"/>
          <w:szCs w:val="28"/>
        </w:rPr>
        <w:t>Я.А. Каменский, Л.</w:t>
      </w:r>
      <w:r w:rsidRPr="003F1844">
        <w:rPr>
          <w:rFonts w:ascii="Times New Roman" w:hAnsi="Times New Roman" w:cs="Times New Roman"/>
          <w:sz w:val="28"/>
          <w:szCs w:val="28"/>
        </w:rPr>
        <w:t xml:space="preserve">С. Славина, Н.Ф. Круглова, Н.П. </w:t>
      </w:r>
      <w:proofErr w:type="spellStart"/>
      <w:r w:rsidRPr="003F1844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3F1844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3F1844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3F1844">
        <w:rPr>
          <w:rFonts w:ascii="Times New Roman" w:hAnsi="Times New Roman" w:cs="Times New Roman"/>
          <w:sz w:val="28"/>
          <w:szCs w:val="28"/>
        </w:rPr>
        <w:t xml:space="preserve">, Н.Я. Семаго, Л.В. Орлова, Н.Г. </w:t>
      </w:r>
      <w:proofErr w:type="spellStart"/>
      <w:r w:rsidRPr="003F1844">
        <w:rPr>
          <w:rFonts w:ascii="Times New Roman" w:hAnsi="Times New Roman" w:cs="Times New Roman"/>
          <w:sz w:val="28"/>
          <w:szCs w:val="28"/>
        </w:rPr>
        <w:t>Лусканова</w:t>
      </w:r>
      <w:proofErr w:type="spellEnd"/>
      <w:r w:rsidRPr="003F1844">
        <w:rPr>
          <w:rFonts w:ascii="Times New Roman" w:hAnsi="Times New Roman" w:cs="Times New Roman"/>
          <w:sz w:val="28"/>
          <w:szCs w:val="28"/>
        </w:rPr>
        <w:t>, М.М. Безруки</w:t>
      </w:r>
      <w:r>
        <w:rPr>
          <w:rFonts w:ascii="Times New Roman" w:hAnsi="Times New Roman" w:cs="Times New Roman"/>
          <w:sz w:val="28"/>
          <w:szCs w:val="28"/>
        </w:rPr>
        <w:t>х, В.В. Шмидт, Ю.</w:t>
      </w:r>
      <w:r w:rsidRPr="003F1844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F1844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F0ED3" w:rsidRPr="00124114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14">
        <w:rPr>
          <w:rFonts w:ascii="Times New Roman" w:hAnsi="Times New Roman" w:cs="Times New Roman"/>
          <w:sz w:val="28"/>
          <w:szCs w:val="28"/>
        </w:rPr>
        <w:t>Прежде чем оказать педагогическую помощь учащ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24114">
        <w:rPr>
          <w:rFonts w:ascii="Times New Roman" w:hAnsi="Times New Roman" w:cs="Times New Roman"/>
          <w:sz w:val="28"/>
          <w:szCs w:val="28"/>
        </w:rPr>
        <w:t>ся, испытывающ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24114">
        <w:rPr>
          <w:rFonts w:ascii="Times New Roman" w:hAnsi="Times New Roman" w:cs="Times New Roman"/>
          <w:sz w:val="28"/>
          <w:szCs w:val="28"/>
        </w:rPr>
        <w:t xml:space="preserve"> трудности в освоении основных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11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124114">
        <w:rPr>
          <w:rFonts w:ascii="Times New Roman" w:hAnsi="Times New Roman" w:cs="Times New Roman"/>
          <w:sz w:val="28"/>
          <w:szCs w:val="28"/>
        </w:rPr>
        <w:t xml:space="preserve"> причины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24114">
        <w:rPr>
          <w:rFonts w:ascii="Times New Roman" w:hAnsi="Times New Roman" w:cs="Times New Roman"/>
          <w:sz w:val="28"/>
          <w:szCs w:val="28"/>
        </w:rPr>
        <w:t>неуспеваемости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и разработать план по их устранению</w:t>
      </w:r>
      <w:r w:rsidRPr="00124114">
        <w:rPr>
          <w:rFonts w:ascii="Times New Roman" w:hAnsi="Times New Roman" w:cs="Times New Roman"/>
          <w:sz w:val="28"/>
          <w:szCs w:val="28"/>
        </w:rPr>
        <w:t xml:space="preserve">. Несмотря на различие причин неуспеваемости у </w:t>
      </w:r>
      <w:r w:rsidRPr="00124114">
        <w:rPr>
          <w:rFonts w:ascii="Times New Roman" w:hAnsi="Times New Roman" w:cs="Times New Roman"/>
          <w:sz w:val="28"/>
          <w:szCs w:val="28"/>
        </w:rPr>
        <w:lastRenderedPageBreak/>
        <w:t>разных школьников, учащиеся с трудностями в обучении имеют достаточно много одинаковых черт и особенностей, что позволяет дать им об</w:t>
      </w:r>
      <w:r>
        <w:rPr>
          <w:rFonts w:ascii="Times New Roman" w:hAnsi="Times New Roman" w:cs="Times New Roman"/>
          <w:sz w:val="28"/>
          <w:szCs w:val="28"/>
        </w:rPr>
        <w:t>общенную</w:t>
      </w:r>
      <w:r w:rsidRPr="00124114">
        <w:rPr>
          <w:rFonts w:ascii="Times New Roman" w:hAnsi="Times New Roman" w:cs="Times New Roman"/>
          <w:sz w:val="28"/>
          <w:szCs w:val="28"/>
        </w:rPr>
        <w:t xml:space="preserve"> психологическую характеристику.</w:t>
      </w:r>
    </w:p>
    <w:p w:rsidR="00DF0ED3" w:rsidRPr="00124114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14">
        <w:rPr>
          <w:rFonts w:ascii="Times New Roman" w:hAnsi="Times New Roman" w:cs="Times New Roman"/>
          <w:sz w:val="28"/>
          <w:szCs w:val="28"/>
        </w:rPr>
        <w:t>К категории слабоуспевающих и неуспевающих учащихся относятся:</w:t>
      </w:r>
    </w:p>
    <w:p w:rsidR="00DF0ED3" w:rsidRPr="00124114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14">
        <w:rPr>
          <w:rFonts w:ascii="Times New Roman" w:hAnsi="Times New Roman" w:cs="Times New Roman"/>
          <w:sz w:val="28"/>
          <w:szCs w:val="28"/>
        </w:rPr>
        <w:t>- дети с умственной отсталостью (легкая степень олигофрении);</w:t>
      </w:r>
    </w:p>
    <w:p w:rsidR="00DF0ED3" w:rsidRPr="00124114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14">
        <w:rPr>
          <w:rFonts w:ascii="Times New Roman" w:hAnsi="Times New Roman" w:cs="Times New Roman"/>
          <w:sz w:val="28"/>
          <w:szCs w:val="28"/>
        </w:rPr>
        <w:t>- дети с задержкой психического развития;</w:t>
      </w:r>
    </w:p>
    <w:p w:rsidR="00DF0ED3" w:rsidRPr="00124114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14">
        <w:rPr>
          <w:rFonts w:ascii="Times New Roman" w:hAnsi="Times New Roman" w:cs="Times New Roman"/>
          <w:sz w:val="28"/>
          <w:szCs w:val="28"/>
        </w:rPr>
        <w:t>- дети с ослабленным слухом и зрением;</w:t>
      </w:r>
    </w:p>
    <w:p w:rsidR="00DF0ED3" w:rsidRPr="00124114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14">
        <w:rPr>
          <w:rFonts w:ascii="Times New Roman" w:hAnsi="Times New Roman" w:cs="Times New Roman"/>
          <w:sz w:val="28"/>
          <w:szCs w:val="28"/>
        </w:rPr>
        <w:t>- педагогически запущенные дети;</w:t>
      </w:r>
    </w:p>
    <w:p w:rsidR="00DF0ED3" w:rsidRPr="00124114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14">
        <w:rPr>
          <w:rFonts w:ascii="Times New Roman" w:hAnsi="Times New Roman" w:cs="Times New Roman"/>
          <w:sz w:val="28"/>
          <w:szCs w:val="28"/>
        </w:rPr>
        <w:t>- дети в целом с нормальным психическим развитием, но имеющие недостаточный уровень сформированности отдельных психических функций либо по уровню их развития, относящиеся к нижней границе нормы.</w:t>
      </w:r>
    </w:p>
    <w:p w:rsidR="00DF0ED3" w:rsidRDefault="00DF0ED3" w:rsidP="00632F1A">
      <w:pPr>
        <w:spacing w:after="0" w:line="240" w:lineRule="auto"/>
        <w:ind w:firstLine="709"/>
        <w:jc w:val="both"/>
        <w:rPr>
          <w:rFonts w:ascii="Roboto-Regular" w:hAnsi="Roboto-Regular"/>
          <w:color w:val="000000"/>
          <w:sz w:val="14"/>
          <w:szCs w:val="14"/>
          <w:shd w:val="clear" w:color="auto" w:fill="FFFFFF"/>
        </w:rPr>
      </w:pPr>
      <w:r w:rsidRPr="009C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дети обычно не принимают активного участия в работе класса, не проявляют самостоятельности в умственном труде, характеризуются более низким уровнем работоспособности, чем хорошо успевающие одноклассники.</w:t>
      </w:r>
      <w:r w:rsidR="00F65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медленнее воспринимают материал и требуют длительного времени для его осмысления. Дети не умеют применять имеющиеся знания в новых условиях учебной работы.</w:t>
      </w:r>
    </w:p>
    <w:p w:rsidR="00DF0ED3" w:rsidRPr="009C7725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Н.В.Дубровинская, Д.А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7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Фарбер, М.М.Безруких под школьными трудностями имеют в виду весь комплекс школьных проблем, которые могут возникать у ребенка в связи с началом систематического обучения в школе, которые, как правило, приводят к выраженному функциональному напряжению, ухудшению здоровья, нарушению социально-психологической адаптации, а также к снижению успеваемости обучения.</w:t>
      </w:r>
    </w:p>
    <w:p w:rsidR="00DF0ED3" w:rsidRPr="009C7725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7725">
        <w:rPr>
          <w:color w:val="000000"/>
          <w:sz w:val="28"/>
          <w:szCs w:val="28"/>
        </w:rPr>
        <w:t>М.М. Безруких выделила основные принципы помощи де</w:t>
      </w:r>
      <w:r>
        <w:rPr>
          <w:color w:val="000000"/>
          <w:sz w:val="28"/>
          <w:szCs w:val="28"/>
        </w:rPr>
        <w:t>тям, имеющим трудности обучения:</w:t>
      </w:r>
    </w:p>
    <w:p w:rsidR="00DF0ED3" w:rsidRPr="009C7725" w:rsidRDefault="00DF0ED3" w:rsidP="00632F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9C7725">
        <w:rPr>
          <w:color w:val="000000"/>
          <w:sz w:val="28"/>
          <w:szCs w:val="28"/>
        </w:rPr>
        <w:t>юбой ребенок, имеющий школьные проблемы, в состоянии получить полноценное начальное образование при соответствующей и вовремя организованной системе коррекционной помощи.</w:t>
      </w:r>
    </w:p>
    <w:p w:rsidR="00DF0ED3" w:rsidRPr="009C7725" w:rsidRDefault="00DF0ED3" w:rsidP="00632F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C7725">
        <w:rPr>
          <w:color w:val="000000"/>
          <w:sz w:val="28"/>
          <w:szCs w:val="28"/>
        </w:rPr>
        <w:t>оррекция комплексных трудностей – многоаспектная задача, следовательно, для ее успешного решения необходимо учитывать как внешние, так и внутренние факторы.</w:t>
      </w:r>
    </w:p>
    <w:p w:rsidR="00DF0ED3" w:rsidRPr="009C7725" w:rsidRDefault="00DF0ED3" w:rsidP="00632F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C7725">
        <w:rPr>
          <w:color w:val="000000"/>
          <w:sz w:val="28"/>
          <w:szCs w:val="28"/>
        </w:rPr>
        <w:t>омощь детям со школьными проблемами – это помощь, при которой корректируются не трудности обучения письму и чтению, а причины, вызывающие их.</w:t>
      </w:r>
    </w:p>
    <w:p w:rsidR="00DF0ED3" w:rsidRPr="009C7725" w:rsidRDefault="00DF0ED3" w:rsidP="00632F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C7725">
        <w:rPr>
          <w:color w:val="000000"/>
          <w:sz w:val="28"/>
          <w:szCs w:val="28"/>
        </w:rPr>
        <w:t xml:space="preserve">истемная помощь детям с трудностями в обучении, включающая меры неспецифической (оптимизация учебного процесса, нормализация режима, ликвидация конфликтных ситуаций в семье и школе и т. п.) и специфической </w:t>
      </w:r>
      <w:proofErr w:type="spellStart"/>
      <w:r w:rsidRPr="009C7725">
        <w:rPr>
          <w:color w:val="000000"/>
          <w:sz w:val="28"/>
          <w:szCs w:val="28"/>
        </w:rPr>
        <w:t>несформированности</w:t>
      </w:r>
      <w:proofErr w:type="spellEnd"/>
      <w:r w:rsidRPr="009C7725">
        <w:rPr>
          <w:color w:val="000000"/>
          <w:sz w:val="28"/>
          <w:szCs w:val="28"/>
        </w:rPr>
        <w:t xml:space="preserve"> или нарушений в развитии познавательных функций.</w:t>
      </w:r>
    </w:p>
    <w:p w:rsidR="00DF0ED3" w:rsidRPr="009C7725" w:rsidRDefault="00DF0ED3" w:rsidP="00632F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C7725">
        <w:rPr>
          <w:color w:val="000000"/>
          <w:sz w:val="28"/>
          <w:szCs w:val="28"/>
        </w:rPr>
        <w:t>рганизация комплексной помощи детям с трудностями в обучении</w:t>
      </w:r>
      <w:r>
        <w:rPr>
          <w:color w:val="000000"/>
          <w:sz w:val="28"/>
          <w:szCs w:val="28"/>
        </w:rPr>
        <w:t xml:space="preserve"> -э</w:t>
      </w:r>
      <w:r w:rsidRPr="009C7725">
        <w:rPr>
          <w:color w:val="000000"/>
          <w:sz w:val="28"/>
          <w:szCs w:val="28"/>
        </w:rPr>
        <w:t xml:space="preserve">то системная работа и системное взаимодействие педагога, </w:t>
      </w:r>
      <w:r>
        <w:rPr>
          <w:color w:val="000000"/>
          <w:sz w:val="28"/>
          <w:szCs w:val="28"/>
        </w:rPr>
        <w:t>педагога-</w:t>
      </w:r>
      <w:r w:rsidRPr="009C7725">
        <w:rPr>
          <w:color w:val="000000"/>
          <w:sz w:val="28"/>
          <w:szCs w:val="28"/>
        </w:rPr>
        <w:t xml:space="preserve">психолога, </w:t>
      </w:r>
      <w:r>
        <w:rPr>
          <w:color w:val="000000"/>
          <w:sz w:val="28"/>
          <w:szCs w:val="28"/>
        </w:rPr>
        <w:t>учителя-</w:t>
      </w:r>
      <w:r w:rsidRPr="009C7725">
        <w:rPr>
          <w:color w:val="000000"/>
          <w:sz w:val="28"/>
          <w:szCs w:val="28"/>
        </w:rPr>
        <w:t>логопеда и родителей.</w:t>
      </w:r>
    </w:p>
    <w:p w:rsidR="00DF0ED3" w:rsidRDefault="00DF0ED3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анализ изученного материала позволяет сделать выводы о том,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чем выстраивать коррекционно-педагогическую работу с детьми,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испытывающими трудности в освоении основных общеобразовательных программ, необходимо выяснить причины их неуспеваемости.</w:t>
      </w:r>
    </w:p>
    <w:p w:rsidR="00080F86" w:rsidRDefault="00080F86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6F5F" w:rsidRDefault="00616F5F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ED3" w:rsidRPr="00616F5F" w:rsidRDefault="00DF0ED3" w:rsidP="00632F1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6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Технология опыта</w:t>
      </w:r>
    </w:p>
    <w:p w:rsidR="00616F5F" w:rsidRDefault="00616F5F" w:rsidP="00632F1A">
      <w:pPr>
        <w:pStyle w:val="a3"/>
        <w:spacing w:after="0" w:line="240" w:lineRule="auto"/>
        <w:ind w:left="106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0ED3" w:rsidRDefault="00DF0ED3" w:rsidP="00632F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намеченных целей</w:t>
      </w:r>
      <w:r w:rsidR="00F65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Филиала строилась из нескольких последовательных этапов.</w:t>
      </w:r>
    </w:p>
    <w:p w:rsidR="00DF0ED3" w:rsidRDefault="00DF0ED3" w:rsidP="00632F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этап – информирование населения об открытии данного Центра, предоставлении услуг, размещение информации о работе Центра в СМИ.</w:t>
      </w:r>
    </w:p>
    <w:p w:rsidR="00DF0ED3" w:rsidRDefault="00DF0ED3" w:rsidP="00632F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втором этапе был проведен анализ запросов родителей (законных представителей),</w:t>
      </w:r>
      <w:r w:rsidR="00F65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A2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обратившихся за помощью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«Гусь-Хрустальный Центр психолого-педагогического и социального сопровождения».</w:t>
      </w:r>
    </w:p>
    <w:p w:rsidR="00DF0ED3" w:rsidRPr="001F76CD" w:rsidRDefault="00DF0ED3" w:rsidP="00632F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Специалистами было проведено мониторинговое исследование, целью которого было изучение мнений родителей (законных представителей) несовершеннолетних о необходимости оказания психолог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о-педагогической</w:t>
      </w:r>
      <w:r w:rsidRPr="001F7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помощи. Основными задачами данной работы было выявление наиболее актуальных для родителей (законных представителей) проблем, связанных с психологическим здоровьем детей, выявление конкретных потребностей родителей по оказанию психологической помощи детям, определение на основе анализа мнений родителей приоритетных направлений оказания психолого-педагогической помощи.</w:t>
      </w:r>
    </w:p>
    <w:p w:rsidR="00DF0ED3" w:rsidRPr="006D7D2E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D2E"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</w:rPr>
        <w:t>проведенной работы</w:t>
      </w:r>
      <w:r w:rsidR="00F65D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были</w:t>
      </w:r>
      <w:r w:rsidRPr="006D7D2E">
        <w:rPr>
          <w:color w:val="000000"/>
          <w:sz w:val="28"/>
          <w:szCs w:val="28"/>
        </w:rPr>
        <w:t xml:space="preserve"> сдела</w:t>
      </w:r>
      <w:r>
        <w:rPr>
          <w:color w:val="000000"/>
          <w:sz w:val="28"/>
          <w:szCs w:val="28"/>
        </w:rPr>
        <w:t>ны</w:t>
      </w:r>
      <w:r w:rsidRPr="006D7D2E">
        <w:rPr>
          <w:color w:val="000000"/>
          <w:sz w:val="28"/>
          <w:szCs w:val="28"/>
        </w:rPr>
        <w:t xml:space="preserve"> следующие выводы:</w:t>
      </w:r>
    </w:p>
    <w:p w:rsidR="00DF0ED3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6D7D2E">
        <w:rPr>
          <w:color w:val="000000"/>
          <w:sz w:val="28"/>
          <w:szCs w:val="28"/>
        </w:rPr>
        <w:t>аиболее характерными проблемами, требующими обращения к</w:t>
      </w:r>
      <w:r>
        <w:rPr>
          <w:color w:val="000000"/>
          <w:sz w:val="28"/>
          <w:szCs w:val="28"/>
        </w:rPr>
        <w:t xml:space="preserve"> специалистам филиала</w:t>
      </w:r>
      <w:r w:rsidRPr="006D7D2E">
        <w:rPr>
          <w:color w:val="000000"/>
          <w:sz w:val="28"/>
          <w:szCs w:val="28"/>
        </w:rPr>
        <w:t>, с точки зрения родителей, являются: </w:t>
      </w:r>
      <w:r>
        <w:rPr>
          <w:color w:val="000000"/>
          <w:sz w:val="28"/>
          <w:szCs w:val="28"/>
        </w:rPr>
        <w:t>с</w:t>
      </w:r>
      <w:r w:rsidRPr="006D7D2E">
        <w:rPr>
          <w:color w:val="000000"/>
          <w:sz w:val="28"/>
          <w:szCs w:val="28"/>
        </w:rPr>
        <w:t xml:space="preserve">емейные проблемы (проблемы детско-родительских отношений), личностные проблемы (проблемы, связанные с эмоционально-личностной сферой несовершеннолетнего), </w:t>
      </w:r>
      <w:r>
        <w:rPr>
          <w:color w:val="000000"/>
          <w:sz w:val="28"/>
          <w:szCs w:val="28"/>
        </w:rPr>
        <w:t>проблемы межличностного взаимодействия</w:t>
      </w:r>
      <w:r w:rsidRPr="006D7D2E">
        <w:rPr>
          <w:color w:val="000000"/>
          <w:sz w:val="28"/>
          <w:szCs w:val="28"/>
        </w:rPr>
        <w:t xml:space="preserve">, проблемы обучения и </w:t>
      </w:r>
      <w:r>
        <w:rPr>
          <w:color w:val="000000"/>
          <w:sz w:val="28"/>
          <w:szCs w:val="28"/>
        </w:rPr>
        <w:t xml:space="preserve">социальной </w:t>
      </w:r>
      <w:proofErr w:type="spellStart"/>
      <w:r>
        <w:rPr>
          <w:color w:val="000000"/>
          <w:sz w:val="28"/>
          <w:szCs w:val="28"/>
        </w:rPr>
        <w:t>дезадаптации</w:t>
      </w:r>
      <w:proofErr w:type="spellEnd"/>
      <w:r>
        <w:rPr>
          <w:color w:val="000000"/>
          <w:sz w:val="28"/>
          <w:szCs w:val="28"/>
        </w:rPr>
        <w:t xml:space="preserve"> детей;</w:t>
      </w:r>
    </w:p>
    <w:p w:rsidR="00DF0ED3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- 21% </w:t>
      </w:r>
      <w:r w:rsidRPr="006D7D2E"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(законных представителей)</w:t>
      </w:r>
      <w:r w:rsidRPr="006D7D2E">
        <w:rPr>
          <w:color w:val="000000"/>
          <w:sz w:val="28"/>
          <w:szCs w:val="28"/>
        </w:rPr>
        <w:t xml:space="preserve"> беспокоят </w:t>
      </w:r>
      <w:r>
        <w:rPr>
          <w:color w:val="000000"/>
          <w:sz w:val="28"/>
          <w:szCs w:val="28"/>
        </w:rPr>
        <w:t>личностные проблемы</w:t>
      </w:r>
      <w:r w:rsidR="00F65DD9">
        <w:rPr>
          <w:color w:val="000000"/>
          <w:sz w:val="28"/>
          <w:szCs w:val="28"/>
        </w:rPr>
        <w:t>. И</w:t>
      </w:r>
      <w:r w:rsidRPr="006D7D2E">
        <w:rPr>
          <w:color w:val="000000"/>
          <w:sz w:val="28"/>
          <w:szCs w:val="28"/>
        </w:rPr>
        <w:t>з эмоциональн</w:t>
      </w:r>
      <w:r>
        <w:rPr>
          <w:color w:val="000000"/>
          <w:sz w:val="28"/>
          <w:szCs w:val="28"/>
        </w:rPr>
        <w:t>о-личностных</w:t>
      </w:r>
      <w:r w:rsidRPr="006D7D2E">
        <w:rPr>
          <w:color w:val="000000"/>
          <w:sz w:val="28"/>
          <w:szCs w:val="28"/>
        </w:rPr>
        <w:t xml:space="preserve"> проблем наиболее актуальными  являются</w:t>
      </w:r>
      <w:r>
        <w:rPr>
          <w:color w:val="000000"/>
          <w:sz w:val="28"/>
          <w:szCs w:val="28"/>
        </w:rPr>
        <w:t xml:space="preserve"> следующие проблемы</w:t>
      </w:r>
      <w:r w:rsidRPr="006D7D2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тревожность, страхи, </w:t>
      </w:r>
      <w:r w:rsidRPr="006D7D2E">
        <w:rPr>
          <w:color w:val="000000"/>
          <w:sz w:val="28"/>
          <w:szCs w:val="28"/>
        </w:rPr>
        <w:t xml:space="preserve">возбудимость, </w:t>
      </w:r>
      <w:r>
        <w:rPr>
          <w:color w:val="000000"/>
          <w:sz w:val="28"/>
          <w:szCs w:val="28"/>
        </w:rPr>
        <w:t>агрессивность, замкнутость, неуверенность детей в себе.</w:t>
      </w:r>
    </w:p>
    <w:p w:rsidR="00DF0ED3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проблемы семейных взаимоотношений волнуют 15% родителей (законных представителей).</w:t>
      </w:r>
      <w:r w:rsidR="00F65DD9">
        <w:rPr>
          <w:color w:val="000000"/>
          <w:sz w:val="28"/>
          <w:szCs w:val="28"/>
        </w:rPr>
        <w:t xml:space="preserve"> </w:t>
      </w:r>
      <w:r>
        <w:t xml:space="preserve">В </w:t>
      </w:r>
      <w:r w:rsidRPr="009D4338">
        <w:rPr>
          <w:color w:val="000000"/>
          <w:sz w:val="28"/>
          <w:szCs w:val="28"/>
        </w:rPr>
        <w:t>процессе семейного воспитания имеет место значительная часть трудностей, с которыми сталкиваются родители, а также ошибок, которые, зачастую, они допускают в своей воспитательной практике</w:t>
      </w:r>
      <w:r>
        <w:rPr>
          <w:color w:val="000000"/>
          <w:sz w:val="28"/>
          <w:szCs w:val="28"/>
        </w:rPr>
        <w:t>;</w:t>
      </w:r>
    </w:p>
    <w:p w:rsidR="00DF0ED3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межличностные проблемы несовершеннолетних </w:t>
      </w:r>
      <w:r w:rsidRPr="00612FA0">
        <w:rPr>
          <w:color w:val="000000"/>
          <w:sz w:val="28"/>
          <w:szCs w:val="28"/>
        </w:rPr>
        <w:t xml:space="preserve">беспокоят </w:t>
      </w:r>
      <w:r>
        <w:rPr>
          <w:color w:val="000000"/>
          <w:sz w:val="28"/>
          <w:szCs w:val="28"/>
        </w:rPr>
        <w:t>15%</w:t>
      </w:r>
      <w:r w:rsidRPr="00612FA0">
        <w:rPr>
          <w:color w:val="000000"/>
          <w:sz w:val="28"/>
          <w:szCs w:val="28"/>
        </w:rPr>
        <w:t xml:space="preserve"> родителей. Из </w:t>
      </w:r>
      <w:r>
        <w:rPr>
          <w:color w:val="000000"/>
          <w:sz w:val="28"/>
          <w:szCs w:val="28"/>
        </w:rPr>
        <w:t xml:space="preserve">такого рода </w:t>
      </w:r>
      <w:r w:rsidRPr="00612FA0">
        <w:rPr>
          <w:color w:val="000000"/>
          <w:sz w:val="28"/>
          <w:szCs w:val="28"/>
        </w:rPr>
        <w:t xml:space="preserve">трудностей на первый план выступают </w:t>
      </w:r>
      <w:r>
        <w:rPr>
          <w:color w:val="000000"/>
          <w:sz w:val="28"/>
          <w:szCs w:val="28"/>
        </w:rPr>
        <w:t>проблемы, связанные с коммуникативными навыками, неумение выстраивать отношения со сверстниками</w:t>
      </w:r>
      <w:r w:rsidRPr="00612FA0">
        <w:rPr>
          <w:color w:val="000000"/>
          <w:sz w:val="28"/>
          <w:szCs w:val="28"/>
        </w:rPr>
        <w:t>.</w:t>
      </w:r>
    </w:p>
    <w:p w:rsidR="00DF0ED3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самой распространенной является проблема обучения и воспитания детей, которая вызывает беспокойство у 49% родителей (законных представителей). Эти родители отмечают у своих детей большие затруднения в освоении основных общеобразовательных программ.</w:t>
      </w:r>
    </w:p>
    <w:p w:rsidR="00DF0ED3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Обобщенные выводы по результатам анализа мнений родителей позволяют определить и сформулировать актуальные направления работы специалистов «Гусь-Хрустального Центра психолого-педагогического и социального сопровождения»:</w:t>
      </w:r>
    </w:p>
    <w:p w:rsidR="00DF0ED3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индивидуальных п</w:t>
      </w:r>
      <w:r w:rsidRPr="000609DD">
        <w:rPr>
          <w:sz w:val="28"/>
          <w:szCs w:val="28"/>
        </w:rPr>
        <w:t>сихолого</w:t>
      </w:r>
      <w:r>
        <w:rPr>
          <w:sz w:val="28"/>
          <w:szCs w:val="28"/>
        </w:rPr>
        <w:t>-педагогических</w:t>
      </w:r>
      <w:r w:rsidRPr="000609DD">
        <w:rPr>
          <w:sz w:val="28"/>
          <w:szCs w:val="28"/>
        </w:rPr>
        <w:t xml:space="preserve"> консульт</w:t>
      </w:r>
      <w:r>
        <w:rPr>
          <w:sz w:val="28"/>
          <w:szCs w:val="28"/>
        </w:rPr>
        <w:t>аций</w:t>
      </w:r>
      <w:r w:rsidRPr="000609DD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мся</w:t>
      </w:r>
      <w:r w:rsidRPr="000609DD">
        <w:rPr>
          <w:sz w:val="28"/>
          <w:szCs w:val="28"/>
        </w:rPr>
        <w:t>, их родител</w:t>
      </w:r>
      <w:r>
        <w:rPr>
          <w:sz w:val="28"/>
          <w:szCs w:val="28"/>
        </w:rPr>
        <w:t>ям</w:t>
      </w:r>
      <w:r w:rsidRPr="000609DD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м</w:t>
      </w:r>
      <w:r w:rsidRPr="000609D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</w:t>
      </w:r>
      <w:r w:rsidRPr="000609DD">
        <w:rPr>
          <w:sz w:val="28"/>
          <w:szCs w:val="28"/>
        </w:rPr>
        <w:t>) и педагогически</w:t>
      </w:r>
      <w:r>
        <w:rPr>
          <w:sz w:val="28"/>
          <w:szCs w:val="28"/>
        </w:rPr>
        <w:t>м работникам;</w:t>
      </w:r>
    </w:p>
    <w:p w:rsidR="00DF0ED3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групповых тематических консультаций для родителей (законных представителей), педагогических работников;</w:t>
      </w:r>
    </w:p>
    <w:p w:rsidR="00DF0ED3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детям при реализации дополнительных общеразвивающих программ.</w:t>
      </w:r>
    </w:p>
    <w:p w:rsidR="00DF0ED3" w:rsidRDefault="00DF0ED3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– разработка дополнительных общеразвивающих программ. Для работы с детьми, испытывающими трудности в освоении основных общеобразовательных программ, специалистами были разработаны следующие программы, которые были представлены на заседаниях педагогического совета и утверждены директором Центра:</w:t>
      </w:r>
    </w:p>
    <w:p w:rsidR="00DF0ED3" w:rsidRDefault="00DF0ED3" w:rsidP="00632F1A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A7B8A">
        <w:rPr>
          <w:rFonts w:ascii="Times New Roman" w:hAnsi="Times New Roman"/>
          <w:sz w:val="28"/>
          <w:szCs w:val="28"/>
        </w:rPr>
        <w:t>Дополнительная общеразвивающая программа «Развитие» (утверждена 15.09.2015г.) имеет психолого-педагогическую и социальную направленность, является индивидуально-ориентированной и коррекционно-развивающей. Программа направлена на решение проблем повышения эффективности организации психолого-педагогической и социальной помощи детям в условиях Центра</w:t>
      </w:r>
      <w:r>
        <w:rPr>
          <w:rFonts w:ascii="Times New Roman" w:hAnsi="Times New Roman"/>
          <w:sz w:val="28"/>
          <w:szCs w:val="28"/>
        </w:rPr>
        <w:t xml:space="preserve"> и содержит 6 модулей:</w:t>
      </w:r>
    </w:p>
    <w:p w:rsidR="00DF0ED3" w:rsidRPr="008A7B8A" w:rsidRDefault="00DF0ED3" w:rsidP="00632F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B8A">
        <w:rPr>
          <w:rFonts w:ascii="Times New Roman" w:hAnsi="Times New Roman"/>
          <w:sz w:val="28"/>
          <w:szCs w:val="28"/>
        </w:rPr>
        <w:t xml:space="preserve">Модуль 1. Коррекция познавательных и речевых процессов детей с ЗПРР дошкольного и младшего школьного возраста. </w:t>
      </w:r>
    </w:p>
    <w:p w:rsidR="00DF0ED3" w:rsidRPr="008A7B8A" w:rsidRDefault="00DF0ED3" w:rsidP="00632F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B8A">
        <w:rPr>
          <w:rFonts w:ascii="Times New Roman" w:hAnsi="Times New Roman"/>
          <w:sz w:val="28"/>
          <w:szCs w:val="28"/>
        </w:rPr>
        <w:t>Модуль 2.  Коррекция заикания у детей старшего дошкольного и младшего школьного возраста.</w:t>
      </w:r>
    </w:p>
    <w:p w:rsidR="00DF0ED3" w:rsidRPr="008A7B8A" w:rsidRDefault="00DF0ED3" w:rsidP="00632F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A7B8A">
        <w:rPr>
          <w:rFonts w:ascii="Times New Roman" w:hAnsi="Times New Roman"/>
          <w:color w:val="000000"/>
          <w:sz w:val="28"/>
          <w:szCs w:val="28"/>
        </w:rPr>
        <w:t>Модуль 3. Психолого-педагогическая коррекция эмоционально-волевой сферы детей среднего и старшего 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0ED3" w:rsidRPr="008A7B8A" w:rsidRDefault="00DF0ED3" w:rsidP="00632F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A7B8A">
        <w:rPr>
          <w:rFonts w:ascii="Times New Roman" w:hAnsi="Times New Roman"/>
          <w:color w:val="000000"/>
          <w:sz w:val="28"/>
          <w:szCs w:val="28"/>
        </w:rPr>
        <w:t>Модуль 4. Психолого-педагогическая коррекция развития эмоционально-волевой сферы и компетентного социального поведения у детей младшего и среднего 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0ED3" w:rsidRPr="008A7B8A" w:rsidRDefault="00DF0ED3" w:rsidP="00632F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A7B8A">
        <w:rPr>
          <w:rFonts w:ascii="Times New Roman" w:eastAsia="Courier New" w:hAnsi="Times New Roman"/>
          <w:color w:val="000000"/>
          <w:sz w:val="28"/>
          <w:szCs w:val="28"/>
        </w:rPr>
        <w:t>Модуль 5. Преодоление отставаний в учебе, трудностей в общении, поведении и личностном развитии детей младшего школьного возраста</w:t>
      </w:r>
      <w:r>
        <w:rPr>
          <w:rFonts w:ascii="Times New Roman" w:eastAsia="Courier New" w:hAnsi="Times New Roman"/>
          <w:color w:val="000000"/>
          <w:sz w:val="28"/>
          <w:szCs w:val="28"/>
        </w:rPr>
        <w:t>.</w:t>
      </w:r>
    </w:p>
    <w:p w:rsidR="00DF0ED3" w:rsidRPr="008A7B8A" w:rsidRDefault="00DF0ED3" w:rsidP="00632F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A7B8A">
        <w:rPr>
          <w:rFonts w:ascii="Times New Roman" w:hAnsi="Times New Roman"/>
          <w:sz w:val="28"/>
          <w:szCs w:val="28"/>
        </w:rPr>
        <w:t>Модуль 6. Преодоление трудностей адаптации, профилактика отклоняющегося поведения детей младшего и среднего 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DF0ED3" w:rsidRDefault="00DF0ED3" w:rsidP="00632F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B34E5">
        <w:rPr>
          <w:rFonts w:ascii="Times New Roman" w:hAnsi="Times New Roman"/>
          <w:sz w:val="28"/>
          <w:szCs w:val="28"/>
        </w:rPr>
        <w:t>Особенности построения программы позволяют гибко изменять содержание конкретного занятия в зависимости от возрастных и индивидуальных особенностей детей, а также возможности использования отдельно взятого модуля или нескольких модулей (последовательно или одновременно).</w:t>
      </w:r>
    </w:p>
    <w:p w:rsidR="00DF0ED3" w:rsidRPr="00117983" w:rsidRDefault="00DF0ED3" w:rsidP="00632F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D6527">
        <w:rPr>
          <w:rFonts w:ascii="Times New Roman" w:hAnsi="Times New Roman"/>
          <w:sz w:val="28"/>
          <w:szCs w:val="28"/>
        </w:rPr>
        <w:t xml:space="preserve">Программа </w:t>
      </w:r>
      <w:r w:rsidRPr="00B53354">
        <w:rPr>
          <w:rFonts w:ascii="Times New Roman" w:hAnsi="Times New Roman"/>
          <w:sz w:val="28"/>
          <w:szCs w:val="28"/>
        </w:rPr>
        <w:t xml:space="preserve">адресована педагогам-психологам, </w:t>
      </w:r>
      <w:r>
        <w:rPr>
          <w:rFonts w:ascii="Times New Roman" w:hAnsi="Times New Roman"/>
          <w:sz w:val="28"/>
          <w:szCs w:val="28"/>
        </w:rPr>
        <w:t xml:space="preserve"> учителям-логопедам, учителям-дефектологам, социальным педагогам, </w:t>
      </w:r>
      <w:r w:rsidRPr="00B53354">
        <w:rPr>
          <w:rFonts w:ascii="Times New Roman" w:hAnsi="Times New Roman"/>
          <w:sz w:val="28"/>
          <w:szCs w:val="28"/>
        </w:rPr>
        <w:t>работающим с детьми</w:t>
      </w:r>
      <w:r>
        <w:rPr>
          <w:rFonts w:ascii="Times New Roman" w:hAnsi="Times New Roman"/>
          <w:sz w:val="28"/>
          <w:szCs w:val="28"/>
        </w:rPr>
        <w:t xml:space="preserve"> в возрасте от 3 до 18 лет, имеющими ограниченные возможности здоровья и испытывающими </w:t>
      </w:r>
      <w:r w:rsidRPr="007C64D8">
        <w:rPr>
          <w:rFonts w:ascii="Times New Roman" w:hAnsi="Times New Roman"/>
          <w:sz w:val="28"/>
          <w:szCs w:val="28"/>
        </w:rPr>
        <w:t>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/>
          <w:sz w:val="28"/>
          <w:szCs w:val="28"/>
        </w:rPr>
        <w:t>.</w:t>
      </w:r>
    </w:p>
    <w:p w:rsidR="00DF0ED3" w:rsidRPr="00EB34E5" w:rsidRDefault="00DF0ED3" w:rsidP="00632F1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1330">
        <w:rPr>
          <w:rFonts w:ascii="Times New Roman" w:hAnsi="Times New Roman"/>
          <w:sz w:val="28"/>
          <w:szCs w:val="28"/>
        </w:rPr>
        <w:lastRenderedPageBreak/>
        <w:t>Программа предполагает проведение индивидуальных</w:t>
      </w:r>
      <w:r>
        <w:rPr>
          <w:rFonts w:ascii="Times New Roman" w:hAnsi="Times New Roman"/>
          <w:sz w:val="28"/>
          <w:szCs w:val="28"/>
        </w:rPr>
        <w:t>, подгрупповых</w:t>
      </w:r>
      <w:r w:rsidRPr="00511330">
        <w:rPr>
          <w:rFonts w:ascii="Times New Roman" w:hAnsi="Times New Roman"/>
          <w:sz w:val="28"/>
          <w:szCs w:val="28"/>
        </w:rPr>
        <w:t xml:space="preserve"> и групповых занятий с детьми и подростками. </w:t>
      </w:r>
    </w:p>
    <w:p w:rsidR="00DF0ED3" w:rsidRPr="00ED1B21" w:rsidRDefault="00DF0ED3" w:rsidP="00632F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B21">
        <w:rPr>
          <w:rFonts w:ascii="Times New Roman" w:hAnsi="Times New Roman"/>
          <w:sz w:val="28"/>
          <w:szCs w:val="28"/>
        </w:rPr>
        <w:t>Дополнительная общеразвивающая программа «Коррекция расстройств аутистического спектра детей дошкольного возраста» (утверждена 15.09.2015 г.)</w:t>
      </w:r>
    </w:p>
    <w:p w:rsidR="00DF0ED3" w:rsidRPr="00736B96" w:rsidRDefault="00DF0ED3" w:rsidP="00632F1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D1B21">
        <w:rPr>
          <w:rFonts w:ascii="Times New Roman" w:hAnsi="Times New Roman"/>
          <w:sz w:val="28"/>
          <w:szCs w:val="28"/>
        </w:rPr>
        <w:t xml:space="preserve">Цель данной программы заключается в максимально-возможной социальной адаптации, социальном развитии и раскрытии у детей с РАС потенциальных возможностей и способностей. В 2017 году по результатам апробации данной программы была разработана программа </w:t>
      </w:r>
      <w:r w:rsidRPr="00415526">
        <w:rPr>
          <w:rFonts w:ascii="Times New Roman" w:eastAsia="Times New Roman" w:hAnsi="Times New Roman"/>
          <w:sz w:val="28"/>
          <w:szCs w:val="28"/>
        </w:rPr>
        <w:t>«</w:t>
      </w:r>
      <w:r w:rsidRPr="00415526">
        <w:rPr>
          <w:rFonts w:ascii="Times New Roman" w:hAnsi="Times New Roman"/>
          <w:sz w:val="28"/>
          <w:szCs w:val="28"/>
        </w:rPr>
        <w:t>Психолого-педагогическая помощь детям с расстройствами аутистического спектра, проявляющимися в трудностях организации общения и взаимодействия с другими людьми</w:t>
      </w:r>
      <w:r w:rsidRPr="00415526">
        <w:rPr>
          <w:rFonts w:ascii="Times New Roman" w:hAnsi="Times New Roman"/>
          <w:bCs/>
          <w:iCs/>
          <w:sz w:val="28"/>
          <w:szCs w:val="28"/>
        </w:rPr>
        <w:t xml:space="preserve"> (3 – 7 лет)»</w:t>
      </w:r>
      <w:r>
        <w:rPr>
          <w:rFonts w:ascii="Times New Roman" w:hAnsi="Times New Roman"/>
          <w:bCs/>
          <w:iCs/>
          <w:sz w:val="28"/>
          <w:szCs w:val="28"/>
        </w:rPr>
        <w:t xml:space="preserve"> (утверждена 15.12.2017 г.).</w:t>
      </w:r>
    </w:p>
    <w:p w:rsidR="00DF0ED3" w:rsidRDefault="00DF0ED3" w:rsidP="00632F1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0E11">
        <w:rPr>
          <w:rFonts w:ascii="Times New Roman" w:hAnsi="Times New Roman"/>
          <w:sz w:val="28"/>
          <w:szCs w:val="28"/>
        </w:rPr>
        <w:t>Дополнительная общеразвивающая программа «Коррекция письменной речи у младших школьников» (утверждена 15.09.2015 г.). Цель программы: коррекция письменной речи учащихся 2-4 классов.</w:t>
      </w:r>
    </w:p>
    <w:p w:rsidR="00DF0ED3" w:rsidRPr="007E0E11" w:rsidRDefault="00DF0ED3" w:rsidP="00632F1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E0E11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ая</w:t>
      </w:r>
      <w:r w:rsidRPr="007E0E11">
        <w:rPr>
          <w:rFonts w:ascii="Times New Roman" w:hAnsi="Times New Roman"/>
          <w:sz w:val="28"/>
          <w:szCs w:val="28"/>
        </w:rPr>
        <w:t xml:space="preserve"> общеразвивающ</w:t>
      </w:r>
      <w:r>
        <w:rPr>
          <w:rFonts w:ascii="Times New Roman" w:hAnsi="Times New Roman"/>
          <w:sz w:val="28"/>
          <w:szCs w:val="28"/>
        </w:rPr>
        <w:t>ая</w:t>
      </w:r>
      <w:r w:rsidRPr="007E0E1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7E0E11">
        <w:rPr>
          <w:rFonts w:ascii="Times New Roman" w:hAnsi="Times New Roman"/>
          <w:sz w:val="28"/>
          <w:szCs w:val="28"/>
        </w:rPr>
        <w:t xml:space="preserve"> «Ребенок с моторчиком»</w:t>
      </w:r>
      <w:r>
        <w:rPr>
          <w:rFonts w:ascii="Times New Roman" w:hAnsi="Times New Roman"/>
          <w:sz w:val="28"/>
          <w:szCs w:val="28"/>
        </w:rPr>
        <w:t>, направленная на</w:t>
      </w:r>
      <w:r w:rsidR="003B1230">
        <w:rPr>
          <w:rFonts w:ascii="Times New Roman" w:hAnsi="Times New Roman"/>
          <w:sz w:val="28"/>
          <w:szCs w:val="28"/>
        </w:rPr>
        <w:t xml:space="preserve"> </w:t>
      </w:r>
      <w:r w:rsidRPr="007E0E11">
        <w:rPr>
          <w:rFonts w:ascii="Times New Roman" w:hAnsi="Times New Roman"/>
          <w:sz w:val="28"/>
          <w:szCs w:val="28"/>
        </w:rPr>
        <w:t>коррекци</w:t>
      </w:r>
      <w:r>
        <w:rPr>
          <w:rFonts w:ascii="Times New Roman" w:hAnsi="Times New Roman"/>
          <w:sz w:val="28"/>
          <w:szCs w:val="28"/>
        </w:rPr>
        <w:t>ю</w:t>
      </w:r>
      <w:r w:rsidR="00F65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0E11">
        <w:rPr>
          <w:rFonts w:ascii="Times New Roman" w:hAnsi="Times New Roman"/>
          <w:sz w:val="28"/>
          <w:szCs w:val="28"/>
        </w:rPr>
        <w:t>гиперактивности</w:t>
      </w:r>
      <w:proofErr w:type="spellEnd"/>
      <w:r w:rsidRPr="007E0E11">
        <w:rPr>
          <w:rFonts w:ascii="Times New Roman" w:hAnsi="Times New Roman"/>
          <w:sz w:val="28"/>
          <w:szCs w:val="28"/>
        </w:rPr>
        <w:t xml:space="preserve"> и нарушений внимания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E0E11">
        <w:rPr>
          <w:rFonts w:ascii="Times New Roman" w:hAnsi="Times New Roman"/>
          <w:sz w:val="28"/>
          <w:szCs w:val="28"/>
        </w:rPr>
        <w:t>детей с</w:t>
      </w:r>
      <w:r w:rsidR="00F65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синдромом дефицита внимания и гиперактивность</w:t>
      </w:r>
      <w:r w:rsidRPr="007E0E11">
        <w:rPr>
          <w:rFonts w:ascii="Times New Roman" w:hAnsi="Times New Roman"/>
          <w:sz w:val="28"/>
          <w:szCs w:val="28"/>
        </w:rPr>
        <w:t xml:space="preserve">6-9 </w:t>
      </w:r>
      <w:proofErr w:type="gramStart"/>
      <w:r w:rsidRPr="007E0E11">
        <w:rPr>
          <w:rFonts w:ascii="Times New Roman" w:hAnsi="Times New Roman"/>
          <w:sz w:val="28"/>
          <w:szCs w:val="28"/>
        </w:rPr>
        <w:t>лет(</w:t>
      </w:r>
      <w:proofErr w:type="gramEnd"/>
      <w:r w:rsidRPr="007E0E11">
        <w:rPr>
          <w:rFonts w:ascii="Times New Roman" w:hAnsi="Times New Roman"/>
          <w:sz w:val="28"/>
          <w:szCs w:val="28"/>
        </w:rPr>
        <w:t xml:space="preserve">утверждена 15.09.2015 г.). </w:t>
      </w:r>
    </w:p>
    <w:p w:rsidR="00DF0ED3" w:rsidRPr="007E0E11" w:rsidRDefault="00DF0ED3" w:rsidP="00632F1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E0E11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ая</w:t>
      </w:r>
      <w:r w:rsidRPr="007E0E11">
        <w:rPr>
          <w:rFonts w:ascii="Times New Roman" w:hAnsi="Times New Roman"/>
          <w:sz w:val="28"/>
          <w:szCs w:val="28"/>
        </w:rPr>
        <w:t xml:space="preserve"> общеразвивающ</w:t>
      </w:r>
      <w:r>
        <w:rPr>
          <w:rFonts w:ascii="Times New Roman" w:hAnsi="Times New Roman"/>
          <w:sz w:val="28"/>
          <w:szCs w:val="28"/>
        </w:rPr>
        <w:t>ая</w:t>
      </w:r>
      <w:r w:rsidRPr="007E0E1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7E0E11">
        <w:rPr>
          <w:rFonts w:ascii="Times New Roman" w:hAnsi="Times New Roman"/>
          <w:sz w:val="28"/>
          <w:szCs w:val="28"/>
        </w:rPr>
        <w:t xml:space="preserve"> по формированию и коррекции коммуникативных навыков у подростков</w:t>
      </w:r>
      <w:r w:rsidR="00F65DD9">
        <w:rPr>
          <w:rFonts w:ascii="Times New Roman" w:hAnsi="Times New Roman"/>
          <w:sz w:val="28"/>
          <w:szCs w:val="28"/>
        </w:rPr>
        <w:t xml:space="preserve"> </w:t>
      </w:r>
      <w:r w:rsidRPr="007E0E11">
        <w:rPr>
          <w:rFonts w:ascii="Times New Roman" w:hAnsi="Times New Roman"/>
          <w:sz w:val="28"/>
          <w:szCs w:val="28"/>
        </w:rPr>
        <w:t>(утверждена 15.09.2015 г.).</w:t>
      </w:r>
    </w:p>
    <w:p w:rsidR="00DF0ED3" w:rsidRDefault="00DF0ED3" w:rsidP="00632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дополнительных общеразвивающих программ осуществлялось планирование ожидаемых результатов. Предполагалось, что по завершению освоения дополнительных общеразвивающих программ у детей будет наблюдаться положительная</w:t>
      </w:r>
      <w:r w:rsidRPr="00DA4A09">
        <w:rPr>
          <w:rFonts w:ascii="Times New Roman" w:hAnsi="Times New Roman"/>
          <w:sz w:val="28"/>
          <w:szCs w:val="28"/>
        </w:rPr>
        <w:t xml:space="preserve"> динамика </w:t>
      </w:r>
      <w:r>
        <w:rPr>
          <w:rFonts w:ascii="Times New Roman" w:hAnsi="Times New Roman"/>
          <w:sz w:val="28"/>
          <w:szCs w:val="28"/>
        </w:rPr>
        <w:t>развития психических процессов, личностного роста, гармонизации эмоционально-волевой и аффективной сферы, речевой компетентности</w:t>
      </w:r>
      <w:r w:rsidRPr="00DA4A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улучшится </w:t>
      </w:r>
      <w:r w:rsidRPr="00DA4A09">
        <w:rPr>
          <w:rFonts w:ascii="Times New Roman" w:hAnsi="Times New Roman"/>
          <w:sz w:val="28"/>
          <w:szCs w:val="28"/>
        </w:rPr>
        <w:t xml:space="preserve">успеваемость в школе, </w:t>
      </w:r>
      <w:r>
        <w:rPr>
          <w:rFonts w:ascii="Times New Roman" w:hAnsi="Times New Roman"/>
          <w:sz w:val="28"/>
          <w:szCs w:val="28"/>
        </w:rPr>
        <w:t>сформируется положительная учебной мотивации, дети научатся произвольно регулировать свое поведения, что будет способствовать их успешной социальной адаптации.</w:t>
      </w:r>
    </w:p>
    <w:p w:rsidR="008C071B" w:rsidRDefault="008C071B" w:rsidP="00632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BF2" w:rsidRDefault="00B07217" w:rsidP="008C071B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</w:t>
      </w:r>
      <w:bookmarkStart w:id="0" w:name="_GoBack"/>
      <w:bookmarkEnd w:id="0"/>
    </w:p>
    <w:p w:rsidR="00815238" w:rsidRDefault="003B1230" w:rsidP="00632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статистических данных о реализации дополнительных общеразвивающих программ позволил сделать вывод о том</w:t>
      </w:r>
      <w:r w:rsidR="00EC2B25" w:rsidRPr="00833E0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за последние годы </w:t>
      </w:r>
      <w:r w:rsidR="00EC2B25" w:rsidRPr="00833E07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</w:t>
      </w:r>
      <w:r w:rsidR="00815238" w:rsidRPr="00833E07">
        <w:rPr>
          <w:rFonts w:ascii="Times New Roman" w:hAnsi="Times New Roman"/>
          <w:sz w:val="28"/>
          <w:szCs w:val="28"/>
          <w:shd w:val="clear" w:color="auto" w:fill="FFFFFF"/>
        </w:rPr>
        <w:t>обучающихся по программам</w:t>
      </w:r>
      <w:r w:rsidR="00EC2B25" w:rsidRPr="00833E07">
        <w:rPr>
          <w:rFonts w:ascii="Times New Roman" w:hAnsi="Times New Roman"/>
          <w:sz w:val="28"/>
          <w:szCs w:val="28"/>
          <w:shd w:val="clear" w:color="auto" w:fill="FFFFFF"/>
        </w:rPr>
        <w:t xml:space="preserve"> заметно увеличилось.</w:t>
      </w:r>
      <w:r w:rsidR="00815238" w:rsidRPr="00833E07">
        <w:rPr>
          <w:rFonts w:ascii="Times New Roman" w:hAnsi="Times New Roman"/>
          <w:sz w:val="28"/>
          <w:szCs w:val="28"/>
        </w:rPr>
        <w:t xml:space="preserve"> </w:t>
      </w:r>
    </w:p>
    <w:p w:rsidR="00632F1A" w:rsidRDefault="00632F1A" w:rsidP="00632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230" w:rsidRDefault="003B1230" w:rsidP="00632F1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1.</w:t>
      </w:r>
    </w:p>
    <w:p w:rsidR="00837066" w:rsidRPr="00833E07" w:rsidRDefault="003B1230" w:rsidP="00632F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дополнительных общеразвивающих программ</w:t>
      </w:r>
    </w:p>
    <w:tbl>
      <w:tblPr>
        <w:tblStyle w:val="a9"/>
        <w:tblW w:w="0" w:type="auto"/>
        <w:tblInd w:w="644" w:type="dxa"/>
        <w:tblLook w:val="04A0" w:firstRow="1" w:lastRow="0" w:firstColumn="1" w:lastColumn="0" w:noHBand="0" w:noVBand="1"/>
      </w:tblPr>
      <w:tblGrid>
        <w:gridCol w:w="3859"/>
        <w:gridCol w:w="1559"/>
        <w:gridCol w:w="1701"/>
        <w:gridCol w:w="1559"/>
      </w:tblGrid>
      <w:tr w:rsidR="00093C50" w:rsidTr="00093C50">
        <w:tc>
          <w:tcPr>
            <w:tcW w:w="3859" w:type="dxa"/>
          </w:tcPr>
          <w:p w:rsidR="00093C50" w:rsidRPr="00093C50" w:rsidRDefault="00093C50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50">
              <w:rPr>
                <w:rFonts w:ascii="Times New Roman" w:hAnsi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1559" w:type="dxa"/>
          </w:tcPr>
          <w:p w:rsidR="00093C50" w:rsidRPr="00093C50" w:rsidRDefault="00093C50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50">
              <w:rPr>
                <w:rFonts w:ascii="Times New Roman" w:hAnsi="Times New Roman"/>
                <w:sz w:val="24"/>
                <w:szCs w:val="24"/>
              </w:rPr>
              <w:t>2015-2016 г.</w:t>
            </w:r>
          </w:p>
        </w:tc>
        <w:tc>
          <w:tcPr>
            <w:tcW w:w="1701" w:type="dxa"/>
          </w:tcPr>
          <w:p w:rsidR="00093C50" w:rsidRPr="00093C50" w:rsidRDefault="00093C50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50">
              <w:rPr>
                <w:rFonts w:ascii="Times New Roman" w:hAnsi="Times New Roman"/>
                <w:sz w:val="24"/>
                <w:szCs w:val="24"/>
              </w:rPr>
              <w:t>2016-2017 г.</w:t>
            </w:r>
          </w:p>
        </w:tc>
        <w:tc>
          <w:tcPr>
            <w:tcW w:w="1559" w:type="dxa"/>
          </w:tcPr>
          <w:p w:rsidR="00093C50" w:rsidRPr="00093C50" w:rsidRDefault="00093C50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C50">
              <w:rPr>
                <w:rFonts w:ascii="Times New Roman" w:hAnsi="Times New Roman"/>
                <w:sz w:val="24"/>
                <w:szCs w:val="24"/>
              </w:rPr>
              <w:t>2017-2018 г.</w:t>
            </w:r>
          </w:p>
        </w:tc>
      </w:tr>
      <w:tr w:rsidR="00093C50" w:rsidTr="00130C05">
        <w:tc>
          <w:tcPr>
            <w:tcW w:w="3859" w:type="dxa"/>
          </w:tcPr>
          <w:p w:rsidR="00093C50" w:rsidRPr="00093C50" w:rsidRDefault="00093C50" w:rsidP="006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5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</w:p>
        </w:tc>
        <w:tc>
          <w:tcPr>
            <w:tcW w:w="1559" w:type="dxa"/>
            <w:vAlign w:val="center"/>
          </w:tcPr>
          <w:p w:rsidR="00093C50" w:rsidRPr="00093C50" w:rsidRDefault="00F65DD9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1701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443B4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443B4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3C50" w:rsidTr="00130C05">
        <w:tc>
          <w:tcPr>
            <w:tcW w:w="3859" w:type="dxa"/>
          </w:tcPr>
          <w:p w:rsidR="00093C50" w:rsidRPr="00130C05" w:rsidRDefault="00130C05" w:rsidP="006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0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30C05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помощь детям с расстройствами аутистического спектра, проявляющимися в трудностях организации общения и </w:t>
            </w:r>
            <w:r w:rsidRPr="00130C05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с другими людьми</w:t>
            </w:r>
            <w:r w:rsidRPr="00130C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(3 – 7 лет)»</w:t>
            </w:r>
          </w:p>
        </w:tc>
        <w:tc>
          <w:tcPr>
            <w:tcW w:w="1559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1701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B4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559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3B4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093C50" w:rsidTr="00130C05">
        <w:tc>
          <w:tcPr>
            <w:tcW w:w="3859" w:type="dxa"/>
          </w:tcPr>
          <w:p w:rsidR="00093C50" w:rsidRPr="00093C50" w:rsidRDefault="00093C50" w:rsidP="006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93C50">
              <w:rPr>
                <w:rFonts w:ascii="Times New Roman" w:hAnsi="Times New Roman" w:cs="Times New Roman"/>
                <w:sz w:val="24"/>
                <w:szCs w:val="24"/>
              </w:rPr>
              <w:t>Коррекция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1701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3B4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3B4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3C50" w:rsidTr="00130C05">
        <w:tc>
          <w:tcPr>
            <w:tcW w:w="3859" w:type="dxa"/>
          </w:tcPr>
          <w:p w:rsidR="00093C50" w:rsidRPr="00093C50" w:rsidRDefault="00093C50" w:rsidP="006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C50">
              <w:rPr>
                <w:rFonts w:ascii="Times New Roman" w:hAnsi="Times New Roman" w:cs="Times New Roman"/>
                <w:sz w:val="24"/>
                <w:szCs w:val="24"/>
              </w:rPr>
              <w:t>Коррекция коммуникативных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1701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3B4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559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3B4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3C50" w:rsidTr="00130C05">
        <w:tc>
          <w:tcPr>
            <w:tcW w:w="3859" w:type="dxa"/>
          </w:tcPr>
          <w:p w:rsidR="00093C50" w:rsidRPr="00093C50" w:rsidRDefault="00093C50" w:rsidP="0063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C50">
              <w:rPr>
                <w:rFonts w:ascii="Times New Roman" w:hAnsi="Times New Roman" w:cs="Times New Roman"/>
                <w:sz w:val="24"/>
                <w:szCs w:val="24"/>
              </w:rPr>
              <w:t>Ребенок с моторчиком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1701" w:type="dxa"/>
            <w:vAlign w:val="center"/>
          </w:tcPr>
          <w:p w:rsidR="00093C50" w:rsidRPr="00093C50" w:rsidRDefault="00E0666F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43B4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59" w:type="dxa"/>
            <w:vAlign w:val="center"/>
          </w:tcPr>
          <w:p w:rsidR="00093C50" w:rsidRPr="00093C50" w:rsidRDefault="00443B46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</w:tr>
      <w:tr w:rsidR="003B1230" w:rsidTr="00130C05">
        <w:tc>
          <w:tcPr>
            <w:tcW w:w="3859" w:type="dxa"/>
          </w:tcPr>
          <w:p w:rsidR="003B1230" w:rsidRPr="003B1230" w:rsidRDefault="003B1230" w:rsidP="0063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B1230" w:rsidRPr="00130C05" w:rsidRDefault="003B1230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C05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center"/>
          </w:tcPr>
          <w:p w:rsidR="003B1230" w:rsidRPr="00130C05" w:rsidRDefault="00130C05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C05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559" w:type="dxa"/>
            <w:vAlign w:val="center"/>
          </w:tcPr>
          <w:p w:rsidR="003B1230" w:rsidRPr="00130C05" w:rsidRDefault="00130C05" w:rsidP="00632F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C05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</w:tr>
    </w:tbl>
    <w:p w:rsidR="00917BF2" w:rsidRPr="00C7525A" w:rsidRDefault="00917BF2" w:rsidP="00632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C50" w:rsidRDefault="0003343F" w:rsidP="00632F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F005C">
        <w:rPr>
          <w:rFonts w:ascii="Times New Roman" w:hAnsi="Times New Roman"/>
          <w:sz w:val="28"/>
          <w:szCs w:val="28"/>
        </w:rPr>
        <w:t xml:space="preserve">Одним из критериев результативности опыта является оценка показателей диагностического </w:t>
      </w:r>
      <w:r w:rsidR="00833E07" w:rsidRPr="005F005C">
        <w:rPr>
          <w:rFonts w:ascii="Times New Roman" w:hAnsi="Times New Roman"/>
          <w:sz w:val="28"/>
          <w:szCs w:val="28"/>
        </w:rPr>
        <w:t xml:space="preserve">исследования учащихся после завершения </w:t>
      </w:r>
      <w:r w:rsidR="00130C05">
        <w:rPr>
          <w:rFonts w:ascii="Times New Roman" w:hAnsi="Times New Roman"/>
          <w:sz w:val="28"/>
          <w:szCs w:val="28"/>
        </w:rPr>
        <w:t xml:space="preserve">освоения </w:t>
      </w:r>
      <w:r w:rsidR="00833E07" w:rsidRPr="005F005C">
        <w:rPr>
          <w:rFonts w:ascii="Times New Roman" w:hAnsi="Times New Roman"/>
          <w:sz w:val="28"/>
          <w:szCs w:val="28"/>
        </w:rPr>
        <w:t>программы.</w:t>
      </w:r>
      <w:r w:rsidR="00833E07" w:rsidRPr="00833E07">
        <w:rPr>
          <w:rFonts w:ascii="Times New Roman" w:hAnsi="Times New Roman"/>
          <w:sz w:val="28"/>
          <w:szCs w:val="28"/>
        </w:rPr>
        <w:t xml:space="preserve"> </w:t>
      </w:r>
      <w:r w:rsidR="00833E07" w:rsidRPr="00DA4A09">
        <w:rPr>
          <w:rFonts w:ascii="Times New Roman" w:hAnsi="Times New Roman"/>
          <w:sz w:val="28"/>
          <w:szCs w:val="28"/>
        </w:rPr>
        <w:t xml:space="preserve">При этом учитывается динамика показателей </w:t>
      </w:r>
      <w:r w:rsidR="00833E07">
        <w:rPr>
          <w:rFonts w:ascii="Times New Roman" w:hAnsi="Times New Roman"/>
          <w:sz w:val="28"/>
          <w:szCs w:val="28"/>
        </w:rPr>
        <w:t>психологической диагностики уровня развития психических процессов, особенностей личности ребенка, его эмоционально-волевой сферы, логопедического обследования компонентов речевой компетентности</w:t>
      </w:r>
      <w:r w:rsidR="00833E07" w:rsidRPr="00DA4A09">
        <w:rPr>
          <w:rFonts w:ascii="Times New Roman" w:hAnsi="Times New Roman"/>
          <w:sz w:val="28"/>
          <w:szCs w:val="28"/>
        </w:rPr>
        <w:t xml:space="preserve">, </w:t>
      </w:r>
      <w:r w:rsidR="00833E07">
        <w:rPr>
          <w:rFonts w:ascii="Times New Roman" w:hAnsi="Times New Roman"/>
          <w:sz w:val="28"/>
          <w:szCs w:val="28"/>
        </w:rPr>
        <w:t xml:space="preserve">а также </w:t>
      </w:r>
      <w:r w:rsidR="00833E07" w:rsidRPr="00DA4A09">
        <w:rPr>
          <w:rFonts w:ascii="Times New Roman" w:hAnsi="Times New Roman"/>
          <w:sz w:val="28"/>
          <w:szCs w:val="28"/>
        </w:rPr>
        <w:t xml:space="preserve">успеваемость в школе, уменьшение трудностей в освоении школьной программы, </w:t>
      </w:r>
      <w:r w:rsidR="00833E07">
        <w:rPr>
          <w:rFonts w:ascii="Times New Roman" w:hAnsi="Times New Roman"/>
          <w:sz w:val="28"/>
          <w:szCs w:val="28"/>
        </w:rPr>
        <w:t xml:space="preserve">положительная динамика учебной мотивации, произвольной регуляции поведения. Из диаграммы видно, что </w:t>
      </w:r>
      <w:r w:rsidR="00C7525A">
        <w:rPr>
          <w:rFonts w:ascii="Times New Roman" w:hAnsi="Times New Roman"/>
          <w:sz w:val="28"/>
          <w:szCs w:val="28"/>
        </w:rPr>
        <w:t xml:space="preserve">по завершению курса </w:t>
      </w:r>
      <w:r w:rsidR="00833E07">
        <w:rPr>
          <w:rFonts w:ascii="Times New Roman" w:hAnsi="Times New Roman"/>
          <w:sz w:val="28"/>
          <w:szCs w:val="28"/>
        </w:rPr>
        <w:t xml:space="preserve">в 2017 году </w:t>
      </w:r>
      <w:r w:rsidR="00C7525A">
        <w:rPr>
          <w:rFonts w:ascii="Times New Roman" w:hAnsi="Times New Roman"/>
          <w:sz w:val="28"/>
          <w:szCs w:val="28"/>
        </w:rPr>
        <w:t xml:space="preserve">показатели улучшились у 85 % </w:t>
      </w:r>
      <w:r w:rsidR="00130C05">
        <w:rPr>
          <w:rFonts w:ascii="Times New Roman" w:hAnsi="Times New Roman"/>
          <w:sz w:val="28"/>
          <w:szCs w:val="28"/>
        </w:rPr>
        <w:t>обучающ</w:t>
      </w:r>
      <w:r w:rsidR="00C7525A">
        <w:rPr>
          <w:rFonts w:ascii="Times New Roman" w:hAnsi="Times New Roman"/>
          <w:sz w:val="28"/>
          <w:szCs w:val="28"/>
        </w:rPr>
        <w:t>ихся, что на 35% больше чем в 2015 году.</w:t>
      </w:r>
    </w:p>
    <w:p w:rsidR="00627A74" w:rsidRDefault="00627A74" w:rsidP="00632F1A">
      <w:pPr>
        <w:pStyle w:val="a6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Диаграмма 1.</w:t>
      </w:r>
    </w:p>
    <w:p w:rsidR="00627A74" w:rsidRDefault="00627A74" w:rsidP="00632F1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Результативность освоения </w:t>
      </w:r>
    </w:p>
    <w:p w:rsidR="00627A74" w:rsidRPr="00627A74" w:rsidRDefault="00627A74" w:rsidP="00632F1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дополнительных общеразвивающих программ</w:t>
      </w:r>
    </w:p>
    <w:p w:rsidR="00C7525A" w:rsidRPr="00C7525A" w:rsidRDefault="00C7525A" w:rsidP="00632F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C05" w:rsidRDefault="00503ABA" w:rsidP="00632F1A">
      <w:pPr>
        <w:pStyle w:val="a3"/>
        <w:keepNext/>
        <w:spacing w:after="0" w:line="240" w:lineRule="auto"/>
        <w:ind w:left="644"/>
        <w:jc w:val="both"/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3099726" wp14:editId="11F865AC">
            <wp:extent cx="5494468" cy="2197634"/>
            <wp:effectExtent l="19050" t="0" r="10982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3ABA" w:rsidRPr="00837066" w:rsidRDefault="00503ABA" w:rsidP="00632F1A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37066" w:rsidRPr="00870F7C" w:rsidRDefault="00837066" w:rsidP="00632F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показателем результативности является изучение </w:t>
      </w:r>
      <w:r w:rsidRPr="00870F7C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870F7C">
        <w:rPr>
          <w:rFonts w:ascii="Times New Roman" w:eastAsia="Times New Roman" w:hAnsi="Times New Roman" w:cs="Times New Roman"/>
          <w:sz w:val="28"/>
        </w:rPr>
        <w:t> </w:t>
      </w:r>
      <w:r w:rsidRPr="00870F7C">
        <w:rPr>
          <w:rFonts w:ascii="Times New Roman" w:eastAsia="Times New Roman" w:hAnsi="Times New Roman" w:cs="Times New Roman"/>
          <w:sz w:val="28"/>
          <w:szCs w:val="28"/>
        </w:rPr>
        <w:t>родителей об удовлетворенности качеством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2015-2017 год.</w:t>
      </w:r>
    </w:p>
    <w:p w:rsidR="00837066" w:rsidRPr="00870F7C" w:rsidRDefault="00837066" w:rsidP="00632F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позволяют сделать вывод о том, что 100%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числа</w:t>
      </w:r>
      <w:r w:rsidRPr="00870F7C">
        <w:rPr>
          <w:rFonts w:ascii="Times New Roman" w:eastAsia="Times New Roman" w:hAnsi="Times New Roman" w:cs="Times New Roman"/>
          <w:sz w:val="28"/>
          <w:szCs w:val="28"/>
        </w:rPr>
        <w:t xml:space="preserve"> опрошенных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 w:rsidRPr="00870F7C">
        <w:rPr>
          <w:rFonts w:ascii="Times New Roman" w:eastAsia="Times New Roman" w:hAnsi="Times New Roman" w:cs="Times New Roman"/>
          <w:sz w:val="28"/>
          <w:szCs w:val="28"/>
        </w:rPr>
        <w:t>удовлетворены положительными результатами коррекционно-развивающей работы, так как у их детей имеется положительная динамика в исправлении имеющихся недостатков развития (социальной адаптации) после занятий в</w:t>
      </w:r>
      <w:r w:rsidRPr="00870F7C">
        <w:rPr>
          <w:rFonts w:ascii="Times New Roman" w:eastAsia="Times New Roman" w:hAnsi="Times New Roman" w:cs="Times New Roman"/>
          <w:sz w:val="28"/>
        </w:rPr>
        <w:t> </w:t>
      </w:r>
      <w:r w:rsidRPr="00870F7C">
        <w:rPr>
          <w:rFonts w:ascii="Times New Roman" w:eastAsia="Times New Roman" w:hAnsi="Times New Roman" w:cs="Times New Roman"/>
          <w:sz w:val="28"/>
          <w:szCs w:val="28"/>
        </w:rPr>
        <w:t xml:space="preserve">Центре. </w:t>
      </w:r>
    </w:p>
    <w:p w:rsidR="00837066" w:rsidRPr="00870F7C" w:rsidRDefault="00837066" w:rsidP="00632F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870F7C">
        <w:rPr>
          <w:rFonts w:ascii="Times New Roman" w:eastAsia="Times New Roman" w:hAnsi="Times New Roman" w:cs="Times New Roman"/>
          <w:sz w:val="28"/>
          <w:szCs w:val="28"/>
        </w:rPr>
        <w:t xml:space="preserve">(100%) родители удовлетворены стилем общения педагогов с детьми и родителями.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  Центра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соблюдают этически</w:t>
      </w:r>
      <w:r w:rsidR="0056066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56066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правил</w:t>
      </w:r>
      <w:r w:rsidR="0056066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общении с </w:t>
      </w:r>
      <w:r w:rsidR="00560661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и их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родителями.</w:t>
      </w:r>
    </w:p>
    <w:p w:rsidR="00837066" w:rsidRPr="00870F7C" w:rsidRDefault="00837066" w:rsidP="00632F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Б</w:t>
      </w:r>
      <w:r w:rsidRPr="00870F7C">
        <w:rPr>
          <w:rFonts w:ascii="Times New Roman" w:eastAsia="Times New Roman" w:hAnsi="Times New Roman" w:cs="Times New Roman"/>
          <w:sz w:val="28"/>
          <w:szCs w:val="28"/>
        </w:rPr>
        <w:t xml:space="preserve">езусловно,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 </w:t>
      </w:r>
      <w:r w:rsidRPr="00870F7C">
        <w:rPr>
          <w:rFonts w:ascii="Times New Roman" w:eastAsia="Times New Roman" w:hAnsi="Times New Roman" w:cs="Times New Roman"/>
          <w:sz w:val="28"/>
          <w:szCs w:val="28"/>
        </w:rPr>
        <w:t>позитивный результат можно рассматривать положительные ответы родителей на вопрос «Удовлетворены ли Вы качеством оказываемых Центром образовательных услуг» - 100% респондентов ответили положительно.</w:t>
      </w:r>
    </w:p>
    <w:p w:rsidR="00837066" w:rsidRDefault="00837066" w:rsidP="00632F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70F7C">
        <w:rPr>
          <w:rFonts w:ascii="Times New Roman" w:eastAsia="Times New Roman" w:hAnsi="Times New Roman" w:cs="Times New Roman"/>
          <w:sz w:val="28"/>
          <w:szCs w:val="28"/>
        </w:rPr>
        <w:t>Обобщенным показателем удовлетворенности качеством образовательных услуг</w:t>
      </w:r>
      <w:r w:rsidRPr="00870F7C">
        <w:rPr>
          <w:rFonts w:ascii="Times New Roman" w:eastAsia="Times New Roman" w:hAnsi="Times New Roman" w:cs="Times New Roman"/>
          <w:sz w:val="28"/>
        </w:rPr>
        <w:t> </w:t>
      </w:r>
      <w:r w:rsidRPr="00870F7C">
        <w:rPr>
          <w:rFonts w:ascii="Times New Roman" w:eastAsia="Times New Roman" w:hAnsi="Times New Roman" w:cs="Times New Roman"/>
          <w:sz w:val="28"/>
          <w:szCs w:val="28"/>
        </w:rPr>
        <w:t>Центра можно считать позитивные отзывы родителей   в предлагаемых анкетах.</w:t>
      </w:r>
    </w:p>
    <w:p w:rsidR="00627A74" w:rsidRDefault="00627A74" w:rsidP="00632F1A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59C4" w:rsidRDefault="00627A74" w:rsidP="00632F1A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Диаграмма 2.</w:t>
      </w:r>
    </w:p>
    <w:p w:rsidR="00627A74" w:rsidRDefault="00627A74" w:rsidP="00632F1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родителей (законных представителей)</w:t>
      </w:r>
    </w:p>
    <w:p w:rsidR="00627A74" w:rsidRDefault="00627A74" w:rsidP="00632F1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качеством предоставляемых образовательных услуг</w:t>
      </w:r>
    </w:p>
    <w:p w:rsidR="00627A74" w:rsidRPr="00627A74" w:rsidRDefault="00627A74" w:rsidP="00632F1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ABA" w:rsidRDefault="00503ABA" w:rsidP="00632F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1165" cy="3119718"/>
            <wp:effectExtent l="19050" t="0" r="14285" b="448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31BF" w:rsidRPr="00870F7C" w:rsidRDefault="000131BF" w:rsidP="00632F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7F0E" w:rsidRDefault="00C7525A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5C">
        <w:rPr>
          <w:rFonts w:ascii="Times New Roman" w:hAnsi="Times New Roman" w:cs="Times New Roman"/>
          <w:sz w:val="28"/>
          <w:szCs w:val="28"/>
        </w:rPr>
        <w:t>Таким образом, можно сделать вывод, что коррекционно-развивающая работа с детьми, испытывающими трудности в освоении основных общеобразовательных программ</w:t>
      </w:r>
      <w:r w:rsidR="00616F5F">
        <w:rPr>
          <w:rFonts w:ascii="Times New Roman" w:hAnsi="Times New Roman" w:cs="Times New Roman"/>
          <w:sz w:val="28"/>
          <w:szCs w:val="28"/>
        </w:rPr>
        <w:t>,</w:t>
      </w:r>
      <w:r w:rsidRPr="005F005C">
        <w:rPr>
          <w:rFonts w:ascii="Times New Roman" w:hAnsi="Times New Roman" w:cs="Times New Roman"/>
          <w:sz w:val="28"/>
          <w:szCs w:val="28"/>
        </w:rPr>
        <w:t xml:space="preserve"> носит актуальный характер и вызывает положительные отклики со стороны всех участников процесса. «Гусь-Хрустальный Центр психолого-педагогического и социального сопровождения» и дальше будет продолжать работу по данному направлению.</w:t>
      </w:r>
    </w:p>
    <w:p w:rsidR="00944A61" w:rsidRPr="005F005C" w:rsidRDefault="00944A61" w:rsidP="0063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F0E" w:rsidRPr="00287F0E" w:rsidRDefault="00944A61" w:rsidP="008C071B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ресурсы</w:t>
      </w:r>
    </w:p>
    <w:p w:rsidR="00287F0E" w:rsidRDefault="00287F0E" w:rsidP="00632F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C0C7C">
        <w:rPr>
          <w:rFonts w:ascii="Times New Roman" w:hAnsi="Times New Roman"/>
          <w:sz w:val="28"/>
          <w:szCs w:val="28"/>
        </w:rPr>
        <w:t xml:space="preserve">Давыдов В.В. Теория развивающего обучения.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C0C7C">
        <w:rPr>
          <w:rFonts w:ascii="Times New Roman" w:hAnsi="Times New Roman"/>
          <w:sz w:val="28"/>
          <w:szCs w:val="28"/>
        </w:rPr>
        <w:t>М.: ИНТОР, 1996.</w:t>
      </w:r>
    </w:p>
    <w:p w:rsidR="00287F0E" w:rsidRDefault="00287F0E" w:rsidP="00632F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87F0E">
        <w:rPr>
          <w:rFonts w:ascii="Times New Roman" w:hAnsi="Times New Roman"/>
          <w:sz w:val="28"/>
          <w:szCs w:val="28"/>
        </w:rPr>
        <w:t xml:space="preserve">Дружинин В.Н. Психология общих способностей. - </w:t>
      </w:r>
      <w:proofErr w:type="spellStart"/>
      <w:r w:rsidRPr="00287F0E">
        <w:rPr>
          <w:rFonts w:ascii="Times New Roman" w:hAnsi="Times New Roman"/>
          <w:sz w:val="28"/>
          <w:szCs w:val="28"/>
        </w:rPr>
        <w:t>Спб</w:t>
      </w:r>
      <w:proofErr w:type="spellEnd"/>
      <w:r w:rsidRPr="00287F0E">
        <w:rPr>
          <w:rFonts w:ascii="Times New Roman" w:hAnsi="Times New Roman"/>
          <w:sz w:val="28"/>
          <w:szCs w:val="28"/>
        </w:rPr>
        <w:t>.: Питер Ком, 1999</w:t>
      </w:r>
      <w:r>
        <w:rPr>
          <w:rFonts w:ascii="Times New Roman" w:hAnsi="Times New Roman"/>
          <w:sz w:val="28"/>
          <w:szCs w:val="28"/>
        </w:rPr>
        <w:t>.</w:t>
      </w:r>
    </w:p>
    <w:p w:rsidR="00287F0E" w:rsidRDefault="00287F0E" w:rsidP="00632F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Екжанова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Коррекционно-развивающее обучение и воспитание. – М.: Просвещение, 2003. </w:t>
      </w:r>
    </w:p>
    <w:p w:rsidR="00287F0E" w:rsidRDefault="00287F0E" w:rsidP="00632F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нарушений речи. Программы дошкольных образовательных учреждений компенсирующего вида для детей с нарушениями речи  </w:t>
      </w:r>
    </w:p>
    <w:p w:rsidR="00287F0E" w:rsidRDefault="00287F0E" w:rsidP="00632F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27161">
        <w:rPr>
          <w:rFonts w:ascii="Times New Roman" w:hAnsi="Times New Roman"/>
          <w:color w:val="000000"/>
          <w:sz w:val="28"/>
          <w:szCs w:val="28"/>
        </w:rPr>
        <w:lastRenderedPageBreak/>
        <w:t>Мамайчук</w:t>
      </w:r>
      <w:proofErr w:type="spellEnd"/>
      <w:r w:rsidRPr="00927161">
        <w:rPr>
          <w:rFonts w:ascii="Times New Roman" w:hAnsi="Times New Roman"/>
          <w:color w:val="000000"/>
          <w:sz w:val="28"/>
          <w:szCs w:val="28"/>
        </w:rPr>
        <w:t xml:space="preserve"> И.И. </w:t>
      </w:r>
      <w:proofErr w:type="spellStart"/>
      <w:r w:rsidRPr="00927161">
        <w:rPr>
          <w:rFonts w:ascii="Times New Roman" w:hAnsi="Times New Roman"/>
          <w:color w:val="000000"/>
          <w:sz w:val="28"/>
          <w:szCs w:val="28"/>
        </w:rPr>
        <w:t>Психокоррекционные</w:t>
      </w:r>
      <w:proofErr w:type="spellEnd"/>
      <w:r w:rsidRPr="00927161">
        <w:rPr>
          <w:rFonts w:ascii="Times New Roman" w:hAnsi="Times New Roman"/>
          <w:color w:val="000000"/>
          <w:sz w:val="28"/>
          <w:szCs w:val="28"/>
        </w:rPr>
        <w:t xml:space="preserve"> технологии для детей с проблемами в развитии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42026">
        <w:rPr>
          <w:rFonts w:ascii="Times New Roman" w:hAnsi="Times New Roman"/>
          <w:color w:val="000000"/>
          <w:sz w:val="28"/>
          <w:szCs w:val="28"/>
        </w:rPr>
        <w:t>- СПб.: Речь, 2006.</w:t>
      </w:r>
      <w:r w:rsidRPr="00B126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F0E" w:rsidRDefault="00287F0E" w:rsidP="00632F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Никишина В.Б. Практическая психология в работе с детьми с задержкой психического развития. – М.: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2004.</w:t>
      </w:r>
    </w:p>
    <w:p w:rsidR="00287F0E" w:rsidRPr="000F67AD" w:rsidRDefault="00287F0E" w:rsidP="00632F1A">
      <w:pPr>
        <w:pStyle w:val="a6"/>
        <w:numPr>
          <w:ilvl w:val="0"/>
          <w:numId w:val="6"/>
        </w:numPr>
        <w:jc w:val="both"/>
        <w:rPr>
          <w:rStyle w:val="FontStyle82"/>
          <w:b w:val="0"/>
          <w:bCs w:val="0"/>
          <w:sz w:val="28"/>
          <w:szCs w:val="28"/>
        </w:rPr>
      </w:pPr>
      <w:proofErr w:type="spellStart"/>
      <w:r>
        <w:rPr>
          <w:rStyle w:val="FontStyle82"/>
          <w:b w:val="0"/>
          <w:bCs w:val="0"/>
          <w:sz w:val="28"/>
          <w:szCs w:val="28"/>
        </w:rPr>
        <w:t>Погудкина</w:t>
      </w:r>
      <w:proofErr w:type="spellEnd"/>
      <w:r>
        <w:rPr>
          <w:rStyle w:val="FontStyle82"/>
          <w:b w:val="0"/>
          <w:bCs w:val="0"/>
          <w:sz w:val="28"/>
          <w:szCs w:val="28"/>
        </w:rPr>
        <w:t xml:space="preserve"> И.С. Работа психолога с проблемными дошкольниками. Цикл коррекционных занятий. - М.: Книголюб, 2008.</w:t>
      </w:r>
    </w:p>
    <w:p w:rsidR="00287F0E" w:rsidRDefault="00287F0E" w:rsidP="00632F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65458">
        <w:rPr>
          <w:rStyle w:val="FontStyle82"/>
          <w:b w:val="0"/>
          <w:sz w:val="28"/>
          <w:szCs w:val="28"/>
        </w:rPr>
        <w:t>Подготовка к школе детей с задержкой психического раз</w:t>
      </w:r>
      <w:r w:rsidRPr="00465458">
        <w:rPr>
          <w:rStyle w:val="FontStyle82"/>
          <w:b w:val="0"/>
          <w:sz w:val="28"/>
          <w:szCs w:val="28"/>
        </w:rPr>
        <w:softHyphen/>
        <w:t xml:space="preserve">вития. </w:t>
      </w:r>
      <w:r>
        <w:rPr>
          <w:rStyle w:val="FontStyle68"/>
          <w:sz w:val="28"/>
          <w:szCs w:val="28"/>
        </w:rPr>
        <w:t>Книга 1. /Под общей ред. С.Г. Шевченко. — М.: Школьная Пресса, 2003.</w:t>
      </w:r>
    </w:p>
    <w:p w:rsidR="00287F0E" w:rsidRPr="009D5CD3" w:rsidRDefault="00287F0E" w:rsidP="00632F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D5CD3">
        <w:rPr>
          <w:rFonts w:ascii="Times New Roman" w:hAnsi="Times New Roman"/>
          <w:bCs/>
          <w:sz w:val="28"/>
          <w:szCs w:val="28"/>
        </w:rPr>
        <w:t>Стребелева</w:t>
      </w:r>
      <w:proofErr w:type="spellEnd"/>
      <w:r w:rsidRPr="009D5CD3">
        <w:rPr>
          <w:rFonts w:ascii="Times New Roman" w:hAnsi="Times New Roman"/>
          <w:bCs/>
          <w:sz w:val="28"/>
          <w:szCs w:val="28"/>
        </w:rPr>
        <w:t xml:space="preserve"> Е.А.  Формирование мышления у детей с отклонениями в раз</w:t>
      </w:r>
      <w:r w:rsidRPr="009D5CD3">
        <w:rPr>
          <w:rFonts w:ascii="Times New Roman" w:hAnsi="Times New Roman"/>
          <w:bCs/>
          <w:sz w:val="28"/>
          <w:szCs w:val="28"/>
        </w:rPr>
        <w:softHyphen/>
        <w:t>витии: Кн. для педагога-дефе</w:t>
      </w:r>
      <w:r>
        <w:rPr>
          <w:rFonts w:ascii="Times New Roman" w:hAnsi="Times New Roman"/>
          <w:bCs/>
          <w:sz w:val="28"/>
          <w:szCs w:val="28"/>
        </w:rPr>
        <w:t xml:space="preserve">ктолога / Е.А. </w:t>
      </w:r>
      <w:proofErr w:type="spellStart"/>
      <w:r>
        <w:rPr>
          <w:rFonts w:ascii="Times New Roman" w:hAnsi="Times New Roman"/>
          <w:bCs/>
          <w:sz w:val="28"/>
          <w:szCs w:val="28"/>
        </w:rPr>
        <w:t>Стребелева</w:t>
      </w:r>
      <w:proofErr w:type="spellEnd"/>
      <w:r>
        <w:rPr>
          <w:rFonts w:ascii="Times New Roman" w:hAnsi="Times New Roman"/>
          <w:bCs/>
          <w:sz w:val="28"/>
          <w:szCs w:val="28"/>
        </w:rPr>
        <w:t>. — М.</w:t>
      </w:r>
      <w:r w:rsidRPr="009D5CD3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D5CD3">
        <w:rPr>
          <w:rFonts w:ascii="Times New Roman" w:hAnsi="Times New Roman"/>
          <w:bCs/>
          <w:sz w:val="28"/>
          <w:szCs w:val="28"/>
        </w:rPr>
        <w:t>Гуманитар</w:t>
      </w:r>
      <w:proofErr w:type="spellEnd"/>
      <w:r w:rsidRPr="009D5CD3">
        <w:rPr>
          <w:rFonts w:ascii="Times New Roman" w:hAnsi="Times New Roman"/>
          <w:bCs/>
          <w:sz w:val="28"/>
          <w:szCs w:val="28"/>
        </w:rPr>
        <w:t>, изд. центр ВЛАДОС, 2005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87F0E" w:rsidRDefault="00287F0E" w:rsidP="00632F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С.Г. Коррекционно-развивающее обучение. Организационно-педагогические аспекты. – М.: Просвещение, 2001.</w:t>
      </w:r>
    </w:p>
    <w:p w:rsidR="00287F0E" w:rsidRDefault="00287F0E" w:rsidP="00632F1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8E8">
        <w:rPr>
          <w:rFonts w:ascii="Times New Roman" w:hAnsi="Times New Roman"/>
          <w:sz w:val="28"/>
          <w:szCs w:val="28"/>
        </w:rPr>
        <w:t>Шипицина</w:t>
      </w:r>
      <w:proofErr w:type="spellEnd"/>
      <w:r w:rsidRPr="009268E8">
        <w:rPr>
          <w:rFonts w:ascii="Times New Roman" w:hAnsi="Times New Roman"/>
          <w:sz w:val="28"/>
          <w:szCs w:val="28"/>
        </w:rPr>
        <w:t xml:space="preserve"> Л.М. Комплексное сопровождение детей дошкольного возраста.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268E8">
        <w:rPr>
          <w:rFonts w:ascii="Times New Roman" w:hAnsi="Times New Roman"/>
          <w:sz w:val="28"/>
          <w:szCs w:val="28"/>
        </w:rPr>
        <w:t>Спб</w:t>
      </w:r>
      <w:proofErr w:type="spellEnd"/>
      <w:r w:rsidRPr="009268E8">
        <w:rPr>
          <w:rFonts w:ascii="Times New Roman" w:hAnsi="Times New Roman"/>
          <w:sz w:val="28"/>
          <w:szCs w:val="28"/>
        </w:rPr>
        <w:t>.: Речь, 2003.</w:t>
      </w:r>
    </w:p>
    <w:p w:rsidR="00287F0E" w:rsidRPr="00287F0E" w:rsidRDefault="00287F0E" w:rsidP="00632F1A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0609DD" w:rsidRPr="000609DD" w:rsidRDefault="000609DD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4338" w:rsidRDefault="009D4338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7D2E" w:rsidRDefault="006D7D2E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D7D2E" w:rsidRPr="006D7D2E" w:rsidRDefault="006D7D2E" w:rsidP="00632F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32C6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4114" w:rsidRDefault="003632C6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32C6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D36ECF" w:rsidRPr="000205DA" w:rsidRDefault="00D36ECF" w:rsidP="00D36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D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36ECF" w:rsidRPr="000205DA" w:rsidRDefault="00D36ECF" w:rsidP="00D36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6ECF" w:rsidRPr="000205DA" w:rsidRDefault="00D36ECF" w:rsidP="00D36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5DA">
        <w:rPr>
          <w:rFonts w:ascii="Times New Roman" w:hAnsi="Times New Roman" w:cs="Times New Roman"/>
          <w:i/>
          <w:sz w:val="24"/>
          <w:szCs w:val="24"/>
        </w:rPr>
        <w:t xml:space="preserve">Нам очень важно знать ваше мнение о работе специалистов нашего Центра. </w:t>
      </w:r>
    </w:p>
    <w:p w:rsidR="00D36ECF" w:rsidRPr="000205DA" w:rsidRDefault="00D36ECF" w:rsidP="00D36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5DA">
        <w:rPr>
          <w:rFonts w:ascii="Times New Roman" w:hAnsi="Times New Roman" w:cs="Times New Roman"/>
          <w:i/>
          <w:sz w:val="24"/>
          <w:szCs w:val="24"/>
        </w:rPr>
        <w:t>Просим Вас ответить на вопросы анкеты и дать оценку качества предоставляемой специалистами Центра психолого-педагогической и социальной помощи Вам и Вашим детям.</w:t>
      </w:r>
    </w:p>
    <w:p w:rsidR="00D36ECF" w:rsidRPr="000205DA" w:rsidRDefault="00D36ECF" w:rsidP="00D36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6ECF" w:rsidRPr="000205DA" w:rsidRDefault="00D36ECF" w:rsidP="00D36E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Занятия какого специалиста посещает Ваш ребенок?</w:t>
      </w:r>
    </w:p>
    <w:p w:rsidR="00D36ECF" w:rsidRPr="000205DA" w:rsidRDefault="00D36ECF" w:rsidP="00D36EC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Педагога - психолога</w:t>
      </w:r>
    </w:p>
    <w:p w:rsidR="00D36ECF" w:rsidRPr="000205DA" w:rsidRDefault="00D36ECF" w:rsidP="00D36EC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Учителя - логопеда</w:t>
      </w:r>
    </w:p>
    <w:p w:rsidR="00D36ECF" w:rsidRPr="000205DA" w:rsidRDefault="00D36ECF" w:rsidP="00D36EC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Учителя - дефектолога</w:t>
      </w:r>
    </w:p>
    <w:p w:rsidR="00D36ECF" w:rsidRPr="000205DA" w:rsidRDefault="00D36ECF" w:rsidP="00D36EC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социального педагога</w:t>
      </w:r>
    </w:p>
    <w:p w:rsidR="00D36ECF" w:rsidRPr="000205DA" w:rsidRDefault="00D36ECF" w:rsidP="00D36E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Ваш ребенок посещает занятия:</w:t>
      </w:r>
    </w:p>
    <w:p w:rsidR="00D36ECF" w:rsidRPr="000205DA" w:rsidRDefault="00D36ECF" w:rsidP="00D36E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С желанием</w:t>
      </w:r>
    </w:p>
    <w:p w:rsidR="00D36ECF" w:rsidRPr="000205DA" w:rsidRDefault="00D36ECF" w:rsidP="00D36E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Чаще с желанием</w:t>
      </w:r>
    </w:p>
    <w:p w:rsidR="00D36ECF" w:rsidRPr="000205DA" w:rsidRDefault="00D36ECF" w:rsidP="00D36E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Неохотно</w:t>
      </w:r>
    </w:p>
    <w:p w:rsidR="00D36ECF" w:rsidRPr="000205DA" w:rsidRDefault="00D36ECF" w:rsidP="00D36E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Редко с желанием</w:t>
      </w:r>
    </w:p>
    <w:p w:rsidR="00D36ECF" w:rsidRPr="000205DA" w:rsidRDefault="00D36ECF" w:rsidP="00D36E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Есть ли положительные результаты в исправлении имеющихся у Вашего ребенка недостатков развития (социальной адаптации) после занятий со специалистом Центра?</w:t>
      </w:r>
    </w:p>
    <w:p w:rsidR="00D36ECF" w:rsidRPr="000205DA" w:rsidRDefault="00D36ECF" w:rsidP="00D36EC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Да</w:t>
      </w:r>
    </w:p>
    <w:p w:rsidR="00D36ECF" w:rsidRPr="000205DA" w:rsidRDefault="00D36ECF" w:rsidP="00D36EC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Нет</w:t>
      </w:r>
    </w:p>
    <w:p w:rsidR="00D36ECF" w:rsidRPr="000205DA" w:rsidRDefault="00D36ECF" w:rsidP="00D36EC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Затрудняюсь ответить</w:t>
      </w:r>
    </w:p>
    <w:p w:rsidR="00D36ECF" w:rsidRPr="000205DA" w:rsidRDefault="00D36ECF" w:rsidP="00D36E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 xml:space="preserve">Информирует ли Вас педагог о целях, задачах, </w:t>
      </w:r>
      <w:proofErr w:type="gramStart"/>
      <w:r w:rsidRPr="000205DA">
        <w:rPr>
          <w:rFonts w:ascii="Times New Roman" w:hAnsi="Times New Roman"/>
          <w:sz w:val="24"/>
          <w:szCs w:val="24"/>
        </w:rPr>
        <w:t>результатах  коррекционно</w:t>
      </w:r>
      <w:proofErr w:type="gramEnd"/>
      <w:r w:rsidRPr="000205DA">
        <w:rPr>
          <w:rFonts w:ascii="Times New Roman" w:hAnsi="Times New Roman"/>
          <w:sz w:val="24"/>
          <w:szCs w:val="24"/>
        </w:rPr>
        <w:t>-развивающих занятий?</w:t>
      </w:r>
    </w:p>
    <w:p w:rsidR="00D36ECF" w:rsidRPr="000205DA" w:rsidRDefault="00D36ECF" w:rsidP="00D36EC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Да</w:t>
      </w:r>
    </w:p>
    <w:p w:rsidR="00D36ECF" w:rsidRPr="000205DA" w:rsidRDefault="00D36ECF" w:rsidP="00D36EC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Иногда</w:t>
      </w:r>
    </w:p>
    <w:p w:rsidR="00D36ECF" w:rsidRPr="000205DA" w:rsidRDefault="00D36ECF" w:rsidP="00D36EC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Нет</w:t>
      </w:r>
    </w:p>
    <w:p w:rsidR="00D36ECF" w:rsidRPr="000205DA" w:rsidRDefault="00D36ECF" w:rsidP="00D36E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Имеете ли Вы возможность присутствовать на коррекционно-развивающих занятиях?</w:t>
      </w:r>
    </w:p>
    <w:p w:rsidR="00D36ECF" w:rsidRPr="000205DA" w:rsidRDefault="00D36ECF" w:rsidP="00D36EC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 xml:space="preserve">Да </w:t>
      </w:r>
    </w:p>
    <w:p w:rsidR="00D36ECF" w:rsidRPr="000205DA" w:rsidRDefault="00D36ECF" w:rsidP="00D36EC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Нет</w:t>
      </w:r>
    </w:p>
    <w:p w:rsidR="00D36ECF" w:rsidRPr="000205DA" w:rsidRDefault="00D36ECF" w:rsidP="00D36E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Удовлетворяет ли вас стиль общения педагога с Вами и Вашим ребенком?</w:t>
      </w:r>
    </w:p>
    <w:p w:rsidR="00D36ECF" w:rsidRPr="000205DA" w:rsidRDefault="00D36ECF" w:rsidP="00D36EC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Да, полностью удовлетворяет</w:t>
      </w:r>
    </w:p>
    <w:p w:rsidR="00D36ECF" w:rsidRPr="000205DA" w:rsidRDefault="00D36ECF" w:rsidP="00D36EC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Удовлетворяет частично</w:t>
      </w:r>
    </w:p>
    <w:p w:rsidR="00D36ECF" w:rsidRPr="000205DA" w:rsidRDefault="00D36ECF" w:rsidP="00D36EC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Нет, не удовлетворяет</w:t>
      </w:r>
    </w:p>
    <w:p w:rsidR="00D36ECF" w:rsidRPr="000205DA" w:rsidRDefault="00D36ECF" w:rsidP="00D36E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Удовлетворены ли Вы качеством оказываемых Центром образовательных услуг?</w:t>
      </w:r>
    </w:p>
    <w:p w:rsidR="00D36ECF" w:rsidRPr="000205DA" w:rsidRDefault="00D36ECF" w:rsidP="00D36E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Полностью удовлетворены</w:t>
      </w:r>
    </w:p>
    <w:p w:rsidR="00D36ECF" w:rsidRPr="000205DA" w:rsidRDefault="00D36ECF" w:rsidP="00D36E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Удовлетворены частично</w:t>
      </w:r>
    </w:p>
    <w:p w:rsidR="00D36ECF" w:rsidRPr="000205DA" w:rsidRDefault="00D36ECF" w:rsidP="00D36EC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Не удовлетворены</w:t>
      </w:r>
    </w:p>
    <w:p w:rsidR="00D36ECF" w:rsidRPr="000205DA" w:rsidRDefault="00D36ECF" w:rsidP="00D36E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lastRenderedPageBreak/>
        <w:t>Ваши предложения и пожелания специалистам Центра по улучшению качества предоставляемых услуг ____________________________________</w:t>
      </w:r>
    </w:p>
    <w:p w:rsidR="00D36ECF" w:rsidRPr="000205DA" w:rsidRDefault="00D36ECF" w:rsidP="00D36EC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205D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D36ECF" w:rsidRPr="000205DA" w:rsidRDefault="00D36ECF" w:rsidP="00D36EC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ECF" w:rsidRPr="000205DA" w:rsidRDefault="00D36ECF" w:rsidP="00D36EC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5DA">
        <w:rPr>
          <w:rFonts w:ascii="Times New Roman" w:hAnsi="Times New Roman"/>
          <w:b/>
          <w:i/>
          <w:sz w:val="24"/>
          <w:szCs w:val="24"/>
        </w:rPr>
        <w:t>Спасибо за сотрудничество!</w:t>
      </w:r>
    </w:p>
    <w:p w:rsidR="00D36ECF" w:rsidRDefault="00D36ECF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6ECF" w:rsidRDefault="00D36ECF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6ECF" w:rsidRDefault="00D36ECF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6ECF" w:rsidRDefault="00D36ECF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501957" w:rsidRPr="00823EC5" w:rsidRDefault="00501957" w:rsidP="005019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957" w:rsidRPr="00823EC5" w:rsidRDefault="00501957" w:rsidP="00501957">
      <w:pPr>
        <w:spacing w:before="100" w:beforeAutospacing="1" w:after="31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23EC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Выступление на городском семинаре</w:t>
      </w:r>
    </w:p>
    <w:p w:rsidR="00501957" w:rsidRPr="00823EC5" w:rsidRDefault="00501957" w:rsidP="00501957">
      <w:pPr>
        <w:spacing w:before="100" w:beforeAutospacing="1" w:after="31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23EC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«Готовность педагогического работника массовой школы к работе с детьми с ОВЗ как новая компетенция профессионального стандарта педагога»</w:t>
      </w:r>
    </w:p>
    <w:p w:rsidR="00501957" w:rsidRPr="00823EC5" w:rsidRDefault="00501957" w:rsidP="005019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3EC5">
        <w:rPr>
          <w:rFonts w:ascii="Times New Roman" w:eastAsia="Times New Roman" w:hAnsi="Times New Roman" w:cs="Times New Roman"/>
          <w:sz w:val="28"/>
          <w:szCs w:val="28"/>
        </w:rPr>
        <w:t xml:space="preserve">оставители: </w:t>
      </w:r>
    </w:p>
    <w:p w:rsidR="00501957" w:rsidRPr="00823EC5" w:rsidRDefault="00501957" w:rsidP="005019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EC5">
        <w:rPr>
          <w:rFonts w:ascii="Times New Roman" w:eastAsia="Times New Roman" w:hAnsi="Times New Roman" w:cs="Times New Roman"/>
          <w:sz w:val="28"/>
          <w:szCs w:val="28"/>
        </w:rPr>
        <w:t xml:space="preserve">заведующая филиалом «Центра ПП и СС» Шереметьева Т.С. </w:t>
      </w:r>
    </w:p>
    <w:p w:rsidR="00501957" w:rsidRPr="00823EC5" w:rsidRDefault="00501957" w:rsidP="005019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</w:t>
      </w:r>
      <w:r w:rsidRPr="00823EC5">
        <w:rPr>
          <w:rFonts w:ascii="Times New Roman" w:eastAsia="Times New Roman" w:hAnsi="Times New Roman" w:cs="Times New Roman"/>
          <w:sz w:val="28"/>
          <w:szCs w:val="28"/>
        </w:rPr>
        <w:t xml:space="preserve">психолог «Центра ПП и </w:t>
      </w:r>
      <w:proofErr w:type="gramStart"/>
      <w:r w:rsidRPr="00823EC5">
        <w:rPr>
          <w:rFonts w:ascii="Times New Roman" w:eastAsia="Times New Roman" w:hAnsi="Times New Roman" w:cs="Times New Roman"/>
          <w:sz w:val="28"/>
          <w:szCs w:val="28"/>
        </w:rPr>
        <w:t>СС»  Савельева</w:t>
      </w:r>
      <w:proofErr w:type="gramEnd"/>
      <w:r w:rsidRPr="00823EC5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501957" w:rsidRPr="00823EC5" w:rsidRDefault="00501957" w:rsidP="005019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EC5">
        <w:rPr>
          <w:rFonts w:ascii="Times New Roman" w:eastAsia="Times New Roman" w:hAnsi="Times New Roman" w:cs="Times New Roman"/>
          <w:sz w:val="28"/>
          <w:szCs w:val="28"/>
        </w:rPr>
        <w:t>социальный педагог «Центра ПП и СС» Попова Я.А.</w:t>
      </w:r>
    </w:p>
    <w:p w:rsidR="00501957" w:rsidRPr="00823EC5" w:rsidRDefault="00501957" w:rsidP="005019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957" w:rsidRPr="00823EC5" w:rsidRDefault="00501957" w:rsidP="00501957">
      <w:pPr>
        <w:tabs>
          <w:tab w:val="left" w:pos="43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 xml:space="preserve">Филиал ГБУ ВО «Центр психолого-педагогической и социальной поддержки» был открыт 1 января 2015 года на базе Гусь-Хрустального Технологического колледжа. </w:t>
      </w:r>
    </w:p>
    <w:p w:rsidR="00501957" w:rsidRPr="00823EC5" w:rsidRDefault="00501957" w:rsidP="00501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 xml:space="preserve"> «Гусь-Хрустальный Центр психолого-педагогического и социального сопровождения» призван оказывать психолого-педагогическую и социальную помощь всем участникам образовательного процесса в решении проблем развития и социальной адаптации ребёнка.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23EC5">
        <w:rPr>
          <w:rFonts w:ascii="Times New Roman" w:hAnsi="Times New Roman" w:cs="Times New Roman"/>
          <w:sz w:val="28"/>
          <w:szCs w:val="28"/>
        </w:rPr>
        <w:t xml:space="preserve">Гусь-Хрустальный Центр психолого-педагогического и социального сопровождения» оказывает помощь детям и подросткам, проживающим в   г. Гусь-Хрустальный и Гусь-Хрустальном районе в возрасте от 3 до 18 лет, обратившимся за помощью по инициативе родителей (законных представителей) или самостоятельно (с 14 лет): </w:t>
      </w:r>
    </w:p>
    <w:p w:rsidR="00501957" w:rsidRPr="00823EC5" w:rsidRDefault="00501957" w:rsidP="0050195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- с педагогической запущенностью;</w:t>
      </w:r>
    </w:p>
    <w:p w:rsidR="00501957" w:rsidRPr="00823EC5" w:rsidRDefault="00501957" w:rsidP="0050195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- с нарушениями эмоционально-волевой сферы;</w:t>
      </w:r>
    </w:p>
    <w:p w:rsidR="00501957" w:rsidRPr="00823EC5" w:rsidRDefault="00501957" w:rsidP="0050195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- подвергшиеся различным формам психического и физического насилия;</w:t>
      </w:r>
    </w:p>
    <w:p w:rsidR="00501957" w:rsidRPr="00823EC5" w:rsidRDefault="00501957" w:rsidP="0050195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-  находящиеся в трудной жизненной ситуации;</w:t>
      </w:r>
    </w:p>
    <w:p w:rsidR="00501957" w:rsidRPr="00823EC5" w:rsidRDefault="00501957" w:rsidP="0050195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- оказавшиеся в социально опасном положении, в том числе дети-сироты, оставшиеся без попечения родителей;</w:t>
      </w:r>
    </w:p>
    <w:p w:rsidR="00501957" w:rsidRPr="00823EC5" w:rsidRDefault="00501957" w:rsidP="0050195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- несовершеннолетние, склонные к злоупотреблению ПАВ;</w:t>
      </w:r>
    </w:p>
    <w:p w:rsidR="00501957" w:rsidRPr="00823EC5" w:rsidRDefault="00501957" w:rsidP="0050195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3EC5">
        <w:rPr>
          <w:rFonts w:ascii="Times New Roman" w:hAnsi="Times New Roman" w:cs="Times New Roman"/>
          <w:sz w:val="28"/>
          <w:szCs w:val="28"/>
        </w:rPr>
        <w:t>дети  с</w:t>
      </w:r>
      <w:proofErr w:type="gramEnd"/>
      <w:r w:rsidRPr="00823EC5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здоровья;</w:t>
      </w:r>
    </w:p>
    <w:p w:rsidR="00501957" w:rsidRPr="00823EC5" w:rsidRDefault="00501957" w:rsidP="0050195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lastRenderedPageBreak/>
        <w:t>- с отклоняющимся поведением;</w:t>
      </w:r>
    </w:p>
    <w:p w:rsidR="00501957" w:rsidRPr="00823EC5" w:rsidRDefault="00501957" w:rsidP="0050195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- с нарушениями речи;</w:t>
      </w:r>
    </w:p>
    <w:p w:rsidR="00501957" w:rsidRPr="00823EC5" w:rsidRDefault="00501957" w:rsidP="0050195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- с задержкой психического развития, с УО, с аутизмом.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В нашем Центре работают:</w:t>
      </w:r>
    </w:p>
    <w:p w:rsidR="00501957" w:rsidRPr="00823EC5" w:rsidRDefault="00501957" w:rsidP="0050195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>Два педагога-психолога;</w:t>
      </w:r>
    </w:p>
    <w:p w:rsidR="00501957" w:rsidRPr="00823EC5" w:rsidRDefault="00501957" w:rsidP="0050195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>Социальный педагог;</w:t>
      </w:r>
    </w:p>
    <w:p w:rsidR="00501957" w:rsidRPr="00823EC5" w:rsidRDefault="00501957" w:rsidP="0050195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>Учитель-логопед;</w:t>
      </w:r>
    </w:p>
    <w:p w:rsidR="00501957" w:rsidRPr="00823EC5" w:rsidRDefault="00501957" w:rsidP="0050195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>Учитель-дефектолог.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EC5">
        <w:rPr>
          <w:rFonts w:ascii="Times New Roman" w:hAnsi="Times New Roman" w:cs="Times New Roman"/>
          <w:b/>
          <w:sz w:val="28"/>
          <w:szCs w:val="28"/>
        </w:rPr>
        <w:t>Основные функции нашего Центра это:</w:t>
      </w:r>
    </w:p>
    <w:p w:rsidR="00501957" w:rsidRPr="00823EC5" w:rsidRDefault="00501957" w:rsidP="00501957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>Консультирование детей, их родителей (законных представителей) по вопросам возрастного развития, предупреждения и преодоления трудностей обучения и развития.</w:t>
      </w:r>
    </w:p>
    <w:p w:rsidR="00501957" w:rsidRPr="00823EC5" w:rsidRDefault="00501957" w:rsidP="00501957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>Оказание помощи детям и подросткам в кризисном состоянии, оказание индивидуально-ориентированной помощи детям из приемных и опекунских семей.</w:t>
      </w:r>
    </w:p>
    <w:p w:rsidR="00501957" w:rsidRPr="00823EC5" w:rsidRDefault="00501957" w:rsidP="00501957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>Логопедическая помощь обучающимся.</w:t>
      </w:r>
    </w:p>
    <w:p w:rsidR="00501957" w:rsidRPr="00823EC5" w:rsidRDefault="00501957" w:rsidP="00501957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>Организация подготовки лиц, желающих принять на воспитание в свою семью ребенка, оставшегося без попечения родителей.</w:t>
      </w:r>
    </w:p>
    <w:p w:rsidR="00501957" w:rsidRPr="00823EC5" w:rsidRDefault="00501957" w:rsidP="0050195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3EC5">
        <w:rPr>
          <w:rFonts w:ascii="Times New Roman" w:hAnsi="Times New Roman"/>
          <w:b/>
          <w:sz w:val="28"/>
          <w:szCs w:val="28"/>
        </w:rPr>
        <w:t>Еще одним направлением деятельности Центра является реализация дополнительных общеразвивающих программ, таких как:</w:t>
      </w:r>
    </w:p>
    <w:p w:rsidR="00501957" w:rsidRPr="00823EC5" w:rsidRDefault="00501957" w:rsidP="0050195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823EC5">
        <w:rPr>
          <w:rFonts w:ascii="Times New Roman" w:hAnsi="Times New Roman"/>
          <w:sz w:val="28"/>
          <w:szCs w:val="28"/>
        </w:rPr>
        <w:t>программа  «</w:t>
      </w:r>
      <w:proofErr w:type="gramEnd"/>
      <w:r w:rsidRPr="00823EC5">
        <w:rPr>
          <w:rFonts w:ascii="Times New Roman" w:hAnsi="Times New Roman"/>
          <w:sz w:val="28"/>
          <w:szCs w:val="28"/>
        </w:rPr>
        <w:t>Развитие» для детей в возрасте от 3 до 18 лет, испытывающих трудности в освоении основных общеобразовательных программ.</w:t>
      </w:r>
    </w:p>
    <w:p w:rsidR="00501957" w:rsidRPr="00823EC5" w:rsidRDefault="00501957" w:rsidP="00501957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 xml:space="preserve">программа «Коррекция нарушений письменной речи у младших </w:t>
      </w:r>
      <w:proofErr w:type="gramStart"/>
      <w:r w:rsidRPr="00823EC5">
        <w:rPr>
          <w:rFonts w:ascii="Times New Roman" w:hAnsi="Times New Roman"/>
          <w:sz w:val="28"/>
          <w:szCs w:val="28"/>
        </w:rPr>
        <w:t>школьников  (</w:t>
      </w:r>
      <w:proofErr w:type="gramEnd"/>
      <w:r w:rsidRPr="00823EC5">
        <w:rPr>
          <w:rFonts w:ascii="Times New Roman" w:hAnsi="Times New Roman"/>
          <w:sz w:val="28"/>
          <w:szCs w:val="28"/>
        </w:rPr>
        <w:t>2-4 класс)».</w:t>
      </w:r>
    </w:p>
    <w:p w:rsidR="00501957" w:rsidRPr="00823EC5" w:rsidRDefault="00501957" w:rsidP="00501957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>программа «Коррекция расстройств аутистического спектра детей дошкольного возраста (3 – 7 лет)».</w:t>
      </w:r>
    </w:p>
    <w:p w:rsidR="00501957" w:rsidRPr="00823EC5" w:rsidRDefault="00501957" w:rsidP="00501957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EC5">
        <w:rPr>
          <w:rFonts w:ascii="Times New Roman" w:hAnsi="Times New Roman"/>
          <w:sz w:val="28"/>
          <w:szCs w:val="28"/>
        </w:rPr>
        <w:t xml:space="preserve">Разработка и апробация программы «Развитие лексической стороны речи детей старшего дошкольного возраста с легкой умственной отсталостью».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EC5">
        <w:rPr>
          <w:rFonts w:ascii="Times New Roman" w:hAnsi="Times New Roman" w:cs="Times New Roman"/>
          <w:b/>
          <w:sz w:val="28"/>
          <w:szCs w:val="28"/>
        </w:rPr>
        <w:t>Основным направлением работы с детьми с ОВЗ является реализация дополнительной общеразвивающей программы «Развитие».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Программа «Развитие» разбивается на 6 основных модулей. В каждом модуле есть несколько блоков, в которых описывается план работы с детьми в соответствии с возрастной категорией.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Данная программа подразумевает индивидуальные, групповые и подгрупповые занятия с детьми и подростками. Численность детей в группах от 6 до 8 человек.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Занятия проводятся 1-2 раза в неделю (по каждому модулю). Длительность одного занятия зависит от возраста детей и составляет от 15 до 40 минут.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lastRenderedPageBreak/>
        <w:t>Цель: освоение детьми с ОВЗ основных общеобразовательных программ, их успешная социальная адаптация и коррекция имеющихся у них недостатков развития.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Модуль 1. Коррекция познавательных и речевых процессов с ЗПРР дошкольного и младшего школьного возраста.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Данный модуль способствует коррекции отклонений в психическом развитии детей дошкольного возраста, повышению возможностей ребенка в обучении, в усвоении основной общей программы дошкольного и начального школьного образования.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Работа по данному модулю строится с постепенным усложнением деятельности детей: от максимальной развернутости практических действий, опоры на образец к умению опираться на наглядную модель и словесную инструкцию.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Модуль 2. Коррекция заикания у детей старшего дошкольного и младшего школьного возраста.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 xml:space="preserve">Целью является формирование плавной </w:t>
      </w:r>
      <w:proofErr w:type="spellStart"/>
      <w:r w:rsidRPr="00823EC5">
        <w:rPr>
          <w:rFonts w:ascii="Times New Roman" w:hAnsi="Times New Roman" w:cs="Times New Roman"/>
          <w:sz w:val="28"/>
          <w:szCs w:val="28"/>
        </w:rPr>
        <w:t>бессудорожной</w:t>
      </w:r>
      <w:proofErr w:type="spellEnd"/>
      <w:r w:rsidRPr="00823EC5">
        <w:rPr>
          <w:rFonts w:ascii="Times New Roman" w:hAnsi="Times New Roman" w:cs="Times New Roman"/>
          <w:sz w:val="28"/>
          <w:szCs w:val="28"/>
        </w:rPr>
        <w:t xml:space="preserve"> интонационно-окрашенной речи при создании оптимальных условий для всестороннего гармоничного развития речи у детей школьного возраста.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 xml:space="preserve">Коррекционная работа с заикающимися детьми проводится в форме групповых, подгрупповых и индивидуальных занятий. Группы и подгруппы формируются с учетом возраста детей, формы заикания (невротическое, </w:t>
      </w:r>
      <w:proofErr w:type="spellStart"/>
      <w:r w:rsidRPr="00823EC5">
        <w:rPr>
          <w:rFonts w:ascii="Times New Roman" w:hAnsi="Times New Roman" w:cs="Times New Roman"/>
          <w:sz w:val="28"/>
          <w:szCs w:val="28"/>
        </w:rPr>
        <w:t>неврозоподобное</w:t>
      </w:r>
      <w:proofErr w:type="spellEnd"/>
      <w:r w:rsidRPr="00823EC5">
        <w:rPr>
          <w:rFonts w:ascii="Times New Roman" w:hAnsi="Times New Roman" w:cs="Times New Roman"/>
          <w:sz w:val="28"/>
          <w:szCs w:val="28"/>
        </w:rPr>
        <w:t>), степени его выраженности, наличия сопутствующей речевой и неречевой симптоматики.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Модуль 3. Психолого-педагогическая коррекция эмоционально-волевой сферы детей среднего и старшего дошкольного возраста.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Основная цель ― коррекция нарушений эмоционально-волевой сферы, повышение осознанного восприятия ребенком своих эмоциональных проявлений и взаимоотношений, развитие социально-личностной компетентности и тем самым обеспечение всестороннего гармоничного развития его личности.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 xml:space="preserve">Занятия включают в себя элементы арт-педагогики и игровой терапии, </w:t>
      </w:r>
      <w:proofErr w:type="spellStart"/>
      <w:r w:rsidRPr="00823EC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23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EC5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823EC5">
        <w:rPr>
          <w:rFonts w:ascii="Times New Roman" w:hAnsi="Times New Roman" w:cs="Times New Roman"/>
          <w:sz w:val="28"/>
          <w:szCs w:val="28"/>
        </w:rPr>
        <w:t>, телесно-ориентированных и релаксационных упражнений.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Модуль 4.  Психолого-педагогическая коррекция развития эмоционально-волевой сферы и компетентного социального поведения у детей младшего школьного и среднего школьного возраста.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Цель - помощь детям в решении жизненных задач их возраста: развитие эмоционально-волевой сферы учащихся; обучение умениям, которые характеризуют компетентное социальное поведение человека определенного возраста.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Занятия в рамках данного модуля посвящены личностным проблемам, присущим детям данного возраста, проблемам, решение которых требует от ребенка навыков обращения с чувствами.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Модуль 5. Преодоление отставаний в учебе, трудностей в общении, поведении и личностном развитии детей младшего школьного возраста.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lastRenderedPageBreak/>
        <w:t>Данный модуль направлен на развитие интеллектуально-познавательного потенциала младшего школьника с отставанием или нарушениями в развитии познавательных процессов через систему коррекционно-развивающих занятий.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Занятия проходят в форме совместной деятельности детей и педагога. Педагог показывает, объясняет и трудится вместе с детьми, постепенно добиваясь самостоятельности детей в работе.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Модуль 6. Преодоление трудностей адаптации детей младшего и среднего школьного возраста.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Модуль направлен на преодоление трудностей адаптации детей младшего и среднего школьного возраста, на формирование у них положительной школьной мотивации, способствует повышению правовой культуры обучающихся, а также воспитанию целевых установок на здоровый и безопасный образ жизни и самостоятельному выбору будущей профессии.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Результатом прохождения модуля будет являться успешная социализация, положительная динамика учебной мотивации детей.</w:t>
      </w:r>
    </w:p>
    <w:p w:rsidR="00501957" w:rsidRPr="00823EC5" w:rsidRDefault="00501957" w:rsidP="00501957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23EC5">
        <w:rPr>
          <w:b/>
          <w:color w:val="000000"/>
          <w:sz w:val="28"/>
          <w:szCs w:val="28"/>
        </w:rPr>
        <w:t>Успешная социализация детей с ОВЗ.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Давайте рассмотрим, что же такое социализация.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C5">
        <w:rPr>
          <w:rFonts w:ascii="Times New Roman" w:hAnsi="Times New Roman" w:cs="Times New Roman"/>
          <w:sz w:val="28"/>
          <w:szCs w:val="28"/>
        </w:rPr>
        <w:t>Социализация -</w:t>
      </w:r>
      <w:r w:rsidRPr="00823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усвоения человеком определенной системы знаний, норм и ценностей, позволяющих ему функционировать в качестве полноправного члена общества.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Центр посещают </w:t>
      </w:r>
      <w:proofErr w:type="gram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67  детей</w:t>
      </w:r>
      <w:proofErr w:type="gram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 7 детей – инвалидов.</w:t>
      </w:r>
      <w:r w:rsidRPr="00823EC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работу с детьми включены специалисты: учитель-логопед, социальный педагог и педагог-психолог.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детьми проводятся индивидуальные и групповые </w:t>
      </w:r>
      <w:proofErr w:type="spell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</w:t>
      </w:r>
      <w:proofErr w:type="spell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развивающие занятия.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данный момент я занимаюсь   с детьми 6 - 7 лет.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детей в группе - 22 ребенка, из них: 2 ребенок-инвалид (ДЦП</w:t>
      </w:r>
      <w:proofErr w:type="gram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  </w:t>
      </w:r>
      <w:proofErr w:type="gram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человек - дети из Гусь-Хрустального района, которые не посещают детский сад,  2 ребенка живут в городе, также не посещают дошкольное учреждение, 13 человек дети с ОВЗ.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сентября месяца я занимаюсь по дополнительной общеобразовательной </w:t>
      </w:r>
      <w:proofErr w:type="gram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программе  социально</w:t>
      </w:r>
      <w:proofErr w:type="gram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-педагогической направленности «Развитие», модуль 6, блок 1. Было составлено календарно-тематическое планирование  по данному модулю, разработаны конспекты занятий.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proofErr w:type="gram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которых:  Формирование</w:t>
      </w:r>
      <w:proofErr w:type="gram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положительной школьной мотивации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благоприятной атмосферы на занятии;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- сплочение детского коллектива;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Нами  созданы</w:t>
      </w:r>
      <w:proofErr w:type="gram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благоприятные условия </w:t>
      </w:r>
      <w:r w:rsidRPr="00823EC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развивающей среды</w:t>
      </w: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необходимые для  качественного предоставления образовательных услуг.</w:t>
      </w:r>
      <w:r w:rsidRPr="00823E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Развивающая среда удовлетворяет потребность в общении, познании и движении. Занятия проходят в классе, который оборудован всеми необходимыми материалами и оборудованием для проведения деятельности.  В образовательном процессе с детьми с ОВЗ используется предметная </w:t>
      </w: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деятельность. Она развивает зрительные представления ребенка о предметах внешнего мира и способах действия с ними.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Используются: игрушки, объемные модели, элементы мозаики, конструкторы и т.д.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выполняет задания на анализ частей, опознание и свойства предметов, обобщение их по значимым признакам моделирование по </w:t>
      </w:r>
      <w:proofErr w:type="gram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образцу,  словесному</w:t>
      </w:r>
      <w:proofErr w:type="gram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описанию, по представлению. Это создает условия для развития движения рук, зрительной координации, пространственных представлений и конструктивных навыков. (</w:t>
      </w:r>
      <w:proofErr w:type="gram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: «Чудесный мешочек»).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применяются: черно-белые и цветные, контурные, силуэтные и заполненные, предметные и сюжетные изображения. Детям предлагается найти рисунок по словесному описанию, сравнить контурные и заполненные изображения, имеющие несколько отличий, определить </w:t>
      </w:r>
      <w:proofErr w:type="gram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недостающие  детали</w:t>
      </w:r>
      <w:proofErr w:type="gram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рисунка, найти ошибки в рисунках-нелепицах.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составления описательного </w:t>
      </w:r>
      <w:proofErr w:type="gram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  и</w:t>
      </w:r>
      <w:proofErr w:type="gram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расширения представлений об окружающем мире в своей работе  использую карточки-мнемосхемы.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Разработаны дидактические пособия, такие </w:t>
      </w:r>
      <w:proofErr w:type="gram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как  дидактический</w:t>
      </w:r>
      <w:proofErr w:type="gram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коврик «Лето». </w:t>
      </w: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Дидактический коврик </w:t>
      </w:r>
      <w:proofErr w:type="gramStart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предназначен  для</w:t>
      </w:r>
      <w:proofErr w:type="gramEnd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занятий по развитию речи, окружающему миру, проводить арифметические действия  в условиях учреждения и семьи.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Ориентируясь на изображения, ребенок может составлять самостоятельный рассказ о том или ином времени года, </w:t>
      </w:r>
      <w:proofErr w:type="gramStart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закреплять  количество</w:t>
      </w:r>
      <w:proofErr w:type="gramEnd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счет, сравнивать изображения и отвечать на вопросы взрослого. Данный коврик изготовлен совместно с </w:t>
      </w:r>
      <w:proofErr w:type="gramStart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детьми  и</w:t>
      </w:r>
      <w:proofErr w:type="gramEnd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родителями. </w:t>
      </w: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на развитие мелкой </w:t>
      </w:r>
      <w:r w:rsidRPr="00823EC5">
        <w:rPr>
          <w:rFonts w:ascii="Times New Roman" w:hAnsi="Times New Roman" w:cs="Times New Roman"/>
          <w:sz w:val="28"/>
          <w:szCs w:val="28"/>
        </w:rPr>
        <w:t>«Волшебные рамки</w:t>
      </w:r>
      <w:proofErr w:type="gramStart"/>
      <w:r w:rsidRPr="00823EC5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823EC5">
        <w:rPr>
          <w:rFonts w:ascii="Times New Roman" w:hAnsi="Times New Roman" w:cs="Times New Roman"/>
          <w:sz w:val="28"/>
          <w:szCs w:val="28"/>
        </w:rPr>
        <w:t xml:space="preserve">Наряди цыпленка», «Волшебная шнуровка» и </w:t>
      </w:r>
      <w:proofErr w:type="spellStart"/>
      <w:r w:rsidRPr="00823EC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23EC5">
        <w:rPr>
          <w:rFonts w:ascii="Times New Roman" w:hAnsi="Times New Roman" w:cs="Times New Roman"/>
          <w:sz w:val="28"/>
          <w:szCs w:val="28"/>
        </w:rPr>
        <w:t xml:space="preserve"> , которые способствуют работе речевых и мыслительных центров головного мозга, развитию творческих способностей и формированию усидчивости. Доска </w:t>
      </w:r>
      <w:proofErr w:type="spellStart"/>
      <w:r w:rsidRPr="00823EC5">
        <w:rPr>
          <w:rFonts w:ascii="Times New Roman" w:hAnsi="Times New Roman" w:cs="Times New Roman"/>
          <w:sz w:val="28"/>
          <w:szCs w:val="28"/>
        </w:rPr>
        <w:t>Бозиборд</w:t>
      </w:r>
      <w:proofErr w:type="spellEnd"/>
      <w:r w:rsidRPr="00823EC5">
        <w:rPr>
          <w:rFonts w:ascii="Times New Roman" w:hAnsi="Times New Roman" w:cs="Times New Roman"/>
          <w:sz w:val="28"/>
          <w:szCs w:val="28"/>
        </w:rPr>
        <w:t xml:space="preserve"> служит для </w:t>
      </w:r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изучения </w:t>
      </w:r>
      <w:proofErr w:type="gram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функциональности  каждой</w:t>
      </w:r>
      <w:proofErr w:type="gram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мелкой </w:t>
      </w:r>
      <w:proofErr w:type="spellStart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>детальки</w:t>
      </w:r>
      <w:proofErr w:type="spellEnd"/>
      <w:r w:rsidRPr="00823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развивает мелкую моторику пальцев.  так же кармашки могут заполняться по лексическим темам.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включения детей с ОВЗ в активную социальную среду мы проводим следующие мероприятия, на которых происходит формирование умений эффективного взаимодействия </w:t>
      </w:r>
      <w:proofErr w:type="gramStart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со  сверстниками</w:t>
      </w:r>
      <w:proofErr w:type="gramEnd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- тематические праздники;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- театрализованные досуги;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- мастер – классы.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занятий по театрализованной деятельности включает в себя просмотр кукольных спектаклей и беседы по ним. Были проведены такие праздники, как «Новый год у ворот», «Самый добрый праздник» и т.д.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Условием успешной социализации детей с ОВЗ со сверстниками является тесная взаимосвязь всех специалистов центра, в частности совместное обсуждение для составления планов индивидуальных </w:t>
      </w:r>
      <w:proofErr w:type="gramStart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занятий,  а</w:t>
      </w:r>
      <w:proofErr w:type="gramEnd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 же проводим комплексные занятия.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ребенок с ОВЗ посещает образовательное учреждение, то стараемся держать связь с педагогами ДОУ, которые также работают с данной </w:t>
      </w: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категорией детей, и тем самым прослеживаем динамику развития ребенка. Если ребенок находится на домашнем обучении, то даем необходимые рекомендации и консультации для родителей в целях обеспечения успешной социализации ребенка.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накопленный опыт позволяет сделать вывод о том, что участие специалистов, родителей, педагогов позволяет детям с ОВЗ более полно раскрыть свой потенциал, приобрести необходимые знания и социальные навыки, успешно включиться в среду обычных сверстников, получить равные стартовые возможности и подготовиться к самостоятельной жизни в будущем.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И закончить хочется строками из стихотворения </w:t>
      </w:r>
      <w:proofErr w:type="spellStart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>Калиман</w:t>
      </w:r>
      <w:proofErr w:type="spellEnd"/>
      <w:r w:rsidRPr="00823E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Натальи Адамовны: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Мир «особого» ребёнка интересен и пуглив.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Мир «особого» ребёнка безобразен и красив.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Неуклюж, порою странен, добродушен и открыт.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Мир «особого» ребёнка. Иногда он нас страшит.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Почему он агрессивен? Почему он так закрыт?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Почему он так испуган? Почему не говорит? 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Мир «особого» ребёнка – он закрыт от глаз чужих.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23EC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Мир «особого» ребёнка - допускает лишь своих!</w:t>
      </w: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957" w:rsidRPr="00823EC5" w:rsidRDefault="00501957" w:rsidP="00501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3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6ECF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3.</w:t>
      </w:r>
    </w:p>
    <w:p w:rsidR="006A3935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A3935" w:rsidRDefault="006A3935" w:rsidP="006A39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КОРРЕКЦИОННО-РАЗВИВАЮЩИЕ ЗАНЯТИЕ</w:t>
      </w:r>
    </w:p>
    <w:p w:rsidR="006A3935" w:rsidRDefault="006A3935" w:rsidP="006A39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E50DC9">
        <w:rPr>
          <w:rFonts w:ascii="Times New Roman" w:eastAsia="Times New Roman" w:hAnsi="Times New Roman"/>
          <w:b/>
          <w:bCs/>
          <w:sz w:val="36"/>
          <w:szCs w:val="36"/>
        </w:rPr>
        <w:t>«Маша и медведь»</w:t>
      </w:r>
    </w:p>
    <w:p w:rsidR="006A3935" w:rsidRDefault="006A3935" w:rsidP="006A39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AB54D5" w:rsidRDefault="006A3935" w:rsidP="006A393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6A3935">
        <w:rPr>
          <w:rFonts w:ascii="Times New Roman" w:eastAsia="Times New Roman" w:hAnsi="Times New Roman"/>
          <w:bCs/>
          <w:sz w:val="28"/>
          <w:szCs w:val="28"/>
        </w:rPr>
        <w:t>Подготовил</w:t>
      </w:r>
      <w:r w:rsidR="00AB54D5">
        <w:rPr>
          <w:rFonts w:ascii="Times New Roman" w:eastAsia="Times New Roman" w:hAnsi="Times New Roman"/>
          <w:bCs/>
          <w:sz w:val="28"/>
          <w:szCs w:val="28"/>
        </w:rPr>
        <w:t>и</w:t>
      </w:r>
      <w:r w:rsidRPr="006A3935">
        <w:rPr>
          <w:rFonts w:ascii="Times New Roman" w:eastAsia="Times New Roman" w:hAnsi="Times New Roman"/>
          <w:bCs/>
          <w:sz w:val="28"/>
          <w:szCs w:val="28"/>
        </w:rPr>
        <w:t xml:space="preserve">: </w:t>
      </w:r>
    </w:p>
    <w:p w:rsidR="00AB54D5" w:rsidRDefault="00AB54D5" w:rsidP="006A393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Шереметьева Т.С., педагог-психолог;</w:t>
      </w:r>
    </w:p>
    <w:p w:rsidR="00AB54D5" w:rsidRDefault="00AB54D5" w:rsidP="006A393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Попова Я.А., социальный педагог</w:t>
      </w:r>
    </w:p>
    <w:p w:rsidR="00AB54D5" w:rsidRDefault="00AB54D5" w:rsidP="006A393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6A3935" w:rsidRPr="006A3935" w:rsidRDefault="006A3935" w:rsidP="006A39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Цель: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Создание условий для раскрытия потенциальных возможностей ребенка, коррекция психических отклонений развития детей с ЗПР.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Коррекционно-развивающие</w:t>
      </w:r>
    </w:p>
    <w:p w:rsidR="006A3935" w:rsidRDefault="006A3935" w:rsidP="006A39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чувства защищенности, формирование приемов преодоления психоэмоционального напряжения;</w:t>
      </w:r>
    </w:p>
    <w:p w:rsidR="006A3935" w:rsidRDefault="006A3935" w:rsidP="006A39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проявлению взаимопонимания, освоению позитивных средств самовыражения. Совершенствование коммуникативных навыков;</w:t>
      </w:r>
    </w:p>
    <w:p w:rsidR="006A3935" w:rsidRDefault="006A3935" w:rsidP="006A39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развития зрительного восприятия, развития памяти, внимания;</w:t>
      </w:r>
    </w:p>
    <w:p w:rsidR="006A3935" w:rsidRDefault="006A3935" w:rsidP="006A39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мышления и речи (активизация и обогащение сло</w:t>
      </w:r>
      <w:r>
        <w:rPr>
          <w:rFonts w:ascii="Times New Roman" w:hAnsi="Times New Roman"/>
          <w:sz w:val="28"/>
          <w:szCs w:val="28"/>
        </w:rPr>
        <w:softHyphen/>
        <w:t>варного запаса, совершенствование грамматического строя и на</w:t>
      </w:r>
      <w:r>
        <w:rPr>
          <w:rFonts w:ascii="Times New Roman" w:hAnsi="Times New Roman"/>
          <w:sz w:val="28"/>
          <w:szCs w:val="28"/>
        </w:rPr>
        <w:softHyphen/>
        <w:t>выков связной речи);</w:t>
      </w:r>
    </w:p>
    <w:p w:rsidR="006A3935" w:rsidRDefault="006A3935" w:rsidP="006A393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общей и мелкой моторики;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Воспитательные:</w:t>
      </w:r>
    </w:p>
    <w:p w:rsidR="006A3935" w:rsidRDefault="006A3935" w:rsidP="006A393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нравственные качества (чуткость к окружающим людям, к природе, животным; отзывчивость)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Образовательные:</w:t>
      </w:r>
    </w:p>
    <w:p w:rsidR="006A3935" w:rsidRDefault="006A3935" w:rsidP="006A393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знания о пространственных представлениях, ориентировке на листе бумаги.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План: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1. Приветствие.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 Игра на развитие эмоционально - волевой сферы.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3. Интеллектуально - развивающие игры.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4. Подвижная игра.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5. Коллективная игра.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6. Рефлексия.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7. Ритуал прощания.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Оборудование: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Мягкая игрушка </w:t>
      </w:r>
      <w:r>
        <w:rPr>
          <w:rFonts w:ascii="Times New Roman" w:eastAsia="Times New Roman" w:hAnsi="Times New Roman"/>
          <w:iCs/>
          <w:sz w:val="28"/>
          <w:szCs w:val="28"/>
        </w:rPr>
        <w:t>(Медвежонок);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Иллюстрации к русской народной сказке «Маша и медведь»;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Карточки к упражнениям «Найди, зачеркни, сосчитай», «Выбери дорожку» (по количеству детей);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Тарелочки, простые карандаши (по количеству детей). 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Ход занятия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В кабинете детей «встречает» мягкая игрушка </w:t>
      </w:r>
      <w:r>
        <w:rPr>
          <w:rFonts w:ascii="Times New Roman" w:eastAsia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/>
          <w:iCs/>
          <w:sz w:val="28"/>
          <w:szCs w:val="28"/>
        </w:rPr>
        <w:t>Медвежонок. Педагог и дети здороваются.</w:t>
      </w:r>
    </w:p>
    <w:p w:rsidR="006A3935" w:rsidRP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/>
          <w:bdr w:val="none" w:sz="0" w:space="0" w:color="auto" w:frame="1"/>
        </w:rPr>
      </w:pPr>
      <w:r w:rsidRPr="006A3935">
        <w:rPr>
          <w:rStyle w:val="a4"/>
          <w:i/>
          <w:sz w:val="28"/>
          <w:szCs w:val="28"/>
          <w:bdr w:val="none" w:sz="0" w:space="0" w:color="auto" w:frame="1"/>
        </w:rPr>
        <w:t>Педагог-психолог.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>
        <w:rPr>
          <w:rStyle w:val="a4"/>
          <w:sz w:val="28"/>
          <w:szCs w:val="28"/>
          <w:bdr w:val="none" w:sz="0" w:space="0" w:color="auto" w:frame="1"/>
        </w:rPr>
        <w:t>Игра «Любимая игрушка».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AB54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Создание положительного эмоционального настроя.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Мы будем передавать медвежонка по кругу. Пусть каждый возьмет его, подарит ему свою ласку, свои объятия и скажет что-нибудь нежное и приятное. Затем он должен передать игрушку своему соседу. Пройдя по всему кругу, медвежонок получит всё ваше тепло и нежность.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игровое задание, при затруднениях, взрослый приходит на помощь, подсказывая возможные варианты формулировок, действий с игрушкой. Самостоятельные, оригинальные формулировки эмоционально поощряются.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Спасибо. Много замечательных, очень добрых, ласковых слов вы сказали медвежонку, и его настроение заметно улучшилось. 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Ребята, медвежонок впервые у нас в гостях, и вас он еще совсем не знает, а для того, чтобы ближе познакомиться и подружиться я предлагаю вам сыграть в веселую игру «</w:t>
      </w:r>
      <w:proofErr w:type="spellStart"/>
      <w:r>
        <w:rPr>
          <w:sz w:val="28"/>
          <w:szCs w:val="28"/>
        </w:rPr>
        <w:t>Менялки</w:t>
      </w:r>
      <w:proofErr w:type="spellEnd"/>
      <w:r>
        <w:rPr>
          <w:sz w:val="28"/>
          <w:szCs w:val="28"/>
        </w:rPr>
        <w:t>».</w:t>
      </w:r>
    </w:p>
    <w:p w:rsidR="006A3935" w:rsidRP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/>
          <w:bdr w:val="none" w:sz="0" w:space="0" w:color="auto" w:frame="1"/>
        </w:rPr>
      </w:pPr>
      <w:r w:rsidRPr="006A3935">
        <w:rPr>
          <w:rStyle w:val="a4"/>
          <w:i/>
          <w:sz w:val="28"/>
          <w:szCs w:val="28"/>
          <w:bdr w:val="none" w:sz="0" w:space="0" w:color="auto" w:frame="1"/>
        </w:rPr>
        <w:t xml:space="preserve">Педагог-психолог. 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>
        <w:rPr>
          <w:rStyle w:val="a4"/>
          <w:sz w:val="28"/>
          <w:szCs w:val="28"/>
          <w:bdr w:val="none" w:sz="0" w:space="0" w:color="auto" w:frame="1"/>
        </w:rPr>
        <w:t>Игра «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Менялки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>»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AB54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Актуализация и представление каждым ребенком собственных интересов, приоритетов, привязанностей; безусловное принятие сходства и различия сверстников; создание позитивной </w:t>
      </w:r>
      <w:proofErr w:type="gramStart"/>
      <w:r>
        <w:rPr>
          <w:sz w:val="28"/>
          <w:szCs w:val="28"/>
        </w:rPr>
        <w:t>эмоциональной  атмосферы</w:t>
      </w:r>
      <w:proofErr w:type="gramEnd"/>
      <w:r>
        <w:rPr>
          <w:sz w:val="28"/>
          <w:szCs w:val="28"/>
        </w:rPr>
        <w:t>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Играющие сидят на стулья в кружок, водящий становится в центре и говорит: «Меняются местами те, кто любит (например, мороженое)».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Любители мороженого, в том числе водящий, меняются местами (перебе</w:t>
      </w:r>
      <w:r>
        <w:rPr>
          <w:sz w:val="28"/>
          <w:szCs w:val="28"/>
        </w:rPr>
        <w:softHyphen/>
        <w:t>гают на свободные стулья). Водящим становится тот, кому не хватило места. Далее все остальные водящие повторяют ключевую фразу, меняя последнее слово, в зависимости от своих привязанностей и вкусов.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Последним водящим становится взрослый, который говорит: «Меняются местами те, кто любит сказки».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все поменялись местами, это значит, что вы все любите сказки? Замечательно! Значит, медвежонок не случайно пришел к нам, ведь он принес вам свою сказочную историю. Хотите с ней познакомиться? Тогда давайте устроимся поудобнее и приготовимся слушать «Сказку про медвежонка». 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Загадка про медвежонка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Летом ходит без дороги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Возле сосен и берез,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А зимой он спит в берлоге,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 мороза прячет нос.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(Ответы детей). </w:t>
      </w:r>
      <w:r>
        <w:rPr>
          <w:b/>
          <w:sz w:val="28"/>
          <w:szCs w:val="28"/>
        </w:rPr>
        <w:t>Медведь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А вы знаете сказки про медведя. Назовите их.  А хотите послушать еще сказку про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«Машу и медведя». (Ответы детей).</w:t>
      </w:r>
    </w:p>
    <w:p w:rsidR="006A3935" w:rsidRPr="006A3935" w:rsidRDefault="006A3935" w:rsidP="006A3935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A3935">
        <w:rPr>
          <w:b/>
          <w:i/>
          <w:sz w:val="28"/>
          <w:szCs w:val="28"/>
        </w:rPr>
        <w:t>Социальный педагог.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Чтение сказки</w:t>
      </w:r>
      <w:r>
        <w:rPr>
          <w:sz w:val="28"/>
          <w:szCs w:val="28"/>
        </w:rPr>
        <w:t xml:space="preserve"> «Маша и медведь».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AB54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мышления и речи (активизация и обогащение сло</w:t>
      </w:r>
      <w:r>
        <w:rPr>
          <w:sz w:val="28"/>
          <w:szCs w:val="28"/>
        </w:rPr>
        <w:softHyphen/>
        <w:t>варного запаса, совершенствование грамматического строя и на</w:t>
      </w:r>
      <w:r>
        <w:rPr>
          <w:sz w:val="28"/>
          <w:szCs w:val="28"/>
        </w:rPr>
        <w:softHyphen/>
        <w:t>выков связной речи).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давайте рассмотрим картины.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(Педагог показывает иллюстрации к сказке «Маша и медведь»).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-Кто нарисован на этой картине? </w:t>
      </w:r>
    </w:p>
    <w:p w:rsidR="006A3935" w:rsidRDefault="006A3935" w:rsidP="006A3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 (</w:t>
      </w:r>
      <w:r>
        <w:rPr>
          <w:rFonts w:ascii="Times New Roman" w:eastAsia="Times New Roman" w:hAnsi="Times New Roman"/>
          <w:sz w:val="28"/>
          <w:szCs w:val="28"/>
        </w:rPr>
        <w:t>Медведь несет короб с пирогами, а из короба выглядывает Машенька</w:t>
      </w:r>
      <w:r>
        <w:rPr>
          <w:rFonts w:ascii="Times New Roman" w:hAnsi="Times New Roman"/>
          <w:sz w:val="28"/>
          <w:szCs w:val="28"/>
        </w:rPr>
        <w:t>).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Каких зверей Маша встрети</w:t>
      </w:r>
      <w:r>
        <w:rPr>
          <w:rFonts w:ascii="Times New Roman" w:eastAsia="Times New Roman" w:hAnsi="Times New Roman"/>
          <w:sz w:val="28"/>
          <w:szCs w:val="28"/>
        </w:rPr>
        <w:softHyphen/>
        <w:t>ла в лесу? (Ответы детей)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Где жил медведь? (Ответы детей) 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Правильно,   </w:t>
      </w:r>
      <w:proofErr w:type="gramEnd"/>
      <w:r>
        <w:rPr>
          <w:rFonts w:ascii="Times New Roman" w:eastAsia="Times New Roman" w:hAnsi="Times New Roman"/>
          <w:sz w:val="28"/>
          <w:szCs w:val="28"/>
        </w:rPr>
        <w:t>сказочный медведь жил в избушке, а как называется жилище обычного медведя?(Ответы детей)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Молодцы! Как вы думаете, кто делает диким животным жилища?</w:t>
      </w:r>
      <w:r w:rsidR="00AB54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(Ответы детей)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 домашним животным нужно самим строить жилища?</w:t>
      </w:r>
      <w:r w:rsidR="00AB54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(Ответы детей)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Почему?</w:t>
      </w:r>
      <w:r w:rsidR="00AB54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(Ответы детей)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- Верно. Какие домашние животные были нарисованы на картине?</w:t>
      </w:r>
      <w:r w:rsidR="00AB54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(Ответы детей) 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Рассм</w:t>
      </w:r>
      <w:r w:rsidR="00AB54D5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>три</w:t>
      </w:r>
      <w:r w:rsidR="00AB54D5">
        <w:rPr>
          <w:rFonts w:ascii="Times New Roman" w:eastAsia="Times New Roman" w:hAnsi="Times New Roman"/>
          <w:b/>
          <w:sz w:val="28"/>
          <w:szCs w:val="28"/>
        </w:rPr>
        <w:t>вание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карточ</w:t>
      </w:r>
      <w:r w:rsidR="00AB54D5">
        <w:rPr>
          <w:rFonts w:ascii="Times New Roman" w:eastAsia="Times New Roman" w:hAnsi="Times New Roman"/>
          <w:b/>
          <w:sz w:val="28"/>
          <w:szCs w:val="28"/>
        </w:rPr>
        <w:t>ек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Возьмите  карандаши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зачеркните те предметы, которые Маша не видела в лесу.  (Работа с карточками).  (Дети зачеркивают изображения ягоды, бабочки, карандаши, грибы, конфеты, шарики, ели).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Какие предметы вы зачерк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нули?  (Ответы детей). (Карандаши - СКОЛЬКО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ИХ?,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конфеты - СКОЛЬКО ИХ?, шарики - СКОЛЬКО ИХ?)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Молодцы! </w:t>
      </w:r>
    </w:p>
    <w:p w:rsidR="006A3935" w:rsidRDefault="00AB54D5" w:rsidP="006A39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Упражнение «</w:t>
      </w:r>
      <w:r w:rsidR="006A3935">
        <w:rPr>
          <w:rFonts w:ascii="Times New Roman" w:eastAsia="Times New Roman" w:hAnsi="Times New Roman"/>
          <w:b/>
          <w:sz w:val="28"/>
          <w:szCs w:val="28"/>
        </w:rPr>
        <w:t>Лабиринт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Ребята, давайте еще раз вспомним, что случилось с медведем в конце сказки.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(Ответы детей). (Медведь испугался собак, поставил короб и побежал в лес.)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Хотите помочь медведю добраться до его избушки?</w:t>
      </w:r>
      <w:r w:rsidR="00AB54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(Ответы детей)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(Педагог раздает карточки к упражнению «Выбери дорожку»).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Найдите дорожку, которая ведет к дому медведя. Возьмите карандаши и проведите по ней линию - укажите медведю путь. (</w:t>
      </w:r>
      <w:r>
        <w:rPr>
          <w:rFonts w:ascii="Times New Roman" w:eastAsia="Times New Roman" w:hAnsi="Times New Roman"/>
          <w:iCs/>
          <w:sz w:val="28"/>
          <w:szCs w:val="28"/>
        </w:rPr>
        <w:t>Дети выполняют задание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sz w:val="28"/>
          <w:szCs w:val="28"/>
        </w:rPr>
        <w:t>- А теперь мы отдохнем. Мы все вместе пойдем на земляничную поляну.</w:t>
      </w:r>
    </w:p>
    <w:p w:rsidR="006A3935" w:rsidRPr="00AB54D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b/>
          <w:bCs/>
          <w:i/>
          <w:sz w:val="28"/>
          <w:szCs w:val="28"/>
          <w:shd w:val="clear" w:color="auto" w:fill="FFFFFF"/>
        </w:rPr>
      </w:pPr>
      <w:r w:rsidRPr="00AB54D5">
        <w:rPr>
          <w:rStyle w:val="c0"/>
          <w:b/>
          <w:bCs/>
          <w:i/>
          <w:sz w:val="28"/>
          <w:szCs w:val="28"/>
          <w:shd w:val="clear" w:color="auto" w:fill="FFFFFF"/>
        </w:rPr>
        <w:t>П</w:t>
      </w:r>
      <w:r w:rsidR="00AB54D5" w:rsidRPr="00AB54D5">
        <w:rPr>
          <w:rStyle w:val="c0"/>
          <w:b/>
          <w:bCs/>
          <w:i/>
          <w:sz w:val="28"/>
          <w:szCs w:val="28"/>
          <w:shd w:val="clear" w:color="auto" w:fill="FFFFFF"/>
        </w:rPr>
        <w:t>едагог-п</w:t>
      </w:r>
      <w:r w:rsidRPr="00AB54D5">
        <w:rPr>
          <w:rStyle w:val="c0"/>
          <w:b/>
          <w:bCs/>
          <w:i/>
          <w:sz w:val="28"/>
          <w:szCs w:val="28"/>
          <w:shd w:val="clear" w:color="auto" w:fill="FFFFFF"/>
        </w:rPr>
        <w:t>сихолог.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>
        <w:rPr>
          <w:rStyle w:val="c0"/>
          <w:b/>
          <w:bCs/>
          <w:sz w:val="28"/>
          <w:szCs w:val="28"/>
          <w:shd w:val="clear" w:color="auto" w:fill="FFFFFF"/>
        </w:rPr>
        <w:t>Подвижная игра «</w:t>
      </w:r>
      <w:r>
        <w:rPr>
          <w:b/>
          <w:bCs/>
          <w:sz w:val="28"/>
          <w:szCs w:val="28"/>
        </w:rPr>
        <w:t>Мишки»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Мишки по лесу гуляли,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(идем вперевалочку)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Мишки ягоды искали.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так, вот так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(ставим одну руку на бочок - это «корзинка»)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Мишки ягодки искали.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Сладку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ягодку малинку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Положили всю в корзинку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так, вот так.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(собираем ягоды и складываем в «корзинку»)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Положили всю в корзинку.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малинкой угостились,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на травке развалились.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так, вот так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(гладим себя по животику)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на травке развалились.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потом Мишки плясали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Лапки кверху поднимали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так, вот так</w:t>
      </w:r>
    </w:p>
    <w:p w:rsidR="006A3935" w:rsidRDefault="006A3935" w:rsidP="006A3935">
      <w:pPr>
        <w:shd w:val="clear" w:color="auto" w:fill="FFFFFF"/>
        <w:spacing w:after="0" w:line="240" w:lineRule="auto"/>
        <w:jc w:val="both"/>
        <w:rPr>
          <w:rStyle w:val="a4"/>
          <w:b w:val="0"/>
          <w:bCs w:val="0"/>
        </w:rPr>
      </w:pPr>
      <w:r>
        <w:rPr>
          <w:rFonts w:ascii="Times New Roman" w:eastAsia="Times New Roman" w:hAnsi="Times New Roman"/>
          <w:iCs/>
          <w:sz w:val="28"/>
          <w:szCs w:val="28"/>
        </w:rPr>
        <w:t>(выставляем ножки на пятку, поднимаем руки вверх)</w:t>
      </w:r>
    </w:p>
    <w:p w:rsidR="006A3935" w:rsidRPr="00AB54D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</w:rPr>
      </w:pPr>
      <w:r w:rsidRPr="00AB54D5">
        <w:rPr>
          <w:b/>
          <w:i/>
          <w:sz w:val="28"/>
          <w:szCs w:val="28"/>
        </w:rPr>
        <w:t>Социальный педагог.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Аппликация «Земляничная поляна»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Цель: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Развитие общей и мелкой моторики.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(Ребята рассаживаются за столы и получают трафареты земляники и цветную бумагу. Ребята вырезают ягоды, по количеству друзей и наклеивают их на полянку. В ходе работы педагог ведет индивидуальные беседы с </w:t>
      </w:r>
      <w:proofErr w:type="gramStart"/>
      <w:r>
        <w:rPr>
          <w:sz w:val="28"/>
          <w:szCs w:val="28"/>
        </w:rPr>
        <w:t>детьми,  о</w:t>
      </w:r>
      <w:proofErr w:type="gramEnd"/>
      <w:r>
        <w:rPr>
          <w:sz w:val="28"/>
          <w:szCs w:val="28"/>
        </w:rPr>
        <w:t xml:space="preserve"> том, кого они называют своими друзьями, чем они любят вместе заниматься.) Во время работы негромко звучит запись песни «Если с другом вышел в путь…»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Действительно, это не просто красиво вырезать ягоду, нужно очень постараться, но дружить тоже не просто: нужно научиться думать о других, научиться уступать, делиться, заботиться, защищать; учиться вместе, радоваться и веселиться, а может быть и вместе погрустить.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</w:rPr>
      </w:pPr>
      <w:r>
        <w:rPr>
          <w:sz w:val="28"/>
          <w:szCs w:val="28"/>
        </w:rPr>
        <w:t>По окончании индивидуальной работы дети собирают свои ягоды на общую полянку.</w:t>
      </w:r>
    </w:p>
    <w:p w:rsidR="006A3935" w:rsidRPr="00AB54D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/>
          <w:sz w:val="28"/>
          <w:szCs w:val="28"/>
          <w:bdr w:val="none" w:sz="0" w:space="0" w:color="auto" w:frame="1"/>
        </w:rPr>
      </w:pPr>
      <w:r w:rsidRPr="00AB54D5">
        <w:rPr>
          <w:rStyle w:val="a4"/>
          <w:i/>
          <w:sz w:val="28"/>
          <w:szCs w:val="28"/>
          <w:bdr w:val="none" w:sz="0" w:space="0" w:color="auto" w:frame="1"/>
        </w:rPr>
        <w:t>Социальный педагог.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Коллективная игра </w:t>
      </w:r>
      <w:r w:rsidR="00EF620A">
        <w:rPr>
          <w:rStyle w:val="a4"/>
          <w:sz w:val="28"/>
          <w:szCs w:val="28"/>
          <w:bdr w:val="none" w:sz="0" w:space="0" w:color="auto" w:frame="1"/>
        </w:rPr>
        <w:t>«Земляничная поляна»</w:t>
      </w:r>
    </w:p>
    <w:p w:rsidR="006A3935" w:rsidRDefault="006A3935" w:rsidP="006A3935">
      <w:pPr>
        <w:spacing w:after="0" w:line="240" w:lineRule="auto"/>
        <w:jc w:val="both"/>
        <w:rPr>
          <w:rStyle w:val="a4"/>
          <w:rFonts w:ascii="Times New Roman" w:eastAsia="Times New Roman" w:hAnsi="Times New Roman"/>
          <w:b w:val="0"/>
          <w:bCs w:val="0"/>
          <w:sz w:val="28"/>
          <w:szCs w:val="28"/>
        </w:rPr>
      </w:pPr>
      <w:r w:rsidRPr="00AB54D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Цель: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Воспитание доброжелательного отношения к окружающим.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</w:pPr>
      <w:r>
        <w:rPr>
          <w:sz w:val="28"/>
          <w:szCs w:val="28"/>
        </w:rPr>
        <w:t xml:space="preserve">- Замечательная поляна у нас получилась. И может к этим </w:t>
      </w:r>
      <w:proofErr w:type="gramStart"/>
      <w:r>
        <w:rPr>
          <w:sz w:val="28"/>
          <w:szCs w:val="28"/>
        </w:rPr>
        <w:t>ягодкам  добавятся</w:t>
      </w:r>
      <w:proofErr w:type="gramEnd"/>
      <w:r>
        <w:rPr>
          <w:sz w:val="28"/>
          <w:szCs w:val="28"/>
        </w:rPr>
        <w:t xml:space="preserve"> много других ягодок и поляна наша станет еще больше. 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Давайте возьмёмся за руки и скажем волшебные слова: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Дружат в нашей группе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Девочки и мальчики,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Мы с тобой подружим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Маленькие пальчики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(сцепляются мизинцами)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Раз-два, раз-два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Навсегда с тобой друзья.</w:t>
      </w:r>
    </w:p>
    <w:p w:rsidR="006A3935" w:rsidRDefault="006A3935" w:rsidP="006A393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Теперь, мы можем сказать, </w:t>
      </w:r>
      <w:proofErr w:type="gramStart"/>
      <w:r>
        <w:rPr>
          <w:sz w:val="28"/>
          <w:szCs w:val="28"/>
        </w:rPr>
        <w:t>что  мир</w:t>
      </w:r>
      <w:proofErr w:type="gramEnd"/>
      <w:r>
        <w:rPr>
          <w:sz w:val="28"/>
          <w:szCs w:val="28"/>
        </w:rPr>
        <w:t xml:space="preserve">, дружба, веселое настроение, навсегда поселятся у нас. 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Скажите, что мы сегодня с вами делали? Что было сложным? Что понравилось?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(Ответы детей).</w:t>
      </w:r>
    </w:p>
    <w:p w:rsidR="006A3935" w:rsidRDefault="006A3935" w:rsidP="006A3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-А теперь оцените себя.  Подойдите к карточкам и выберите себе смайлик. Если у вас все получилось и у вас хорошее настроение покажите веселый смайлик, а если наоборот, то   грустный.</w:t>
      </w:r>
    </w:p>
    <w:p w:rsidR="006A3935" w:rsidRDefault="00EF620A" w:rsidP="006A39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Спасибо всем!</w:t>
      </w:r>
    </w:p>
    <w:p w:rsidR="00AB54D5" w:rsidRDefault="00AB54D5" w:rsidP="006A39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B54D5" w:rsidRPr="00E50DC9" w:rsidRDefault="00AB54D5" w:rsidP="006A39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3935" w:rsidRPr="00747F3F" w:rsidRDefault="006A3935" w:rsidP="006A39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–развивающего занятия                                                                </w:t>
      </w:r>
    </w:p>
    <w:p w:rsidR="006A3935" w:rsidRPr="00132E7F" w:rsidRDefault="006A3935" w:rsidP="006A3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3F">
        <w:rPr>
          <w:rFonts w:ascii="Times New Roman" w:hAnsi="Times New Roman"/>
          <w:sz w:val="28"/>
          <w:szCs w:val="28"/>
        </w:rPr>
        <w:t>Коррекционное занятие по теме: «Развитие познавательных процессов на материале сказки «</w:t>
      </w:r>
      <w:r>
        <w:rPr>
          <w:rFonts w:ascii="Times New Roman" w:hAnsi="Times New Roman"/>
          <w:sz w:val="28"/>
          <w:szCs w:val="28"/>
        </w:rPr>
        <w:t>М</w:t>
      </w:r>
      <w:r w:rsidRPr="00747F3F">
        <w:rPr>
          <w:rFonts w:ascii="Times New Roman" w:hAnsi="Times New Roman"/>
          <w:sz w:val="28"/>
          <w:szCs w:val="28"/>
        </w:rPr>
        <w:t>аша и медведь» проводилось с детьми</w:t>
      </w:r>
      <w:r w:rsidR="00EF620A">
        <w:rPr>
          <w:rFonts w:ascii="Times New Roman" w:hAnsi="Times New Roman"/>
          <w:sz w:val="28"/>
          <w:szCs w:val="28"/>
        </w:rPr>
        <w:t>,</w:t>
      </w:r>
      <w:r w:rsidRPr="00747F3F">
        <w:rPr>
          <w:rFonts w:ascii="Times New Roman" w:hAnsi="Times New Roman"/>
          <w:sz w:val="28"/>
          <w:szCs w:val="28"/>
        </w:rPr>
        <w:t xml:space="preserve"> испытывающи</w:t>
      </w:r>
      <w:r w:rsidR="00EF620A">
        <w:rPr>
          <w:rFonts w:ascii="Times New Roman" w:hAnsi="Times New Roman"/>
          <w:sz w:val="28"/>
          <w:szCs w:val="28"/>
        </w:rPr>
        <w:t>ми</w:t>
      </w:r>
      <w:r w:rsidRPr="00747F3F">
        <w:rPr>
          <w:rFonts w:ascii="Times New Roman" w:hAnsi="Times New Roman"/>
          <w:sz w:val="28"/>
          <w:szCs w:val="28"/>
        </w:rPr>
        <w:t xml:space="preserve"> трудности в освоении </w:t>
      </w:r>
      <w:r w:rsidR="00EF620A"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747F3F">
        <w:rPr>
          <w:rFonts w:ascii="Times New Roman" w:hAnsi="Times New Roman"/>
          <w:sz w:val="28"/>
          <w:szCs w:val="28"/>
        </w:rPr>
        <w:t>программы</w:t>
      </w:r>
      <w:r w:rsidR="00EF620A">
        <w:rPr>
          <w:rFonts w:ascii="Times New Roman" w:hAnsi="Times New Roman"/>
          <w:sz w:val="28"/>
          <w:szCs w:val="28"/>
        </w:rPr>
        <w:t>,</w:t>
      </w:r>
      <w:r w:rsidRPr="00747F3F">
        <w:rPr>
          <w:rFonts w:ascii="Times New Roman" w:hAnsi="Times New Roman"/>
          <w:sz w:val="28"/>
          <w:szCs w:val="28"/>
        </w:rPr>
        <w:t xml:space="preserve"> посещающи</w:t>
      </w:r>
      <w:r w:rsidR="00EF620A">
        <w:rPr>
          <w:rFonts w:ascii="Times New Roman" w:hAnsi="Times New Roman"/>
          <w:sz w:val="28"/>
          <w:szCs w:val="28"/>
        </w:rPr>
        <w:t>ми</w:t>
      </w:r>
      <w:r w:rsidRPr="00747F3F">
        <w:rPr>
          <w:rFonts w:ascii="Times New Roman" w:hAnsi="Times New Roman"/>
          <w:sz w:val="28"/>
          <w:szCs w:val="28"/>
        </w:rPr>
        <w:t xml:space="preserve"> «Гусь-Хрустальный центр </w:t>
      </w:r>
      <w:r w:rsidRPr="00132E7F">
        <w:rPr>
          <w:rFonts w:ascii="Times New Roman" w:hAnsi="Times New Roman"/>
          <w:sz w:val="28"/>
          <w:szCs w:val="28"/>
        </w:rPr>
        <w:t>психолого-педагогического и социального сопровождения».</w:t>
      </w:r>
    </w:p>
    <w:p w:rsidR="006A3935" w:rsidRPr="007521CE" w:rsidRDefault="006A3935" w:rsidP="006A3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E7F">
        <w:rPr>
          <w:rFonts w:ascii="Times New Roman" w:hAnsi="Times New Roman"/>
          <w:sz w:val="28"/>
          <w:szCs w:val="28"/>
        </w:rPr>
        <w:t xml:space="preserve">Работа </w:t>
      </w:r>
      <w:r w:rsidR="00EF620A">
        <w:rPr>
          <w:rFonts w:ascii="Times New Roman" w:hAnsi="Times New Roman"/>
          <w:sz w:val="28"/>
          <w:szCs w:val="28"/>
        </w:rPr>
        <w:t xml:space="preserve">с </w:t>
      </w:r>
      <w:r w:rsidRPr="00132E7F">
        <w:rPr>
          <w:rFonts w:ascii="Times New Roman" w:hAnsi="Times New Roman"/>
          <w:sz w:val="28"/>
          <w:szCs w:val="28"/>
        </w:rPr>
        <w:t>дет</w:t>
      </w:r>
      <w:r w:rsidR="00EF620A">
        <w:rPr>
          <w:rFonts w:ascii="Times New Roman" w:hAnsi="Times New Roman"/>
          <w:sz w:val="28"/>
          <w:szCs w:val="28"/>
        </w:rPr>
        <w:t>ьми</w:t>
      </w:r>
      <w:r w:rsidRPr="00132E7F">
        <w:rPr>
          <w:rFonts w:ascii="Times New Roman" w:hAnsi="Times New Roman"/>
          <w:sz w:val="28"/>
          <w:szCs w:val="28"/>
        </w:rPr>
        <w:t xml:space="preserve"> на данном занятии проводилась через игровую деятельность (сказочное путешествие).  При проведении занятия были использованы красочные картинки, на которых изображены герои сказки. Для удобства выполнения заданий использовались индивидуальные карточки. </w:t>
      </w:r>
      <w:proofErr w:type="gramStart"/>
      <w:r w:rsidRPr="00132E7F">
        <w:rPr>
          <w:rFonts w:ascii="Times New Roman" w:hAnsi="Times New Roman"/>
          <w:sz w:val="28"/>
          <w:szCs w:val="28"/>
        </w:rPr>
        <w:t>Задания  подбирались</w:t>
      </w:r>
      <w:proofErr w:type="gramEnd"/>
      <w:r w:rsidRPr="00132E7F">
        <w:rPr>
          <w:rFonts w:ascii="Times New Roman" w:hAnsi="Times New Roman"/>
          <w:sz w:val="28"/>
          <w:szCs w:val="28"/>
        </w:rPr>
        <w:t xml:space="preserve"> с учетом уровня знаний и возрастных особенностей детей. В ходе занятия учитывались особенности </w:t>
      </w:r>
      <w:proofErr w:type="gramStart"/>
      <w:r w:rsidRPr="00132E7F">
        <w:rPr>
          <w:rFonts w:ascii="Times New Roman" w:hAnsi="Times New Roman"/>
          <w:sz w:val="28"/>
          <w:szCs w:val="28"/>
        </w:rPr>
        <w:t>группы  и</w:t>
      </w:r>
      <w:proofErr w:type="gramEnd"/>
      <w:r w:rsidRPr="00132E7F">
        <w:rPr>
          <w:rFonts w:ascii="Times New Roman" w:hAnsi="Times New Roman"/>
          <w:sz w:val="28"/>
          <w:szCs w:val="28"/>
        </w:rPr>
        <w:t xml:space="preserve"> каждого ребенка в отдельности.</w:t>
      </w:r>
    </w:p>
    <w:p w:rsidR="006A3935" w:rsidRPr="007521CE" w:rsidRDefault="006A3935" w:rsidP="006A3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1CE">
        <w:rPr>
          <w:rFonts w:ascii="Times New Roman" w:hAnsi="Times New Roman"/>
          <w:sz w:val="28"/>
          <w:szCs w:val="28"/>
        </w:rPr>
        <w:t>Работоспособность детей обеспечивалась игровой деятельностью, чередованием заданий по степени сложности. Динамическая пауза помогла ребятам не только отдохнуть, но и развить внимание. Использование на занятии таких приемов, как поощрение детей в форме похвалы, одобрения, создание ситуации успеха, ситуации взаимопомощи позволило заинтересовать ребят, вовлечь их в активную деятельность.</w:t>
      </w:r>
    </w:p>
    <w:p w:rsidR="006A3935" w:rsidRPr="007521CE" w:rsidRDefault="006A3935" w:rsidP="006A3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1CE">
        <w:rPr>
          <w:rFonts w:ascii="Times New Roman" w:hAnsi="Times New Roman"/>
          <w:sz w:val="28"/>
          <w:szCs w:val="28"/>
        </w:rPr>
        <w:t>На занятии была создана творческая, рабочая атмосфера. Счита</w:t>
      </w:r>
      <w:r w:rsidR="00EF620A">
        <w:rPr>
          <w:rFonts w:ascii="Times New Roman" w:hAnsi="Times New Roman"/>
          <w:sz w:val="28"/>
          <w:szCs w:val="28"/>
        </w:rPr>
        <w:t>ем</w:t>
      </w:r>
      <w:r w:rsidRPr="007521CE">
        <w:rPr>
          <w:rFonts w:ascii="Times New Roman" w:hAnsi="Times New Roman"/>
          <w:sz w:val="28"/>
          <w:szCs w:val="28"/>
        </w:rPr>
        <w:t>, что занятие удалось. Цели и задачи, поставленные перед началом занятия, полностью решены.</w:t>
      </w:r>
    </w:p>
    <w:p w:rsidR="006A3935" w:rsidRPr="003632C6" w:rsidRDefault="006A3935" w:rsidP="003632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6A3935" w:rsidRPr="003632C6" w:rsidSect="0071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07B"/>
    <w:multiLevelType w:val="hybridMultilevel"/>
    <w:tmpl w:val="34BC9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D2256"/>
    <w:multiLevelType w:val="hybridMultilevel"/>
    <w:tmpl w:val="ED5EE1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E254F"/>
    <w:multiLevelType w:val="hybridMultilevel"/>
    <w:tmpl w:val="3BC0ACAA"/>
    <w:lvl w:ilvl="0" w:tplc="7AEE8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DD8"/>
    <w:multiLevelType w:val="hybridMultilevel"/>
    <w:tmpl w:val="FCBE9E44"/>
    <w:lvl w:ilvl="0" w:tplc="B91A8D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4D4BBC"/>
    <w:multiLevelType w:val="hybridMultilevel"/>
    <w:tmpl w:val="79D8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8623D"/>
    <w:multiLevelType w:val="hybridMultilevel"/>
    <w:tmpl w:val="31D07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11ADC"/>
    <w:multiLevelType w:val="hybridMultilevel"/>
    <w:tmpl w:val="5358C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C4A45"/>
    <w:multiLevelType w:val="hybridMultilevel"/>
    <w:tmpl w:val="1180E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010C2"/>
    <w:multiLevelType w:val="hybridMultilevel"/>
    <w:tmpl w:val="4A02B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024FB"/>
    <w:multiLevelType w:val="hybridMultilevel"/>
    <w:tmpl w:val="0DF6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914BC"/>
    <w:multiLevelType w:val="hybridMultilevel"/>
    <w:tmpl w:val="6D1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A2E4E"/>
    <w:multiLevelType w:val="hybridMultilevel"/>
    <w:tmpl w:val="4AE45DDE"/>
    <w:lvl w:ilvl="0" w:tplc="F2B6DCE8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464C"/>
    <w:multiLevelType w:val="hybridMultilevel"/>
    <w:tmpl w:val="64B6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36E10"/>
    <w:multiLevelType w:val="hybridMultilevel"/>
    <w:tmpl w:val="71707036"/>
    <w:lvl w:ilvl="0" w:tplc="66B0D77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FA550F"/>
    <w:multiLevelType w:val="hybridMultilevel"/>
    <w:tmpl w:val="33849BD8"/>
    <w:lvl w:ilvl="0" w:tplc="89367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167A9A"/>
    <w:multiLevelType w:val="hybridMultilevel"/>
    <w:tmpl w:val="01AA2DB8"/>
    <w:lvl w:ilvl="0" w:tplc="43F452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802A86"/>
    <w:multiLevelType w:val="hybridMultilevel"/>
    <w:tmpl w:val="29981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BF3995"/>
    <w:multiLevelType w:val="hybridMultilevel"/>
    <w:tmpl w:val="914A3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CE5171"/>
    <w:multiLevelType w:val="hybridMultilevel"/>
    <w:tmpl w:val="7242BC50"/>
    <w:lvl w:ilvl="0" w:tplc="BDE80B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B0ACC"/>
    <w:multiLevelType w:val="hybridMultilevel"/>
    <w:tmpl w:val="AA389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995CA4"/>
    <w:multiLevelType w:val="hybridMultilevel"/>
    <w:tmpl w:val="95068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3"/>
  </w:num>
  <w:num w:numId="5">
    <w:abstractNumId w:val="14"/>
  </w:num>
  <w:num w:numId="6">
    <w:abstractNumId w:val="2"/>
  </w:num>
  <w:num w:numId="7">
    <w:abstractNumId w:val="15"/>
  </w:num>
  <w:num w:numId="8">
    <w:abstractNumId w:val="20"/>
  </w:num>
  <w:num w:numId="9">
    <w:abstractNumId w:val="9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16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27"/>
    <w:rsid w:val="000131BF"/>
    <w:rsid w:val="0003343F"/>
    <w:rsid w:val="000609DD"/>
    <w:rsid w:val="00061DC1"/>
    <w:rsid w:val="0006321F"/>
    <w:rsid w:val="00080F86"/>
    <w:rsid w:val="00093C50"/>
    <w:rsid w:val="000B4400"/>
    <w:rsid w:val="000E5408"/>
    <w:rsid w:val="00124114"/>
    <w:rsid w:val="00130C05"/>
    <w:rsid w:val="00143254"/>
    <w:rsid w:val="0014473B"/>
    <w:rsid w:val="00146921"/>
    <w:rsid w:val="00164B8D"/>
    <w:rsid w:val="00181C41"/>
    <w:rsid w:val="001B6C6F"/>
    <w:rsid w:val="001F76CD"/>
    <w:rsid w:val="00287F0E"/>
    <w:rsid w:val="00342E3C"/>
    <w:rsid w:val="003632C6"/>
    <w:rsid w:val="00363A05"/>
    <w:rsid w:val="003B1230"/>
    <w:rsid w:val="003F1844"/>
    <w:rsid w:val="00443B46"/>
    <w:rsid w:val="004668B0"/>
    <w:rsid w:val="004827AE"/>
    <w:rsid w:val="004B0C41"/>
    <w:rsid w:val="004E3A43"/>
    <w:rsid w:val="004E4266"/>
    <w:rsid w:val="004E718B"/>
    <w:rsid w:val="00501957"/>
    <w:rsid w:val="00503ABA"/>
    <w:rsid w:val="00560661"/>
    <w:rsid w:val="005B5E12"/>
    <w:rsid w:val="005F005C"/>
    <w:rsid w:val="005F527B"/>
    <w:rsid w:val="00610A2C"/>
    <w:rsid w:val="00611EDE"/>
    <w:rsid w:val="00612FA0"/>
    <w:rsid w:val="00616F5F"/>
    <w:rsid w:val="00627A74"/>
    <w:rsid w:val="0063107F"/>
    <w:rsid w:val="00632F1A"/>
    <w:rsid w:val="00650027"/>
    <w:rsid w:val="00673DF0"/>
    <w:rsid w:val="006A3935"/>
    <w:rsid w:val="006D7D2E"/>
    <w:rsid w:val="006E5BD6"/>
    <w:rsid w:val="00714E51"/>
    <w:rsid w:val="007A26FF"/>
    <w:rsid w:val="00815238"/>
    <w:rsid w:val="00833E07"/>
    <w:rsid w:val="00837066"/>
    <w:rsid w:val="008567F6"/>
    <w:rsid w:val="008659C4"/>
    <w:rsid w:val="008C071B"/>
    <w:rsid w:val="008E3B8F"/>
    <w:rsid w:val="008E6F12"/>
    <w:rsid w:val="008F60D8"/>
    <w:rsid w:val="00917BF2"/>
    <w:rsid w:val="00944A61"/>
    <w:rsid w:val="009C7725"/>
    <w:rsid w:val="009D4338"/>
    <w:rsid w:val="00AB54D5"/>
    <w:rsid w:val="00AE7D8C"/>
    <w:rsid w:val="00B07217"/>
    <w:rsid w:val="00B707EC"/>
    <w:rsid w:val="00BF3C26"/>
    <w:rsid w:val="00C13FE6"/>
    <w:rsid w:val="00C7525A"/>
    <w:rsid w:val="00CA7FB3"/>
    <w:rsid w:val="00CF20B0"/>
    <w:rsid w:val="00CF245F"/>
    <w:rsid w:val="00D11E99"/>
    <w:rsid w:val="00D36ECF"/>
    <w:rsid w:val="00DB5EC9"/>
    <w:rsid w:val="00DF0ED3"/>
    <w:rsid w:val="00E0666F"/>
    <w:rsid w:val="00E85F8F"/>
    <w:rsid w:val="00EC2B25"/>
    <w:rsid w:val="00EE5303"/>
    <w:rsid w:val="00EF620A"/>
    <w:rsid w:val="00F015BA"/>
    <w:rsid w:val="00F1348A"/>
    <w:rsid w:val="00F65DD9"/>
    <w:rsid w:val="00F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1106"/>
  <w15:docId w15:val="{26532065-DBB4-4019-9A9F-2F7228B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027"/>
    <w:pPr>
      <w:spacing w:after="160" w:line="256" w:lineRule="auto"/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rsid w:val="00650027"/>
  </w:style>
  <w:style w:type="character" w:styleId="a4">
    <w:name w:val="Strong"/>
    <w:basedOn w:val="a0"/>
    <w:uiPriority w:val="22"/>
    <w:qFormat/>
    <w:rsid w:val="00650027"/>
    <w:rPr>
      <w:b/>
      <w:bCs/>
    </w:rPr>
  </w:style>
  <w:style w:type="paragraph" w:customStyle="1" w:styleId="ConsPlusNormal">
    <w:name w:val="ConsPlusNormal"/>
    <w:rsid w:val="006500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12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68B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F0E"/>
    <w:rPr>
      <w:rFonts w:ascii="Tahoma" w:hAnsi="Tahoma" w:cs="Tahoma"/>
      <w:sz w:val="16"/>
      <w:szCs w:val="16"/>
    </w:rPr>
  </w:style>
  <w:style w:type="character" w:customStyle="1" w:styleId="FontStyle68">
    <w:name w:val="Font Style68"/>
    <w:rsid w:val="00287F0E"/>
    <w:rPr>
      <w:rFonts w:ascii="Times New Roman" w:hAnsi="Times New Roman" w:cs="Times New Roman" w:hint="default"/>
      <w:sz w:val="22"/>
      <w:szCs w:val="22"/>
    </w:rPr>
  </w:style>
  <w:style w:type="character" w:customStyle="1" w:styleId="FontStyle82">
    <w:name w:val="Font Style82"/>
    <w:rsid w:val="00287F0E"/>
    <w:rPr>
      <w:rFonts w:ascii="Times New Roman" w:hAnsi="Times New Roman" w:cs="Times New Roman" w:hint="default"/>
      <w:b/>
      <w:bCs/>
      <w:sz w:val="22"/>
      <w:szCs w:val="22"/>
    </w:rPr>
  </w:style>
  <w:style w:type="table" w:styleId="a9">
    <w:name w:val="Table Grid"/>
    <w:basedOn w:val="a1"/>
    <w:uiPriority w:val="59"/>
    <w:rsid w:val="00093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aption"/>
    <w:basedOn w:val="a"/>
    <w:next w:val="a"/>
    <w:uiPriority w:val="35"/>
    <w:unhideWhenUsed/>
    <w:qFormat/>
    <w:rsid w:val="00130C0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c0">
    <w:name w:val="c0"/>
    <w:basedOn w:val="a0"/>
    <w:rsid w:val="006A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266926506790287E-2"/>
          <c:y val="3.1157924135702366E-2"/>
          <c:w val="0.69506335296862243"/>
          <c:h val="0.559265835231390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Улучшились показатели диагностического исследования</c:v>
                </c:pt>
                <c:pt idx="1">
                  <c:v>Показатели диагностического исследования остались без изменения</c:v>
                </c:pt>
                <c:pt idx="2">
                  <c:v>Программа не освоена/дети выбывшие в течении года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C1-4B07-839F-5DEA75E835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Улучшились показатели диагностического исследования</c:v>
                </c:pt>
                <c:pt idx="1">
                  <c:v>Показатели диагностического исследования остались без изменения</c:v>
                </c:pt>
                <c:pt idx="2">
                  <c:v>Программа не освоена/дети выбывшие в течении года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C1-4B07-839F-5DEA75E835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Улучшились показатели диагностического исследования</c:v>
                </c:pt>
                <c:pt idx="1">
                  <c:v>Показатели диагностического исследования остались без изменения</c:v>
                </c:pt>
                <c:pt idx="2">
                  <c:v>Программа не освоена/дети выбывшие в течении года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0.85000000000000031</c:v>
                </c:pt>
                <c:pt idx="1">
                  <c:v>0.1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C1-4B07-839F-5DEA75E83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690688"/>
        <c:axId val="50710784"/>
      </c:barChart>
      <c:catAx>
        <c:axId val="5069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710784"/>
        <c:crosses val="autoZero"/>
        <c:auto val="1"/>
        <c:lblAlgn val="ctr"/>
        <c:lblOffset val="100"/>
        <c:noMultiLvlLbl val="0"/>
      </c:catAx>
      <c:valAx>
        <c:axId val="50710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0690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676867088059755E-2"/>
          <c:y val="8.1531231689905725E-2"/>
          <c:w val="0.87586460143365974"/>
          <c:h val="0.47937442532500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 положительными результатами коррекционно-развивающей работы</c:v>
                </c:pt>
                <c:pt idx="1">
                  <c:v>Удовлетворены стилем общения педагогов с детьми и родителями.</c:v>
                </c:pt>
                <c:pt idx="2">
                  <c:v>Удовлетворены качеством образовательных услуг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30-4F3A-8293-827CADB5E9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 положительными результатами коррекционно-развивающей работы</c:v>
                </c:pt>
                <c:pt idx="1">
                  <c:v>Удовлетворены стилем общения педагогов с детьми и родителями.</c:v>
                </c:pt>
                <c:pt idx="2">
                  <c:v>Удовлетворены качеством образовательных услуг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30-4F3A-8293-827CADB5E9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 положительными результатами коррекционно-развивающей работы</c:v>
                </c:pt>
                <c:pt idx="1">
                  <c:v>Удовлетворены стилем общения педагогов с детьми и родителями.</c:v>
                </c:pt>
                <c:pt idx="2">
                  <c:v>Удовлетворены качеством образовательных услуг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30-4F3A-8293-827CADB5E9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9735552"/>
        <c:axId val="71586176"/>
      </c:barChart>
      <c:catAx>
        <c:axId val="6973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1586176"/>
        <c:crosses val="autoZero"/>
        <c:auto val="1"/>
        <c:lblAlgn val="ctr"/>
        <c:lblOffset val="100"/>
        <c:noMultiLvlLbl val="0"/>
      </c:catAx>
      <c:valAx>
        <c:axId val="715861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69735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077041153294326"/>
          <c:y val="0.86819395949036637"/>
          <c:w val="0.39845899473911967"/>
          <c:h val="7.849063384042211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B7C9-17FF-4D71-9D9C-01FD4E4F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24</Pages>
  <Words>6901</Words>
  <Characters>39339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Васина</cp:lastModifiedBy>
  <cp:revision>24</cp:revision>
  <cp:lastPrinted>2018-02-21T08:38:00Z</cp:lastPrinted>
  <dcterms:created xsi:type="dcterms:W3CDTF">2018-01-23T05:10:00Z</dcterms:created>
  <dcterms:modified xsi:type="dcterms:W3CDTF">2018-02-21T08:39:00Z</dcterms:modified>
</cp:coreProperties>
</file>