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CA28" w14:textId="77777777" w:rsidR="00F610CC" w:rsidRPr="00D53FC4" w:rsidRDefault="00F610CC" w:rsidP="00F610CC">
      <w:pPr>
        <w:jc w:val="center"/>
        <w:rPr>
          <w:b/>
          <w:szCs w:val="28"/>
        </w:rPr>
      </w:pPr>
      <w:r w:rsidRPr="00D53FC4">
        <w:rPr>
          <w:b/>
          <w:szCs w:val="28"/>
        </w:rPr>
        <w:t>План методического семинара</w:t>
      </w:r>
    </w:p>
    <w:p w14:paraId="75674FDF" w14:textId="77777777" w:rsidR="00F610CC" w:rsidRPr="00D53FC4" w:rsidRDefault="00F610CC" w:rsidP="00F610CC">
      <w:pPr>
        <w:jc w:val="center"/>
        <w:rPr>
          <w:b/>
          <w:szCs w:val="28"/>
        </w:rPr>
      </w:pPr>
      <w:r w:rsidRPr="00D53FC4">
        <w:rPr>
          <w:b/>
          <w:szCs w:val="28"/>
        </w:rPr>
        <w:t>«РАЗВИТИЕ И ВОСПИТАНИЕ РЕБЕНКА</w:t>
      </w:r>
    </w:p>
    <w:p w14:paraId="17701B38" w14:textId="77777777" w:rsidR="00F610CC" w:rsidRPr="00D53FC4" w:rsidRDefault="00F610CC" w:rsidP="00F610CC">
      <w:pPr>
        <w:jc w:val="center"/>
        <w:rPr>
          <w:b/>
          <w:szCs w:val="28"/>
        </w:rPr>
      </w:pPr>
      <w:r w:rsidRPr="00D53FC4">
        <w:rPr>
          <w:b/>
          <w:szCs w:val="28"/>
        </w:rPr>
        <w:t>С РАССТРОЙСТВАМИ АУТИСТИЧЕСКОГО СПЕКТРА В СЕМЬЕ»</w:t>
      </w:r>
    </w:p>
    <w:p w14:paraId="42D0FAE7" w14:textId="77777777" w:rsidR="00F610CC" w:rsidRPr="00D53FC4" w:rsidRDefault="00F610CC" w:rsidP="00F610CC">
      <w:pPr>
        <w:jc w:val="center"/>
        <w:rPr>
          <w:b/>
          <w:szCs w:val="28"/>
        </w:rPr>
      </w:pPr>
    </w:p>
    <w:p w14:paraId="6636354D" w14:textId="77777777" w:rsidR="00F610CC" w:rsidRDefault="00F610CC" w:rsidP="00F610CC">
      <w:pPr>
        <w:jc w:val="center"/>
        <w:rPr>
          <w:b/>
          <w:szCs w:val="28"/>
        </w:rPr>
      </w:pPr>
      <w:r w:rsidRPr="00D53FC4">
        <w:rPr>
          <w:b/>
          <w:szCs w:val="28"/>
        </w:rPr>
        <w:t>24 сентября 2020 года</w:t>
      </w:r>
    </w:p>
    <w:p w14:paraId="48A7AC74" w14:textId="77777777" w:rsidR="00F610CC" w:rsidRPr="0076789A" w:rsidRDefault="00F610CC" w:rsidP="00F610CC">
      <w:pPr>
        <w:jc w:val="center"/>
        <w:rPr>
          <w:b/>
          <w:i/>
          <w:szCs w:val="28"/>
        </w:rPr>
      </w:pPr>
    </w:p>
    <w:p w14:paraId="638FC40B" w14:textId="77777777" w:rsidR="00F610CC" w:rsidRPr="0076789A" w:rsidRDefault="00F610CC" w:rsidP="00F610CC">
      <w:pPr>
        <w:jc w:val="center"/>
        <w:rPr>
          <w:b/>
          <w:i/>
          <w:szCs w:val="28"/>
        </w:rPr>
      </w:pPr>
      <w:r w:rsidRPr="0076789A">
        <w:rPr>
          <w:b/>
          <w:i/>
          <w:szCs w:val="28"/>
        </w:rPr>
        <w:t xml:space="preserve">Место и форма проведения: онлайн-платформа </w:t>
      </w:r>
      <w:r w:rsidRPr="0076789A">
        <w:rPr>
          <w:b/>
          <w:i/>
          <w:szCs w:val="28"/>
          <w:lang w:val="en-US"/>
        </w:rPr>
        <w:t>ZOOM</w:t>
      </w:r>
    </w:p>
    <w:p w14:paraId="1D60B509" w14:textId="77777777" w:rsidR="00F610CC" w:rsidRPr="00D53FC4" w:rsidRDefault="00F610CC" w:rsidP="00F610CC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415"/>
      </w:tblGrid>
      <w:tr w:rsidR="00F610CC" w:rsidRPr="00D53FC4" w14:paraId="6BB6F206" w14:textId="77777777" w:rsidTr="00F51737">
        <w:tc>
          <w:tcPr>
            <w:tcW w:w="1809" w:type="dxa"/>
            <w:shd w:val="clear" w:color="auto" w:fill="auto"/>
          </w:tcPr>
          <w:p w14:paraId="220DE859" w14:textId="77777777" w:rsidR="00F610CC" w:rsidRPr="00D53FC4" w:rsidRDefault="00F610CC" w:rsidP="00F51737">
            <w:pPr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Время</w:t>
            </w:r>
          </w:p>
        </w:tc>
        <w:tc>
          <w:tcPr>
            <w:tcW w:w="8612" w:type="dxa"/>
            <w:shd w:val="clear" w:color="auto" w:fill="auto"/>
          </w:tcPr>
          <w:p w14:paraId="0A975C27" w14:textId="77777777" w:rsidR="00F610CC" w:rsidRPr="00D53FC4" w:rsidRDefault="00F610CC" w:rsidP="00F51737">
            <w:pPr>
              <w:jc w:val="center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Ход мероприятия</w:t>
            </w:r>
          </w:p>
        </w:tc>
      </w:tr>
      <w:tr w:rsidR="00F610CC" w:rsidRPr="00D53FC4" w14:paraId="784D0874" w14:textId="77777777" w:rsidTr="00F51737">
        <w:tc>
          <w:tcPr>
            <w:tcW w:w="1809" w:type="dxa"/>
            <w:shd w:val="clear" w:color="auto" w:fill="auto"/>
          </w:tcPr>
          <w:p w14:paraId="646FB050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14.00 – 14.05</w:t>
            </w:r>
          </w:p>
        </w:tc>
        <w:tc>
          <w:tcPr>
            <w:tcW w:w="8612" w:type="dxa"/>
            <w:shd w:val="clear" w:color="auto" w:fill="auto"/>
          </w:tcPr>
          <w:p w14:paraId="2BCBC8B4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Приветствие участников семинара</w:t>
            </w:r>
          </w:p>
          <w:p w14:paraId="43DF5A7C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Шумилина Татьяна Олеговна,</w:t>
            </w:r>
          </w:p>
          <w:p w14:paraId="6A9F309E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канд. </w:t>
            </w:r>
            <w:proofErr w:type="spellStart"/>
            <w:r w:rsidRPr="00D53FC4">
              <w:rPr>
                <w:i/>
                <w:szCs w:val="28"/>
              </w:rPr>
              <w:t>пед</w:t>
            </w:r>
            <w:proofErr w:type="spellEnd"/>
            <w:r w:rsidRPr="00D53FC4">
              <w:rPr>
                <w:i/>
                <w:szCs w:val="28"/>
              </w:rPr>
              <w:t xml:space="preserve">. наук, доцент, научный руководитель, </w:t>
            </w:r>
          </w:p>
          <w:p w14:paraId="78191AFA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заведующий кафедрой педагогического менеджмента</w:t>
            </w:r>
          </w:p>
          <w:p w14:paraId="762CD324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ГАОУ ДПО ВО «Владимирский институт </w:t>
            </w:r>
          </w:p>
          <w:p w14:paraId="30AD02B1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развития </w:t>
            </w:r>
            <w:proofErr w:type="gramStart"/>
            <w:r w:rsidRPr="00D53FC4">
              <w:rPr>
                <w:i/>
                <w:szCs w:val="28"/>
              </w:rPr>
              <w:t>образования  им.</w:t>
            </w:r>
            <w:proofErr w:type="gramEnd"/>
            <w:r w:rsidRPr="00D53FC4">
              <w:rPr>
                <w:i/>
                <w:szCs w:val="28"/>
              </w:rPr>
              <w:t xml:space="preserve"> Л.И. Новиковой»</w:t>
            </w:r>
          </w:p>
        </w:tc>
      </w:tr>
      <w:tr w:rsidR="00F610CC" w:rsidRPr="00D53FC4" w14:paraId="1D72AE32" w14:textId="77777777" w:rsidTr="00F51737">
        <w:tc>
          <w:tcPr>
            <w:tcW w:w="1809" w:type="dxa"/>
            <w:shd w:val="clear" w:color="auto" w:fill="auto"/>
          </w:tcPr>
          <w:p w14:paraId="3E4A4745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14.05 – 14.15</w:t>
            </w:r>
          </w:p>
        </w:tc>
        <w:tc>
          <w:tcPr>
            <w:tcW w:w="8612" w:type="dxa"/>
            <w:shd w:val="clear" w:color="auto" w:fill="auto"/>
          </w:tcPr>
          <w:p w14:paraId="429D0918" w14:textId="77777777" w:rsidR="00F610CC" w:rsidRPr="00D53FC4" w:rsidRDefault="00F610CC" w:rsidP="00F51737">
            <w:pPr>
              <w:jc w:val="center"/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Видеоролик «Ранние признаки нарушений аутистического спектра»</w:t>
            </w:r>
          </w:p>
        </w:tc>
      </w:tr>
      <w:tr w:rsidR="00F610CC" w:rsidRPr="00D53FC4" w14:paraId="795A11A4" w14:textId="77777777" w:rsidTr="00F51737">
        <w:tc>
          <w:tcPr>
            <w:tcW w:w="1809" w:type="dxa"/>
            <w:shd w:val="clear" w:color="auto" w:fill="auto"/>
          </w:tcPr>
          <w:p w14:paraId="53916AC9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14.15 – 14.25</w:t>
            </w:r>
          </w:p>
        </w:tc>
        <w:tc>
          <w:tcPr>
            <w:tcW w:w="8612" w:type="dxa"/>
            <w:shd w:val="clear" w:color="auto" w:fill="auto"/>
          </w:tcPr>
          <w:p w14:paraId="0CBA8AD2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Особенности детей с расстройствами аутистического спектра</w:t>
            </w:r>
          </w:p>
          <w:p w14:paraId="6B6C600C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Шереметьева Таисия Сергеевна, педагог-психолог </w:t>
            </w:r>
          </w:p>
          <w:p w14:paraId="37AD8A52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ГБУ ВО «Центр психолого-педагогической,</w:t>
            </w:r>
          </w:p>
          <w:p w14:paraId="17A03D3D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 медицинской и социальной помощи»</w:t>
            </w:r>
          </w:p>
        </w:tc>
      </w:tr>
      <w:tr w:rsidR="00F610CC" w:rsidRPr="00D53FC4" w14:paraId="65D5CB6D" w14:textId="77777777" w:rsidTr="00F51737">
        <w:tc>
          <w:tcPr>
            <w:tcW w:w="1809" w:type="dxa"/>
            <w:shd w:val="clear" w:color="auto" w:fill="auto"/>
          </w:tcPr>
          <w:p w14:paraId="0F63C188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14.25 – 14.35</w:t>
            </w:r>
          </w:p>
        </w:tc>
        <w:tc>
          <w:tcPr>
            <w:tcW w:w="8612" w:type="dxa"/>
            <w:shd w:val="clear" w:color="auto" w:fill="auto"/>
          </w:tcPr>
          <w:p w14:paraId="0104491D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От родителя – родителю.</w:t>
            </w:r>
          </w:p>
          <w:p w14:paraId="1C7594AF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Ковальчук Мария Андреевна</w:t>
            </w:r>
            <w:r w:rsidRPr="00D53FC4">
              <w:rPr>
                <w:i/>
                <w:szCs w:val="28"/>
              </w:rPr>
              <w:t>, мама ребенка с РАС</w:t>
            </w:r>
          </w:p>
        </w:tc>
      </w:tr>
      <w:tr w:rsidR="00F610CC" w:rsidRPr="00D53FC4" w14:paraId="37DB8B15" w14:textId="77777777" w:rsidTr="00F51737">
        <w:tc>
          <w:tcPr>
            <w:tcW w:w="1809" w:type="dxa"/>
            <w:shd w:val="clear" w:color="auto" w:fill="auto"/>
          </w:tcPr>
          <w:p w14:paraId="55E9EF5F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14.35 – 14.45</w:t>
            </w:r>
          </w:p>
        </w:tc>
        <w:tc>
          <w:tcPr>
            <w:tcW w:w="8612" w:type="dxa"/>
            <w:shd w:val="clear" w:color="auto" w:fill="auto"/>
          </w:tcPr>
          <w:p w14:paraId="0A90FEB5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 xml:space="preserve">Помощь детям с РАС на базе ГБУЗ ВО «Центр патологии речи и </w:t>
            </w:r>
            <w:proofErr w:type="spellStart"/>
            <w:r w:rsidRPr="00D53FC4">
              <w:rPr>
                <w:b/>
                <w:szCs w:val="28"/>
              </w:rPr>
              <w:t>нейрореабилитации</w:t>
            </w:r>
            <w:proofErr w:type="spellEnd"/>
            <w:r w:rsidRPr="00D53FC4">
              <w:rPr>
                <w:b/>
                <w:szCs w:val="28"/>
              </w:rPr>
              <w:t>»</w:t>
            </w:r>
          </w:p>
          <w:p w14:paraId="77882E82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proofErr w:type="spellStart"/>
            <w:r w:rsidRPr="00D53FC4">
              <w:rPr>
                <w:i/>
                <w:szCs w:val="28"/>
              </w:rPr>
              <w:t>Очнева</w:t>
            </w:r>
            <w:proofErr w:type="spellEnd"/>
            <w:r w:rsidRPr="00D53FC4">
              <w:rPr>
                <w:i/>
                <w:szCs w:val="28"/>
              </w:rPr>
              <w:t xml:space="preserve"> Ольга Николаевна, заместитель главного врача</w:t>
            </w:r>
          </w:p>
          <w:p w14:paraId="3E6D1961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 по педагогической работе, медицинский психолог</w:t>
            </w:r>
          </w:p>
          <w:p w14:paraId="7A73644B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ГБУЗ ВО «Центр патологии речи и </w:t>
            </w:r>
            <w:proofErr w:type="spellStart"/>
            <w:r w:rsidRPr="00D53FC4">
              <w:rPr>
                <w:i/>
                <w:szCs w:val="28"/>
              </w:rPr>
              <w:t>нейрореабилитации</w:t>
            </w:r>
            <w:proofErr w:type="spellEnd"/>
            <w:r w:rsidRPr="00D53FC4">
              <w:rPr>
                <w:i/>
                <w:szCs w:val="28"/>
              </w:rPr>
              <w:t>»</w:t>
            </w:r>
          </w:p>
        </w:tc>
      </w:tr>
      <w:tr w:rsidR="00F610CC" w:rsidRPr="00D53FC4" w14:paraId="7191E9CF" w14:textId="77777777" w:rsidTr="00F51737">
        <w:tc>
          <w:tcPr>
            <w:tcW w:w="1809" w:type="dxa"/>
            <w:shd w:val="clear" w:color="auto" w:fill="auto"/>
          </w:tcPr>
          <w:p w14:paraId="7C736597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14.45 – 14.55</w:t>
            </w:r>
          </w:p>
        </w:tc>
        <w:tc>
          <w:tcPr>
            <w:tcW w:w="8612" w:type="dxa"/>
            <w:shd w:val="clear" w:color="auto" w:fill="auto"/>
          </w:tcPr>
          <w:p w14:paraId="720D3E33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Роль Регионального ресурсного центра в системе организации комплексного сопровождения детей с расстройствами аутистического спектра во Владимирской области</w:t>
            </w:r>
          </w:p>
          <w:p w14:paraId="01181D8C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Куликова Наталья Владимировна, </w:t>
            </w:r>
          </w:p>
          <w:p w14:paraId="15323072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методист, учитель-дефектолог </w:t>
            </w:r>
          </w:p>
          <w:p w14:paraId="41793BD0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 xml:space="preserve">ГБУ ВО «Центр психолого-педагогической, </w:t>
            </w:r>
          </w:p>
          <w:p w14:paraId="62F87AF5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медицинской и социальной помощи»</w:t>
            </w:r>
          </w:p>
        </w:tc>
      </w:tr>
      <w:tr w:rsidR="00F610CC" w:rsidRPr="00D53FC4" w14:paraId="7B443579" w14:textId="77777777" w:rsidTr="00F51737">
        <w:tc>
          <w:tcPr>
            <w:tcW w:w="1809" w:type="dxa"/>
            <w:shd w:val="clear" w:color="auto" w:fill="auto"/>
          </w:tcPr>
          <w:p w14:paraId="05C39E1E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14.55 – 15.05</w:t>
            </w:r>
          </w:p>
        </w:tc>
        <w:tc>
          <w:tcPr>
            <w:tcW w:w="8612" w:type="dxa"/>
            <w:shd w:val="clear" w:color="auto" w:fill="auto"/>
          </w:tcPr>
          <w:p w14:paraId="3C959860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Особенности организации и структура урока для детей с РАС, имеющих интеллектуальные нарушения</w:t>
            </w:r>
          </w:p>
          <w:p w14:paraId="52036C8C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Крылова Лариса Геннадьевна,</w:t>
            </w:r>
          </w:p>
          <w:p w14:paraId="6868103F" w14:textId="77777777" w:rsidR="00F610CC" w:rsidRPr="00D53FC4" w:rsidRDefault="00F610CC" w:rsidP="00F51737">
            <w:pPr>
              <w:jc w:val="right"/>
              <w:rPr>
                <w:i/>
                <w:szCs w:val="28"/>
              </w:rPr>
            </w:pPr>
            <w:r w:rsidRPr="00D53FC4">
              <w:rPr>
                <w:i/>
                <w:szCs w:val="28"/>
              </w:rPr>
              <w:t>ГКОУ ВО «Специальная (коррекционная) общеобразовательная школа-интернат №1 г. Владимира»</w:t>
            </w:r>
          </w:p>
        </w:tc>
      </w:tr>
      <w:tr w:rsidR="00F610CC" w:rsidRPr="00D53FC4" w14:paraId="7A81CE2C" w14:textId="77777777" w:rsidTr="00F51737">
        <w:tc>
          <w:tcPr>
            <w:tcW w:w="1809" w:type="dxa"/>
            <w:shd w:val="clear" w:color="auto" w:fill="auto"/>
          </w:tcPr>
          <w:p w14:paraId="02C45514" w14:textId="77777777" w:rsidR="00F610CC" w:rsidRPr="00D53FC4" w:rsidRDefault="00F610CC" w:rsidP="00F51737">
            <w:pPr>
              <w:rPr>
                <w:szCs w:val="28"/>
              </w:rPr>
            </w:pPr>
            <w:r w:rsidRPr="00D53FC4">
              <w:rPr>
                <w:szCs w:val="28"/>
              </w:rPr>
              <w:t>15.05 – 15.15</w:t>
            </w:r>
          </w:p>
        </w:tc>
        <w:tc>
          <w:tcPr>
            <w:tcW w:w="8612" w:type="dxa"/>
            <w:shd w:val="clear" w:color="auto" w:fill="auto"/>
          </w:tcPr>
          <w:p w14:paraId="410085F4" w14:textId="77777777" w:rsidR="00F610CC" w:rsidRPr="00D53FC4" w:rsidRDefault="00F610CC" w:rsidP="00F51737">
            <w:pPr>
              <w:rPr>
                <w:b/>
                <w:szCs w:val="28"/>
              </w:rPr>
            </w:pPr>
            <w:r w:rsidRPr="00D53FC4">
              <w:rPr>
                <w:b/>
                <w:szCs w:val="28"/>
              </w:rPr>
              <w:t>Подведение итогов, ответы на вопросы</w:t>
            </w:r>
          </w:p>
          <w:p w14:paraId="4C1FC97E" w14:textId="77777777" w:rsidR="00F610CC" w:rsidRPr="00D53FC4" w:rsidRDefault="00F610CC" w:rsidP="00F51737">
            <w:pPr>
              <w:jc w:val="right"/>
              <w:rPr>
                <w:b/>
                <w:szCs w:val="28"/>
              </w:rPr>
            </w:pPr>
            <w:r w:rsidRPr="00D53FC4">
              <w:rPr>
                <w:i/>
                <w:szCs w:val="28"/>
              </w:rPr>
              <w:t>Шумилина Татьяна Олеговна</w:t>
            </w:r>
          </w:p>
        </w:tc>
      </w:tr>
    </w:tbl>
    <w:p w14:paraId="60CF614C" w14:textId="77777777" w:rsidR="00F610CC" w:rsidRPr="00D53FC4" w:rsidRDefault="00F610CC" w:rsidP="00F610CC">
      <w:pPr>
        <w:rPr>
          <w:szCs w:val="28"/>
        </w:rPr>
      </w:pPr>
    </w:p>
    <w:p w14:paraId="62838ABA" w14:textId="77777777" w:rsidR="00BC33FD" w:rsidRDefault="00BC33FD">
      <w:bookmarkStart w:id="0" w:name="_GoBack"/>
      <w:bookmarkEnd w:id="0"/>
    </w:p>
    <w:sectPr w:rsidR="00BC33FD" w:rsidSect="00257BAB">
      <w:headerReference w:type="even" r:id="rId4"/>
      <w:headerReference w:type="default" r:id="rId5"/>
      <w:pgSz w:w="11906" w:h="16838" w:code="9"/>
      <w:pgMar w:top="1361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8F6F" w14:textId="77777777" w:rsidR="00BC4A82" w:rsidRDefault="00F610CC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8F3B3E" w14:textId="77777777" w:rsidR="00BC4A82" w:rsidRDefault="00F610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30A0" w14:textId="77777777" w:rsidR="00BC4A82" w:rsidRDefault="00F610CC" w:rsidP="002371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8DC1AE7" w14:textId="77777777" w:rsidR="00BC4A82" w:rsidRDefault="00F61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FE"/>
    <w:rsid w:val="006D70FE"/>
    <w:rsid w:val="00BC33FD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43B3-DB0D-4A22-9027-DB7ABE8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0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0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2020-11-19T12:33:00Z</dcterms:created>
  <dcterms:modified xsi:type="dcterms:W3CDTF">2020-11-19T12:33:00Z</dcterms:modified>
</cp:coreProperties>
</file>