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DB" w:rsidRDefault="00EA72C2">
      <w:pPr>
        <w:pStyle w:val="1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Протокол обследования устной и письменной речи у старших школьников</w:t>
      </w:r>
    </w:p>
    <w:p w:rsidR="003C25DB" w:rsidRDefault="003C25DB">
      <w:pPr>
        <w:rPr>
          <w:color w:val="333333"/>
        </w:rPr>
      </w:pPr>
    </w:p>
    <w:p w:rsidR="00EB48BD" w:rsidRDefault="00EA72C2">
      <w:pPr>
        <w:rPr>
          <w:b/>
          <w:color w:val="333333"/>
        </w:rPr>
      </w:pPr>
      <w:r>
        <w:rPr>
          <w:b/>
          <w:color w:val="333333"/>
        </w:rPr>
        <w:t>Фамилия, имя______________________________________________________________________________________</w:t>
      </w:r>
    </w:p>
    <w:p w:rsidR="003C25DB" w:rsidRDefault="00EA72C2">
      <w:pPr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Дата рождения________________________________________________</w:t>
      </w:r>
      <w:r>
        <w:rPr>
          <w:b/>
          <w:color w:val="333333"/>
        </w:rPr>
        <w:t>____________________________</w:t>
      </w:r>
    </w:p>
    <w:p w:rsidR="003C25DB" w:rsidRDefault="00EA72C2">
      <w:pPr>
        <w:tabs>
          <w:tab w:val="left" w:pos="10620"/>
        </w:tabs>
        <w:ind w:right="179"/>
        <w:rPr>
          <w:b/>
          <w:color w:val="333333"/>
        </w:rPr>
      </w:pPr>
      <w:r>
        <w:rPr>
          <w:b/>
          <w:color w:val="333333"/>
        </w:rPr>
        <w:t>Школа, класс__________________________________________________________________________</w:t>
      </w:r>
      <w:r>
        <w:rPr>
          <w:rFonts w:ascii="Bookman Old Style" w:hAnsi="Bookman Old Style"/>
          <w:b/>
          <w:i/>
          <w:color w:val="333333"/>
          <w:u w:val="single"/>
        </w:rPr>
        <w:t xml:space="preserve"> </w:t>
      </w:r>
    </w:p>
    <w:p w:rsidR="003C25DB" w:rsidRDefault="00EA72C2">
      <w:pPr>
        <w:rPr>
          <w:b/>
          <w:color w:val="333333"/>
        </w:rPr>
      </w:pPr>
      <w:r>
        <w:rPr>
          <w:b/>
          <w:color w:val="333333"/>
        </w:rPr>
        <w:t>Домашний адрес__________________________________________________________________________</w:t>
      </w:r>
    </w:p>
    <w:p w:rsidR="003C25DB" w:rsidRDefault="00EA72C2">
      <w:pPr>
        <w:rPr>
          <w:b/>
          <w:color w:val="333333"/>
        </w:rPr>
      </w:pPr>
      <w:r>
        <w:rPr>
          <w:b/>
          <w:color w:val="333333"/>
        </w:rPr>
        <w:t>Сведения о родителях (законных представителях): __</w:t>
      </w:r>
      <w:r>
        <w:rPr>
          <w:b/>
          <w:color w:val="333333"/>
        </w:rPr>
        <w:t>_____________________________________________________________________________________</w:t>
      </w:r>
    </w:p>
    <w:p w:rsidR="003C25DB" w:rsidRDefault="00EA72C2">
      <w:pPr>
        <w:pStyle w:val="1"/>
        <w:jc w:val="left"/>
        <w:rPr>
          <w:bCs w:val="0"/>
          <w:color w:val="333333"/>
          <w:sz w:val="24"/>
        </w:rPr>
      </w:pPr>
      <w:r>
        <w:rPr>
          <w:bCs w:val="0"/>
          <w:color w:val="333333"/>
          <w:sz w:val="24"/>
        </w:rPr>
        <w:t>Заключение психиатра_________________________________________________________________</w:t>
      </w:r>
    </w:p>
    <w:p w:rsidR="003C25DB" w:rsidRDefault="003C25DB">
      <w:pPr>
        <w:pStyle w:val="1"/>
        <w:jc w:val="left"/>
        <w:rPr>
          <w:b w:val="0"/>
          <w:bCs w:val="0"/>
          <w:color w:val="333333"/>
          <w:sz w:val="24"/>
        </w:rPr>
      </w:pPr>
    </w:p>
    <w:p w:rsidR="003C25DB" w:rsidRDefault="00EA72C2">
      <w:pPr>
        <w:pStyle w:val="1"/>
        <w:rPr>
          <w:bCs w:val="0"/>
          <w:color w:val="333333"/>
          <w:sz w:val="24"/>
        </w:rPr>
      </w:pPr>
      <w:r>
        <w:rPr>
          <w:bCs w:val="0"/>
          <w:color w:val="333333"/>
          <w:sz w:val="24"/>
        </w:rPr>
        <w:t>УСТНАЯ РЕЧЬ</w:t>
      </w:r>
    </w:p>
    <w:p w:rsidR="003C25DB" w:rsidRDefault="00EA72C2">
      <w:pPr>
        <w:jc w:val="both"/>
        <w:rPr>
          <w:b/>
          <w:i/>
          <w:color w:val="333333"/>
        </w:rPr>
      </w:pPr>
      <w:r>
        <w:rPr>
          <w:b/>
          <w:color w:val="333333"/>
        </w:rPr>
        <w:t>Звукопроизношение__</w:t>
      </w:r>
      <w:r>
        <w:rPr>
          <w:b/>
          <w:i/>
          <w:color w:val="333333"/>
        </w:rPr>
        <w:t>____________________________________________________</w:t>
      </w:r>
      <w:r>
        <w:rPr>
          <w:b/>
          <w:i/>
          <w:color w:val="333333"/>
        </w:rPr>
        <w:t>_____________</w:t>
      </w:r>
    </w:p>
    <w:p w:rsidR="003C25DB" w:rsidRDefault="00EA72C2">
      <w:pPr>
        <w:jc w:val="both"/>
        <w:rPr>
          <w:b/>
          <w:i/>
          <w:color w:val="333333"/>
        </w:rPr>
      </w:pPr>
      <w:r>
        <w:rPr>
          <w:b/>
          <w:i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333333"/>
        </w:rPr>
        <w:t>___________________________</w:t>
      </w:r>
    </w:p>
    <w:p w:rsidR="003C25DB" w:rsidRDefault="003C25DB">
      <w:pPr>
        <w:rPr>
          <w:b/>
          <w:color w:val="333333"/>
        </w:rPr>
      </w:pPr>
    </w:p>
    <w:p w:rsidR="003C25DB" w:rsidRDefault="00EA72C2">
      <w:pPr>
        <w:pStyle w:val="a3"/>
        <w:numPr>
          <w:ilvl w:val="0"/>
          <w:numId w:val="1"/>
        </w:numPr>
        <w:shd w:val="clear" w:color="FFFFFF" w:fill="FFFFFF"/>
        <w:spacing w:after="150" w:line="240" w:lineRule="auto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Исследование навыков языкового анализа</w:t>
      </w:r>
    </w:p>
    <w:tbl>
      <w:tblPr>
        <w:tblW w:w="5978" w:type="dxa"/>
        <w:shd w:val="clear" w:color="FFFFFF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8"/>
      </w:tblGrid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3C25DB">
            <w:pPr>
              <w:spacing w:after="15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hAnsi="Arial"/>
                <w:color w:val="000000"/>
              </w:rPr>
              <w:t xml:space="preserve">Сколько слов в предложении </w:t>
            </w:r>
            <w:r>
              <w:t xml:space="preserve">«Красивые зелёные кусты можжевельника приятно пахнут смолой». </w:t>
            </w:r>
          </w:p>
        </w:tc>
      </w:tr>
      <w:tr w:rsidR="003C25DB">
        <w:trPr>
          <w:trHeight w:val="105"/>
        </w:trPr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Какое третье слово в этом предложении?</w:t>
            </w: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Сколько слогов в словах «дождь»,</w:t>
            </w:r>
          </w:p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«аквариум»?</w:t>
            </w: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Какой второй слог в слове «аквариум»?</w:t>
            </w: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Сколько звуков в словах «дождь»,</w:t>
            </w:r>
          </w:p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«аквариум»?</w:t>
            </w: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Какой четвертый звук в слове «диктант»?</w:t>
            </w: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Сколько согласных звуков в слове «диктант» назови их по порядку.</w:t>
            </w:r>
          </w:p>
        </w:tc>
      </w:tr>
      <w:tr w:rsidR="003C25DB">
        <w:tc>
          <w:tcPr>
            <w:tcW w:w="5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Какой звук после [Д] в слове «диктант»?</w:t>
            </w:r>
          </w:p>
        </w:tc>
      </w:tr>
    </w:tbl>
    <w:p w:rsidR="003C25DB" w:rsidRDefault="003C25DB">
      <w:pPr>
        <w:shd w:val="clear" w:color="FFFFFF" w:fill="FFFFFF"/>
        <w:spacing w:after="150"/>
        <w:rPr>
          <w:rFonts w:ascii="Arial" w:hAnsi="Arial"/>
          <w:color w:val="000000"/>
        </w:rPr>
      </w:pPr>
    </w:p>
    <w:p w:rsidR="003C25DB" w:rsidRDefault="00EA72C2">
      <w:pPr>
        <w:pStyle w:val="a3"/>
        <w:numPr>
          <w:ilvl w:val="0"/>
          <w:numId w:val="1"/>
        </w:numPr>
        <w:shd w:val="clear" w:color="FFFFFF" w:fill="FFFFFF"/>
        <w:spacing w:after="150" w:line="240" w:lineRule="auto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i/>
          <w:iCs/>
          <w:color w:val="000000"/>
          <w:sz w:val="24"/>
          <w:szCs w:val="24"/>
          <w:lang w:eastAsia="ru-RU"/>
        </w:rPr>
        <w:t xml:space="preserve">Исследование навыков письма.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(Напиши под диктовку предложения)</w:t>
      </w:r>
    </w:p>
    <w:tbl>
      <w:tblPr>
        <w:tblW w:w="7184" w:type="dxa"/>
        <w:shd w:val="clear" w:color="FFFFFF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84"/>
      </w:tblGrid>
      <w:tr w:rsidR="003C25DB">
        <w:tc>
          <w:tcPr>
            <w:tcW w:w="7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Предъявление</w:t>
            </w:r>
          </w:p>
        </w:tc>
      </w:tr>
      <w:tr w:rsidR="003C25DB">
        <w:tc>
          <w:tcPr>
            <w:tcW w:w="7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саду за высоким забором росли яблони.</w:t>
            </w:r>
          </w:p>
        </w:tc>
      </w:tr>
      <w:tr w:rsidR="003C25DB">
        <w:tc>
          <w:tcPr>
            <w:tcW w:w="7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 опушке леса охранник увидел волка.</w:t>
            </w:r>
          </w:p>
        </w:tc>
      </w:tr>
      <w:tr w:rsidR="003C25DB">
        <w:tc>
          <w:tcPr>
            <w:tcW w:w="7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Полицейский остановил велосипедиста.</w:t>
            </w:r>
          </w:p>
        </w:tc>
      </w:tr>
      <w:tr w:rsidR="003C25DB">
        <w:tc>
          <w:tcPr>
            <w:tcW w:w="7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DB" w:rsidRDefault="00EA72C2">
            <w:pPr>
              <w:spacing w:after="1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Маленькие котята целый день возятся и играют друг с другом</w:t>
            </w:r>
          </w:p>
        </w:tc>
      </w:tr>
    </w:tbl>
    <w:p w:rsidR="003C25DB" w:rsidRDefault="00EA72C2">
      <w:pPr>
        <w:pStyle w:val="afa"/>
        <w:jc w:val="center"/>
        <w:rPr>
          <w:color w:val="333333"/>
          <w:sz w:val="24"/>
        </w:rPr>
      </w:pPr>
      <w:r>
        <w:rPr>
          <w:color w:val="333333"/>
          <w:sz w:val="24"/>
        </w:rPr>
        <w:t xml:space="preserve"> (Письменные работы прикладываются)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пропуски букв, слогов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перестановки букв, слогов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вставки букв, слогов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недописывания слов</w:t>
      </w:r>
    </w:p>
    <w:p w:rsidR="003C25DB" w:rsidRDefault="00EA72C2">
      <w:pPr>
        <w:pStyle w:val="afa"/>
        <w:jc w:val="left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замены букв: акустические                                     оптические                                                 замены гласных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персеверации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антиципации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раздельное написание частей слова</w:t>
      </w:r>
    </w:p>
    <w:p w:rsidR="003C25DB" w:rsidRDefault="00EA72C2">
      <w:pPr>
        <w:pStyle w:val="afa"/>
        <w:rPr>
          <w:bCs/>
          <w:color w:val="333333"/>
          <w:sz w:val="20"/>
        </w:rPr>
      </w:pPr>
      <w:r>
        <w:rPr>
          <w:bCs/>
          <w:color w:val="333333"/>
          <w:sz w:val="20"/>
        </w:rPr>
        <w:t>- слитное написание слов</w:t>
      </w:r>
    </w:p>
    <w:p w:rsidR="003C25DB" w:rsidRDefault="00EA72C2">
      <w:pPr>
        <w:pStyle w:val="afa"/>
        <w:rPr>
          <w:color w:val="333333"/>
          <w:sz w:val="20"/>
        </w:rPr>
      </w:pPr>
      <w:r>
        <w:rPr>
          <w:bCs/>
          <w:color w:val="333333"/>
          <w:sz w:val="20"/>
        </w:rPr>
        <w:t>- неправильное употребление окончаний</w:t>
      </w:r>
      <w:r>
        <w:rPr>
          <w:color w:val="333333"/>
          <w:sz w:val="20"/>
        </w:rPr>
        <w:t xml:space="preserve"> </w:t>
      </w:r>
    </w:p>
    <w:p w:rsidR="003C25DB" w:rsidRDefault="003C25DB">
      <w:pPr>
        <w:pStyle w:val="afa"/>
        <w:rPr>
          <w:color w:val="333333"/>
          <w:sz w:val="20"/>
        </w:rPr>
      </w:pPr>
    </w:p>
    <w:p w:rsidR="003C25DB" w:rsidRDefault="003C25DB">
      <w:pPr>
        <w:shd w:val="clear" w:color="FFFFFF" w:fill="FFFFFF"/>
        <w:spacing w:after="150"/>
        <w:rPr>
          <w:rFonts w:ascii="Arial" w:hAnsi="Arial"/>
          <w:color w:val="000000"/>
        </w:rPr>
      </w:pPr>
    </w:p>
    <w:p w:rsidR="003C25DB" w:rsidRDefault="00EA72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навыков чтения.</w:t>
      </w:r>
    </w:p>
    <w:p w:rsidR="003C25DB" w:rsidRDefault="00EA72C2">
      <w:pPr>
        <w:jc w:val="both"/>
        <w:rPr>
          <w:color w:val="333333"/>
        </w:rPr>
      </w:pPr>
      <w:r>
        <w:rPr>
          <w:color w:val="333333"/>
        </w:rPr>
        <w:t>Техника чтения: побуквенное, послоговое, словами, фразами; монотонное, медленное, быстрое, плавное, угадывающее, выразительное.</w:t>
      </w:r>
    </w:p>
    <w:p w:rsidR="003C25DB" w:rsidRDefault="00EA72C2">
      <w:pPr>
        <w:rPr>
          <w:color w:val="333333"/>
        </w:rPr>
      </w:pPr>
      <w:r>
        <w:rPr>
          <w:color w:val="333333"/>
        </w:rPr>
        <w:t>Дислексические ошибки: ___________________________________</w:t>
      </w:r>
      <w:r>
        <w:rPr>
          <w:color w:val="333333"/>
        </w:rPr>
        <w:t>_______________________________</w:t>
      </w:r>
    </w:p>
    <w:p w:rsidR="003C25DB" w:rsidRDefault="00EA72C2">
      <w:pPr>
        <w:rPr>
          <w:color w:val="333333"/>
        </w:rPr>
      </w:pPr>
      <w:r>
        <w:rPr>
          <w:color w:val="333333"/>
        </w:rPr>
        <w:lastRenderedPageBreak/>
        <w:t>Понимание прочитанного (поверхностное, полное, точное, неточное) 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</w:t>
      </w:r>
    </w:p>
    <w:p w:rsidR="003C25DB" w:rsidRDefault="003C25DB">
      <w:pPr>
        <w:pStyle w:val="a3"/>
        <w:rPr>
          <w:b/>
          <w:sz w:val="28"/>
          <w:szCs w:val="28"/>
        </w:rPr>
      </w:pPr>
    </w:p>
    <w:p w:rsidR="003C25DB" w:rsidRDefault="00EA72C2">
      <w:r>
        <w:fldChar w:fldCharType="begin"/>
      </w:r>
      <w:r>
        <w:instrText xml:space="preserve"> INCLUDEPICTURE "http://img0.liveinternet.ru/images/attach/c/10/109/49/109049566_large_0059.jpg" \* MERGEFORMATINET </w:instrText>
      </w:r>
      <w:r>
        <w:fldChar w:fldCharType="separate"/>
      </w:r>
      <w:r w:rsidRPr="00807E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3.4pt;height:289.2pt;visibility:visible;mso-wrap-style:square">
            <v:imagedata r:id="rId9" r:href="rId10" croptop="4463f" cropbottom="37156f" cropleft="3240f" cropright="2893f"/>
          </v:shape>
        </w:pict>
      </w:r>
      <w:r>
        <w:fldChar w:fldCharType="end"/>
      </w:r>
    </w:p>
    <w:p w:rsidR="003C25DB" w:rsidRDefault="00EA72C2">
      <w:pPr>
        <w:pStyle w:val="afa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ЛОГОПЕДИЧЕСКОЕ ЗАКЛЮЧЕНИЕ</w:t>
      </w:r>
    </w:p>
    <w:p w:rsidR="003C25DB" w:rsidRDefault="00EA72C2">
      <w:pPr>
        <w:pStyle w:val="afa"/>
        <w:jc w:val="left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</w:t>
      </w:r>
      <w:r>
        <w:rPr>
          <w:color w:val="333333"/>
          <w:sz w:val="24"/>
        </w:rPr>
        <w:t>____________________________________________________________________________________</w:t>
      </w:r>
    </w:p>
    <w:p w:rsidR="003C25DB" w:rsidRDefault="003C25DB">
      <w:pPr>
        <w:pStyle w:val="afa"/>
        <w:jc w:val="left"/>
        <w:rPr>
          <w:color w:val="333333"/>
          <w:sz w:val="24"/>
        </w:rPr>
      </w:pPr>
    </w:p>
    <w:p w:rsidR="003C25DB" w:rsidRDefault="003C25DB">
      <w:pPr>
        <w:pStyle w:val="afa"/>
        <w:jc w:val="left"/>
        <w:rPr>
          <w:color w:val="333333"/>
          <w:sz w:val="24"/>
        </w:rPr>
      </w:pPr>
    </w:p>
    <w:p w:rsidR="003C25DB" w:rsidRDefault="00EA72C2">
      <w:pPr>
        <w:pStyle w:val="afa"/>
        <w:rPr>
          <w:color w:val="333333"/>
          <w:sz w:val="24"/>
        </w:rPr>
      </w:pPr>
      <w:r>
        <w:rPr>
          <w:color w:val="333333"/>
          <w:sz w:val="24"/>
        </w:rPr>
        <w:t>Дата обследования ____________________20   г.</w:t>
      </w:r>
    </w:p>
    <w:p w:rsidR="003C25DB" w:rsidRDefault="00EA72C2">
      <w:pPr>
        <w:pStyle w:val="afa"/>
        <w:rPr>
          <w:color w:val="333333"/>
          <w:sz w:val="24"/>
          <w:u w:val="single"/>
        </w:rPr>
      </w:pPr>
      <w:r>
        <w:rPr>
          <w:color w:val="333333"/>
          <w:sz w:val="24"/>
        </w:rPr>
        <w:t>Учитель- логопед: ________________________________</w:t>
      </w:r>
    </w:p>
    <w:p w:rsidR="003C25DB" w:rsidRDefault="003C25DB"/>
    <w:p w:rsidR="003C25DB" w:rsidRDefault="003C25DB"/>
    <w:p w:rsidR="003C25DB" w:rsidRDefault="003C25DB"/>
    <w:p w:rsidR="003C25DB" w:rsidRDefault="003C25DB">
      <w:pPr>
        <w:rPr>
          <w:b/>
          <w:color w:val="333333"/>
        </w:rPr>
      </w:pPr>
    </w:p>
    <w:p w:rsidR="003C25DB" w:rsidRDefault="003C25DB">
      <w:pPr>
        <w:rPr>
          <w:b/>
          <w:color w:val="333333"/>
        </w:rPr>
      </w:pPr>
    </w:p>
    <w:p w:rsidR="003C25DB" w:rsidRDefault="003C25DB">
      <w:pPr>
        <w:rPr>
          <w:b/>
          <w:color w:val="333333"/>
        </w:rPr>
      </w:pPr>
    </w:p>
    <w:p w:rsidR="003C25DB" w:rsidRDefault="003C25DB">
      <w:pPr>
        <w:rPr>
          <w:b/>
          <w:color w:val="333333"/>
        </w:rPr>
      </w:pPr>
    </w:p>
    <w:p w:rsidR="003C25DB" w:rsidRDefault="003C25DB">
      <w:pPr>
        <w:rPr>
          <w:b/>
          <w:color w:val="333333"/>
        </w:rPr>
      </w:pPr>
    </w:p>
    <w:p w:rsidR="003C25DB" w:rsidRDefault="003C25DB">
      <w:pPr>
        <w:rPr>
          <w:b/>
          <w:color w:val="333333"/>
        </w:rPr>
      </w:pPr>
    </w:p>
    <w:p w:rsidR="003C25DB" w:rsidRDefault="003C25DB">
      <w:pPr>
        <w:rPr>
          <w:b/>
          <w:color w:val="333333"/>
        </w:rPr>
      </w:pPr>
    </w:p>
    <w:sectPr w:rsidR="003C25DB">
      <w:pgSz w:w="11906" w:h="16838"/>
      <w:pgMar w:top="180" w:right="38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C2" w:rsidRDefault="00EA72C2">
      <w:r>
        <w:separator/>
      </w:r>
    </w:p>
  </w:endnote>
  <w:endnote w:type="continuationSeparator" w:id="0">
    <w:p w:rsidR="00EA72C2" w:rsidRDefault="00EA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C2" w:rsidRDefault="00EA72C2">
      <w:r>
        <w:separator/>
      </w:r>
    </w:p>
  </w:footnote>
  <w:footnote w:type="continuationSeparator" w:id="0">
    <w:p w:rsidR="00EA72C2" w:rsidRDefault="00EA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EFF"/>
    <w:multiLevelType w:val="hybridMultilevel"/>
    <w:tmpl w:val="C17C4E74"/>
    <w:lvl w:ilvl="0" w:tplc="4C4443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/>
        <w:color w:val="333333"/>
      </w:rPr>
    </w:lvl>
    <w:lvl w:ilvl="1" w:tplc="59BAB3CC">
      <w:start w:val="1"/>
      <w:numFmt w:val="lowerLetter"/>
      <w:lvlText w:val="%2."/>
      <w:lvlJc w:val="left"/>
      <w:pPr>
        <w:ind w:left="1440" w:hanging="360"/>
      </w:pPr>
    </w:lvl>
    <w:lvl w:ilvl="2" w:tplc="0F603A42">
      <w:start w:val="1"/>
      <w:numFmt w:val="lowerRoman"/>
      <w:lvlText w:val="%3."/>
      <w:lvlJc w:val="right"/>
      <w:pPr>
        <w:ind w:left="2160" w:hanging="180"/>
      </w:pPr>
    </w:lvl>
    <w:lvl w:ilvl="3" w:tplc="46B62142">
      <w:start w:val="1"/>
      <w:numFmt w:val="decimal"/>
      <w:lvlText w:val="%4."/>
      <w:lvlJc w:val="left"/>
      <w:pPr>
        <w:ind w:left="2880" w:hanging="360"/>
      </w:pPr>
    </w:lvl>
    <w:lvl w:ilvl="4" w:tplc="43B29784">
      <w:start w:val="1"/>
      <w:numFmt w:val="lowerLetter"/>
      <w:lvlText w:val="%5."/>
      <w:lvlJc w:val="left"/>
      <w:pPr>
        <w:ind w:left="3600" w:hanging="360"/>
      </w:pPr>
    </w:lvl>
    <w:lvl w:ilvl="5" w:tplc="369EACCA">
      <w:start w:val="1"/>
      <w:numFmt w:val="lowerRoman"/>
      <w:lvlText w:val="%6."/>
      <w:lvlJc w:val="right"/>
      <w:pPr>
        <w:ind w:left="4320" w:hanging="180"/>
      </w:pPr>
    </w:lvl>
    <w:lvl w:ilvl="6" w:tplc="3092A11C">
      <w:start w:val="1"/>
      <w:numFmt w:val="decimal"/>
      <w:lvlText w:val="%7."/>
      <w:lvlJc w:val="left"/>
      <w:pPr>
        <w:ind w:left="5040" w:hanging="360"/>
      </w:pPr>
    </w:lvl>
    <w:lvl w:ilvl="7" w:tplc="5CA0F9C6">
      <w:start w:val="1"/>
      <w:numFmt w:val="lowerLetter"/>
      <w:lvlText w:val="%8."/>
      <w:lvlJc w:val="left"/>
      <w:pPr>
        <w:ind w:left="5760" w:hanging="360"/>
      </w:pPr>
    </w:lvl>
    <w:lvl w:ilvl="8" w:tplc="D200CF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5DB"/>
    <w:rsid w:val="003C25DB"/>
    <w:rsid w:val="00EA72C2"/>
    <w:rsid w:val="00E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link w:val="afb"/>
    <w:pPr>
      <w:jc w:val="both"/>
    </w:pPr>
    <w:rPr>
      <w:sz w:val="22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afd">
    <w:name w:val="Balloon Text"/>
    <w:basedOn w:val="a"/>
    <w:link w:val="afe"/>
    <w:rPr>
      <w:rFonts w:ascii="Segoe UI" w:hAnsi="Segoe UI"/>
      <w:sz w:val="18"/>
      <w:szCs w:val="18"/>
    </w:rPr>
  </w:style>
  <w:style w:type="character" w:customStyle="1" w:styleId="afe">
    <w:name w:val="Текст выноски Знак"/>
    <w:link w:val="afd"/>
    <w:rPr>
      <w:rFonts w:ascii="Segoe UI" w:hAnsi="Segoe UI"/>
      <w:sz w:val="18"/>
      <w:szCs w:val="18"/>
    </w:rPr>
  </w:style>
  <w:style w:type="character" w:customStyle="1" w:styleId="10">
    <w:name w:val="Заголовок 1 Знак"/>
    <w:link w:val="1"/>
    <w:rPr>
      <w:b/>
      <w:bCs/>
      <w:sz w:val="32"/>
      <w:szCs w:val="24"/>
    </w:rPr>
  </w:style>
  <w:style w:type="character" w:customStyle="1" w:styleId="afb">
    <w:name w:val="Основной текст Знак"/>
    <w:link w:val="af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img0.liveinternet.ru/images/attach/c/10/109/49/109049566_large_0059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цо</cp:lastModifiedBy>
  <cp:revision>2</cp:revision>
  <dcterms:created xsi:type="dcterms:W3CDTF">2024-06-27T10:40:00Z</dcterms:created>
  <dcterms:modified xsi:type="dcterms:W3CDTF">2024-06-27T10:41:00Z</dcterms:modified>
</cp:coreProperties>
</file>