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30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20"/>
        <w:gridCol w:w="5070"/>
        <w:gridCol w:w="420"/>
        <w:gridCol w:w="5085"/>
      </w:tblGrid>
      <w:tr w:rsidR="00366198" w:rsidRPr="00366198" w:rsidTr="00366198">
        <w:trPr>
          <w:trHeight w:val="1122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215868" w:themeColor="accent5" w:themeShade="80"/>
                <w:sz w:val="30"/>
                <w:szCs w:val="30"/>
                <w:lang w:eastAsia="ru-RU"/>
              </w:rPr>
              <w:t>Правила здорового образа жизни</w:t>
            </w:r>
            <w:r w:rsidRPr="00366198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30"/>
                <w:szCs w:val="30"/>
                <w:lang w:eastAsia="ru-RU"/>
              </w:rPr>
              <w:br/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>Заниматься физической культурой, хотя бы 30 мин в день.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Рационально питайтесь. Ешьте больше пищи, содержащей клетчатку и цельные зерна, и меньше – пищу, содержащую сахар и приготовленную из пшеничной муки.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Избегайте избыточного веса, не ужинайте позднее 6 часов вечера. Питайтесь не реже 3 раза в день.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В течение дня пейте больше жидкости. К тому же это благотворно сказывается на состоянии кожи, позволяя продлить ее молодость.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Соблюдайте режим дня. Ложитесь и вставайте в одно и то же время. Это самый простой совет выглядеть красивым, здоровым и отдохнувшим.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>Будьте психологически уравновешены. Не нервничайте.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Закаливайте свой организм.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>Не курите, не злоупотребляйте алкоголем и другими вредными привычками</w:t>
            </w:r>
            <w:r w:rsidRPr="00366198">
              <w:rPr>
                <w:rFonts w:ascii="Arial" w:eastAsia="Times New Roman" w:hAnsi="Arial" w:cs="Arial"/>
                <w:color w:val="17365D" w:themeColor="text2" w:themeShade="BF"/>
                <w:sz w:val="27"/>
                <w:szCs w:val="27"/>
                <w:lang w:eastAsia="ru-RU"/>
              </w:rPr>
              <w:t xml:space="preserve">. </w:t>
            </w:r>
          </w:p>
          <w:p w:rsidR="00366198" w:rsidRPr="00366198" w:rsidRDefault="00366198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DD1BA8" w:rsidRDefault="00366198" w:rsidP="00366198">
            <w:pPr>
              <w:shd w:val="clear" w:color="auto" w:fill="FFFFFF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D1BA8">
              <w:rPr>
                <w:rFonts w:ascii="Calibri" w:eastAsia="Times New Roman" w:hAnsi="Calibri" w:cs="Calibri"/>
                <w:b/>
                <w:bCs/>
                <w:i/>
                <w:iCs/>
                <w:color w:val="0F243E" w:themeColor="text2" w:themeShade="80"/>
                <w:sz w:val="32"/>
                <w:szCs w:val="32"/>
                <w:shd w:val="clear" w:color="auto" w:fill="FFFFFF"/>
                <w:lang w:eastAsia="ru-RU"/>
              </w:rPr>
              <w:t>Здоровье</w:t>
            </w:r>
            <w:r w:rsidRPr="00DD1BA8">
              <w:rPr>
                <w:rFonts w:ascii="Calibri" w:eastAsia="Times New Roman" w:hAnsi="Calibri" w:cs="Calibri"/>
                <w:i/>
                <w:iCs/>
                <w:color w:val="0F243E" w:themeColor="text2" w:themeShade="80"/>
                <w:sz w:val="32"/>
                <w:szCs w:val="32"/>
                <w:shd w:val="clear" w:color="auto" w:fill="FFFFFF"/>
                <w:lang w:eastAsia="ru-RU"/>
              </w:rPr>
              <w:t xml:space="preserve"> – это самое дорогое, самый драгоценный дар, который получил человек от природы</w:t>
            </w:r>
            <w:r w:rsidRPr="00DD1BA8">
              <w:rPr>
                <w:rFonts w:ascii="Arial" w:eastAsia="Times New Roman" w:hAnsi="Arial" w:cs="Arial"/>
                <w:i/>
                <w:iCs/>
                <w:color w:val="0F243E" w:themeColor="text2" w:themeShade="80"/>
                <w:sz w:val="27"/>
                <w:szCs w:val="27"/>
                <w:shd w:val="clear" w:color="auto" w:fill="95B3D7"/>
                <w:lang w:eastAsia="ru-RU"/>
              </w:rPr>
              <w:t>!</w:t>
            </w:r>
          </w:p>
          <w:p w:rsidR="00366198" w:rsidRPr="00DD1BA8" w:rsidRDefault="00366198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32"/>
                <w:szCs w:val="32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27026" w:rsidRPr="00DD1BA8">
              <w:rPr>
                <w:rFonts w:ascii="Cambria" w:eastAsia="Times New Roman" w:hAnsi="Cambria" w:cs="Arial"/>
                <w:b/>
                <w:bCs/>
                <w:color w:val="18029A"/>
                <w:sz w:val="32"/>
                <w:szCs w:val="32"/>
                <w:lang w:eastAsia="ru-RU"/>
              </w:rPr>
              <w:t>Адрес филиала:</w:t>
            </w:r>
          </w:p>
          <w:p w:rsidR="00DD1BA8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</w:pPr>
            <w:r w:rsidRPr="00227026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Владимирская область</w:t>
            </w:r>
            <w:r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 xml:space="preserve">, </w:t>
            </w:r>
          </w:p>
          <w:p w:rsidR="00227026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г. Александров</w:t>
            </w:r>
            <w:r w:rsid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,</w:t>
            </w:r>
          </w:p>
          <w:p w:rsidR="00227026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ул. Ческа-Липа, д. 1</w:t>
            </w:r>
          </w:p>
          <w:p w:rsidR="00DD1BA8" w:rsidRDefault="00DD1BA8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8"/>
                <w:szCs w:val="28"/>
                <w:lang w:eastAsia="ru-RU"/>
              </w:rPr>
            </w:pPr>
          </w:p>
          <w:p w:rsidR="00227026" w:rsidRPr="00DD1BA8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32"/>
                <w:szCs w:val="32"/>
                <w:lang w:eastAsia="ru-RU"/>
              </w:rPr>
            </w:pP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32"/>
                <w:szCs w:val="32"/>
                <w:lang w:eastAsia="ru-RU"/>
              </w:rPr>
              <w:t>Режим работы:</w:t>
            </w:r>
          </w:p>
          <w:p w:rsidR="00227026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Понедельник-пятница- 8.30до17.00</w:t>
            </w:r>
          </w:p>
          <w:p w:rsidR="00227026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Перерыв с 12.30до13.00</w:t>
            </w:r>
          </w:p>
          <w:p w:rsidR="00227026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Суббота, воскресенье –выходные дни</w:t>
            </w:r>
          </w:p>
          <w:p w:rsidR="00DD1BA8" w:rsidRDefault="00DD1BA8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8"/>
                <w:szCs w:val="28"/>
                <w:lang w:eastAsia="ru-RU"/>
              </w:rPr>
            </w:pPr>
          </w:p>
          <w:p w:rsidR="00227026" w:rsidRPr="00DD1BA8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32"/>
                <w:szCs w:val="32"/>
                <w:lang w:eastAsia="ru-RU"/>
              </w:rPr>
            </w:pP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32"/>
                <w:szCs w:val="32"/>
                <w:lang w:eastAsia="ru-RU"/>
              </w:rPr>
              <w:t>Контакты:</w:t>
            </w:r>
          </w:p>
          <w:p w:rsidR="00227026" w:rsidRPr="00DD1BA8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</w:pP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Тел. :8(49244)6-96-77</w:t>
            </w:r>
          </w:p>
          <w:p w:rsidR="00227026" w:rsidRPr="00DD1BA8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</w:pP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val="en-US" w:eastAsia="ru-RU"/>
              </w:rPr>
              <w:t>e</w:t>
            </w: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-</w:t>
            </w: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val="en-US" w:eastAsia="ru-RU"/>
              </w:rPr>
              <w:t>mail</w:t>
            </w: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:</w:t>
            </w: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val="en-US" w:eastAsia="ru-RU"/>
              </w:rPr>
              <w:t>al</w:t>
            </w: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@</w:t>
            </w:r>
            <w:proofErr w:type="spellStart"/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val="en-US" w:eastAsia="ru-RU"/>
              </w:rPr>
              <w:t>cppisp</w:t>
            </w:r>
            <w:proofErr w:type="spellEnd"/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>33.</w:t>
            </w:r>
            <w:proofErr w:type="spellStart"/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27026" w:rsidRPr="00DD1BA8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val="en-US" w:eastAsia="ru-RU"/>
              </w:rPr>
            </w:pP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eastAsia="ru-RU"/>
              </w:rPr>
              <w:t xml:space="preserve">официальный сайт: </w:t>
            </w:r>
            <w:r w:rsidRPr="00DD1BA8">
              <w:rPr>
                <w:rFonts w:ascii="Cambria" w:eastAsia="Times New Roman" w:hAnsi="Cambria" w:cs="Arial"/>
                <w:b/>
                <w:bCs/>
                <w:color w:val="18029A"/>
                <w:sz w:val="24"/>
                <w:szCs w:val="24"/>
                <w:lang w:val="en-US" w:eastAsia="ru-RU"/>
              </w:rPr>
              <w:t>cppisp33.ru</w:t>
            </w:r>
          </w:p>
          <w:p w:rsidR="00227026" w:rsidRPr="00227026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</w:pPr>
          </w:p>
          <w:p w:rsidR="00227026" w:rsidRDefault="00227026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753" w:rsidRPr="00366198" w:rsidRDefault="00412753" w:rsidP="004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CF" w:rsidRDefault="005B651B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ЦППМС</w:t>
            </w:r>
          </w:p>
          <w:p w:rsidR="005B651B" w:rsidRDefault="005B651B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филиал</w:t>
            </w:r>
          </w:p>
          <w:p w:rsidR="00B106CF" w:rsidRPr="00366198" w:rsidRDefault="00366198" w:rsidP="005B651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5B002D8" wp14:editId="6C69E724">
                  <wp:extent cx="2616835" cy="1790065"/>
                  <wp:effectExtent l="0" t="0" r="0" b="635"/>
                  <wp:docPr id="3" name="Рисунок 3" descr="hello_html_6b46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6b460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98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Cambria" w:eastAsia="Times New Roman" w:hAnsi="Cambria" w:cs="Times New Roman"/>
                <w:b/>
                <w:bCs/>
                <w:color w:val="18029A"/>
                <w:sz w:val="44"/>
                <w:szCs w:val="44"/>
                <w:lang w:eastAsia="ru-RU"/>
              </w:rPr>
              <w:t xml:space="preserve">В здоровом теле – здоровый дух </w:t>
            </w:r>
          </w:p>
          <w:p w:rsidR="00B106CF" w:rsidRPr="00366198" w:rsidRDefault="00B106CF" w:rsidP="005B651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198" w:rsidRDefault="00366198" w:rsidP="005805B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D545A4" wp14:editId="51DD7E44">
                  <wp:extent cx="2499995" cy="1439545"/>
                  <wp:effectExtent l="0" t="0" r="0" b="8255"/>
                  <wp:docPr id="4" name="Рисунок 4" descr="hello_html_675be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675be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9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CF" w:rsidRDefault="00B106CF" w:rsidP="005805B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25" w:rsidRPr="00366198" w:rsidRDefault="005E2625" w:rsidP="005E26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B5" w:rsidRPr="00366198" w:rsidRDefault="00B106CF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66198" w:rsidRPr="00366198" w:rsidTr="00366198">
        <w:trPr>
          <w:trHeight w:val="9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756079" wp14:editId="0602E76A">
                  <wp:extent cx="758757" cy="1186538"/>
                  <wp:effectExtent l="0" t="0" r="3810" b="0"/>
                  <wp:docPr id="5" name="Рисунок 5" descr="hello_html_m40df9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0df9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57" cy="118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17365D" w:themeColor="text2" w:themeShade="BF"/>
                <w:sz w:val="32"/>
                <w:szCs w:val="32"/>
                <w:lang w:eastAsia="ru-RU"/>
              </w:rPr>
              <w:t>Если хочешь быть здоров!</w:t>
            </w:r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17365D" w:themeColor="text2" w:themeShade="BF"/>
                <w:sz w:val="32"/>
                <w:szCs w:val="32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240" w:line="9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t>Можешь прыгать и скакать,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Можешь бегать и играть.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Добрым быть, весёлым быть.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Руки всегда с мылом мыть.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Зубы чисти в день два раза,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Чтоб не выпали все сразу.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Береги ты с детства уши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И не лезь ты, друг мой, в лужи.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Будешь спортом заниматься,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Тебе нечего бояться.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И зевать ты не будешь,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Если про зарядку не забудешь.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Мойся в бане, закаляйся.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Правильно всегда питайся.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Правильно всегда сиди,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За осанкой следи.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Не травись ты табаком,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Чтоб не выглядеть глупцом.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Ты здоровье береги,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Сам себе ты помоги!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66198">
              <w:rPr>
                <w:rFonts w:ascii="Mistral" w:eastAsia="Times New Roman" w:hAnsi="Mistral" w:cs="Times New Roman"/>
                <w:b/>
                <w:bCs/>
                <w:color w:val="00B050"/>
                <w:sz w:val="36"/>
                <w:szCs w:val="36"/>
                <w:lang w:eastAsia="ru-RU"/>
              </w:rPr>
              <w:t>СКАЗКА О ЗДОРОВЬЕ</w:t>
            </w:r>
          </w:p>
          <w:p w:rsidR="008B3C02" w:rsidRDefault="00366198" w:rsidP="00412753">
            <w:pPr>
              <w:spacing w:after="24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В одной стране когда-то жил-был один король.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Имел он много злата, но был совсем больной.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Он очень мало двигался и очень много ел.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 каждый день, и каждый час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Все больше он толстел.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Одышка и мигрени измучили его.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Плохое настроение типично для него.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Он раздражен, капризен – не знает почему.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Здоровый образ жизни был незнаком ему.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Росли у него детки. Придворный эскулап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Микстурами, таблетками закармливать их рад.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Больными были детки и слушали его.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 повторяли детство папаши своего.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 xml:space="preserve">Волшебник </w:t>
            </w:r>
            <w:proofErr w:type="spellStart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Валеолог</w:t>
            </w:r>
            <w:proofErr w:type="spellEnd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явился во дворец.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 потому счастливый у сказки сей конец.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 xml:space="preserve">Волшебник </w:t>
            </w:r>
            <w:proofErr w:type="spellStart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Валеолог</w:t>
            </w:r>
            <w:proofErr w:type="spellEnd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сказал: «Долой врача!»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Вам просто не хватает прыгучего мяча.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Вам надо больше двигаться,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 походы, в лес ходить.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 xml:space="preserve">И меньше нужно времени 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 столовой проводить.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Вы подружитесь с солнцем,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Со свежим воздухом, водой.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Отступят все болезни, промчатся стороной.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Несите людям радость, добро и сердца свет.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 будете здоровы вы много-много лет.</w:t>
            </w:r>
          </w:p>
          <w:p w:rsidR="00366198" w:rsidRPr="00366198" w:rsidRDefault="00366198" w:rsidP="004127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Mistral" w:eastAsia="Times New Roman" w:hAnsi="Mistral" w:cs="Times New Roman"/>
                <w:b/>
                <w:bCs/>
                <w:color w:val="00B050"/>
                <w:sz w:val="40"/>
                <w:szCs w:val="40"/>
                <w:lang w:eastAsia="ru-RU"/>
              </w:rPr>
              <w:t xml:space="preserve">БЫТЬ ЗДОРОВЫМ </w:t>
            </w:r>
            <w:r w:rsidR="008B3C02" w:rsidRPr="008B3C02">
              <w:rPr>
                <w:rFonts w:ascii="Mistral" w:eastAsia="Times New Roman" w:hAnsi="Mistral" w:cs="Times New Roman"/>
                <w:b/>
                <w:bCs/>
                <w:color w:val="00B050"/>
                <w:sz w:val="40"/>
                <w:szCs w:val="40"/>
                <w:lang w:eastAsia="ru-RU"/>
              </w:rPr>
              <w:t>-</w:t>
            </w:r>
            <w:r w:rsidRPr="00366198">
              <w:rPr>
                <w:rFonts w:ascii="Mistral" w:eastAsia="Times New Roman" w:hAnsi="Mistral" w:cs="Times New Roman"/>
                <w:b/>
                <w:bCs/>
                <w:color w:val="00B050"/>
                <w:sz w:val="40"/>
                <w:szCs w:val="40"/>
                <w:lang w:eastAsia="ru-RU"/>
              </w:rPr>
              <w:t xml:space="preserve"> ЭТО МОДНО!!!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8747EBD" wp14:editId="682ED919">
                  <wp:extent cx="1381327" cy="1011677"/>
                  <wp:effectExtent l="0" t="0" r="9525" b="0"/>
                  <wp:docPr id="6" name="Рисунок 6" descr="hello_html_me357c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e357c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61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984806" w:themeColor="accent6" w:themeShade="80"/>
                <w:sz w:val="27"/>
                <w:szCs w:val="27"/>
                <w:lang w:eastAsia="ru-RU"/>
              </w:rPr>
              <w:t>Быть здоровым — это модно!</w:t>
            </w: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t>Дружно, весело, задорно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Становитесь на зарядку.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Организму — подзарядка!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Знают взрослые и дети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Пользу витаминов этих: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Фрукты, овощи на грядке —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Со здоровьем все в порядке!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Также нужно закаляться,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Контрастным душем обливаться,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Больше бегать и гулять,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Не ленится, в меру спать!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Ну а с вредными привычками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Мы простимся навсегда!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Организм отблагодарит —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Будет самый лучший вид!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4B7603" wp14:editId="31FB3A71">
                  <wp:extent cx="2519463" cy="1974715"/>
                  <wp:effectExtent l="0" t="0" r="0" b="6985"/>
                  <wp:docPr id="7" name="Рисунок 7" descr="hello_html_ma93f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a93f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59" cy="198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C71" w:rsidRDefault="00CC2C71"/>
    <w:sectPr w:rsidR="00CC2C71" w:rsidSect="008B3C02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A0C0D"/>
    <w:multiLevelType w:val="multilevel"/>
    <w:tmpl w:val="03DA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F6"/>
    <w:rsid w:val="00227026"/>
    <w:rsid w:val="00366198"/>
    <w:rsid w:val="00412753"/>
    <w:rsid w:val="005805B5"/>
    <w:rsid w:val="005B651B"/>
    <w:rsid w:val="005E2625"/>
    <w:rsid w:val="008B3C02"/>
    <w:rsid w:val="009052F6"/>
    <w:rsid w:val="00B106CF"/>
    <w:rsid w:val="00CC2C71"/>
    <w:rsid w:val="00D06FB6"/>
    <w:rsid w:val="00D26406"/>
    <w:rsid w:val="00D73187"/>
    <w:rsid w:val="00DD1BA8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81D93-DF74-4368-A339-3F8E6200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18C0-213B-4424-A7E1-4E31812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CPPISP</cp:lastModifiedBy>
  <cp:revision>2</cp:revision>
  <dcterms:created xsi:type="dcterms:W3CDTF">2022-06-22T06:52:00Z</dcterms:created>
  <dcterms:modified xsi:type="dcterms:W3CDTF">2022-06-22T06:52:00Z</dcterms:modified>
</cp:coreProperties>
</file>