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22" w:rsidRPr="001448EF" w:rsidRDefault="00593722" w:rsidP="005937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448EF">
        <w:rPr>
          <w:rFonts w:ascii="Times New Roman" w:hAnsi="Times New Roman"/>
          <w:b/>
          <w:sz w:val="24"/>
          <w:szCs w:val="24"/>
        </w:rPr>
        <w:t>Примерные формулировки рекомендаций специалистов</w:t>
      </w:r>
    </w:p>
    <w:p w:rsidR="00593722" w:rsidRPr="001448EF" w:rsidRDefault="00593722" w:rsidP="005937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448EF">
        <w:rPr>
          <w:rFonts w:ascii="Times New Roman" w:hAnsi="Times New Roman"/>
          <w:b/>
          <w:sz w:val="24"/>
          <w:szCs w:val="24"/>
        </w:rPr>
        <w:t>психолого-медико-педагогической комиссии о направлениях коррекционно-развивающей работы с обучающимися с ограниченными возможностями здоровья, в том числе с детьми-инвалидами</w:t>
      </w:r>
    </w:p>
    <w:p w:rsidR="00593722" w:rsidRPr="001448EF" w:rsidRDefault="00593722" w:rsidP="00593722">
      <w:pPr>
        <w:pStyle w:val="a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448EF">
        <w:rPr>
          <w:rFonts w:ascii="Times New Roman" w:hAnsi="Times New Roman"/>
          <w:b/>
          <w:sz w:val="24"/>
          <w:szCs w:val="24"/>
          <w:u w:val="single"/>
        </w:rPr>
        <w:t>для начального общего образования</w:t>
      </w:r>
    </w:p>
    <w:p w:rsidR="00593722" w:rsidRPr="001448EF" w:rsidRDefault="00593722" w:rsidP="00593722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4"/>
          <w:szCs w:val="24"/>
        </w:rPr>
      </w:pPr>
      <w:r w:rsidRPr="001448EF">
        <w:rPr>
          <w:rStyle w:val="blk"/>
          <w:rFonts w:ascii="Times New Roman" w:hAnsi="Times New Roman"/>
          <w:sz w:val="24"/>
          <w:szCs w:val="24"/>
        </w:rPr>
        <w:t>В данных дополнениях к методическим рекомендациям 2016 года приведены примерные формулировки коллегиальных заключений психолого-медико-педагогических комиссий в части рекомендаций адаптированных образовательных программ для обучающихся с ограниченными возможностями здоровья, получающих образование в образовательных организациях.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639"/>
      </w:tblGrid>
      <w:tr w:rsidR="00593722" w:rsidRPr="001448EF" w:rsidTr="00756090">
        <w:tc>
          <w:tcPr>
            <w:tcW w:w="15417" w:type="dxa"/>
            <w:gridSpan w:val="2"/>
            <w:shd w:val="clear" w:color="auto" w:fill="auto"/>
          </w:tcPr>
          <w:p w:rsidR="00593722" w:rsidRPr="001448EF" w:rsidRDefault="00593722" w:rsidP="00756090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РЕКОМЕНДАЦИИ УЧИТЕЛЯ–ДЕФЕКТОЛОГА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56090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Формулировки заключений с указанием образовательной программы (ее вариантов)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56090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Формулировки рекомендаций  </w:t>
            </w:r>
          </w:p>
          <w:p w:rsidR="00593722" w:rsidRPr="001448EF" w:rsidRDefault="00593722" w:rsidP="00756090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о направлениях коррекционно-развивающей работы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для глухих обучающихся, вариант 1.1. </w:t>
            </w:r>
          </w:p>
          <w:p w:rsidR="00593722" w:rsidRPr="001448EF" w:rsidRDefault="00593722" w:rsidP="007D52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Коррекционно-развивающая работа, направленная на: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навыков коммуникации и межличностного взаимодействия;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-зрительного восприятия;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пространственного воображения;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основ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освоение доступных способов изучения природы и общества;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устанавливать причинно-следственные связи;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-развитие умения использовать знания для решения познавательных, практических,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включаться в коллективную деятельность;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умения использовать словесную речь как средство достижения цели в новых ситуациях общения сверстниками, взрослыми, применяя разные формы речи и речевые конструкции, обеспечивающие взаимопонимание;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социально-бытовых навыков.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глухих обучающихся, вариант 1.2.</w:t>
            </w:r>
          </w:p>
          <w:p w:rsidR="00593722" w:rsidRPr="001448EF" w:rsidRDefault="00593722" w:rsidP="007D52D3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-зрительного восприятия речевого материала;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умения использовать словесную речь в устной и письменной форме;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словесно-логического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пространственных представлений;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освоение доступных способов изучения природы и общества;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устанавливать причинно-следственные связи;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умения выбирать адекватные средства вербальной и невербальной коммуникации;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умения отвечать на вопросы;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самоконтроля за произносимой речью;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(совершенствование) компенсаторных способностей.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Адаптированная основная общеобразовательная программа начального общего образования для глухих обучающихся, вариант 1.3. </w:t>
            </w:r>
          </w:p>
          <w:p w:rsidR="00593722" w:rsidRPr="001448EF" w:rsidRDefault="00593722" w:rsidP="007D52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-зрительного восприятия знакомого речевого материала;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(уточнение) слуховых (неречевых) представлений;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использования речи для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навыков использования дактилологии и жестовой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выбирать адекватные средства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применения предметных знаний для решения учебно-практических и житейских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отвечать на вопросы;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навыка произнесения речевого материала голосом нормальной высоты, силы и тембра, достаточно внятно и в темпе, близком к нормальному.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для глухих обучающихся, вариант 1.4. </w:t>
            </w:r>
          </w:p>
          <w:p w:rsidR="00593722" w:rsidRPr="001448EF" w:rsidRDefault="00593722" w:rsidP="007D52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(развитие)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-зрительного восприятия знакомого речевого материала;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различение социально-значимых и бытовых шумов;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использовать доступные вербальные и невербальные средства общения для решения практических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развитие навыка понимания и использования жестовой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(развитие) умения писать;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способности ориентации и перемещения в пространстве;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элементарных представлений о времени;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адаптационных возможностей;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формирование (совершенствование) компенсаторных способностей.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слабослышащих и позднооглохших обучающихся, вариант 2.1.</w:t>
            </w:r>
          </w:p>
          <w:p w:rsidR="00593722" w:rsidRPr="001448EF" w:rsidRDefault="00593722" w:rsidP="007D52D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Коррекционно-развивающая работа, направленная на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-зрительного восприятия;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сознательного использования речи в разных условиях общения для реализации полноценных социальных связей с окружающими;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умения использовать знания для решения учебных и практических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пространственного восприятия и воображения;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освоение доступных способов изучения природы и общества;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навыков установления и выявления причинно-следственных связей;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развитие читательской компетентности;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формирование адекватных представлений о собственных возможностях;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социально-бытовых умений.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для </w:t>
            </w: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слабослышащих и позднооглохших обучающихся, вариант 2.2.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Коррекционно-развивающая работа, направленная на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-зрительного восприятия речевого материала;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формирование умения выбирать адекватные вербальные и невербальные средства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пользоваться устной и письменной речью для решения житейских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словесно-логического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пространственных представлений;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вычислительных навыков;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развитие навыков установления и выявления причинно-следственных связей;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самоконтроля за произносительной стороной собственной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речевого поведения;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формирование компенсаторных способностей.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Адаптированная основная общеобразовательная программа начального общего образования для слабослышащих и позднооглохших обучающихся, вариант 2.3.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Коррекционно-развивающая работа, направленная на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(развитие)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слухо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-зрительного восприятия знакомого речевого материала;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посильных коммуникативно-речевых навыков;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выбирать адекватные вербальные и невербальные средства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использования дактилологии и жестовой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(развитие) умения использовать знания для решения учебно-познавательных и житейских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понимания простейших взаимосвязей;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произносить речевой материал голосом нормальной высоты, силы, тембра, в темпе, близком к нормальному, достаточно внятно;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развитие самоконтроля за произносительной стороной собственной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(совершенствование) компенсаторных способностей.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слепых обучающихся, вариант 3.1.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Коррекционно-развивающая работа, направленная на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компенсаторных механизмов;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преодоление и предупреждение вторичных отклонений в развитии; 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общения и сотрудничества;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выбирать адекватные языковые средства для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чтения и письма рельефно-точечным шрифтом и специальных умений работы с текстом;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осязательного обследования предметов, их моделей, макетов, рельефных изображений;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устанавливать и выявлять причинно-следственные связи;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навыка применения знаний для решения учебно-познавательных и учебно-практических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формирование представлений о роли анализаторов в жизнедеятельности человека и адекватной оценки своих возможностей;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навыков ориентировки в микро- и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макропространстве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компенсаторных способов учебно-познавательной и предметно-практической деятельности.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Адаптированная основная общеобразовательная программа начального общего образования для слепых обучающихся, вариант 3.2.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Коррекционно-развивающая работа, направленная на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компенсаторных механизмов;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преодоление и предупреждение вторичных отклонений в развитии; 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общения и сотрудничества;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выбирать адекватные языковые средства для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навыков чтения и письма рельефно-точечным шрифтом, плоского письма по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Гебольду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специальных умений работы с текстом;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осязательного обследования предметов, их моделей, макетов, рельефных изображений;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устанавливать и выявлять причинно-следственные связи;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навыка применения знаний для решения учебно-познавательных и учебно-практических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представлений о роли анализаторов в жизнедеятельности человека и адекватной оценки своих возможностей;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навыков ориентировки в микро- и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макропространстве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компенсаторных способов учебно-познавательной и предметно-практической деятельности.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слепых обучающихся, вариант 3.3.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 xml:space="preserve">Коррекционно-развивающая работа, направленная на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преодоление и предупреждение вторичных отклонений;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(развитие) умения ориентироваться в приборе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Л.Брайля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навыков чтения и письма с использование рельефно-точечного шрифта;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элементарных коммуникативно-речевых умений;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навыка максимально разборчивой и четкой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сенсорное развитие;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устанавливать простейшие взаимосвязи и взаимозависимости;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представлений о роли анализаторов в жизнедеятельности человека;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различных способов осязательного обследования предметов;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формирование (развитие) умения узнавать, локализовать и дифференцировать звуки в окружающем пространстве;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элементарных умений и навыков социально-бытовой ориентировки;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(развитие) навыков пространственной ориентировки в микро- и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макропространстве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слепых обучающихся, вариант 3.4.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Коррекционно-развивающая работа, направленная на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преодоление и предупреждение вторичных отклонений в развитии; 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(развитие)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жизненноважных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двигательных умений;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 и потребности в деятельности и общении;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расширение опыта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словоподражания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узнавать, локализовать и дифференцировать звуки в окружающем пространстве;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опыта простейших вербальных и невербальных коммуникаций с близким социумом;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(развитие) умения ориентироваться в приборе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Л.Брайля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писать и читать с использованием рельефно-точечного шрифта, отвечать на вопросы по рельефным изображениям;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освоение математических знаков по системе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Л.Брайля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действовать по словесной инструкции;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опыта обследования предметов с помощью сохранных анализаторов и навыков безопасного поведения;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элементарных навыков самообслуживания и выполнения простейших социально-бытовых поручений;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навыков ориентировки на себе и от себя как точки отсчета.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слабовидящих обучающихся, вариант 4.1.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Коррекционно-развивающая работа, направленная на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-развитие двигательных навыков;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компенсаторных механизмов и навыков использования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тифлотехнических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пространственного восприятия и воображения;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навыков распознавания сенсорных эталонов;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общения и умения выбирать адекватные языковые средства для решения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использовать знания для решения познавательных, практических и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развитие навыков пространственной ориентировки в микро- и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макропространстве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читательской компетентности;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адекватной оценки собственных зрительных возможностей.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слабовидящих обучающихся, вариант 4.2.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Коррекционно-развивающая работа, направленная на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-развитие двигательных навыков;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компенсаторных механизмов и навыков использования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тифлотехнических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пространственного восприятия и воображения;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навыков распознавания сенсорных эталонов;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общения и умения выбирать адекватные языковые средства для решения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использовать знания для решения познавательных, практических и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навыков пространственной ориентировки в микро- и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макропространстве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читательской компетентности;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адекватной оценки собственных зрительных возможностей.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слабовидящих обучающихся, вариант 4.3.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Коррекционно-развивающая работа, направленная на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компенсаторных механизмов;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преодоление и предупреждение вторичных отклонений в развитии;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сенсорно-перцептивных действий;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двигательной сферы;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точно соотносить слово с обозначаемым предметом, действием, признаком;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умений использования знаний в социально-бытовой ориентировке, в учебной деятельности;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устанавливать простейшие взаимосвязи и взаимозависимости;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элементарных умений и навыков социально-бытовой ориентировки;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(развитие) навыков ориентировки в микро- и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макропространстве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(развитие) навыка использования сохранных анализаторов при ориентировке. 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Адаптированная основная общеобразовательная программа начального общего образования для обучающихся с ТНР, вариант 5.1.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пространственного восприятия и воображения;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словесно-логического и алгоритмического мышления;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устанавливать и выявлять причинно-следственные связи;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выбирать адекватные языковые средства для решения познавательных, образовательных и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навыков письменной коммуникации;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связной речи и формирование читательской компетентности;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использовать знания для решения практических, познавательных и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адекватной самооценки своих речевых возможностей и ограничений.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обучающихся с ТНР, вариант 5.2.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пространственного восприятия и воображения;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достижений сенсомоторного развития;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общения и умения выбирать адекватные языковые средства для решения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использовать знания для решения познавательных, практических и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орфографических и грамматических навыков и специальных навыков работы с текстом;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читательской компетентности;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работать с цифровыми образовательными ресурсами;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знаний о правилах поведения и коммуникации в различных социальных ситуациях с людьми разного статуса.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обучающихся с нарушением опорно-двигательного аппарата, вариант 6.1.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двигательных навыков;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пространственного восприятия и воображения;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учебных действий с языковыми средствами;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использовать знаний для решения познавательных, практических и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читательской компетенции;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развитие умений применять знания для решения учебно-познавательных и учебно-практических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преодоление и предупреждение вторичных отклонений в развитии.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*Конкретные рекомендации по коррекции НОДА даются с учетом индивидуальных двигательных особенностей и возможностей обучающегося.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Адаптированная основная общеобразовательная программа начального общего образования для обучающихся с нарушением опорно-двигательного аппарата, вариант 6.2.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двигательных навыков;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пространственного восприятия и воображения;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учебных действий с языковыми средствами;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использовать знаний для решения познавательных, практических и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читательской компетенции;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умений применять знания для решения учебно-познавательных и учебно-практических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преодоление и предупреждение вторичных отклонений в развитии.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*Конкретные рекомендации по коррекции НОДА даются с учетом индивидуальных двигательных особенностей и возможностей обучающегося.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обучающихся с нарушением опорно-двигательного аппарата, вариант 6.3.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двигательных и графо-моторных навыков и</w:t>
            </w: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пространственной ориентации</w:t>
            </w: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умений использовать специальное оборудование;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преодоление и предупреждение вторичных отклонений в развитии; 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представлений об объектах и явлениях окружающей действительности;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навыков осмысленного чтения и письма;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списывать тексты с использованием компьютера;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навыков решения текстовых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корректировать собственное поведение в различных социальных ситуациях и с учетом событий окружающей действительности.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*Конкретные рекомендации по коррекции НОДА даются с учетом индивидуальных двигательных особенностей и возможностей обучающегося.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обучающихся с нарушением опорно-двигательного аппарата, вариант 6.4.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двигательных, графо-моторных навыков,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рече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-моторных навыков и</w:t>
            </w: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пространственной ориентации</w:t>
            </w: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наглядно-действенного и наглядно-образного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развитие любознательности и познавательной мотивации;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преодоление и предупреждение вторичных отклонений в развитии; -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любознательности и познавательной мотивации.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использования доступных вербальных и невербальных средств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использовать средства альтернативной коммуникации в процессе общения;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знаний о сенсорных эталонах;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читать и доступных навыков письма;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временных представлений;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решать простейшие арифметические задачи с опорой на наглядность;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сообщать сведения о себе, членах семьи;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навыков доступных самообслуживания;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соблюдать элементарные правила безопасности в повседневной жизни;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первоначальных представлений о профессиях и социальных ролях людей.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*Конкретные рекомендации по коррекции НОДА даются с учетом индивидуальных двигательных особенностей и возможностей обучающегося.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Адаптированная основная общеобразовательная программа начального общего образования для обучающихся с задержкой психического развития, вариант 7.1.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преодоление и ослабление вторичных дефектов развития;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развитие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учебных действий с языковыми средствами и умения использовать знания для решения познавательных, практических и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техники чтения и формирование специальных умений работы с текстом;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решать текстовые задачи;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адекватных представлений о собственных возможностях;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социально-бытовых умений;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работать в общем с классом темпе;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контролировать собственную деятельность на всех этапах, оценивать процесс и результаты работы.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обучающихся с задержкой психического развития, вариант 7.2.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учебной мотивации;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(развитие) навыков учебной деятельности;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преодоление и ослабление вторичных дефектов развития;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наглядно-образного и словесно-логического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навыков грамотного письма и чтения;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коммуникативных речевых умений;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начального опыта применения знаний для решения учебно-познавательных, учебно-практических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(развитие) умения решать текстовые задачи;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навыков конструктивного общения и взаимодействия;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способности контролировать и регулировать свою деятельность;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чувства самосохранения;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позитивного отношения к себе и уверенности в своих силах.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Адаптированная основная общеобразовательная программа начального общего образования для обучающихся с расстройством аутистического спектра, вариант 8.1.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позитивного отношения к новизне;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мотивации к общению и взаимодействию со сверстниками и взрослыми;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руководствоваться инструкцией педагога;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выбирать адекватные языковые средства для решения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использовать знания для решения познавательных практических и коммуникативных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пространственного восприятия и воображения;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словесно-логического и алгоритмического мышления;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решать текстовые задачи;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читательской компетенции;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социально-бытовых навыков самообслуживания;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знаний о правилах поведения в различных социальных ситуациях с людьми разного статуса.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обучающихся с расстройством аутистического спектра, вариант 8.2.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позитивного отношения к новизне;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мотивации к общению и взаимодействию со сверстниками и взрослыми;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расширение опыта социального взаимодействия с детьми и взрослыми с использованием средств вербальной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выбрать адекватные средства вербальной и невербальной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чувства самосохранения;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чтения и письма, работы с текстом;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простых логических операций;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пространственных и временных представлений;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развитие умения решать доступные по смыслу и речевому оформлению текстовые задачи;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навыков самообслуживания;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элементарных знаний о безопасном поведении.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Адаптированная основная общеобразовательная программа начального общего образования для обучающихся с расстройством аутистического спектра, вариант 8.3.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положительной мотивации к взаимодействию со сверстниками и взрослыми на основе речевой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выбирать адекватные средства коммуникации;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посильных умений использования словесной речи для коммуникации в предметно-практической, учебной и элементарной социально-бытовой деятельности;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навыков осознанного и правильного чтения и работы с текстом;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(развитие) умения использовать знания для решения учебно-практических и житейских задач;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представлений о безопасном и адекватном поведении.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Адаптированная основная общеобразовательная программа начального общего образования для обучающихся с расстройством аутистического спектра, вариант 8.4.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сокращение дистанции взаимодействия с окружающими и освоение социально-приемлемых форм поведения;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навыков предметно-практической и познавательной деятельности;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умения использовать доступные вербальные и невербальные средства общения во взаимодействии с детьми и взрослыми;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использовать знакомый речевой материал в процессе коммуникации в бытовых и практических ситуациях;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дополнять отсутствие речевых средств невербальными средствами;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элементарных математических представлений на основе предметно-практической деятельности;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способности перемещения в пространстве в бытовых ситуациях;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адекватных способов обследования окружающих предметов;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формирование набора доступных бытовых навыков и произвольных практических действий;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усвоение правил безопасного поведения.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Адаптированная основная общеобразовательная программа для обучающихся с умственной отсталостью (интеллектуальными нарушениями), вариант 1.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способов ориентировки в окружающей действительности;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системы знаний и обобщенных представлений об окружающей действительности;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развитие познавательной активности;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формирование отдельных сторон мыслительной деятельности: зрительного и слухового восприятия, зрительной и слуховой памяти;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sz w:val="24"/>
                <w:szCs w:val="24"/>
              </w:rPr>
              <w:t>формирование определенного запаса представлений об окружающем;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элементарных математических представлений;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преодоление недостатков познавательной деятельности с учетом возможностей, потребностей и интересов;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овладение социально-бытовыми навыками;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овладение навыками коммуникации и принятыми нормами социального взаимодействия;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</w:t>
            </w:r>
            <w:r w:rsidRPr="001448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448EF">
              <w:rPr>
                <w:rFonts w:ascii="Times New Roman" w:hAnsi="Times New Roman"/>
                <w:sz w:val="24"/>
                <w:szCs w:val="24"/>
              </w:rPr>
              <w:t xml:space="preserve">навыков сотрудничества с взрослыми и сверстниками в разных социальных ситуациях;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освоение навыков контроля и регуляции своей деятельности.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Адаптированная основная общеобразовательная программа для обучающихся с умственной отсталостью (интеллектуальными нарушениями), вариант 2.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</w:t>
            </w:r>
          </w:p>
          <w:p w:rsidR="00593722" w:rsidRPr="001448EF" w:rsidRDefault="00593722" w:rsidP="007D52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преодоление и предупреждение вторичных отклонений в развитии;</w:t>
            </w:r>
          </w:p>
          <w:p w:rsidR="00593722" w:rsidRPr="001448EF" w:rsidRDefault="00593722" w:rsidP="007D52D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 - овладение доступных средств коммуникации и общения: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вербальных и невербальных;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sz w:val="24"/>
                <w:szCs w:val="24"/>
              </w:rPr>
              <w:t>формирование представлений об окружающем;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элементарных математических представлений;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умения адаптироваться к конкретным природным и климатическим условиям;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и развитие навыков социально-бытовой ориентировки;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способов усвоения социального опыта взаимодействия с людьми и предметами окружающей действительности.</w:t>
            </w:r>
          </w:p>
        </w:tc>
      </w:tr>
      <w:tr w:rsidR="00593722" w:rsidRPr="001448EF" w:rsidTr="00756090">
        <w:tc>
          <w:tcPr>
            <w:tcW w:w="15417" w:type="dxa"/>
            <w:gridSpan w:val="2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РЕКОМЕНДАЦИИ УЧИТЕЛЯ–ЛОГОПЕДА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Выявленные нарушения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Формулировки рекомендаций  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 направлениях коррекционно-развивающей работы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Системное недоразвитие речи у обучающихся с интеллектуальными нарушениями (легкой  степени)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кинестетического, пространственного, динамического праксиса;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 артикуляционной  моторики;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слухового внимания и фонематического восприятия;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коррекцию нарушений звукопроизношения;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обогащение словарного запаса, уточнение значения слов, развитие семантики слова;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-коррекция нарушений грамматического строя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связной речи (диалогической, ситуативной речи и монологической, контекстной речи);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операций анализа, синтеза, сравнения и обобщения;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общей и мелкой моторики;  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-развитие навыков звукового анализа и синтеза;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элементарных навыков чтения и письма.</w:t>
            </w: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Системное недоразвитие речи у обучающихся с интеллектуальными нарушениями (умеренной, </w:t>
            </w: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тяжелой, глубокой  степени и тяжелыми множественными нарушениями развития (ТМНР)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 развитие слухового восприятия;</w:t>
            </w:r>
          </w:p>
          <w:p w:rsidR="00593722" w:rsidRPr="001448EF" w:rsidRDefault="00593722" w:rsidP="007D5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зрительно-моторной координации, мелкой моторики рук и артикуляционной моторики; </w:t>
            </w:r>
          </w:p>
          <w:p w:rsidR="00593722" w:rsidRPr="001448EF" w:rsidRDefault="00593722" w:rsidP="007D5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развитие функций голоса и дыхания; </w:t>
            </w:r>
          </w:p>
          <w:p w:rsidR="00593722" w:rsidRPr="001448EF" w:rsidRDefault="00593722" w:rsidP="007D5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способности к использованию невербальных компонентов коммуникации;</w:t>
            </w:r>
          </w:p>
          <w:p w:rsidR="00593722" w:rsidRPr="001448EF" w:rsidRDefault="00593722" w:rsidP="007D5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развитие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экспрессивной речи (развитие понимания обращенной и ситуативной речи, преодоление речевого негативизма, развитие речевого подражания, формирование умения общаться с помощью альтернативных средств (для детей, не владеющих устной (звучащей) речью), развитие потребности в речевом общении);</w:t>
            </w:r>
          </w:p>
          <w:p w:rsidR="00593722" w:rsidRPr="001448EF" w:rsidRDefault="00593722" w:rsidP="007D5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чувства ритма через формирование скоординированной работы речеслухового, двигательного и зрительного анализаторов;</w:t>
            </w:r>
          </w:p>
          <w:p w:rsidR="00593722" w:rsidRPr="001448EF" w:rsidRDefault="00593722" w:rsidP="007D52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временных и пространственных отношений.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Заикание 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spacing w:after="0" w:line="240" w:lineRule="auto"/>
              <w:ind w:left="12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организацию речевого режима;</w:t>
            </w:r>
          </w:p>
          <w:p w:rsidR="00593722" w:rsidRPr="001448EF" w:rsidRDefault="00593722" w:rsidP="007D52D3">
            <w:pPr>
              <w:spacing w:after="0" w:line="240" w:lineRule="auto"/>
              <w:ind w:left="12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общей и речевой моторики;</w:t>
            </w:r>
          </w:p>
          <w:p w:rsidR="00593722" w:rsidRPr="001448EF" w:rsidRDefault="00593722" w:rsidP="007D52D3">
            <w:pPr>
              <w:spacing w:after="0" w:line="240" w:lineRule="auto"/>
              <w:ind w:left="12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регуляцию и координацию дыхательной, голосовой, артикуляторной функций;</w:t>
            </w:r>
          </w:p>
          <w:p w:rsidR="00593722" w:rsidRPr="001448EF" w:rsidRDefault="00593722" w:rsidP="007D52D3">
            <w:pPr>
              <w:spacing w:after="0" w:line="240" w:lineRule="auto"/>
              <w:ind w:left="12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преодоление коммуникативных затруднений и активизацию речевого общения;</w:t>
            </w:r>
          </w:p>
          <w:p w:rsidR="00593722" w:rsidRPr="001448EF" w:rsidRDefault="00593722" w:rsidP="007D52D3">
            <w:pPr>
              <w:spacing w:after="0" w:line="240" w:lineRule="auto"/>
              <w:ind w:left="12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слухового внимания и фонематического восприятия;</w:t>
            </w:r>
          </w:p>
          <w:p w:rsidR="00593722" w:rsidRPr="001448EF" w:rsidRDefault="00593722" w:rsidP="007D52D3">
            <w:pPr>
              <w:spacing w:after="0" w:line="240" w:lineRule="auto"/>
              <w:ind w:left="12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коррекцию нарушений звукопроизношения;</w:t>
            </w:r>
          </w:p>
          <w:p w:rsidR="00593722" w:rsidRPr="001448EF" w:rsidRDefault="00593722" w:rsidP="007D52D3">
            <w:pPr>
              <w:spacing w:after="0" w:line="240" w:lineRule="auto"/>
              <w:ind w:left="12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обогащение и активизацию словаря;</w:t>
            </w:r>
          </w:p>
          <w:p w:rsidR="00593722" w:rsidRPr="001448EF" w:rsidRDefault="00593722" w:rsidP="007D52D3">
            <w:pPr>
              <w:spacing w:after="0" w:line="240" w:lineRule="auto"/>
              <w:ind w:left="12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грамматического оформления фразы;</w:t>
            </w:r>
          </w:p>
          <w:p w:rsidR="00593722" w:rsidRPr="001448EF" w:rsidRDefault="00593722" w:rsidP="007D52D3">
            <w:pPr>
              <w:spacing w:after="0" w:line="240" w:lineRule="auto"/>
              <w:ind w:left="12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овладение разными формами самостоятельной контекстной речи;</w:t>
            </w:r>
          </w:p>
          <w:p w:rsidR="00593722" w:rsidRPr="001448EF" w:rsidRDefault="00593722" w:rsidP="007D52D3">
            <w:pPr>
              <w:spacing w:after="0" w:line="240" w:lineRule="auto"/>
              <w:ind w:left="121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элементарных навыков чтения и письма.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недоразвитие речи у детей</w:t>
            </w:r>
            <w:r w:rsidRPr="001448E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 I уровне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понимания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расширение и активизацию словаря;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овладение артикуляцией простых звуков, уточнение произношения имеющихся звуков;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самостоятельной речи на основе подражательной деятельности;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простого двусоставного предложения на основе усвоения элементарных словообразований;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слухового внимания и памяти;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общей и мелкой моторики;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 II уровне: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коррекцию нарушений звукопроизношения;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уточнение, расширение и активизацию словарного запаса;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понимания речи (различение форм слова);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практическое усвоение простых грамматических категорий;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формирование ритмико-слоговой структуры слова;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элементарных форм устной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внимания, памяти;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общей и мелкой моторики;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пространственно-временных представлений;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 III  уровне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коррекцию  нарушений звукопроизношения;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фонематического восприятия;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ритмико-слоговой структуры слова;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практическое усвоение лексических и грамматических средств языка;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практическое овладение всеми формами словоизменения и способами словообразования;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связной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навыков звукового анализа и синтеза;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подготовку к обучению грамоте, овладение элементами грамоты</w:t>
            </w: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Нарушение письма и чтения, обусловленное недостаточной сформированностью средств языка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фонематического анализа и синтеза;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proofErr w:type="spellStart"/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-буквенного анализа;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умения узнавать буквы, устранять оптическую агнозию; 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закрепление зрительного и кинетического образа букв,   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и уточнение пространственно-временных представлений;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конструктивной деятельности;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актуализацию связи букв и звуков;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совершенствование грамматического оформления связной речи путем овладения моделями различных синтаксических конструкций;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обучение программированию смысловой структуры высказывания;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связной речи: обучение разным видам пересказа (подробному, выборочному, краткому), составлению рассказа по серии картинок, по одной сюжетной картинке, по предложенному плану, по заданному началу или концу;</w:t>
            </w:r>
          </w:p>
          <w:p w:rsidR="00593722" w:rsidRPr="001448EF" w:rsidRDefault="00593722" w:rsidP="007D52D3">
            <w:pPr>
              <w:spacing w:after="0" w:line="240" w:lineRule="auto"/>
              <w:ind w:left="251" w:hanging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анализаторов (слухового, зрительного и кинестетического).  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Фонетико-фонематическое недоразвитие речи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фонематического восприятия;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коррекцию нарушений звукопроизношения;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дифференциацию оппозиционных звуков;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навыков звукового анализа и синтеза;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слоговой структуры слов;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обогащение и активизацию словаря;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грамматически правильной связной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овладение элементарными навыками чтения и письма.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Специфическое недоразвитие речи у обучающихся с нарушением слуха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понимания обращенной речи;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слухового внимания и восприятия;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артикуляционной моторики;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коррекцию звукопроизношения;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формирование ритмико-интонационной стороны речи;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овладение </w:t>
            </w:r>
            <w:proofErr w:type="spellStart"/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слухо</w:t>
            </w:r>
            <w:proofErr w:type="spellEnd"/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-зрительной речью;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расширение активного и пассивного словаря;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развитие грамматического строя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связной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448EF">
              <w:rPr>
                <w:rFonts w:ascii="Times New Roman" w:hAnsi="Times New Roman"/>
                <w:sz w:val="24"/>
                <w:szCs w:val="24"/>
              </w:rPr>
              <w:t>овладение элементарными навыками чтения и письма.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Специфическое системное недоразвитие речи у обучающихся с расстройствами аутистического спектра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widowControl w:val="0"/>
              <w:tabs>
                <w:tab w:val="left" w:pos="11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невербальных форм коммуникации;</w:t>
            </w:r>
          </w:p>
          <w:p w:rsidR="00593722" w:rsidRPr="001448EF" w:rsidRDefault="00593722" w:rsidP="007D52D3">
            <w:pPr>
              <w:widowControl w:val="0"/>
              <w:tabs>
                <w:tab w:val="left" w:pos="11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обучение умению отвечать на простейшие вопросы о себе и ближайшем окружении;</w:t>
            </w:r>
          </w:p>
          <w:p w:rsidR="00593722" w:rsidRPr="001448EF" w:rsidRDefault="00593722" w:rsidP="007D52D3">
            <w:pPr>
              <w:widowControl w:val="0"/>
              <w:tabs>
                <w:tab w:val="left" w:pos="114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предпосылок к развитию речи и формирование языковых способностей; 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алгоритмов произвольного высказывания, коммуникативной функции речи;</w:t>
            </w:r>
          </w:p>
          <w:p w:rsidR="00593722" w:rsidRPr="001448EF" w:rsidRDefault="00593722" w:rsidP="007D5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общей и мелкой моторики;</w:t>
            </w:r>
          </w:p>
          <w:p w:rsidR="00593722" w:rsidRPr="001448EF" w:rsidRDefault="00593722" w:rsidP="007D52D3">
            <w:pPr>
              <w:jc w:val="both"/>
              <w:rPr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овладение элементарными навыками чтения и письма.</w:t>
            </w:r>
          </w:p>
        </w:tc>
      </w:tr>
      <w:tr w:rsidR="00593722" w:rsidRPr="001448EF" w:rsidTr="00756090">
        <w:tc>
          <w:tcPr>
            <w:tcW w:w="15417" w:type="dxa"/>
            <w:gridSpan w:val="2"/>
            <w:shd w:val="clear" w:color="auto" w:fill="auto"/>
          </w:tcPr>
          <w:p w:rsidR="00593722" w:rsidRPr="001448EF" w:rsidRDefault="00593722" w:rsidP="00756090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РЕКОМЕНДАЦИИ  ПЕДАГОГА-ПСИХОЛОГА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56090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Выявленные нарушения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56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Формулировки рекомендаций  </w:t>
            </w:r>
          </w:p>
          <w:p w:rsidR="00593722" w:rsidRPr="001448EF" w:rsidRDefault="00593722" w:rsidP="00756090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 направлениях коррекционно-развивающей работы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Нарушения в усвоении навыков самообслуживания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Коррекционно-развивающая работа, направленная </w:t>
            </w: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на усвоение (закрепление/развитие) навыков самообслуживания.</w:t>
            </w:r>
          </w:p>
        </w:tc>
      </w:tr>
      <w:tr w:rsidR="007D52D3" w:rsidRPr="001448EF" w:rsidTr="00197B50">
        <w:tc>
          <w:tcPr>
            <w:tcW w:w="15417" w:type="dxa"/>
            <w:gridSpan w:val="2"/>
            <w:shd w:val="clear" w:color="auto" w:fill="auto"/>
          </w:tcPr>
          <w:p w:rsidR="007D52D3" w:rsidRPr="001448EF" w:rsidRDefault="007D52D3" w:rsidP="007D52D3">
            <w:pPr>
              <w:pStyle w:val="a4"/>
              <w:contextualSpacing/>
              <w:jc w:val="center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Эмоционально-личностные нарушения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Нарушения взаимоотношений с детьми и взрослыми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При таких нарушениях часто отмечаются специфические особенности эмоциональных проявлений, различные поведенческие реакции.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развитие коммуникативных навыков и навыков взаимодействия с людьми (детьми) с целью профилактики дезадаптации к условиям образовательной организации;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коррекцию и формирование коммуникативной культуры личности ребенка;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коррекцию негативного отношения к общению с детьми /взрослыми;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формирование системы взаимоотношений, необходимых для включения в социальную жизнь;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снижение психоэмоционального и мышечного напряжения;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обучение навыкам совместной деятельности, формирование системы взаимоотношений, необходимых для включения в социальную жизнь;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lastRenderedPageBreak/>
              <w:t>- развитие социально-личностной компетентности и обеспечение всестороннего гармоничного развития личности.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Нарушения поведения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В психологической литературе пока нет единого определения понятия «нарушения поведения» у детей. Все попытки классификаций нарушений носят условный характер, так как поведение ребенка чаще всего сочетает в себе черты нескольких поведенческих нарушений(агрессивность, вспыльчивость, пассивность, гиперактивность, застенчивость, обидчивость, тревожность и т.д.)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коррекцию поведения ребенка в условиях образовательной организации;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профилактику и коррекцию нарушений поведения и эмоционально-аффективной сферы;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развитие навыков произвольного поведения;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коррекцию агрессивности (вспыльчивости, пассивности, гиперактивности, застенчивости, обидчивости и т.д.);</w:t>
            </w:r>
          </w:p>
          <w:p w:rsidR="00593722" w:rsidRPr="001448EF" w:rsidRDefault="00593722" w:rsidP="007D5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снятие тревожности и повышенной агрессивности (вспыльчивости, пассивности, гиперактивности, застенчивости, обидчивости);</w:t>
            </w:r>
          </w:p>
          <w:p w:rsidR="00593722" w:rsidRPr="001448EF" w:rsidRDefault="00593722" w:rsidP="007D5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когнитивной сферы и доброжелательного отношения друг к другу;</w:t>
            </w:r>
          </w:p>
          <w:p w:rsidR="00593722" w:rsidRPr="001448EF" w:rsidRDefault="00593722" w:rsidP="007D5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навыка осознания школьником мотивов поведения.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Повышенная тревожность и страхи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снятие повышенной тревожности;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преодоление страхов и снятие тревожности;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создание условий для снижения общей и школьной тревожности до уровня «нормы» соответствующего возраста;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повышение уровня овладения формами адекватного выражения различных эмоциональных состояний.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Нарушения самооценки и уровня притязаний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Коррекционно-развивающая работа, направленная на: 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коррекцию трудностей самореализации и преодоление неуверенности, раскрытие творческого потенциала и повышение самооценки;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коррекцию стеснительности, зажатости (замкнутости);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color w:val="333333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448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r w:rsidRPr="001448EF">
              <w:rPr>
                <w:rFonts w:ascii="Times New Roman" w:hAnsi="Times New Roman"/>
                <w:sz w:val="24"/>
                <w:szCs w:val="24"/>
              </w:rPr>
              <w:t>самооценки.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Нарушения эмоционально-волевой сферы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коррекцию нарушений эмоционально-волевой сферы;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повышение уровня учебной мотивации;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формирование эмоционально-волевой и коммуникативной деятельности;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повышение осознанного восприятия своих эмоциональных проявлений и взаимоотношений.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Нарушения мотивационно-волевой сферы </w:t>
            </w:r>
            <w:r w:rsidRPr="001448EF">
              <w:rPr>
                <w:rStyle w:val="a3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(учебная мотивация, познавательная активность и самостоятельность, произвольность деятельности, контроль деятельности)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осознание важности и необходимости учения, формирование собственных целей;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развитие любознательности, активности, самостоятельности;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навыков целеполагания, умения доводить дело до конца;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повышения познавательной активности, развитие работоспособности, произвольности.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Нарушения в сформированности социально-бытовой ориентировки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Коррекционно-развивающая работа, направленная на: 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развитие общих представлений о мире (общей осведомленности);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lastRenderedPageBreak/>
              <w:t>- развитие конкретных представлений об окружающем мире, предметах и явлениях, с которыми ребенок повседневно сталкивается в быту и учебе;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пространственных и временных представлений и коррекцию их нарушений.</w:t>
            </w:r>
          </w:p>
        </w:tc>
      </w:tr>
      <w:tr w:rsidR="007D52D3" w:rsidRPr="001448EF" w:rsidTr="00396B0E">
        <w:tc>
          <w:tcPr>
            <w:tcW w:w="15417" w:type="dxa"/>
            <w:gridSpan w:val="2"/>
            <w:shd w:val="clear" w:color="auto" w:fill="auto"/>
          </w:tcPr>
          <w:p w:rsidR="007D52D3" w:rsidRPr="001448EF" w:rsidRDefault="007D52D3" w:rsidP="007D52D3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Нарушения высших психических функций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5"/>
              <w:spacing w:before="0" w:beforeAutospacing="0" w:after="0" w:afterAutospacing="0"/>
              <w:contextualSpacing/>
              <w:jc w:val="both"/>
              <w:rPr>
                <w:rStyle w:val="a3"/>
                <w:b w:val="0"/>
                <w:color w:val="000000"/>
              </w:rPr>
            </w:pPr>
            <w:r w:rsidRPr="001448EF">
              <w:rPr>
                <w:rStyle w:val="a3"/>
                <w:color w:val="000000"/>
              </w:rPr>
              <w:t xml:space="preserve">Нарушения </w:t>
            </w:r>
            <w:proofErr w:type="spellStart"/>
            <w:r w:rsidRPr="001448EF">
              <w:rPr>
                <w:rStyle w:val="a3"/>
                <w:color w:val="000000"/>
              </w:rPr>
              <w:t>мнестической</w:t>
            </w:r>
            <w:proofErr w:type="spellEnd"/>
            <w:r w:rsidRPr="001448EF">
              <w:rPr>
                <w:rStyle w:val="a3"/>
                <w:color w:val="000000"/>
              </w:rPr>
              <w:t xml:space="preserve"> деятельности 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(двигательная, образная, словесно-логическая, эмоциональная; произвольная, непроизвольная; механическая, смысловая; ультракороткая, кратковременная, долговременная, оперативная; объем, точность, скорость, длительность, лабильность)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коррекцию и развитие высших психических функций;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развитие познавательных процессов;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развитие познавательных процессов: восприятия, памяти, мыслительных операций, логического мышления;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развитие процессов запоминания и воспроизведения материала;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развитие /коррекцию словесно-логической (образной, двигательной памяти);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формирование (развитие) долговременной памяти.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5"/>
              <w:spacing w:before="0" w:beforeAutospacing="0" w:after="0" w:afterAutospacing="0"/>
              <w:contextualSpacing/>
              <w:jc w:val="both"/>
              <w:rPr>
                <w:rStyle w:val="a3"/>
                <w:b w:val="0"/>
                <w:color w:val="000000"/>
              </w:rPr>
            </w:pPr>
            <w:r w:rsidRPr="001448EF">
              <w:rPr>
                <w:rStyle w:val="a3"/>
                <w:color w:val="000000"/>
              </w:rPr>
              <w:t>Нарушения мышления</w:t>
            </w:r>
          </w:p>
          <w:p w:rsidR="00593722" w:rsidRPr="001448EF" w:rsidRDefault="00593722" w:rsidP="007D52D3">
            <w:pPr>
              <w:pStyle w:val="a5"/>
              <w:spacing w:before="0" w:beforeAutospacing="0" w:after="0" w:afterAutospacing="0"/>
              <w:contextualSpacing/>
              <w:jc w:val="both"/>
              <w:rPr>
                <w:rStyle w:val="a3"/>
                <w:b w:val="0"/>
                <w:color w:val="000000"/>
              </w:rPr>
            </w:pPr>
            <w:r w:rsidRPr="001448EF">
              <w:rPr>
                <w:rStyle w:val="a3"/>
                <w:b w:val="0"/>
                <w:i/>
                <w:color w:val="000000"/>
              </w:rPr>
              <w:t xml:space="preserve">(сформированность операций: анализа, синтеза, сравнения, обобщения, абстрагирования, классификации; видов мышления: наглядно-действенного, наглядно-образного, словесно-логического) 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Коррекционно-развивающая работа, направленная на: 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развитие наглядного-образного (наглядно-действенного, словесно-логического) мышления;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формирование мыслительных операций анализа, синтеза, сравнения, исключения, обобщения.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Нарушения внимания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i/>
                <w:color w:val="333333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(концентрация, объем, переключение, распределение, устойчивость, колебание, отвлечение; непроизвольное, произвольное, последовательное)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коррекцию внимания и развитие пространственно-временных ориентировок;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коррекцию устойчивости, объема, концентрации и произвольности внимания, развитие пространственных ориентировок и временных представлений;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- развитие переключаемости, устойчивости и распределения внимания.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Нарушения восприятия 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(предметность, целостность, константность, осмысленность, избирательность, структурность, обобщенность, адекватность)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sz w:val="24"/>
                <w:szCs w:val="24"/>
              </w:rPr>
              <w:t>Коррекционно-развивающая работа, направленная на</w:t>
            </w:r>
            <w:r w:rsidRPr="001448EF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448EF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коррекцию восприятия, развитие его осмысленности, структурности (целостности и обобщенности, адекватности, избирательности и т.д.).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sz w:val="24"/>
                <w:szCs w:val="24"/>
              </w:rPr>
              <w:t>Нарушения мелкой моторики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  <w:t>- развитие мелкой моторики;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подготовку к овладению письмом;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развитие зрительно-моторной координации и функциональных возможностей кисти и пальцев рук.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sz w:val="24"/>
                <w:szCs w:val="24"/>
              </w:rPr>
              <w:t xml:space="preserve">Нарушения речи 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увеличение запаса пассивного и активного словаря, усвоение элементарных грамматических форм и категорий языка; 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развитие потребностей в словесном общении.</w:t>
            </w:r>
          </w:p>
        </w:tc>
      </w:tr>
      <w:tr w:rsidR="00593722" w:rsidRPr="001448EF" w:rsidTr="00756090">
        <w:tc>
          <w:tcPr>
            <w:tcW w:w="15417" w:type="dxa"/>
            <w:gridSpan w:val="2"/>
            <w:shd w:val="clear" w:color="auto" w:fill="auto"/>
          </w:tcPr>
          <w:p w:rsidR="00593722" w:rsidRPr="001448EF" w:rsidRDefault="00593722" w:rsidP="00756090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РЕКОМЕНДАЦИИ  СОЦИАЛЬНОГО ПЕДАГОГА 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56090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Выявленные нарушения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560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448E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Формулировки рекомендаций  </w:t>
            </w:r>
          </w:p>
          <w:p w:rsidR="00593722" w:rsidRPr="001448EF" w:rsidRDefault="00593722" w:rsidP="00756090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о направлениях коррекционно-развивающей работы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Проблемы, связанные с положением ребенка (подростка) в семье: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психологическое неблагополучие в семье;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агрессия, насилие в отношении ребенка (подростка);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нарушение прав ребенка(подростка);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тяжелое материальное положение, безработица родителей;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алкоголизм (или наркомания) родителей;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проблемы, сопутствующие опеке (попечительству);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беспризорность, безнадзорность детей (подростка)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и развитие ценностных ориентаций у ребенка (подростка) в той социальной  системе, в которую он включен, с учетом того, какие социальные роли он выполняет и как переживает свои социальные позиции;</w:t>
            </w:r>
          </w:p>
          <w:p w:rsidR="00593722" w:rsidRPr="001448EF" w:rsidRDefault="00593722" w:rsidP="007D5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создание обстановки психологического комфорта и безопасности личности ребенка (подростка);</w:t>
            </w:r>
          </w:p>
          <w:p w:rsidR="00593722" w:rsidRPr="001448EF" w:rsidRDefault="00593722" w:rsidP="007D5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оказание помощи в организации досуга;</w:t>
            </w:r>
          </w:p>
          <w:p w:rsidR="00593722" w:rsidRPr="001448EF" w:rsidRDefault="00593722" w:rsidP="007D5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оказание помощи (содействия) обучающемуся в решении актуальных задач обучения, развития и социализации.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Проблемы, связанные с дезадаптацией ребенка (подростка) в социальной среде: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невозможность реализовать свои способности в социальной среде;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психологическая дезадаптация (тревожность, страхи);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проблемы, связанные с адаптацией к новой среде (классу, школе, коллективу);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одиночество, дефицит общения в коллективе и пр.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оказание поддержки ребенку в его начинаниях;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оказание помощи в установлении адекватных взаимоотношений с одноклассниками и педагогами;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предупреждение возникновения проблем развития обучающегося;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мотивирование и стимулирование обучающегося к саморазвитию и саморегуляции;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активизацию и мотивирование обучающегося на самостоятельное решение возникающих проблем.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Проблемы, связанные с конфликтами и нездоровым морально-этическим климатом в школе, классе: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агрессивное поведение учителей (придираются, кричат и пр.);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конфликты с учителями;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отказ учителя работать с ребенком(подростком);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угнетенность из-за непонятого учебного материала;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низкая успеваемость и как результат – уклонение от учения;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отсутствие интереса к школьной жизни;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неумение выстраивать отношения, общение с учителями и одноклассниками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обучение навыкам установления эффективного взаимодействия со взрослыми (педагогами, родителями);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и развитие нравственного поведения ребенка(подростка): нравственных ориентаций, нравственного сознания, нравственных чувств, социально значимых установок в жизненном самоопределении;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работу по установлению гуманных, нравственно-здоровых отношений в социальной среде;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мотивирование и стимулирование обучающегося к проявлениям нормативной и социальной жизненной активности;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профилактики </w:t>
            </w:r>
            <w:proofErr w:type="spellStart"/>
            <w:r w:rsidRPr="001448EF">
              <w:rPr>
                <w:rFonts w:ascii="Times New Roman" w:hAnsi="Times New Roman"/>
                <w:sz w:val="24"/>
                <w:szCs w:val="24"/>
              </w:rPr>
              <w:t>дезадаптивных</w:t>
            </w:r>
            <w:proofErr w:type="spellEnd"/>
            <w:r w:rsidRPr="001448EF">
              <w:rPr>
                <w:rFonts w:ascii="Times New Roman" w:hAnsi="Times New Roman"/>
                <w:sz w:val="24"/>
                <w:szCs w:val="24"/>
              </w:rPr>
              <w:t xml:space="preserve"> форм социализации;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формирование положительной школьной мотивации.</w:t>
            </w:r>
          </w:p>
        </w:tc>
      </w:tr>
      <w:tr w:rsidR="00593722" w:rsidRPr="001448EF" w:rsidTr="00756090">
        <w:tc>
          <w:tcPr>
            <w:tcW w:w="5778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8EF">
              <w:rPr>
                <w:rFonts w:ascii="Times New Roman" w:hAnsi="Times New Roman"/>
                <w:b/>
                <w:sz w:val="24"/>
                <w:szCs w:val="24"/>
              </w:rPr>
              <w:t>Проблемы, связанные с девиантным поведением ребенка (подростка):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lastRenderedPageBreak/>
              <w:t>- «трудные дети»: неуправляемые, педагогически запущенные, ведущие себя вызывающе, агрессивно;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 xml:space="preserve">- нахождение в дурной компании, учет в </w:t>
            </w:r>
            <w:proofErr w:type="spellStart"/>
            <w:r w:rsidRPr="001448E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1448EF">
              <w:rPr>
                <w:rFonts w:ascii="Times New Roman" w:hAnsi="Times New Roman"/>
                <w:sz w:val="24"/>
                <w:szCs w:val="24"/>
              </w:rPr>
              <w:t>, в полиции;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употребление алкоголя, преступность и пр.</w:t>
            </w:r>
          </w:p>
        </w:tc>
        <w:tc>
          <w:tcPr>
            <w:tcW w:w="9639" w:type="dxa"/>
            <w:shd w:val="clear" w:color="auto" w:fill="auto"/>
          </w:tcPr>
          <w:p w:rsidR="00593722" w:rsidRPr="001448EF" w:rsidRDefault="00593722" w:rsidP="007D52D3">
            <w:pPr>
              <w:pStyle w:val="a4"/>
              <w:contextualSpacing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448EF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Коррекционно-развивающая работа, направленная на: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осуществление комплекса мероприятий по воспитанию, образованию, развитию и социальной защите личности ребенка (подростка) в учреждении и по месту жительства;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lastRenderedPageBreak/>
              <w:t>- «социальное закаливание»: развитие способности у детей выжить в сложных ситуациях, не сломаться, найти способы преодоления трудностей, оставаясь достойным человеком;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на формирование социальной активности;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подготовку к самостоятельной жизни, т.е. интеграции в окружающий социум;</w:t>
            </w:r>
          </w:p>
          <w:p w:rsidR="00593722" w:rsidRPr="001448EF" w:rsidRDefault="00593722" w:rsidP="007D52D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8EF">
              <w:rPr>
                <w:rFonts w:ascii="Times New Roman" w:hAnsi="Times New Roman"/>
                <w:sz w:val="24"/>
                <w:szCs w:val="24"/>
              </w:rPr>
              <w:t>- на профилактику девиантного поведения.</w:t>
            </w:r>
          </w:p>
        </w:tc>
      </w:tr>
      <w:bookmarkEnd w:id="0"/>
    </w:tbl>
    <w:p w:rsidR="003C5D76" w:rsidRPr="001448EF" w:rsidRDefault="003C5D76">
      <w:pPr>
        <w:rPr>
          <w:sz w:val="24"/>
          <w:szCs w:val="24"/>
        </w:rPr>
      </w:pPr>
    </w:p>
    <w:sectPr w:rsidR="003C5D76" w:rsidRPr="001448EF" w:rsidSect="00682A42">
      <w:pgSz w:w="16838" w:h="11906" w:orient="landscape"/>
      <w:pgMar w:top="851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1F"/>
    <w:rsid w:val="000F09C2"/>
    <w:rsid w:val="001448EF"/>
    <w:rsid w:val="003C5D76"/>
    <w:rsid w:val="00593722"/>
    <w:rsid w:val="006152DD"/>
    <w:rsid w:val="007D52D3"/>
    <w:rsid w:val="00B60EA9"/>
    <w:rsid w:val="00D0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415B8-B8F4-4536-ADD4-1AB7FE5E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3722"/>
    <w:rPr>
      <w:b/>
      <w:bCs/>
    </w:rPr>
  </w:style>
  <w:style w:type="paragraph" w:styleId="a4">
    <w:name w:val="No Spacing"/>
    <w:uiPriority w:val="1"/>
    <w:qFormat/>
    <w:rsid w:val="00593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937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59372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937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59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6574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Гузева ОН</cp:lastModifiedBy>
  <cp:revision>7</cp:revision>
  <dcterms:created xsi:type="dcterms:W3CDTF">2022-01-25T11:24:00Z</dcterms:created>
  <dcterms:modified xsi:type="dcterms:W3CDTF">2022-04-12T12:48:00Z</dcterms:modified>
</cp:coreProperties>
</file>