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12" w:rsidRPr="002F7B12" w:rsidRDefault="002F7B12" w:rsidP="002F7B12">
      <w:pPr>
        <w:shd w:val="clear" w:color="auto" w:fill="FFFFFF"/>
        <w:spacing w:after="0" w:line="240" w:lineRule="auto"/>
        <w:jc w:val="center"/>
        <w:rPr>
          <w:b/>
          <w:w w:val="100"/>
          <w:sz w:val="28"/>
          <w:szCs w:val="28"/>
        </w:rPr>
      </w:pPr>
      <w:r w:rsidRPr="004F50F7">
        <w:rPr>
          <w:b/>
          <w:w w:val="100"/>
          <w:sz w:val="28"/>
          <w:szCs w:val="28"/>
        </w:rPr>
        <w:t>Протокол  дефектологического обследования</w:t>
      </w:r>
      <w:r w:rsidR="00922A71" w:rsidRPr="004F50F7">
        <w:rPr>
          <w:b/>
          <w:w w:val="100"/>
          <w:sz w:val="28"/>
          <w:szCs w:val="28"/>
        </w:rPr>
        <w:t xml:space="preserve"> школьника</w:t>
      </w:r>
    </w:p>
    <w:p w:rsidR="00D120B8" w:rsidRPr="004F50F7" w:rsidRDefault="00D120B8" w:rsidP="002F7B12">
      <w:pPr>
        <w:shd w:val="clear" w:color="auto" w:fill="FFFFFF"/>
        <w:spacing w:after="0" w:line="240" w:lineRule="auto"/>
        <w:rPr>
          <w:b/>
          <w:w w:val="100"/>
        </w:rPr>
      </w:pP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1.</w:t>
      </w:r>
      <w:r w:rsidRPr="004F50F7">
        <w:rPr>
          <w:b/>
          <w:w w:val="100"/>
        </w:rPr>
        <w:t>Фамилия  Имя  Отчество</w:t>
      </w:r>
      <w:r w:rsidRPr="00922A71">
        <w:rPr>
          <w:w w:val="100"/>
        </w:rPr>
        <w:t>_________________________________________________________________</w:t>
      </w:r>
    </w:p>
    <w:p w:rsidR="002F7B12" w:rsidRPr="00922A71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2.</w:t>
      </w:r>
      <w:r w:rsidRPr="004F50F7">
        <w:rPr>
          <w:b/>
          <w:w w:val="100"/>
        </w:rPr>
        <w:t>Дата рождения  </w:t>
      </w:r>
      <w:r w:rsidRPr="00922A71">
        <w:rPr>
          <w:w w:val="100"/>
        </w:rPr>
        <w:t>________________________________________________________________________</w:t>
      </w:r>
    </w:p>
    <w:p w:rsidR="00922A71" w:rsidRDefault="00922A71" w:rsidP="002F7B12">
      <w:pPr>
        <w:shd w:val="clear" w:color="auto" w:fill="FFFFFF"/>
        <w:spacing w:after="0" w:line="240" w:lineRule="auto"/>
        <w:rPr>
          <w:w w:val="100"/>
        </w:rPr>
      </w:pPr>
      <w:r w:rsidRPr="004F50F7">
        <w:rPr>
          <w:b/>
          <w:w w:val="100"/>
        </w:rPr>
        <w:t>Дата обследования</w:t>
      </w:r>
      <w:r w:rsidRPr="00922A71">
        <w:rPr>
          <w:w w:val="100"/>
        </w:rPr>
        <w:t>_______________________________________________________________________</w:t>
      </w:r>
    </w:p>
    <w:p w:rsidR="00316E44" w:rsidRDefault="00316E44" w:rsidP="002F7B12">
      <w:pPr>
        <w:shd w:val="clear" w:color="auto" w:fill="FFFFFF"/>
        <w:spacing w:after="0" w:line="240" w:lineRule="auto"/>
        <w:rPr>
          <w:w w:val="100"/>
        </w:rPr>
      </w:pPr>
      <w:r w:rsidRPr="00316E44">
        <w:rPr>
          <w:b/>
          <w:w w:val="100"/>
        </w:rPr>
        <w:t>Цель обращения на ПМПК</w:t>
      </w:r>
      <w:r>
        <w:rPr>
          <w:w w:val="100"/>
        </w:rPr>
        <w:t xml:space="preserve"> ________________________________________________________________</w:t>
      </w:r>
    </w:p>
    <w:p w:rsidR="00316E44" w:rsidRDefault="00316E44" w:rsidP="002F7B12">
      <w:pPr>
        <w:shd w:val="clear" w:color="auto" w:fill="FFFFFF"/>
        <w:spacing w:after="0" w:line="240" w:lineRule="auto"/>
        <w:rPr>
          <w:w w:val="100"/>
        </w:rPr>
      </w:pPr>
      <w:r w:rsidRPr="00316E44">
        <w:rPr>
          <w:b/>
          <w:w w:val="100"/>
        </w:rPr>
        <w:t>Результаты учебной деятельности</w:t>
      </w:r>
      <w:r>
        <w:rPr>
          <w:w w:val="100"/>
        </w:rPr>
        <w:t xml:space="preserve"> __________________________________________________________</w:t>
      </w:r>
    </w:p>
    <w:p w:rsidR="00BF02EF" w:rsidRPr="002F7B12" w:rsidRDefault="00BF02EF" w:rsidP="002F7B12">
      <w:pPr>
        <w:shd w:val="clear" w:color="auto" w:fill="FFFFFF"/>
        <w:spacing w:after="0" w:line="240" w:lineRule="auto"/>
        <w:rPr>
          <w:w w:val="100"/>
        </w:rPr>
      </w:pPr>
      <w:r w:rsidRPr="00514842">
        <w:rPr>
          <w:b/>
          <w:w w:val="100"/>
        </w:rPr>
        <w:t>Класс обучения</w:t>
      </w:r>
      <w:r>
        <w:rPr>
          <w:w w:val="100"/>
        </w:rPr>
        <w:t xml:space="preserve"> ___________________________________________________________________________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3.</w:t>
      </w:r>
      <w:r w:rsidRPr="004F50F7">
        <w:rPr>
          <w:b/>
          <w:w w:val="100"/>
        </w:rPr>
        <w:t>Школа (учреждение</w:t>
      </w:r>
      <w:r w:rsidRPr="00922A71">
        <w:rPr>
          <w:w w:val="100"/>
        </w:rPr>
        <w:t>)_______</w:t>
      </w:r>
      <w:r w:rsidR="00922A71" w:rsidRPr="00922A71">
        <w:rPr>
          <w:w w:val="100"/>
        </w:rPr>
        <w:t>_______________заключение пс</w:t>
      </w:r>
      <w:r w:rsidRPr="00922A71">
        <w:rPr>
          <w:w w:val="100"/>
        </w:rPr>
        <w:t>ихиатра___________________________</w:t>
      </w:r>
    </w:p>
    <w:p w:rsidR="002F7B12" w:rsidRPr="00922A71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4.</w:t>
      </w:r>
      <w:r w:rsidRPr="00514842">
        <w:rPr>
          <w:b/>
          <w:w w:val="100"/>
        </w:rPr>
        <w:t>Эмоциональное реагирование в ситуации обследования</w:t>
      </w:r>
      <w:r w:rsidRPr="00922A71">
        <w:rPr>
          <w:w w:val="100"/>
        </w:rPr>
        <w:t xml:space="preserve"> (контактность, проявления негативизма, реакция на неуспех, похвалу, наличие аффективных </w:t>
      </w:r>
      <w:proofErr w:type="gramStart"/>
      <w:r w:rsidRPr="00922A71">
        <w:rPr>
          <w:w w:val="100"/>
        </w:rPr>
        <w:t>реакций)_</w:t>
      </w:r>
      <w:proofErr w:type="gramEnd"/>
      <w:r w:rsidRPr="00922A71">
        <w:rPr>
          <w:w w:val="100"/>
        </w:rPr>
        <w:t>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________________________________________________________________________________________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5.</w:t>
      </w:r>
      <w:r w:rsidRPr="00514842">
        <w:rPr>
          <w:b/>
          <w:w w:val="100"/>
        </w:rPr>
        <w:t>Понимание инструкции, воспринятой на слух и прочитанной самостоятельно</w:t>
      </w:r>
      <w:r w:rsidRPr="00922A71">
        <w:rPr>
          <w:w w:val="100"/>
        </w:rPr>
        <w:t xml:space="preserve"> (понимает сразу, после повтора, после повтора, после разъяснения, не </w:t>
      </w:r>
      <w:proofErr w:type="gramStart"/>
      <w:r w:rsidRPr="00922A71">
        <w:rPr>
          <w:w w:val="100"/>
        </w:rPr>
        <w:t>понимает)_</w:t>
      </w:r>
      <w:proofErr w:type="gramEnd"/>
      <w:r w:rsidRPr="00922A71">
        <w:rPr>
          <w:w w:val="100"/>
        </w:rPr>
        <w:t>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6.</w:t>
      </w:r>
      <w:proofErr w:type="gramStart"/>
      <w:r w:rsidRPr="00514842">
        <w:rPr>
          <w:b/>
          <w:w w:val="100"/>
        </w:rPr>
        <w:t>Обучаемость:</w:t>
      </w:r>
      <w:r w:rsidR="00922A71" w:rsidRPr="00922A71">
        <w:rPr>
          <w:w w:val="100"/>
        </w:rPr>
        <w:t>_</w:t>
      </w:r>
      <w:proofErr w:type="gramEnd"/>
      <w:r w:rsidR="00922A71" w:rsidRPr="00922A71">
        <w:rPr>
          <w:w w:val="100"/>
        </w:rPr>
        <w:t>__________________________________________________________________________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 Восприимчивость к помощи (стимулирующая, направляющая,</w:t>
      </w:r>
      <w:r w:rsidR="006E5CE9">
        <w:rPr>
          <w:w w:val="100"/>
        </w:rPr>
        <w:t xml:space="preserve"> </w:t>
      </w:r>
      <w:r w:rsidRPr="00922A71">
        <w:rPr>
          <w:w w:val="100"/>
        </w:rPr>
        <w:t>обучающая помощь)</w:t>
      </w:r>
    </w:p>
    <w:p w:rsidR="002F7B12" w:rsidRPr="00922A71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__________________________________________________________________________________</w:t>
      </w:r>
      <w:r w:rsidR="00922A71">
        <w:rPr>
          <w:w w:val="100"/>
        </w:rPr>
        <w:t>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514842">
        <w:rPr>
          <w:b/>
          <w:w w:val="100"/>
        </w:rPr>
        <w:t>Способность переноса на аналогичные задания</w:t>
      </w:r>
      <w:r w:rsidRPr="00922A71">
        <w:rPr>
          <w:w w:val="100"/>
        </w:rPr>
        <w:t>_______________________________________________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color w:val="auto"/>
          <w:w w:val="100"/>
        </w:rPr>
      </w:pPr>
      <w:r w:rsidRPr="00922A71">
        <w:rPr>
          <w:w w:val="100"/>
        </w:rPr>
        <w:t>7.</w:t>
      </w:r>
      <w:r w:rsidRPr="00514842">
        <w:rPr>
          <w:b/>
          <w:w w:val="100"/>
        </w:rPr>
        <w:t>Особенности организации деятельности, сформированность регуляторных функций</w:t>
      </w:r>
      <w:r w:rsidRPr="00922A71">
        <w:rPr>
          <w:w w:val="100"/>
        </w:rPr>
        <w:t xml:space="preserve"> (целенаправленность деятельности, наличие ориентировочного этапа, использование рациональных способов действий, импульсивность/инертность действий, </w:t>
      </w:r>
      <w:proofErr w:type="gramStart"/>
      <w:r w:rsidRPr="00922A71">
        <w:rPr>
          <w:w w:val="100"/>
        </w:rPr>
        <w:t>самоконтроль)_</w:t>
      </w:r>
      <w:proofErr w:type="gramEnd"/>
      <w:r w:rsidRPr="00922A71">
        <w:rPr>
          <w:w w:val="100"/>
        </w:rPr>
        <w:t xml:space="preserve">_________________________ 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8.</w:t>
      </w:r>
      <w:r w:rsidRPr="00514842">
        <w:rPr>
          <w:b/>
          <w:w w:val="100"/>
        </w:rPr>
        <w:t>Темп работы</w:t>
      </w:r>
      <w:r w:rsidRPr="00922A71">
        <w:rPr>
          <w:w w:val="100"/>
        </w:rPr>
        <w:t xml:space="preserve"> (на учебном материале и внеучебном </w:t>
      </w:r>
      <w:proofErr w:type="gramStart"/>
      <w:r w:rsidRPr="00922A71">
        <w:rPr>
          <w:w w:val="100"/>
        </w:rPr>
        <w:t>материале)_</w:t>
      </w:r>
      <w:proofErr w:type="gramEnd"/>
      <w:r w:rsidRPr="00922A71">
        <w:rPr>
          <w:w w:val="100"/>
        </w:rPr>
        <w:t>________________________________</w:t>
      </w:r>
      <w:r w:rsidR="00922A71">
        <w:rPr>
          <w:w w:val="100"/>
        </w:rPr>
        <w:t>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9.</w:t>
      </w:r>
      <w:r w:rsidRPr="00514842">
        <w:rPr>
          <w:b/>
          <w:w w:val="100"/>
        </w:rPr>
        <w:t>Работоспособность</w:t>
      </w:r>
      <w:r w:rsidRPr="00922A71">
        <w:rPr>
          <w:w w:val="100"/>
        </w:rPr>
        <w:t xml:space="preserve"> (на индивидуальных и фронтальных </w:t>
      </w:r>
      <w:proofErr w:type="gramStart"/>
      <w:r w:rsidRPr="00922A71">
        <w:rPr>
          <w:w w:val="100"/>
        </w:rPr>
        <w:t>занятиях)_</w:t>
      </w:r>
      <w:proofErr w:type="gramEnd"/>
      <w:r w:rsidRPr="00922A71">
        <w:rPr>
          <w:w w:val="100"/>
        </w:rPr>
        <w:t>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Представления об окружающем мире_________________________________________________________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Отношение к школе (учреждению)___________________________________________________________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10.</w:t>
      </w:r>
      <w:r w:rsidRPr="00514842">
        <w:rPr>
          <w:b/>
          <w:w w:val="100"/>
        </w:rPr>
        <w:t>Сведения о себе и ближайшем окружении</w:t>
      </w:r>
      <w:r w:rsidRPr="00922A71">
        <w:rPr>
          <w:w w:val="100"/>
        </w:rPr>
        <w:t>_________________________________________________</w:t>
      </w:r>
      <w:bookmarkStart w:id="0" w:name="_GoBack"/>
      <w:bookmarkEnd w:id="0"/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b/>
          <w:bCs/>
          <w:w w:val="100"/>
        </w:rPr>
        <w:t>11.Моторика</w:t>
      </w:r>
      <w:r w:rsidRPr="00922A71">
        <w:rPr>
          <w:color w:val="auto"/>
          <w:w w:val="100"/>
        </w:rPr>
        <w:t>_______________________________________________________________________</w:t>
      </w:r>
      <w:r w:rsidR="00922A71">
        <w:rPr>
          <w:color w:val="auto"/>
          <w:w w:val="100"/>
        </w:rPr>
        <w:t>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Графические пробы</w:t>
      </w:r>
      <w:r w:rsidR="006E5CE9">
        <w:rPr>
          <w:w w:val="100"/>
        </w:rPr>
        <w:t>, анализ школьных тетрадей, общая моторика</w:t>
      </w:r>
      <w:r w:rsidRPr="00922A71">
        <w:rPr>
          <w:w w:val="100"/>
        </w:rPr>
        <w:t>________________________________</w:t>
      </w:r>
      <w:r w:rsidR="006E5CE9">
        <w:rPr>
          <w:w w:val="100"/>
        </w:rPr>
        <w:t>__</w:t>
      </w:r>
    </w:p>
    <w:p w:rsidR="002F7B12" w:rsidRPr="002F7B12" w:rsidRDefault="002F7B12" w:rsidP="00922A71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b/>
          <w:bCs/>
          <w:w w:val="100"/>
        </w:rPr>
        <w:t>12.Восприятие</w:t>
      </w:r>
      <w:r w:rsidR="00922A71" w:rsidRPr="00922A71">
        <w:rPr>
          <w:w w:val="100"/>
        </w:rPr>
        <w:t>_____________________________________________________________________</w:t>
      </w:r>
      <w:r w:rsidR="00922A71">
        <w:rPr>
          <w:w w:val="100"/>
        </w:rPr>
        <w:t>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Узнавание реалистичных изображений в различных ракурсах_____________________________________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 xml:space="preserve">Оценка и воспроизведение ритмов (по подражанию, по словесной </w:t>
      </w:r>
      <w:proofErr w:type="gramStart"/>
      <w:r w:rsidRPr="00922A71">
        <w:rPr>
          <w:w w:val="100"/>
        </w:rPr>
        <w:t>инструкции)_</w:t>
      </w:r>
      <w:proofErr w:type="gramEnd"/>
      <w:r w:rsidRPr="00922A71">
        <w:rPr>
          <w:w w:val="100"/>
        </w:rPr>
        <w:t>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b/>
          <w:bCs/>
          <w:w w:val="100"/>
        </w:rPr>
        <w:t>13.Пространственно-временная ориентация</w:t>
      </w:r>
      <w:r w:rsidR="00922A71" w:rsidRPr="00922A71">
        <w:rPr>
          <w:w w:val="100"/>
        </w:rPr>
        <w:t>_____________________________________________</w:t>
      </w:r>
      <w:r w:rsidR="00922A71">
        <w:rPr>
          <w:w w:val="100"/>
        </w:rPr>
        <w:t>____</w:t>
      </w:r>
      <w:r w:rsidRPr="002F7B12">
        <w:rPr>
          <w:w w:val="100"/>
        </w:rPr>
        <w:br/>
      </w:r>
      <w:r w:rsidRPr="00922A71">
        <w:rPr>
          <w:w w:val="100"/>
        </w:rPr>
        <w:t>Определение  временной последователь</w:t>
      </w:r>
      <w:r w:rsidR="00922A71" w:rsidRPr="00922A71">
        <w:rPr>
          <w:w w:val="100"/>
        </w:rPr>
        <w:t xml:space="preserve">ности (времена года, их </w:t>
      </w:r>
      <w:r w:rsidRPr="00922A71">
        <w:rPr>
          <w:w w:val="100"/>
        </w:rPr>
        <w:t xml:space="preserve"> признаки, последовательност</w:t>
      </w:r>
      <w:r w:rsidR="00922A71" w:rsidRPr="00922A71">
        <w:rPr>
          <w:w w:val="100"/>
        </w:rPr>
        <w:t>ь)______</w:t>
      </w:r>
      <w:r w:rsidR="00922A71">
        <w:rPr>
          <w:w w:val="100"/>
        </w:rPr>
        <w:t>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Понимание сложных речевых конструкций, употребление предлогов_______________________________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b/>
          <w:bCs/>
          <w:w w:val="100"/>
        </w:rPr>
        <w:t>14.Внимание</w:t>
      </w:r>
      <w:r w:rsidR="00922A71" w:rsidRPr="00922A71">
        <w:rPr>
          <w:w w:val="100"/>
        </w:rPr>
        <w:t>______________________________________________________________________</w:t>
      </w:r>
      <w:r w:rsidR="00922A71">
        <w:rPr>
          <w:w w:val="100"/>
        </w:rPr>
        <w:t>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Особенности внимания (</w:t>
      </w:r>
      <w:proofErr w:type="spellStart"/>
      <w:r w:rsidRPr="00922A71">
        <w:rPr>
          <w:w w:val="100"/>
        </w:rPr>
        <w:t>обьем</w:t>
      </w:r>
      <w:proofErr w:type="spellEnd"/>
      <w:r w:rsidRPr="00922A71">
        <w:rPr>
          <w:w w:val="100"/>
        </w:rPr>
        <w:t xml:space="preserve">, концентрация, устойчивость, распределение, </w:t>
      </w:r>
      <w:proofErr w:type="gramStart"/>
      <w:r w:rsidRPr="00922A71">
        <w:rPr>
          <w:w w:val="100"/>
        </w:rPr>
        <w:t>переключаемость)_</w:t>
      </w:r>
      <w:proofErr w:type="gramEnd"/>
      <w:r w:rsidRPr="00922A71">
        <w:rPr>
          <w:w w:val="100"/>
        </w:rPr>
        <w:t>__</w:t>
      </w:r>
      <w:r w:rsidR="006E5CE9">
        <w:rPr>
          <w:w w:val="100"/>
        </w:rPr>
        <w:t>_____</w:t>
      </w:r>
    </w:p>
    <w:p w:rsidR="002F7B12" w:rsidRPr="002F7B12" w:rsidRDefault="002F7B12" w:rsidP="00922A71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b/>
          <w:bCs/>
          <w:w w:val="100"/>
        </w:rPr>
        <w:t>15.Память</w:t>
      </w:r>
      <w:r w:rsidR="00922A71" w:rsidRPr="00922A71">
        <w:rPr>
          <w:w w:val="100"/>
        </w:rPr>
        <w:t>________________________________________________________________________</w:t>
      </w:r>
      <w:r w:rsidR="00922A71">
        <w:rPr>
          <w:w w:val="100"/>
        </w:rPr>
        <w:t>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Модально-</w:t>
      </w:r>
      <w:proofErr w:type="spellStart"/>
      <w:r w:rsidRPr="00922A71">
        <w:rPr>
          <w:w w:val="100"/>
        </w:rPr>
        <w:t>спецефические</w:t>
      </w:r>
      <w:proofErr w:type="spellEnd"/>
      <w:r w:rsidRPr="00922A71">
        <w:rPr>
          <w:w w:val="100"/>
        </w:rPr>
        <w:t xml:space="preserve"> виды памяти (слуховая, зрительная, моторная, </w:t>
      </w:r>
      <w:proofErr w:type="gramStart"/>
      <w:r w:rsidRPr="00922A71">
        <w:rPr>
          <w:w w:val="100"/>
        </w:rPr>
        <w:t>комбинированная)_</w:t>
      </w:r>
      <w:proofErr w:type="gramEnd"/>
      <w:r w:rsidRPr="00922A71">
        <w:rPr>
          <w:w w:val="100"/>
        </w:rPr>
        <w:t>_____</w:t>
      </w:r>
      <w:r w:rsidR="006E5CE9">
        <w:rPr>
          <w:w w:val="100"/>
        </w:rPr>
        <w:t>_____</w:t>
      </w:r>
    </w:p>
    <w:p w:rsidR="00922A71" w:rsidRPr="00922A71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 xml:space="preserve">Особенности </w:t>
      </w:r>
      <w:proofErr w:type="spellStart"/>
      <w:r w:rsidRPr="00922A71">
        <w:rPr>
          <w:w w:val="100"/>
        </w:rPr>
        <w:t>мнестической</w:t>
      </w:r>
      <w:proofErr w:type="spellEnd"/>
      <w:r w:rsidRPr="00922A71">
        <w:rPr>
          <w:w w:val="100"/>
        </w:rPr>
        <w:t xml:space="preserve"> деятельности (объем, сохранение, воспроизведение и </w:t>
      </w:r>
      <w:proofErr w:type="gramStart"/>
      <w:r w:rsidRPr="00922A71">
        <w:rPr>
          <w:w w:val="100"/>
        </w:rPr>
        <w:t>др.)_</w:t>
      </w:r>
      <w:proofErr w:type="gramEnd"/>
      <w:r w:rsidRPr="00922A71">
        <w:rPr>
          <w:w w:val="100"/>
        </w:rPr>
        <w:t>_</w:t>
      </w:r>
      <w:r w:rsidR="00922A71" w:rsidRPr="00922A71">
        <w:rPr>
          <w:w w:val="100"/>
        </w:rPr>
        <w:t>_________</w:t>
      </w:r>
      <w:r w:rsidR="006E5CE9">
        <w:rPr>
          <w:w w:val="100"/>
        </w:rPr>
        <w:t>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b/>
          <w:bCs/>
          <w:w w:val="100"/>
        </w:rPr>
        <w:t>16.Мышление</w:t>
      </w:r>
      <w:r w:rsidR="00922A71" w:rsidRPr="00922A71">
        <w:rPr>
          <w:b/>
          <w:bCs/>
          <w:w w:val="100"/>
        </w:rPr>
        <w:t>____________________________________________________________________________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Составление разрезных картинок</w:t>
      </w:r>
      <w:r w:rsidR="00922A71" w:rsidRPr="00922A71">
        <w:rPr>
          <w:w w:val="100"/>
        </w:rPr>
        <w:t>____________________________________________________________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Понимание смысла сюжетной картинки</w:t>
      </w:r>
      <w:r w:rsidR="00922A71" w:rsidRPr="00922A71">
        <w:rPr>
          <w:w w:val="100"/>
        </w:rPr>
        <w:t>_______________________________________________________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Определение последовательности серии сюжетных картинок</w:t>
      </w:r>
      <w:r w:rsidR="00922A71" w:rsidRPr="00922A71">
        <w:rPr>
          <w:w w:val="100"/>
        </w:rPr>
        <w:t>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Классификация предметных изображений по величине, форме, цвету, родовой категории (выделение 4-го «лишнего предмета,5-го «лишнего», слова в ряду предъявлений)</w:t>
      </w:r>
      <w:r w:rsidR="00922A71" w:rsidRPr="00922A71">
        <w:rPr>
          <w:w w:val="100"/>
        </w:rPr>
        <w:t>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Сравнение понятий, предметов</w:t>
      </w:r>
      <w:r w:rsidR="00922A71" w:rsidRPr="00922A71">
        <w:rPr>
          <w:w w:val="100"/>
        </w:rPr>
        <w:t>______________________________________________________________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Понимание скрытого смысла рассказа</w:t>
      </w:r>
      <w:r w:rsidR="00922A71" w:rsidRPr="00922A71">
        <w:rPr>
          <w:w w:val="100"/>
        </w:rPr>
        <w:t>________________________________________________________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Уровень развития наглядных форм мышления______________________________________________</w:t>
      </w:r>
      <w:r w:rsidR="006E5CE9">
        <w:rPr>
          <w:w w:val="100"/>
        </w:rPr>
        <w:t>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Уровень развития словесно-логического мышления__________________________________________</w:t>
      </w:r>
      <w:r w:rsidR="006E5CE9">
        <w:rPr>
          <w:w w:val="100"/>
        </w:rPr>
        <w:t>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Умение устанавливать причинно-следственные отношения_______________________________________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Уровень понимания скрытого смысла сюжетной картинки, рассказа______________________________</w:t>
      </w:r>
      <w:r w:rsidR="00922A71" w:rsidRPr="00922A71">
        <w:rPr>
          <w:w w:val="100"/>
        </w:rPr>
        <w:t>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Особенности мыслительных операций____________________________________________________</w:t>
      </w:r>
      <w:r w:rsidR="006E5CE9">
        <w:rPr>
          <w:w w:val="100"/>
        </w:rPr>
        <w:t>_____</w:t>
      </w:r>
    </w:p>
    <w:p w:rsidR="002F7B12" w:rsidRP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b/>
          <w:bCs/>
          <w:w w:val="100"/>
        </w:rPr>
        <w:t>17.Речь</w:t>
      </w:r>
    </w:p>
    <w:p w:rsidR="002F7B12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Составление рассказа по серии сюжетных картинок_____________________________________________</w:t>
      </w:r>
    </w:p>
    <w:p w:rsidR="002A6720" w:rsidRDefault="002A6720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Понимание смысла пословиц ________________________________________________________________</w:t>
      </w:r>
    </w:p>
    <w:p w:rsidR="002A6720" w:rsidRDefault="002A6720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_________________________________________________________________________________________</w:t>
      </w:r>
    </w:p>
    <w:p w:rsidR="002A6720" w:rsidRDefault="002A6720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lastRenderedPageBreak/>
        <w:t>Чтение ___________________________________________________________________________________</w:t>
      </w:r>
    </w:p>
    <w:p w:rsidR="006E5CE9" w:rsidRDefault="006E5CE9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Смысл прочитанного _______________________________________________________________________</w:t>
      </w:r>
    </w:p>
    <w:p w:rsidR="006E5CE9" w:rsidRDefault="006E5CE9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Звуко-буквенный анализ слов ________________________________________________________________</w:t>
      </w:r>
    </w:p>
    <w:p w:rsidR="006E5CE9" w:rsidRDefault="006E5CE9" w:rsidP="002F7B12">
      <w:pPr>
        <w:shd w:val="clear" w:color="auto" w:fill="FFFFFF"/>
        <w:spacing w:after="0" w:line="240" w:lineRule="auto"/>
        <w:rPr>
          <w:w w:val="100"/>
        </w:rPr>
      </w:pPr>
    </w:p>
    <w:p w:rsidR="00F85D14" w:rsidRDefault="00F85D14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ПРИМЕЧАНИЯ: __________________________________________________________________________</w:t>
      </w:r>
    </w:p>
    <w:p w:rsidR="00F85D14" w:rsidRDefault="00F85D14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_________________________________________________________________________________________</w:t>
      </w:r>
    </w:p>
    <w:p w:rsidR="00F85D14" w:rsidRDefault="00F85D14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_________________________________________________________________________________________</w:t>
      </w:r>
    </w:p>
    <w:p w:rsidR="00F85D14" w:rsidRDefault="00F85D14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_________________________________________________________________________________________</w:t>
      </w:r>
    </w:p>
    <w:p w:rsidR="00F85D14" w:rsidRDefault="00F85D14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_________________________________________________________________________________________</w:t>
      </w:r>
    </w:p>
    <w:p w:rsidR="00F85D14" w:rsidRDefault="00F85D14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_________________________________________________________________________________________</w:t>
      </w:r>
    </w:p>
    <w:p w:rsidR="00F85D14" w:rsidRDefault="00F85D14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_________________________________________________________________________________________</w:t>
      </w:r>
    </w:p>
    <w:p w:rsidR="00F85D14" w:rsidRDefault="00F85D14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_________________________________________________________________________________________</w:t>
      </w:r>
    </w:p>
    <w:p w:rsidR="00F85D14" w:rsidRDefault="00F85D14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_________________________________________________________________________________________</w:t>
      </w:r>
    </w:p>
    <w:p w:rsidR="00F85D14" w:rsidRPr="002F7B12" w:rsidRDefault="00F85D14" w:rsidP="002F7B12">
      <w:pPr>
        <w:shd w:val="clear" w:color="auto" w:fill="FFFFFF"/>
        <w:spacing w:after="0" w:line="240" w:lineRule="auto"/>
        <w:rPr>
          <w:w w:val="100"/>
        </w:rPr>
      </w:pPr>
      <w:r>
        <w:rPr>
          <w:w w:val="100"/>
        </w:rPr>
        <w:t>_________________________________________________________________________________________</w:t>
      </w:r>
    </w:p>
    <w:p w:rsidR="002F7B12" w:rsidRPr="00922A71" w:rsidRDefault="002F7B12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Заключение:______________________________________________________________________________</w:t>
      </w:r>
    </w:p>
    <w:p w:rsidR="00922A71" w:rsidRPr="00922A71" w:rsidRDefault="00922A71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_________________________________________________________________________________________</w:t>
      </w:r>
    </w:p>
    <w:p w:rsidR="00922A71" w:rsidRPr="00922A71" w:rsidRDefault="00922A71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_________________________________________________________________________________________</w:t>
      </w:r>
    </w:p>
    <w:p w:rsidR="00922A71" w:rsidRPr="00922A71" w:rsidRDefault="00922A71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_________________________________________________________________________________________</w:t>
      </w:r>
    </w:p>
    <w:p w:rsidR="00922A71" w:rsidRPr="00922A71" w:rsidRDefault="00922A71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_________________________________________________________________________________________</w:t>
      </w:r>
    </w:p>
    <w:p w:rsidR="00922A71" w:rsidRPr="00922A71" w:rsidRDefault="00922A71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_________________________________________________________________________________________</w:t>
      </w:r>
    </w:p>
    <w:p w:rsidR="00922A71" w:rsidRPr="00922A71" w:rsidRDefault="00922A71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_________________________________________________________________________________________</w:t>
      </w:r>
    </w:p>
    <w:p w:rsidR="00922A71" w:rsidRPr="00922A71" w:rsidRDefault="00922A71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_________________________________________________________________________________________</w:t>
      </w:r>
    </w:p>
    <w:p w:rsidR="00922A71" w:rsidRPr="002F7B12" w:rsidRDefault="00922A71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>_________________________________________________________________________________________</w:t>
      </w:r>
    </w:p>
    <w:p w:rsidR="002F7B12" w:rsidRPr="002F7B12" w:rsidRDefault="002F7B12" w:rsidP="002F7B12">
      <w:pPr>
        <w:spacing w:after="0" w:line="240" w:lineRule="auto"/>
        <w:rPr>
          <w:color w:val="auto"/>
          <w:w w:val="100"/>
        </w:rPr>
      </w:pPr>
    </w:p>
    <w:p w:rsidR="002F7B12" w:rsidRPr="002F7B12" w:rsidRDefault="00922A71" w:rsidP="002F7B12">
      <w:pPr>
        <w:shd w:val="clear" w:color="auto" w:fill="FFFFFF"/>
        <w:spacing w:after="0" w:line="240" w:lineRule="auto"/>
        <w:rPr>
          <w:w w:val="100"/>
        </w:rPr>
      </w:pPr>
      <w:r w:rsidRPr="00922A71">
        <w:rPr>
          <w:w w:val="100"/>
        </w:rPr>
        <w:t xml:space="preserve">Дата ПМПК </w:t>
      </w:r>
      <w:r w:rsidR="002F7B12" w:rsidRPr="00922A71">
        <w:rPr>
          <w:w w:val="100"/>
        </w:rPr>
        <w:t>___</w:t>
      </w:r>
      <w:r w:rsidRPr="00922A71">
        <w:rPr>
          <w:w w:val="100"/>
        </w:rPr>
        <w:t>________________ Учитель-дефектолог Шуба С.В.</w:t>
      </w:r>
      <w:r w:rsidR="002F7B12" w:rsidRPr="00922A71">
        <w:rPr>
          <w:w w:val="100"/>
        </w:rPr>
        <w:t>_________________________</w:t>
      </w:r>
    </w:p>
    <w:p w:rsidR="00BF6437" w:rsidRPr="00922A71" w:rsidRDefault="00BF6437"/>
    <w:sectPr w:rsidR="00BF6437" w:rsidRPr="00922A71" w:rsidSect="00E73D40">
      <w:pgSz w:w="11906" w:h="16838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B12"/>
    <w:rsid w:val="00005F4B"/>
    <w:rsid w:val="0005135D"/>
    <w:rsid w:val="00087DF8"/>
    <w:rsid w:val="000D3E54"/>
    <w:rsid w:val="002A6720"/>
    <w:rsid w:val="002C4685"/>
    <w:rsid w:val="002D4A94"/>
    <w:rsid w:val="002F7B12"/>
    <w:rsid w:val="00316E44"/>
    <w:rsid w:val="003416BA"/>
    <w:rsid w:val="004051FB"/>
    <w:rsid w:val="00457CE6"/>
    <w:rsid w:val="004D4B87"/>
    <w:rsid w:val="004F402A"/>
    <w:rsid w:val="004F50F7"/>
    <w:rsid w:val="005052EA"/>
    <w:rsid w:val="00514842"/>
    <w:rsid w:val="005D51DA"/>
    <w:rsid w:val="0065346B"/>
    <w:rsid w:val="006E5CE9"/>
    <w:rsid w:val="00712153"/>
    <w:rsid w:val="00713D07"/>
    <w:rsid w:val="00732B60"/>
    <w:rsid w:val="00765989"/>
    <w:rsid w:val="00881CC1"/>
    <w:rsid w:val="008C7ED8"/>
    <w:rsid w:val="008E1D91"/>
    <w:rsid w:val="00922A71"/>
    <w:rsid w:val="00950518"/>
    <w:rsid w:val="00975588"/>
    <w:rsid w:val="00981A0A"/>
    <w:rsid w:val="009A22A6"/>
    <w:rsid w:val="009B425D"/>
    <w:rsid w:val="009E5595"/>
    <w:rsid w:val="00A505F0"/>
    <w:rsid w:val="00B023FE"/>
    <w:rsid w:val="00B70BA5"/>
    <w:rsid w:val="00BA5123"/>
    <w:rsid w:val="00BB7C6D"/>
    <w:rsid w:val="00BC68BF"/>
    <w:rsid w:val="00BF02EF"/>
    <w:rsid w:val="00BF6437"/>
    <w:rsid w:val="00C32CCE"/>
    <w:rsid w:val="00C531DA"/>
    <w:rsid w:val="00CA43CF"/>
    <w:rsid w:val="00D04EE3"/>
    <w:rsid w:val="00D120B8"/>
    <w:rsid w:val="00DA65EB"/>
    <w:rsid w:val="00DD587B"/>
    <w:rsid w:val="00E12AFA"/>
    <w:rsid w:val="00E57A3E"/>
    <w:rsid w:val="00E6209E"/>
    <w:rsid w:val="00E73D40"/>
    <w:rsid w:val="00E96DFF"/>
    <w:rsid w:val="00EC5937"/>
    <w:rsid w:val="00F63382"/>
    <w:rsid w:val="00F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66D9"/>
  <w15:docId w15:val="{396A03B4-2606-4E82-B9AE-F9E108D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w w:val="89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22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A22A6"/>
    <w:pPr>
      <w:keepNext/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8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8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8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8B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5052EA"/>
  </w:style>
  <w:style w:type="character" w:customStyle="1" w:styleId="10">
    <w:name w:val="Заголовок 1 Знак"/>
    <w:basedOn w:val="a0"/>
    <w:link w:val="1"/>
    <w:rsid w:val="009A22A6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68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68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68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68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9A22A6"/>
    <w:rPr>
      <w:sz w:val="22"/>
      <w:szCs w:val="22"/>
    </w:rPr>
  </w:style>
  <w:style w:type="paragraph" w:styleId="a4">
    <w:name w:val="List Paragraph"/>
    <w:basedOn w:val="a"/>
    <w:uiPriority w:val="34"/>
    <w:qFormat/>
    <w:rsid w:val="00B023FE"/>
    <w:pPr>
      <w:ind w:left="708"/>
    </w:pPr>
  </w:style>
  <w:style w:type="paragraph" w:customStyle="1" w:styleId="c5">
    <w:name w:val="c5"/>
    <w:basedOn w:val="a"/>
    <w:rsid w:val="002F7B12"/>
    <w:pPr>
      <w:spacing w:before="100" w:beforeAutospacing="1" w:after="100" w:afterAutospacing="1" w:line="240" w:lineRule="auto"/>
    </w:pPr>
    <w:rPr>
      <w:color w:val="auto"/>
      <w:w w:val="100"/>
      <w:sz w:val="24"/>
      <w:szCs w:val="24"/>
    </w:rPr>
  </w:style>
  <w:style w:type="character" w:customStyle="1" w:styleId="c1">
    <w:name w:val="c1"/>
    <w:basedOn w:val="a0"/>
    <w:rsid w:val="002F7B12"/>
  </w:style>
  <w:style w:type="paragraph" w:customStyle="1" w:styleId="c0">
    <w:name w:val="c0"/>
    <w:basedOn w:val="a"/>
    <w:rsid w:val="002F7B12"/>
    <w:pPr>
      <w:spacing w:before="100" w:beforeAutospacing="1" w:after="100" w:afterAutospacing="1" w:line="240" w:lineRule="auto"/>
    </w:pPr>
    <w:rPr>
      <w:color w:val="auto"/>
      <w:w w:val="100"/>
      <w:sz w:val="24"/>
      <w:szCs w:val="24"/>
    </w:rPr>
  </w:style>
  <w:style w:type="character" w:customStyle="1" w:styleId="c7">
    <w:name w:val="c7"/>
    <w:basedOn w:val="a0"/>
    <w:rsid w:val="002F7B12"/>
  </w:style>
  <w:style w:type="character" w:customStyle="1" w:styleId="apple-converted-space">
    <w:name w:val="apple-converted-space"/>
    <w:basedOn w:val="a0"/>
    <w:rsid w:val="002F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Гузева ОН</cp:lastModifiedBy>
  <cp:revision>7</cp:revision>
  <cp:lastPrinted>2018-10-03T12:14:00Z</cp:lastPrinted>
  <dcterms:created xsi:type="dcterms:W3CDTF">2018-10-03T11:45:00Z</dcterms:created>
  <dcterms:modified xsi:type="dcterms:W3CDTF">2024-06-27T06:26:00Z</dcterms:modified>
</cp:coreProperties>
</file>