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5DC" w:rsidRPr="009F160E" w:rsidRDefault="004B35F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bookmarkStart w:id="0" w:name="_GoBack"/>
      <w:bookmarkEnd w:id="0"/>
      <w:r w:rsidRPr="00B914F6">
        <w:rPr>
          <w:rStyle w:val="a4"/>
          <w:rFonts w:ascii="Segoe UI" w:hAnsi="Segoe UI" w:cs="Segoe UI"/>
          <w:b/>
          <w:color w:val="212529"/>
          <w:shd w:val="clear" w:color="auto" w:fill="FFFFFF"/>
        </w:rPr>
        <w:t>Трубы громкие поют –</w:t>
      </w:r>
      <w:r w:rsidRPr="00B914F6">
        <w:rPr>
          <w:rFonts w:ascii="Segoe UI" w:hAnsi="Segoe UI" w:cs="Segoe UI"/>
          <w:b/>
          <w:i/>
          <w:iCs/>
          <w:color w:val="212529"/>
          <w:shd w:val="clear" w:color="auto" w:fill="FFFFFF"/>
        </w:rPr>
        <w:br/>
      </w:r>
      <w:r w:rsidRPr="00B914F6">
        <w:rPr>
          <w:rStyle w:val="a4"/>
          <w:rFonts w:ascii="Segoe UI" w:hAnsi="Segoe UI" w:cs="Segoe UI"/>
          <w:b/>
          <w:color w:val="212529"/>
          <w:shd w:val="clear" w:color="auto" w:fill="FFFFFF"/>
        </w:rPr>
        <w:t>Нашей Армии салют!</w:t>
      </w:r>
      <w:r w:rsidRPr="00B914F6">
        <w:rPr>
          <w:rFonts w:ascii="Segoe UI" w:hAnsi="Segoe UI" w:cs="Segoe UI"/>
          <w:b/>
          <w:i/>
          <w:iCs/>
          <w:color w:val="212529"/>
          <w:shd w:val="clear" w:color="auto" w:fill="FFFFFF"/>
        </w:rPr>
        <w:br/>
      </w:r>
      <w:r w:rsidRPr="00B914F6">
        <w:rPr>
          <w:rStyle w:val="a4"/>
          <w:rFonts w:ascii="Segoe UI" w:hAnsi="Segoe UI" w:cs="Segoe UI"/>
          <w:b/>
          <w:color w:val="212529"/>
          <w:shd w:val="clear" w:color="auto" w:fill="FFFFFF"/>
        </w:rPr>
        <w:t>В космос корабли плывут –</w:t>
      </w:r>
      <w:r w:rsidRPr="00B914F6">
        <w:rPr>
          <w:rFonts w:ascii="Segoe UI" w:hAnsi="Segoe UI" w:cs="Segoe UI"/>
          <w:b/>
          <w:i/>
          <w:iCs/>
          <w:color w:val="212529"/>
          <w:shd w:val="clear" w:color="auto" w:fill="FFFFFF"/>
        </w:rPr>
        <w:br/>
      </w:r>
      <w:r w:rsidRPr="00B914F6">
        <w:rPr>
          <w:rStyle w:val="a4"/>
          <w:rFonts w:ascii="Segoe UI" w:hAnsi="Segoe UI" w:cs="Segoe UI"/>
          <w:b/>
          <w:color w:val="212529"/>
          <w:shd w:val="clear" w:color="auto" w:fill="FFFFFF"/>
        </w:rPr>
        <w:t>Нашей Армии салют!</w:t>
      </w:r>
      <w:r w:rsidRPr="00B914F6">
        <w:rPr>
          <w:rFonts w:ascii="Segoe UI" w:hAnsi="Segoe UI" w:cs="Segoe UI"/>
          <w:b/>
          <w:i/>
          <w:iCs/>
          <w:color w:val="212529"/>
          <w:shd w:val="clear" w:color="auto" w:fill="FFFFFF"/>
        </w:rPr>
        <w:br/>
      </w:r>
      <w:r w:rsidRPr="00B914F6">
        <w:rPr>
          <w:rStyle w:val="a4"/>
          <w:rFonts w:ascii="Segoe UI" w:hAnsi="Segoe UI" w:cs="Segoe UI"/>
          <w:b/>
          <w:color w:val="212529"/>
          <w:shd w:val="clear" w:color="auto" w:fill="FFFFFF"/>
        </w:rPr>
        <w:t>На планете мир и труд –</w:t>
      </w:r>
      <w:r w:rsidRPr="00B914F6">
        <w:rPr>
          <w:rFonts w:ascii="Segoe UI" w:hAnsi="Segoe UI" w:cs="Segoe UI"/>
          <w:b/>
          <w:i/>
          <w:iCs/>
          <w:color w:val="212529"/>
          <w:shd w:val="clear" w:color="auto" w:fill="FFFFFF"/>
        </w:rPr>
        <w:br/>
      </w:r>
      <w:r w:rsidRPr="00B914F6">
        <w:rPr>
          <w:rStyle w:val="a4"/>
          <w:rFonts w:ascii="Segoe UI" w:hAnsi="Segoe UI" w:cs="Segoe UI"/>
          <w:b/>
          <w:color w:val="212529"/>
          <w:shd w:val="clear" w:color="auto" w:fill="FFFFFF"/>
        </w:rPr>
        <w:t>Нашей Армии салют!</w:t>
      </w:r>
      <w:r w:rsidRPr="00B914F6">
        <w:rPr>
          <w:rFonts w:ascii="Segoe UI" w:hAnsi="Segoe UI" w:cs="Segoe UI"/>
          <w:b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 w:rsidRPr="009F160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Под таким девизом в нашем центре </w:t>
      </w:r>
      <w:proofErr w:type="gramStart"/>
      <w:r w:rsidRPr="009F160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прошел  праздник</w:t>
      </w:r>
      <w:proofErr w:type="gramEnd"/>
      <w:r w:rsidRPr="009F160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посвященный Дню защитника Отечества. </w:t>
      </w:r>
    </w:p>
    <w:p w:rsidR="004B35FA" w:rsidRPr="009F160E" w:rsidRDefault="004B35FA" w:rsidP="004B35FA">
      <w:pPr>
        <w:rPr>
          <w:rFonts w:ascii="Times New Roman" w:hAnsi="Times New Roman" w:cs="Times New Roman"/>
          <w:sz w:val="28"/>
          <w:szCs w:val="28"/>
        </w:rPr>
      </w:pPr>
      <w:r w:rsidRPr="009F160E">
        <w:rPr>
          <w:rFonts w:ascii="Times New Roman" w:hAnsi="Times New Roman" w:cs="Times New Roman"/>
          <w:sz w:val="28"/>
          <w:szCs w:val="28"/>
        </w:rPr>
        <w:t xml:space="preserve">Праздник 23 </w:t>
      </w:r>
      <w:proofErr w:type="gramStart"/>
      <w:r w:rsidRPr="009F160E">
        <w:rPr>
          <w:rFonts w:ascii="Times New Roman" w:hAnsi="Times New Roman" w:cs="Times New Roman"/>
          <w:sz w:val="28"/>
          <w:szCs w:val="28"/>
        </w:rPr>
        <w:t>февраля  –</w:t>
      </w:r>
      <w:proofErr w:type="gramEnd"/>
      <w:r w:rsidRPr="009F160E">
        <w:rPr>
          <w:rFonts w:ascii="Times New Roman" w:hAnsi="Times New Roman" w:cs="Times New Roman"/>
          <w:sz w:val="28"/>
          <w:szCs w:val="28"/>
        </w:rPr>
        <w:t xml:space="preserve"> хороший повод для воспитани</w:t>
      </w:r>
      <w:r w:rsidR="00B914F6">
        <w:rPr>
          <w:rFonts w:ascii="Times New Roman" w:hAnsi="Times New Roman" w:cs="Times New Roman"/>
          <w:sz w:val="28"/>
          <w:szCs w:val="28"/>
        </w:rPr>
        <w:t xml:space="preserve">я  </w:t>
      </w:r>
      <w:r w:rsidRPr="009F160E">
        <w:rPr>
          <w:rFonts w:ascii="Times New Roman" w:hAnsi="Times New Roman" w:cs="Times New Roman"/>
          <w:sz w:val="28"/>
          <w:szCs w:val="28"/>
        </w:rPr>
        <w:t>у  детей  чувства сопричастности к лучшим традициям своей Родины, формирования у детей гордости за славных защитников Отечества, стоящих на страже мира и покоя в России. Праздник всех людей, которые стоят на страже нашей Родины, праздник настоящих мужчин — смелых и отважных, ловких и надёжных, а также праздник мальчиков, которые вырастут и станут защитниками Отечества. Такой праздник закладывают в их душах зёрнышки патриотизма, чувства долга перед Родиной.</w:t>
      </w:r>
    </w:p>
    <w:p w:rsidR="004B35FA" w:rsidRPr="009F160E" w:rsidRDefault="004B35FA" w:rsidP="004B35FA">
      <w:pPr>
        <w:rPr>
          <w:rFonts w:ascii="Times New Roman" w:hAnsi="Times New Roman" w:cs="Times New Roman"/>
          <w:sz w:val="28"/>
          <w:szCs w:val="28"/>
        </w:rPr>
      </w:pPr>
      <w:r w:rsidRPr="009F160E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Pr="009F160E">
        <w:rPr>
          <w:rFonts w:ascii="Times New Roman" w:hAnsi="Times New Roman" w:cs="Times New Roman"/>
          <w:sz w:val="28"/>
          <w:szCs w:val="28"/>
        </w:rPr>
        <w:t>недели  педагогами</w:t>
      </w:r>
      <w:proofErr w:type="gramEnd"/>
      <w:r w:rsidRPr="009F160E">
        <w:rPr>
          <w:rFonts w:ascii="Times New Roman" w:hAnsi="Times New Roman" w:cs="Times New Roman"/>
          <w:sz w:val="28"/>
          <w:szCs w:val="28"/>
        </w:rPr>
        <w:t xml:space="preserve"> нашего центра проводились различные мероприятия: чтение художественной литературы, беседы, рассматривание иллюстраций по теме, просмотр слайдов, отгадывание загадок о военной технике, о разных родах войск, творческие задания.</w:t>
      </w:r>
    </w:p>
    <w:p w:rsidR="00B914F6" w:rsidRDefault="004B35FA" w:rsidP="004B35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160E">
        <w:rPr>
          <w:rFonts w:ascii="Times New Roman" w:hAnsi="Times New Roman" w:cs="Times New Roman"/>
          <w:sz w:val="28"/>
          <w:szCs w:val="28"/>
        </w:rPr>
        <w:t>Ребята  в</w:t>
      </w:r>
      <w:proofErr w:type="gramEnd"/>
      <w:r w:rsidRPr="009F160E">
        <w:rPr>
          <w:rFonts w:ascii="Times New Roman" w:hAnsi="Times New Roman" w:cs="Times New Roman"/>
          <w:sz w:val="28"/>
          <w:szCs w:val="28"/>
        </w:rPr>
        <w:t xml:space="preserve"> День защитника Отечества рады поздрав</w:t>
      </w:r>
      <w:r w:rsidR="00B914F6">
        <w:rPr>
          <w:rFonts w:ascii="Times New Roman" w:hAnsi="Times New Roman" w:cs="Times New Roman"/>
          <w:sz w:val="28"/>
          <w:szCs w:val="28"/>
        </w:rPr>
        <w:t>и</w:t>
      </w:r>
      <w:r w:rsidRPr="009F160E">
        <w:rPr>
          <w:rFonts w:ascii="Times New Roman" w:hAnsi="Times New Roman" w:cs="Times New Roman"/>
          <w:sz w:val="28"/>
          <w:szCs w:val="28"/>
        </w:rPr>
        <w:t>ть самых авторитетных для них людей – пап и дедушек. Старшие братья или дяди тоже становятся подходящими кандидатами для поздравлений и вручения подарков. Поделки – открытки на 23 февраля своими руками содержат частичку детских сердечек, с ними ребенок дарит весь мир дорогому человеку.</w:t>
      </w:r>
    </w:p>
    <w:p w:rsidR="004B35FA" w:rsidRDefault="004B35FA" w:rsidP="004B35FA">
      <w:pPr>
        <w:rPr>
          <w:rFonts w:ascii="Times New Roman" w:hAnsi="Times New Roman" w:cs="Times New Roman"/>
          <w:sz w:val="28"/>
          <w:szCs w:val="28"/>
        </w:rPr>
      </w:pPr>
      <w:r w:rsidRPr="009F160E">
        <w:rPr>
          <w:rFonts w:ascii="Times New Roman" w:hAnsi="Times New Roman" w:cs="Times New Roman"/>
          <w:sz w:val="28"/>
          <w:szCs w:val="28"/>
        </w:rPr>
        <w:t xml:space="preserve"> Дети и взрослые</w:t>
      </w:r>
      <w:r w:rsidR="009F160E">
        <w:rPr>
          <w:rFonts w:ascii="Times New Roman" w:hAnsi="Times New Roman" w:cs="Times New Roman"/>
          <w:sz w:val="28"/>
          <w:szCs w:val="28"/>
        </w:rPr>
        <w:t xml:space="preserve"> читали стихи, участвовали в эстафетах, делали подарки своим любимым героям </w:t>
      </w:r>
      <w:proofErr w:type="gramStart"/>
      <w:r w:rsidR="009F160E">
        <w:rPr>
          <w:rFonts w:ascii="Times New Roman" w:hAnsi="Times New Roman" w:cs="Times New Roman"/>
          <w:sz w:val="28"/>
          <w:szCs w:val="28"/>
        </w:rPr>
        <w:t>и</w:t>
      </w:r>
      <w:r w:rsidRPr="009F160E">
        <w:rPr>
          <w:rFonts w:ascii="Times New Roman" w:hAnsi="Times New Roman" w:cs="Times New Roman"/>
          <w:sz w:val="28"/>
          <w:szCs w:val="28"/>
        </w:rPr>
        <w:t xml:space="preserve">  оформили</w:t>
      </w:r>
      <w:proofErr w:type="gramEnd"/>
      <w:r w:rsidRPr="009F160E">
        <w:rPr>
          <w:rFonts w:ascii="Times New Roman" w:hAnsi="Times New Roman" w:cs="Times New Roman"/>
          <w:sz w:val="28"/>
          <w:szCs w:val="28"/>
        </w:rPr>
        <w:t xml:space="preserve"> выставку детских  поделок. Праздник состоялся, и мир вокруг нас стал чуточку ярче, светлее и добрее!</w:t>
      </w:r>
    </w:p>
    <w:p w:rsidR="004E219B" w:rsidRDefault="004E219B" w:rsidP="004B35FA">
      <w:pPr>
        <w:rPr>
          <w:rFonts w:ascii="Times New Roman" w:hAnsi="Times New Roman" w:cs="Times New Roman"/>
          <w:sz w:val="28"/>
          <w:szCs w:val="28"/>
        </w:rPr>
      </w:pPr>
    </w:p>
    <w:p w:rsidR="004E219B" w:rsidRDefault="004E219B" w:rsidP="004B35FA">
      <w:pPr>
        <w:rPr>
          <w:rFonts w:ascii="Times New Roman" w:hAnsi="Times New Roman" w:cs="Times New Roman"/>
          <w:sz w:val="28"/>
          <w:szCs w:val="28"/>
        </w:rPr>
      </w:pPr>
    </w:p>
    <w:p w:rsidR="004E219B" w:rsidRDefault="004E219B" w:rsidP="004B35FA">
      <w:pPr>
        <w:rPr>
          <w:rFonts w:ascii="Times New Roman" w:hAnsi="Times New Roman" w:cs="Times New Roman"/>
          <w:sz w:val="28"/>
          <w:szCs w:val="28"/>
        </w:rPr>
      </w:pPr>
    </w:p>
    <w:p w:rsidR="004E219B" w:rsidRDefault="004E219B" w:rsidP="004B35FA">
      <w:pPr>
        <w:rPr>
          <w:rFonts w:ascii="Times New Roman" w:hAnsi="Times New Roman" w:cs="Times New Roman"/>
          <w:sz w:val="28"/>
          <w:szCs w:val="28"/>
        </w:rPr>
      </w:pPr>
    </w:p>
    <w:p w:rsidR="00E813DB" w:rsidRDefault="004E219B" w:rsidP="004E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813DB">
        <w:rPr>
          <w:noProof/>
        </w:rPr>
        <w:drawing>
          <wp:inline distT="0" distB="0" distL="0" distR="0" wp14:anchorId="6D90F866" wp14:editId="6D964070">
            <wp:extent cx="2914456" cy="2104690"/>
            <wp:effectExtent l="214313" t="147637" r="214947" b="157798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30457">
                      <a:off x="0" y="0"/>
                      <a:ext cx="3002424" cy="216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0EA00A20" wp14:editId="2CB12AFE">
            <wp:extent cx="2121254" cy="2829094"/>
            <wp:effectExtent l="76200" t="57150" r="88900" b="666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82">
                      <a:off x="0" y="0"/>
                      <a:ext cx="2138981" cy="285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813DB" w:rsidRDefault="00E813DB" w:rsidP="004E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381250" cy="2790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506" cy="27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06876097" wp14:editId="12912832">
            <wp:extent cx="2695575" cy="2743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96624" cy="274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DB" w:rsidRPr="009F160E" w:rsidRDefault="00E813DB" w:rsidP="006D0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4A49F15" wp14:editId="4A77C923">
            <wp:extent cx="2874434" cy="3143780"/>
            <wp:effectExtent l="0" t="1270" r="127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9943" cy="31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219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E813DB" w:rsidRPr="009F160E" w:rsidSect="00E813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888" w:rsidRDefault="001E0888" w:rsidP="004E219B">
      <w:pPr>
        <w:spacing w:after="0" w:line="240" w:lineRule="auto"/>
      </w:pPr>
      <w:r>
        <w:separator/>
      </w:r>
    </w:p>
  </w:endnote>
  <w:endnote w:type="continuationSeparator" w:id="0">
    <w:p w:rsidR="001E0888" w:rsidRDefault="001E0888" w:rsidP="004E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888" w:rsidRDefault="001E0888" w:rsidP="004E219B">
      <w:pPr>
        <w:spacing w:after="0" w:line="240" w:lineRule="auto"/>
      </w:pPr>
      <w:r>
        <w:separator/>
      </w:r>
    </w:p>
  </w:footnote>
  <w:footnote w:type="continuationSeparator" w:id="0">
    <w:p w:rsidR="001E0888" w:rsidRDefault="001E0888" w:rsidP="004E2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FA"/>
    <w:rsid w:val="000A656D"/>
    <w:rsid w:val="001277D7"/>
    <w:rsid w:val="001A45DC"/>
    <w:rsid w:val="001E0888"/>
    <w:rsid w:val="0024610F"/>
    <w:rsid w:val="003B06FF"/>
    <w:rsid w:val="004B35FA"/>
    <w:rsid w:val="004E219B"/>
    <w:rsid w:val="006B7E70"/>
    <w:rsid w:val="006D0D06"/>
    <w:rsid w:val="009F160E"/>
    <w:rsid w:val="00AB433D"/>
    <w:rsid w:val="00B914F6"/>
    <w:rsid w:val="00C62BAF"/>
    <w:rsid w:val="00E37F40"/>
    <w:rsid w:val="00E8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A1669-D229-41BE-A9EF-836580AB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7D7"/>
    <w:pPr>
      <w:spacing w:after="0" w:line="240" w:lineRule="auto"/>
    </w:pPr>
  </w:style>
  <w:style w:type="character" w:styleId="a4">
    <w:name w:val="Emphasis"/>
    <w:basedOn w:val="a0"/>
    <w:uiPriority w:val="20"/>
    <w:qFormat/>
    <w:rsid w:val="004B35FA"/>
    <w:rPr>
      <w:i/>
      <w:iCs/>
    </w:rPr>
  </w:style>
  <w:style w:type="paragraph" w:styleId="a5">
    <w:name w:val="header"/>
    <w:basedOn w:val="a"/>
    <w:link w:val="a6"/>
    <w:uiPriority w:val="99"/>
    <w:unhideWhenUsed/>
    <w:rsid w:val="004E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19B"/>
  </w:style>
  <w:style w:type="paragraph" w:styleId="a7">
    <w:name w:val="footer"/>
    <w:basedOn w:val="a"/>
    <w:link w:val="a8"/>
    <w:uiPriority w:val="99"/>
    <w:unhideWhenUsed/>
    <w:rsid w:val="004E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2</cp:revision>
  <dcterms:created xsi:type="dcterms:W3CDTF">2024-01-26T11:55:00Z</dcterms:created>
  <dcterms:modified xsi:type="dcterms:W3CDTF">2024-01-26T11:55:00Z</dcterms:modified>
</cp:coreProperties>
</file>