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08" w:rsidRDefault="00224C08" w:rsidP="00224C08">
      <w:pPr>
        <w:jc w:val="center"/>
        <w:rPr>
          <w:rFonts w:ascii="Times New Roman" w:hAnsi="Times New Roman" w:cs="Times New Roman"/>
          <w:sz w:val="28"/>
          <w:szCs w:val="28"/>
        </w:rPr>
      </w:pPr>
      <w:r>
        <w:rPr>
          <w:rFonts w:ascii="Times New Roman" w:hAnsi="Times New Roman" w:cs="Times New Roman"/>
          <w:sz w:val="28"/>
          <w:szCs w:val="28"/>
        </w:rPr>
        <w:t>Советы родителям</w:t>
      </w:r>
    </w:p>
    <w:p w:rsidR="00224C08" w:rsidRDefault="00224C08" w:rsidP="00224C08">
      <w:pPr>
        <w:jc w:val="center"/>
        <w:rPr>
          <w:rFonts w:ascii="Times New Roman" w:hAnsi="Times New Roman" w:cs="Times New Roman"/>
          <w:sz w:val="28"/>
          <w:szCs w:val="28"/>
        </w:rPr>
      </w:pPr>
    </w:p>
    <w:p w:rsidR="00224C08" w:rsidRPr="00224C08" w:rsidRDefault="00224C08" w:rsidP="00224C08">
      <w:pPr>
        <w:jc w:val="center"/>
        <w:rPr>
          <w:rFonts w:ascii="Times New Roman" w:hAnsi="Times New Roman" w:cs="Times New Roman"/>
          <w:b/>
          <w:sz w:val="28"/>
          <w:szCs w:val="28"/>
        </w:rPr>
      </w:pPr>
      <w:r w:rsidRPr="00224C08">
        <w:rPr>
          <w:rFonts w:ascii="Times New Roman" w:hAnsi="Times New Roman" w:cs="Times New Roman"/>
          <w:b/>
          <w:sz w:val="28"/>
          <w:szCs w:val="28"/>
        </w:rPr>
        <w:t>Ребенок и гаджеты</w:t>
      </w:r>
    </w:p>
    <w:p w:rsidR="00224C08" w:rsidRDefault="00224C08">
      <w:pPr>
        <w:rPr>
          <w:rFonts w:ascii="Times New Roman" w:hAnsi="Times New Roman" w:cs="Times New Roman"/>
          <w:sz w:val="28"/>
          <w:szCs w:val="28"/>
        </w:rPr>
      </w:pPr>
    </w:p>
    <w:p w:rsidR="00ED6509" w:rsidRDefault="00736D50">
      <w:pPr>
        <w:rPr>
          <w:rFonts w:ascii="Times New Roman" w:hAnsi="Times New Roman" w:cs="Times New Roman"/>
          <w:sz w:val="28"/>
          <w:szCs w:val="28"/>
        </w:rPr>
      </w:pPr>
      <w:r w:rsidRPr="00736D50">
        <w:rPr>
          <w:rFonts w:ascii="Times New Roman" w:hAnsi="Times New Roman" w:cs="Times New Roman"/>
          <w:sz w:val="28"/>
          <w:szCs w:val="28"/>
        </w:rPr>
        <w:t xml:space="preserve">Самый </w:t>
      </w:r>
      <w:r>
        <w:rPr>
          <w:rFonts w:ascii="Times New Roman" w:hAnsi="Times New Roman" w:cs="Times New Roman"/>
          <w:sz w:val="28"/>
          <w:szCs w:val="28"/>
        </w:rPr>
        <w:t xml:space="preserve">частый </w:t>
      </w:r>
      <w:proofErr w:type="gramStart"/>
      <w:r>
        <w:rPr>
          <w:rFonts w:ascii="Times New Roman" w:hAnsi="Times New Roman" w:cs="Times New Roman"/>
          <w:sz w:val="28"/>
          <w:szCs w:val="28"/>
        </w:rPr>
        <w:t>вопрос ,</w:t>
      </w:r>
      <w:proofErr w:type="gramEnd"/>
      <w:r>
        <w:rPr>
          <w:rFonts w:ascii="Times New Roman" w:hAnsi="Times New Roman" w:cs="Times New Roman"/>
          <w:sz w:val="28"/>
          <w:szCs w:val="28"/>
        </w:rPr>
        <w:t xml:space="preserve"> которые задают родители, звучит так: «Сколько времени ребенок может проводить перед экраном?». Я бы хотела предложить вам какой-то универсальный ответ, но правда заключается в том, что все дети, семьи и ситуации очень разные. Мы должны быть тверды в своих решениях, чтобы уменьшить негативное влияние цифровых устройств.</w:t>
      </w:r>
      <w:r w:rsidR="00775EE3">
        <w:rPr>
          <w:rFonts w:ascii="Times New Roman" w:hAnsi="Times New Roman" w:cs="Times New Roman"/>
          <w:sz w:val="28"/>
          <w:szCs w:val="28"/>
        </w:rPr>
        <w:t xml:space="preserve"> И в то</w:t>
      </w:r>
      <w:r w:rsidR="00ED6509">
        <w:rPr>
          <w:rFonts w:ascii="Times New Roman" w:hAnsi="Times New Roman" w:cs="Times New Roman"/>
          <w:sz w:val="28"/>
          <w:szCs w:val="28"/>
        </w:rPr>
        <w:t xml:space="preserve"> же время нам нужно быть гибкими в своей повседневной жизни.</w:t>
      </w:r>
    </w:p>
    <w:p w:rsidR="00ED6509" w:rsidRDefault="00ED6509">
      <w:pPr>
        <w:rPr>
          <w:rFonts w:ascii="Times New Roman" w:hAnsi="Times New Roman" w:cs="Times New Roman"/>
          <w:sz w:val="28"/>
          <w:szCs w:val="28"/>
        </w:rPr>
      </w:pPr>
      <w:r>
        <w:rPr>
          <w:rFonts w:ascii="Times New Roman" w:hAnsi="Times New Roman" w:cs="Times New Roman"/>
          <w:sz w:val="28"/>
          <w:szCs w:val="28"/>
        </w:rPr>
        <w:t>Вот мои рекомендации:</w:t>
      </w:r>
    </w:p>
    <w:p w:rsidR="001A45DC" w:rsidRDefault="00ED6509" w:rsidP="00ED65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Дети в возрасте 0-2 лет не должны проводить время за цифровыми устройствами с экраном.</w:t>
      </w:r>
    </w:p>
    <w:p w:rsidR="00ED6509" w:rsidRDefault="00ED6509" w:rsidP="00ED65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Дети 2-5 лет могут проводить перед экраном меньше часа в день. Но лучше, если ребенок все еще не знаком с гаджетами.</w:t>
      </w:r>
    </w:p>
    <w:p w:rsidR="00ED6509" w:rsidRDefault="00ED6509" w:rsidP="00ED6509">
      <w:pPr>
        <w:rPr>
          <w:rFonts w:ascii="Times New Roman" w:hAnsi="Times New Roman" w:cs="Times New Roman"/>
          <w:sz w:val="28"/>
          <w:szCs w:val="28"/>
        </w:rPr>
      </w:pPr>
      <w:r>
        <w:rPr>
          <w:rFonts w:ascii="Times New Roman" w:hAnsi="Times New Roman" w:cs="Times New Roman"/>
          <w:sz w:val="28"/>
          <w:szCs w:val="28"/>
        </w:rPr>
        <w:t>Всем остальным я рекомендую использовать цифровые устройства по необходимости, а не строить вокруг них свою жизнь. Тогда ребенок по мере взросления научиться расставлять приоритеты в реальной жизни и поймет, какое место устройствам следует занять в его повседневной жизни:</w:t>
      </w:r>
    </w:p>
    <w:p w:rsidR="00ED6509" w:rsidRDefault="00ED6509" w:rsidP="00ED6509">
      <w:pPr>
        <w:rPr>
          <w:rFonts w:ascii="Times New Roman" w:hAnsi="Times New Roman" w:cs="Times New Roman"/>
          <w:sz w:val="28"/>
          <w:szCs w:val="28"/>
        </w:rPr>
      </w:pPr>
      <w:r>
        <w:rPr>
          <w:rFonts w:ascii="Times New Roman" w:hAnsi="Times New Roman" w:cs="Times New Roman"/>
          <w:sz w:val="28"/>
          <w:szCs w:val="28"/>
          <w:lang w:val="en-US"/>
        </w:rPr>
        <w:t>II</w:t>
      </w:r>
    </w:p>
    <w:p w:rsidR="00ED6509" w:rsidRDefault="00ED6509" w:rsidP="00ED650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Возьмите лист линованной бумаги.</w:t>
      </w:r>
    </w:p>
    <w:p w:rsidR="00ED6509" w:rsidRDefault="00ED6509" w:rsidP="00ED650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Обведите 24 строки рамкой. Каждая из строк – это час в ваших сутках.</w:t>
      </w:r>
    </w:p>
    <w:p w:rsidR="00ED6509" w:rsidRDefault="00ED6509" w:rsidP="00ED650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Заштрихуйте строки-часы, которые вы тратите на сон, гигиену, примы пищи, дела по дому, физические упражнения, общение с людьми, учебу, выполнение домашних заданий</w:t>
      </w:r>
      <w:r w:rsidR="00010F75">
        <w:rPr>
          <w:rFonts w:ascii="Times New Roman" w:hAnsi="Times New Roman" w:cs="Times New Roman"/>
          <w:sz w:val="28"/>
          <w:szCs w:val="28"/>
        </w:rPr>
        <w:t xml:space="preserve"> и игры без гаджетов. </w:t>
      </w:r>
      <w:proofErr w:type="gramStart"/>
      <w:r w:rsidR="00010F75">
        <w:rPr>
          <w:rFonts w:ascii="Times New Roman" w:hAnsi="Times New Roman" w:cs="Times New Roman"/>
          <w:sz w:val="28"/>
          <w:szCs w:val="28"/>
        </w:rPr>
        <w:t>Возможно</w:t>
      </w:r>
      <w:proofErr w:type="gramEnd"/>
      <w:r w:rsidR="00010F75">
        <w:rPr>
          <w:rFonts w:ascii="Times New Roman" w:hAnsi="Times New Roman" w:cs="Times New Roman"/>
          <w:sz w:val="28"/>
          <w:szCs w:val="28"/>
        </w:rPr>
        <w:t xml:space="preserve"> вам нужно выделить время и на другие семейные дела, например, посещение храма, общественную работу, уход за домашними питомцами.</w:t>
      </w:r>
    </w:p>
    <w:p w:rsidR="00010F75" w:rsidRDefault="00010F75" w:rsidP="00ED650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Оставшееся время можно частично провести за цифровыми устройствами, но и это вовсе не обязательно.</w:t>
      </w:r>
    </w:p>
    <w:p w:rsidR="00010F75" w:rsidRDefault="00010F75" w:rsidP="00010F75">
      <w:pPr>
        <w:rPr>
          <w:rFonts w:ascii="Times New Roman" w:hAnsi="Times New Roman" w:cs="Times New Roman"/>
          <w:sz w:val="28"/>
          <w:szCs w:val="28"/>
        </w:rPr>
      </w:pPr>
    </w:p>
    <w:p w:rsidR="00387382" w:rsidRDefault="00387382" w:rsidP="00010F75">
      <w:pPr>
        <w:rPr>
          <w:rFonts w:ascii="Times New Roman" w:hAnsi="Times New Roman" w:cs="Times New Roman"/>
          <w:sz w:val="28"/>
          <w:szCs w:val="28"/>
        </w:rPr>
      </w:pPr>
    </w:p>
    <w:p w:rsidR="00010F75" w:rsidRPr="00793F43" w:rsidRDefault="00010F75" w:rsidP="00010F75">
      <w:pPr>
        <w:rPr>
          <w:rFonts w:ascii="Times New Roman" w:hAnsi="Times New Roman" w:cs="Times New Roman"/>
          <w:sz w:val="28"/>
          <w:szCs w:val="28"/>
        </w:rPr>
      </w:pPr>
      <w:r>
        <w:rPr>
          <w:rFonts w:ascii="Times New Roman" w:hAnsi="Times New Roman" w:cs="Times New Roman"/>
          <w:sz w:val="28"/>
          <w:szCs w:val="28"/>
          <w:lang w:val="en-US"/>
        </w:rPr>
        <w:lastRenderedPageBreak/>
        <w:t>III</w:t>
      </w:r>
    </w:p>
    <w:p w:rsidR="00010F75" w:rsidRDefault="00010F75" w:rsidP="00010F75">
      <w:pPr>
        <w:rPr>
          <w:rFonts w:ascii="Times New Roman" w:hAnsi="Times New Roman" w:cs="Times New Roman"/>
          <w:sz w:val="28"/>
          <w:szCs w:val="28"/>
        </w:rPr>
      </w:pPr>
      <w:r>
        <w:rPr>
          <w:rFonts w:ascii="Times New Roman" w:hAnsi="Times New Roman" w:cs="Times New Roman"/>
          <w:sz w:val="28"/>
          <w:szCs w:val="28"/>
        </w:rPr>
        <w:t xml:space="preserve">Чтобы привит ребенку здоровые «цифровые привычки», старайтесь, чтобы он не использовал смартфон или планшет в одиночестве – скажем, в собственной спальне. Поощряйте его проводить это время в гостиной или на кухне. Попробуйте вместе узнать, как использовать гаджет с пользой, а что делать вредно. Постарайтесь сделать так, чтобы ребенку было интересно и легко узнавать эту информацию. </w:t>
      </w:r>
      <w:r w:rsidR="007D0A63">
        <w:rPr>
          <w:rFonts w:ascii="Times New Roman" w:hAnsi="Times New Roman" w:cs="Times New Roman"/>
          <w:sz w:val="28"/>
          <w:szCs w:val="28"/>
        </w:rPr>
        <w:t>Я имею ввиду, что вам постараться лучше узнать своего ребенка через то, зачем и как он пользуется цифровыми устройствами. Вы можете, в свою очередь, использовать эти знания для того, чтобы преподать ему важные жизненные уроки.  Постарайте</w:t>
      </w:r>
      <w:r w:rsidR="00224C08">
        <w:rPr>
          <w:rFonts w:ascii="Times New Roman" w:hAnsi="Times New Roman" w:cs="Times New Roman"/>
          <w:sz w:val="28"/>
          <w:szCs w:val="28"/>
        </w:rPr>
        <w:t>сь</w:t>
      </w:r>
      <w:r w:rsidR="007D0A63">
        <w:rPr>
          <w:rFonts w:ascii="Times New Roman" w:hAnsi="Times New Roman" w:cs="Times New Roman"/>
          <w:sz w:val="28"/>
          <w:szCs w:val="28"/>
        </w:rPr>
        <w:t xml:space="preserve"> определить интересы, увлечения и опасения вашего ребенка, поговорите с ним о любых трудностях или проблемах, которые могут возникнуть.</w:t>
      </w:r>
    </w:p>
    <w:p w:rsidR="007D0A63" w:rsidRDefault="007D0A63" w:rsidP="00010F75">
      <w:pPr>
        <w:rPr>
          <w:rFonts w:ascii="Times New Roman" w:hAnsi="Times New Roman" w:cs="Times New Roman"/>
          <w:sz w:val="28"/>
          <w:szCs w:val="28"/>
        </w:rPr>
      </w:pPr>
      <w:r>
        <w:rPr>
          <w:rFonts w:ascii="Times New Roman" w:hAnsi="Times New Roman" w:cs="Times New Roman"/>
          <w:sz w:val="28"/>
          <w:szCs w:val="28"/>
        </w:rPr>
        <w:t>Еще несколько советов:</w:t>
      </w:r>
    </w:p>
    <w:p w:rsidR="007D0A63" w:rsidRDefault="007D0A63" w:rsidP="007D0A63">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Находитесь рядом и будьте внимательны, когда ребенок сидит в телефоне или смотри что-то на экране. По возможности включайтесь в процесс и смотрите вместе с ним.</w:t>
      </w:r>
    </w:p>
    <w:p w:rsidR="007D0A63" w:rsidRDefault="007D0A63" w:rsidP="007D0A63">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Разговаривайте!!! Задавайте вопросы о его любимых играх, шоу, приложениях, персонажах. Обсуждайте идеи и проблемы, о которых он узнал из сериала или видеоигры. Так вы можете сблизиться с ребенком, чему-то научиться у него, а в ответ научить его.</w:t>
      </w:r>
    </w:p>
    <w:p w:rsidR="007D0A63" w:rsidRDefault="007D0A63" w:rsidP="007D0A63">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Помогите реб</w:t>
      </w:r>
      <w:r w:rsidR="009F4562">
        <w:rPr>
          <w:rFonts w:ascii="Times New Roman" w:hAnsi="Times New Roman" w:cs="Times New Roman"/>
          <w:sz w:val="28"/>
          <w:szCs w:val="28"/>
        </w:rPr>
        <w:t>е</w:t>
      </w:r>
      <w:r>
        <w:rPr>
          <w:rFonts w:ascii="Times New Roman" w:hAnsi="Times New Roman" w:cs="Times New Roman"/>
          <w:sz w:val="28"/>
          <w:szCs w:val="28"/>
        </w:rPr>
        <w:t>нку распознавать и подвергать сомнениям стереотипы</w:t>
      </w:r>
      <w:r w:rsidR="009F4562">
        <w:rPr>
          <w:rFonts w:ascii="Times New Roman" w:hAnsi="Times New Roman" w:cs="Times New Roman"/>
          <w:sz w:val="28"/>
          <w:szCs w:val="28"/>
        </w:rPr>
        <w:t>, рекламные сообщения и другой неоднозначный контент. Обсуждайте с ним эти вопросы.</w:t>
      </w:r>
    </w:p>
    <w:p w:rsidR="00793F43" w:rsidRDefault="00793F43" w:rsidP="00793F43">
      <w:pPr>
        <w:rPr>
          <w:rFonts w:ascii="Times New Roman" w:hAnsi="Times New Roman" w:cs="Times New Roman"/>
          <w:sz w:val="28"/>
          <w:szCs w:val="28"/>
        </w:rPr>
      </w:pPr>
      <w:r>
        <w:rPr>
          <w:rFonts w:ascii="Times New Roman" w:hAnsi="Times New Roman" w:cs="Times New Roman"/>
          <w:sz w:val="28"/>
          <w:szCs w:val="28"/>
        </w:rPr>
        <w:t>Контроль, самостоятельность и веселье.</w:t>
      </w:r>
    </w:p>
    <w:p w:rsidR="00793F43" w:rsidRDefault="00793F43" w:rsidP="00793F43">
      <w:pPr>
        <w:rPr>
          <w:rFonts w:ascii="Times New Roman" w:hAnsi="Times New Roman" w:cs="Times New Roman"/>
          <w:sz w:val="28"/>
          <w:szCs w:val="28"/>
        </w:rPr>
      </w:pPr>
      <w:r>
        <w:rPr>
          <w:rFonts w:ascii="Times New Roman" w:hAnsi="Times New Roman" w:cs="Times New Roman"/>
          <w:sz w:val="28"/>
          <w:szCs w:val="28"/>
        </w:rPr>
        <w:t>Невозможно проводить рядом с ребенком 24 часа в сутки, семь дней в неделю, поэтому не стоит слишком зацикливаться на его отношениях с цифровыми устройствами. Будет лучше, если у вас появиться привычка держать руку на пульсе, задавать вопросы и следить за тем, как и для чего он использует гаджеты. Если поступать так с его раннего возраста, ребенок поймет, что это часть ваших родительских обязанностей, и в будущем будет меньше сопротивляться вашему участию в его «цифровой жизни». Вы можете заложить основу для ваших ожиданий и уверенности в том, что дети сделают выбор в пользу здоровых «цифровых привычек».</w:t>
      </w:r>
    </w:p>
    <w:p w:rsidR="005D6961" w:rsidRDefault="00793F43" w:rsidP="00793F4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Поощряйте ребенка за то, что он умеет анализировать и принимать решения. Например, он хотел бы посмотреть фильм или купить новую видеоигру. По</w:t>
      </w:r>
      <w:r w:rsidR="005D6961">
        <w:rPr>
          <w:rFonts w:ascii="Times New Roman" w:hAnsi="Times New Roman" w:cs="Times New Roman"/>
          <w:sz w:val="28"/>
          <w:szCs w:val="28"/>
        </w:rPr>
        <w:t>п</w:t>
      </w:r>
      <w:r>
        <w:rPr>
          <w:rFonts w:ascii="Times New Roman" w:hAnsi="Times New Roman" w:cs="Times New Roman"/>
          <w:sz w:val="28"/>
          <w:szCs w:val="28"/>
        </w:rPr>
        <w:t xml:space="preserve">росите ребенка узнать </w:t>
      </w:r>
      <w:r w:rsidR="005D6961">
        <w:rPr>
          <w:rFonts w:ascii="Times New Roman" w:hAnsi="Times New Roman" w:cs="Times New Roman"/>
          <w:sz w:val="28"/>
          <w:szCs w:val="28"/>
        </w:rPr>
        <w:t xml:space="preserve">возрастной рейтинг этого фильма </w:t>
      </w:r>
      <w:r w:rsidR="005D6961">
        <w:rPr>
          <w:rFonts w:ascii="Times New Roman" w:hAnsi="Times New Roman" w:cs="Times New Roman"/>
          <w:sz w:val="28"/>
          <w:szCs w:val="28"/>
        </w:rPr>
        <w:lastRenderedPageBreak/>
        <w:t>или игры. После обсудите, подходит ли этот контент для детей его возраста и почему. Если ваши дети не умеют читать, попросите их рассказать или нарисовать картинку об этом.</w:t>
      </w:r>
    </w:p>
    <w:p w:rsidR="005D6961" w:rsidRDefault="005D6961" w:rsidP="00793F4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Если ребенок хочет больше времени проводить в сети, спросите, как он будет распределять и регулировать свое время.</w:t>
      </w:r>
    </w:p>
    <w:p w:rsidR="005D6961" w:rsidRDefault="005D6961" w:rsidP="00793F4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Периодически просите ребенка распечатывать и показывать вам историю из его браузера. Обсуждайте увиденное.</w:t>
      </w:r>
    </w:p>
    <w:p w:rsidR="00793F43" w:rsidRDefault="005D6961" w:rsidP="00793F43">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Разговаривайте с ребенком о его любимом контенте в Сети. Расставьте приоритеты в пользу качественных интерактивных обучающих программ, соответствующих его возрасту. Вместе установите программное обеспечение, чтобы ограничить доступ к запрещенному контенту.</w:t>
      </w:r>
      <w:r w:rsidR="00012242" w:rsidRPr="00012242">
        <w:rPr>
          <w:rFonts w:ascii="Times New Roman" w:hAnsi="Times New Roman" w:cs="Times New Roman"/>
          <w:sz w:val="28"/>
          <w:szCs w:val="28"/>
        </w:rPr>
        <w:t xml:space="preserve"> </w:t>
      </w:r>
      <w:r w:rsidR="00012242">
        <w:rPr>
          <w:rFonts w:ascii="Times New Roman" w:hAnsi="Times New Roman" w:cs="Times New Roman"/>
          <w:sz w:val="28"/>
          <w:szCs w:val="28"/>
        </w:rPr>
        <w:t xml:space="preserve">Например, можно использовать </w:t>
      </w:r>
      <w:proofErr w:type="spellStart"/>
      <w:r w:rsidR="00012242">
        <w:rPr>
          <w:rFonts w:ascii="Times New Roman" w:hAnsi="Times New Roman" w:cs="Times New Roman"/>
          <w:sz w:val="28"/>
          <w:szCs w:val="28"/>
          <w:lang w:val="en-US"/>
        </w:rPr>
        <w:t>Kiddle</w:t>
      </w:r>
      <w:proofErr w:type="spellEnd"/>
      <w:r w:rsidR="00012242">
        <w:rPr>
          <w:rFonts w:ascii="Times New Roman" w:hAnsi="Times New Roman" w:cs="Times New Roman"/>
          <w:sz w:val="28"/>
          <w:szCs w:val="28"/>
        </w:rPr>
        <w:t>.</w:t>
      </w:r>
    </w:p>
    <w:p w:rsidR="00012242" w:rsidRDefault="00012242" w:rsidP="00012242">
      <w:pPr>
        <w:rPr>
          <w:rFonts w:ascii="Times New Roman" w:hAnsi="Times New Roman" w:cs="Times New Roman"/>
          <w:sz w:val="28"/>
          <w:szCs w:val="28"/>
        </w:rPr>
      </w:pPr>
      <w:r>
        <w:rPr>
          <w:rFonts w:ascii="Times New Roman" w:hAnsi="Times New Roman" w:cs="Times New Roman"/>
          <w:sz w:val="28"/>
          <w:szCs w:val="28"/>
        </w:rPr>
        <w:t>Показывайте пример здоровых «цифровых привычек»</w:t>
      </w:r>
    </w:p>
    <w:p w:rsidR="00012242" w:rsidRDefault="00012242" w:rsidP="00012242">
      <w:pPr>
        <w:rPr>
          <w:rFonts w:ascii="Times New Roman" w:hAnsi="Times New Roman" w:cs="Times New Roman"/>
          <w:sz w:val="28"/>
          <w:szCs w:val="28"/>
        </w:rPr>
      </w:pPr>
      <w:r>
        <w:rPr>
          <w:rFonts w:ascii="Times New Roman" w:hAnsi="Times New Roman" w:cs="Times New Roman"/>
          <w:sz w:val="28"/>
          <w:szCs w:val="28"/>
        </w:rPr>
        <w:t>«Дети учатся на примере взрослого, а не на его словах». Все мы слышали эту фразу миллион раз. Нет смысла заставлять ребенка делать то, что вы не практикуете сами.</w:t>
      </w:r>
    </w:p>
    <w:p w:rsidR="00012242" w:rsidRDefault="00012242" w:rsidP="000122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Ребенок должен видеть, что между цифровыми устройствами и другими занятиями, вы выбираете второе. Например, вы предпочитаете чтение, игры на свежем воздухе, творческую или какую-то другую практическую деятельность.</w:t>
      </w:r>
    </w:p>
    <w:p w:rsidR="00012242" w:rsidRDefault="00012242" w:rsidP="000122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 xml:space="preserve"> Когда берете в руки гаджет, объясняйте ребенку, зачем и для чего он вам понадобился. «Мне нужно оплатить счета/ позвонить бабушке/ собрать информацию</w:t>
      </w:r>
      <w:r w:rsidR="00D92E51">
        <w:rPr>
          <w:rFonts w:ascii="Times New Roman" w:hAnsi="Times New Roman" w:cs="Times New Roman"/>
          <w:sz w:val="28"/>
          <w:szCs w:val="28"/>
        </w:rPr>
        <w:t>» и т.д.</w:t>
      </w:r>
    </w:p>
    <w:p w:rsidR="00D92E51" w:rsidRDefault="00D92E51" w:rsidP="000122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Если ребенок застал вас с телефоном в руках и хочет, что-то спросить, отложите телефон, или отведите взгляд от экрана компьютера. На собственном примере покажите ребенку, как важно поддерживать зрительный контакт с человеком при общении и удерживать внимание на говорящем.</w:t>
      </w:r>
    </w:p>
    <w:p w:rsidR="00D92E51" w:rsidRDefault="00D92E51" w:rsidP="000122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Когда общаетесь с ребенком, не реагируйте на оповещения, которые приходят на ваш телефон. Скажите: «Я позже посмотрю, что там такое, ведь мы с тобой сейчас разговариваем. Выключу-ка я телефон, чтобы меня больше не прерывали».</w:t>
      </w:r>
    </w:p>
    <w:p w:rsidR="00D92E51" w:rsidRDefault="00D92E51" w:rsidP="000122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Разработайте семейный план использования цифровых устройств по системе</w:t>
      </w:r>
    </w:p>
    <w:p w:rsidR="00D92E51" w:rsidRDefault="00D92E51" w:rsidP="00D92E51">
      <w:pPr>
        <w:pStyle w:val="a4"/>
        <w:rPr>
          <w:rFonts w:ascii="Times New Roman" w:hAnsi="Times New Roman" w:cs="Times New Roman"/>
          <w:sz w:val="28"/>
          <w:szCs w:val="28"/>
        </w:rPr>
      </w:pPr>
      <w:r>
        <w:rPr>
          <w:rFonts w:ascii="Times New Roman" w:hAnsi="Times New Roman" w:cs="Times New Roman"/>
          <w:sz w:val="28"/>
          <w:szCs w:val="28"/>
        </w:rPr>
        <w:t>Возможно, вам даже захочется указать, когда, для чего и где можно и нельзя использовать гаджеты в вашем доме.</w:t>
      </w:r>
    </w:p>
    <w:p w:rsidR="000455D6" w:rsidRDefault="000455D6" w:rsidP="00D92E51">
      <w:pPr>
        <w:pStyle w:val="a4"/>
        <w:rPr>
          <w:rFonts w:ascii="Times New Roman" w:hAnsi="Times New Roman" w:cs="Times New Roman"/>
          <w:sz w:val="28"/>
          <w:szCs w:val="28"/>
        </w:rPr>
      </w:pPr>
    </w:p>
    <w:p w:rsidR="000455D6" w:rsidRDefault="000455D6" w:rsidP="00D92E51">
      <w:pPr>
        <w:pStyle w:val="a4"/>
        <w:rPr>
          <w:rFonts w:ascii="Times New Roman" w:hAnsi="Times New Roman" w:cs="Times New Roman"/>
          <w:sz w:val="28"/>
          <w:szCs w:val="28"/>
        </w:rPr>
      </w:pPr>
    </w:p>
    <w:p w:rsidR="000455D6" w:rsidRDefault="000455D6" w:rsidP="000577D7">
      <w:pPr>
        <w:pStyle w:val="a4"/>
        <w:rPr>
          <w:rFonts w:ascii="Times New Roman" w:hAnsi="Times New Roman" w:cs="Times New Roman"/>
          <w:sz w:val="28"/>
          <w:szCs w:val="28"/>
        </w:rPr>
      </w:pPr>
      <w:r>
        <w:rPr>
          <w:rFonts w:ascii="Times New Roman" w:hAnsi="Times New Roman" w:cs="Times New Roman"/>
          <w:sz w:val="28"/>
          <w:szCs w:val="28"/>
        </w:rPr>
        <w:t>7 способов, кото</w:t>
      </w:r>
      <w:r w:rsidRPr="000577D7">
        <w:rPr>
          <w:rFonts w:ascii="Times New Roman" w:hAnsi="Times New Roman" w:cs="Times New Roman"/>
          <w:sz w:val="28"/>
          <w:szCs w:val="28"/>
        </w:rPr>
        <w:t>рые разработчики используют, чтобы управлять сознанием наших детей.</w:t>
      </w:r>
    </w:p>
    <w:p w:rsidR="000577D7" w:rsidRDefault="000577D7" w:rsidP="000577D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Красная тревога!</w:t>
      </w:r>
    </w:p>
    <w:p w:rsidR="00010F75" w:rsidRDefault="000577D7" w:rsidP="002B7DCB">
      <w:pPr>
        <w:rPr>
          <w:rFonts w:ascii="Times New Roman" w:hAnsi="Times New Roman" w:cs="Times New Roman"/>
          <w:sz w:val="28"/>
          <w:szCs w:val="28"/>
        </w:rPr>
      </w:pPr>
      <w:r>
        <w:rPr>
          <w:rFonts w:ascii="Times New Roman" w:hAnsi="Times New Roman" w:cs="Times New Roman"/>
          <w:sz w:val="28"/>
          <w:szCs w:val="28"/>
        </w:rPr>
        <w:t>Красный самый насыщенный и динамичный цвет. Более того, это цвет-триггер: исследования показывают, что он способен учащать сердцебиение и повышать давление. Кроме того, люди чаще кликают на текст и изображения именно красного цвета. Достаньте свой телефон и покажите ребенку, как выглядит уведомление о новом сообщении или о том, что кто-то поставил «лайк» вашему статусу. Объясните, почему они красные и какие биологические причины побуждают нас нажать на приложение, рядом с которым мы видим этот цвет. Можно переключить телефон в монохромный режим, чтобы ребенок увидел</w:t>
      </w:r>
      <w:r w:rsidR="002B7DCB">
        <w:rPr>
          <w:rFonts w:ascii="Times New Roman" w:hAnsi="Times New Roman" w:cs="Times New Roman"/>
          <w:sz w:val="28"/>
          <w:szCs w:val="28"/>
        </w:rPr>
        <w:t xml:space="preserve"> насколько меньше эмоций у него </w:t>
      </w:r>
      <w:proofErr w:type="gramStart"/>
      <w:r w:rsidR="002B7DCB">
        <w:rPr>
          <w:rFonts w:ascii="Times New Roman" w:hAnsi="Times New Roman" w:cs="Times New Roman"/>
          <w:sz w:val="28"/>
          <w:szCs w:val="28"/>
        </w:rPr>
        <w:t>вызывает  черно</w:t>
      </w:r>
      <w:proofErr w:type="gramEnd"/>
      <w:r w:rsidR="002B7DCB">
        <w:rPr>
          <w:rFonts w:ascii="Times New Roman" w:hAnsi="Times New Roman" w:cs="Times New Roman"/>
          <w:sz w:val="28"/>
          <w:szCs w:val="28"/>
        </w:rPr>
        <w:t>-белая картинка, и понял, что она скучнее и не так привлекает внимание.</w:t>
      </w:r>
    </w:p>
    <w:p w:rsidR="002B7DCB" w:rsidRDefault="002B7DCB" w:rsidP="002B7DCB">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Одобрение общества.</w:t>
      </w:r>
    </w:p>
    <w:p w:rsidR="002B7DCB" w:rsidRDefault="002B7DCB" w:rsidP="002B7DCB">
      <w:pPr>
        <w:rPr>
          <w:rFonts w:ascii="Times New Roman" w:hAnsi="Times New Roman" w:cs="Times New Roman"/>
          <w:sz w:val="28"/>
          <w:szCs w:val="28"/>
        </w:rPr>
      </w:pPr>
      <w:r>
        <w:rPr>
          <w:rFonts w:ascii="Times New Roman" w:hAnsi="Times New Roman" w:cs="Times New Roman"/>
          <w:sz w:val="28"/>
          <w:szCs w:val="28"/>
        </w:rPr>
        <w:t>Мы, люди, и испытываем врожденную потребность принадлежать к группе и формировать прочные связи с другими людьми. «Лайки» и сердечки играют на этой перв</w:t>
      </w:r>
      <w:r w:rsidR="00375963">
        <w:rPr>
          <w:rFonts w:ascii="Times New Roman" w:hAnsi="Times New Roman" w:cs="Times New Roman"/>
          <w:sz w:val="28"/>
          <w:szCs w:val="28"/>
        </w:rPr>
        <w:t>о</w:t>
      </w:r>
      <w:r>
        <w:rPr>
          <w:rFonts w:ascii="Times New Roman" w:hAnsi="Times New Roman" w:cs="Times New Roman"/>
          <w:sz w:val="28"/>
          <w:szCs w:val="28"/>
        </w:rPr>
        <w:t>степенной потребности человека в любви и общении.</w:t>
      </w:r>
      <w:r w:rsidR="00375963">
        <w:rPr>
          <w:rFonts w:ascii="Times New Roman" w:hAnsi="Times New Roman" w:cs="Times New Roman"/>
          <w:sz w:val="28"/>
          <w:szCs w:val="28"/>
        </w:rPr>
        <w:t xml:space="preserve"> В подростковом возрасте мы особенно остро ощущаем давление общества и хотим принадлежать к какой-нибудь группе. </w:t>
      </w:r>
    </w:p>
    <w:p w:rsidR="00375963" w:rsidRDefault="00375963" w:rsidP="002B7DCB">
      <w:pPr>
        <w:rPr>
          <w:rFonts w:ascii="Times New Roman" w:hAnsi="Times New Roman" w:cs="Times New Roman"/>
          <w:sz w:val="28"/>
          <w:szCs w:val="28"/>
        </w:rPr>
      </w:pPr>
      <w:r>
        <w:rPr>
          <w:rFonts w:ascii="Times New Roman" w:hAnsi="Times New Roman" w:cs="Times New Roman"/>
          <w:sz w:val="28"/>
          <w:szCs w:val="28"/>
        </w:rPr>
        <w:t>Подумайте, как рассказать ему о том своем посте в социальной сети, который не собрал ни одного «лайка». Опишите, как неловко и больно вам было, ведь казалось, что общество вас не принимает. Объясните, что, хотя те ваши болезненные ощущения были вполне реальны. Неприятия со стороны людей на самом деле не было. Количество собранных «лайков» вовсе не показатель популярности. Настоящие друзья любят вас целиком и полностью – вместе с вашими недостатками.</w:t>
      </w:r>
    </w:p>
    <w:p w:rsidR="00375963" w:rsidRDefault="003E334D" w:rsidP="003E334D">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Переменное вознаграждение.</w:t>
      </w:r>
    </w:p>
    <w:p w:rsidR="003E334D" w:rsidRDefault="003E334D" w:rsidP="003E334D">
      <w:pPr>
        <w:rPr>
          <w:rFonts w:ascii="Times New Roman" w:hAnsi="Times New Roman" w:cs="Times New Roman"/>
          <w:sz w:val="28"/>
          <w:szCs w:val="28"/>
        </w:rPr>
      </w:pPr>
      <w:r>
        <w:rPr>
          <w:rFonts w:ascii="Times New Roman" w:hAnsi="Times New Roman" w:cs="Times New Roman"/>
          <w:sz w:val="28"/>
          <w:szCs w:val="28"/>
        </w:rPr>
        <w:t xml:space="preserve">Лучший способ заставить молодежь чаще проверять </w:t>
      </w:r>
      <w:r>
        <w:rPr>
          <w:rFonts w:ascii="Times New Roman" w:hAnsi="Times New Roman" w:cs="Times New Roman"/>
          <w:sz w:val="28"/>
          <w:szCs w:val="28"/>
          <w:lang w:val="en-US"/>
        </w:rPr>
        <w:t>Instagram</w:t>
      </w:r>
      <w:r w:rsidRPr="003E334D">
        <w:rPr>
          <w:rFonts w:ascii="Times New Roman" w:hAnsi="Times New Roman" w:cs="Times New Roman"/>
          <w:sz w:val="28"/>
          <w:szCs w:val="28"/>
        </w:rPr>
        <w:t xml:space="preserve"> </w:t>
      </w:r>
      <w:r>
        <w:rPr>
          <w:rFonts w:ascii="Times New Roman" w:hAnsi="Times New Roman" w:cs="Times New Roman"/>
          <w:sz w:val="28"/>
          <w:szCs w:val="28"/>
        </w:rPr>
        <w:t>– не «награждать» их каждый раз, когда они запускают приложение. Случайность</w:t>
      </w:r>
      <w:r w:rsidR="00912E55">
        <w:rPr>
          <w:rFonts w:ascii="Times New Roman" w:hAnsi="Times New Roman" w:cs="Times New Roman"/>
          <w:sz w:val="28"/>
          <w:szCs w:val="28"/>
        </w:rPr>
        <w:t xml:space="preserve"> </w:t>
      </w:r>
      <w:proofErr w:type="gramStart"/>
      <w:r w:rsidR="00912E55">
        <w:rPr>
          <w:rFonts w:ascii="Times New Roman" w:hAnsi="Times New Roman" w:cs="Times New Roman"/>
          <w:sz w:val="28"/>
          <w:szCs w:val="28"/>
        </w:rPr>
        <w:t>- вот</w:t>
      </w:r>
      <w:proofErr w:type="gramEnd"/>
      <w:r w:rsidR="00912E55">
        <w:rPr>
          <w:rFonts w:ascii="Times New Roman" w:hAnsi="Times New Roman" w:cs="Times New Roman"/>
          <w:sz w:val="28"/>
          <w:szCs w:val="28"/>
        </w:rPr>
        <w:t xml:space="preserve"> что их привлекает. Комментарии и «лайки не выгружаются по расписанию, поэтому человек вынужден постоянно проверять приложения.</w:t>
      </w:r>
      <w:r w:rsidR="00387382">
        <w:rPr>
          <w:rFonts w:ascii="Times New Roman" w:hAnsi="Times New Roman" w:cs="Times New Roman"/>
          <w:sz w:val="28"/>
          <w:szCs w:val="28"/>
        </w:rPr>
        <w:t xml:space="preserve"> Н</w:t>
      </w:r>
      <w:bookmarkStart w:id="0" w:name="_GoBack"/>
      <w:bookmarkEnd w:id="0"/>
      <w:r w:rsidR="00912E55">
        <w:rPr>
          <w:rFonts w:ascii="Times New Roman" w:hAnsi="Times New Roman" w:cs="Times New Roman"/>
          <w:sz w:val="28"/>
          <w:szCs w:val="28"/>
        </w:rPr>
        <w:t>аучите детей каждый день выделять на проверку соцсетей определенное время, чтобы он заходил в них с конкретной целью.</w:t>
      </w:r>
    </w:p>
    <w:p w:rsidR="00912E55" w:rsidRDefault="00912E55" w:rsidP="00912E55">
      <w:pPr>
        <w:pStyle w:val="a4"/>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Стремление к новизне.</w:t>
      </w:r>
    </w:p>
    <w:p w:rsidR="00912E55" w:rsidRPr="00912E55" w:rsidRDefault="00912E55" w:rsidP="00912E55">
      <w:pPr>
        <w:rPr>
          <w:rFonts w:ascii="Times New Roman" w:hAnsi="Times New Roman" w:cs="Times New Roman"/>
          <w:sz w:val="28"/>
          <w:szCs w:val="28"/>
        </w:rPr>
      </w:pPr>
      <w:r>
        <w:rPr>
          <w:rFonts w:ascii="Times New Roman" w:hAnsi="Times New Roman" w:cs="Times New Roman"/>
          <w:sz w:val="28"/>
          <w:szCs w:val="28"/>
        </w:rPr>
        <w:t xml:space="preserve">Мы любим все новое. В древние времена способность распознавать новые, зачастую опасные вещи и реагировать на них была ключом к выживанию. Сегодня она заставляет нас беспомощно реагировать на шум поступающей информации. </w:t>
      </w:r>
    </w:p>
    <w:sectPr w:rsidR="00912E55" w:rsidRPr="0091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66C3"/>
    <w:multiLevelType w:val="hybridMultilevel"/>
    <w:tmpl w:val="1084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1561E"/>
    <w:multiLevelType w:val="hybridMultilevel"/>
    <w:tmpl w:val="FC0E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8E74DA"/>
    <w:multiLevelType w:val="hybridMultilevel"/>
    <w:tmpl w:val="94DE9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7643C"/>
    <w:multiLevelType w:val="hybridMultilevel"/>
    <w:tmpl w:val="7C927C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06354E"/>
    <w:multiLevelType w:val="hybridMultilevel"/>
    <w:tmpl w:val="6AD2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240946"/>
    <w:multiLevelType w:val="hybridMultilevel"/>
    <w:tmpl w:val="E744B0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50"/>
    <w:rsid w:val="00010F75"/>
    <w:rsid w:val="00012242"/>
    <w:rsid w:val="000455D6"/>
    <w:rsid w:val="000577D7"/>
    <w:rsid w:val="001277D7"/>
    <w:rsid w:val="001A45DC"/>
    <w:rsid w:val="00224C08"/>
    <w:rsid w:val="002B7DCB"/>
    <w:rsid w:val="00375963"/>
    <w:rsid w:val="00387382"/>
    <w:rsid w:val="003B06FF"/>
    <w:rsid w:val="003E334D"/>
    <w:rsid w:val="003F251C"/>
    <w:rsid w:val="005D6961"/>
    <w:rsid w:val="00736D50"/>
    <w:rsid w:val="00775EE3"/>
    <w:rsid w:val="00793F43"/>
    <w:rsid w:val="007D0A63"/>
    <w:rsid w:val="00912E55"/>
    <w:rsid w:val="009F4562"/>
    <w:rsid w:val="00C62BAF"/>
    <w:rsid w:val="00C83B04"/>
    <w:rsid w:val="00D92E51"/>
    <w:rsid w:val="00ED53A4"/>
    <w:rsid w:val="00ED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8F9"/>
  <w15:chartTrackingRefBased/>
  <w15:docId w15:val="{351C835D-33E0-4024-A29C-FA62B0A5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7D7"/>
    <w:pPr>
      <w:spacing w:after="0" w:line="240" w:lineRule="auto"/>
    </w:pPr>
  </w:style>
  <w:style w:type="paragraph" w:styleId="a4">
    <w:name w:val="List Paragraph"/>
    <w:basedOn w:val="a"/>
    <w:uiPriority w:val="34"/>
    <w:qFormat/>
    <w:rsid w:val="00ED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2DDD-1052-42DF-AB02-8C95BD51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CPPISP</dc:creator>
  <cp:keywords/>
  <dc:description/>
  <cp:lastModifiedBy>CPPISP</cp:lastModifiedBy>
  <cp:revision>2</cp:revision>
  <dcterms:created xsi:type="dcterms:W3CDTF">2024-01-26T11:30:00Z</dcterms:created>
  <dcterms:modified xsi:type="dcterms:W3CDTF">2024-01-26T11:30:00Z</dcterms:modified>
</cp:coreProperties>
</file>