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87C0" w14:textId="276AC9A9" w:rsidR="00865018" w:rsidRDefault="005B5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2022 года на базе Муромского филиала состоялось методическое объединение педагогических работников на тему «Использование игровых технологий в коррекционно-развивающей работе</w:t>
      </w:r>
      <w:r w:rsidR="004F3F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котором приняли участие 45 человек. Встреча состояла из теоретического и практического блоков, где педагоги могли обсудить актуальные вопросы использования игровых приемов на коррекционно-развивающих занятиях с обучающимися и увидеть на практике их применение, обменяться</w:t>
      </w:r>
      <w:r w:rsidR="00137C1A">
        <w:rPr>
          <w:rFonts w:ascii="Times New Roman" w:hAnsi="Times New Roman" w:cs="Times New Roman"/>
          <w:sz w:val="28"/>
          <w:szCs w:val="28"/>
        </w:rPr>
        <w:t xml:space="preserve"> опытом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7C1A">
        <w:rPr>
          <w:rFonts w:ascii="Times New Roman" w:hAnsi="Times New Roman" w:cs="Times New Roman"/>
          <w:sz w:val="28"/>
          <w:szCs w:val="28"/>
        </w:rPr>
        <w:t xml:space="preserve">Приветствуя участников, директор Марина Владимировна Рябова, подчеркнула, </w:t>
      </w:r>
      <w:bookmarkStart w:id="0" w:name="_Hlk103931784"/>
      <w:r w:rsidR="00137C1A">
        <w:rPr>
          <w:rFonts w:ascii="Times New Roman" w:hAnsi="Times New Roman" w:cs="Times New Roman"/>
          <w:sz w:val="28"/>
          <w:szCs w:val="28"/>
        </w:rPr>
        <w:t>что т</w:t>
      </w:r>
      <w:r>
        <w:rPr>
          <w:rFonts w:ascii="Times New Roman" w:hAnsi="Times New Roman" w:cs="Times New Roman"/>
          <w:sz w:val="28"/>
          <w:szCs w:val="28"/>
        </w:rPr>
        <w:t xml:space="preserve">ворческое использование </w:t>
      </w:r>
      <w:r w:rsidR="00137C1A">
        <w:rPr>
          <w:rFonts w:ascii="Times New Roman" w:hAnsi="Times New Roman" w:cs="Times New Roman"/>
          <w:sz w:val="28"/>
          <w:szCs w:val="28"/>
        </w:rPr>
        <w:t>педагогами известных игровых технологий в коррекционно-развивающей работе позволяет повысить качество предоставления услуг</w:t>
      </w:r>
      <w:r w:rsidR="00150C47">
        <w:rPr>
          <w:rFonts w:ascii="Times New Roman" w:hAnsi="Times New Roman" w:cs="Times New Roman"/>
          <w:sz w:val="28"/>
          <w:szCs w:val="28"/>
        </w:rPr>
        <w:t>.</w:t>
      </w:r>
    </w:p>
    <w:p w14:paraId="39CE874D" w14:textId="77777777" w:rsidR="00C92334" w:rsidRDefault="00C92334" w:rsidP="00C92334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D92CCA" wp14:editId="7882117D">
            <wp:extent cx="2862220" cy="21501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86" cy="217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6326C5" wp14:editId="44707C69">
            <wp:extent cx="2914650" cy="218949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DF94" w14:textId="77777777" w:rsidR="00C92334" w:rsidRDefault="00C92334" w:rsidP="00C92334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46C71A1B" w14:textId="6E4DAC8D" w:rsidR="00975625" w:rsidRPr="005B51A9" w:rsidRDefault="00C92334" w:rsidP="00C92334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6BC9DC" wp14:editId="541D8521">
            <wp:extent cx="2800350" cy="22263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D89467" wp14:editId="5E40C02F">
            <wp:extent cx="2996619" cy="2251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11" cy="229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8AB684C" w14:textId="77777777" w:rsidR="00137C1A" w:rsidRPr="005B51A9" w:rsidRDefault="00137C1A">
      <w:pPr>
        <w:rPr>
          <w:rFonts w:ascii="Times New Roman" w:hAnsi="Times New Roman" w:cs="Times New Roman"/>
          <w:sz w:val="28"/>
          <w:szCs w:val="28"/>
        </w:rPr>
      </w:pPr>
    </w:p>
    <w:sectPr w:rsidR="00137C1A" w:rsidRPr="005B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7A"/>
    <w:rsid w:val="0013467A"/>
    <w:rsid w:val="00137C1A"/>
    <w:rsid w:val="00150C47"/>
    <w:rsid w:val="004F3FB2"/>
    <w:rsid w:val="005B51A9"/>
    <w:rsid w:val="00865018"/>
    <w:rsid w:val="00975625"/>
    <w:rsid w:val="00C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373F"/>
  <w15:chartTrackingRefBased/>
  <w15:docId w15:val="{C4DE8F8C-933B-43B7-B1E5-3E3AD57C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</cp:revision>
  <dcterms:created xsi:type="dcterms:W3CDTF">2022-05-20T07:22:00Z</dcterms:created>
  <dcterms:modified xsi:type="dcterms:W3CDTF">2022-05-20T07:22:00Z</dcterms:modified>
</cp:coreProperties>
</file>